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Pruning Types, Output Explanations, Differences, and Improvements</w:t>
      </w:r>
    </w:p>
    <w:p>
      <w:pPr>
        <w:pStyle w:val="Heading1"/>
      </w:pPr>
      <w:r>
        <w:t>1. Pruning Types:</w:t>
      </w:r>
    </w:p>
    <w:p>
      <w:r>
        <w:br/>
        <w:t>From the provided code snippet, pruning types cannot be identified because the full pruning implementation isn't shown yet.</w:t>
        <w:br/>
        <w:t>However, in general, pruning can be of several types when applied to models like BERT:</w:t>
        <w:br/>
        <w:t>- **Magnitude Pruning**: Removing weights with the smallest absolute value.</w:t>
        <w:br/>
        <w:t>- **Structured Pruning**: Removing entire neurons, filters, or attention heads.</w:t>
        <w:br/>
        <w:t>- **Random Pruning**: Randomly pruning weights without regard to their value.</w:t>
        <w:br/>
        <w:t>- **Dynamic Pruning**: Pruning during training dynamically based on learned importance.</w:t>
        <w:br/>
      </w:r>
    </w:p>
    <w:p>
      <w:pPr>
        <w:pStyle w:val="Heading1"/>
      </w:pPr>
      <w:r>
        <w:t>2. Explanation of Outputs:</w:t>
      </w:r>
    </w:p>
    <w:p>
      <w:r>
        <w:br/>
        <w:t>Since the code is incomplete (`import torch`, `import transformers` modules are imported but no model is pruned yet),</w:t>
        <w:br/>
        <w:t>the current outputs would be:</w:t>
        <w:br/>
        <w:t>- Successful imports without errors if `torch` and `transformers` are installed.</w:t>
        <w:br/>
        <w:t>- No training, inference, or pruning will happen because no further logic is provided.</w:t>
        <w:br/>
      </w:r>
    </w:p>
    <w:p>
      <w:pPr>
        <w:pStyle w:val="Heading1"/>
      </w:pPr>
      <w:r>
        <w:t>3. Differences Between Programs:</w:t>
      </w:r>
    </w:p>
    <w:p>
      <w:r>
        <w:br/>
        <w:t>Since only one partial program is provided, differences between multiple programs cannot be commented on.</w:t>
        <w:br/>
        <w:t>If multiple pruning programs were shared, differences could arise based on:</w:t>
        <w:br/>
        <w:t>- **Pruning Strategy** (magnitude vs. random vs. structured)</w:t>
        <w:br/>
        <w:t>- **Pruning Timing** (before, during, or after training)</w:t>
        <w:br/>
        <w:t>- **Fine-tuning after pruning** (important to maintain accuracy).</w:t>
        <w:br/>
      </w:r>
    </w:p>
    <w:p>
      <w:pPr>
        <w:pStyle w:val="Heading1"/>
      </w:pPr>
      <w:r>
        <w:t>4. Suggested Improvements:</w:t>
      </w:r>
    </w:p>
    <w:p>
      <w:r>
        <w:br/>
        <w:t>Here are a few suggestions to complete and improve the code:</w:t>
        <w:br/>
        <w:t>- Actually load a pre-trained BERT model and apply a pruning method.</w:t>
        <w:br/>
        <w:t>- Example pruning using torch.nn.utils.prune:</w:t>
        <w:br/>
      </w:r>
    </w:p>
    <w:p>
      <w:pPr/>
      <w:r>
        <w:br/>
        <w:t>import torch</w:t>
        <w:br/>
        <w:t>import torch.nn.utils.prune as prune</w:t>
        <w:br/>
        <w:t>from transformers import BertTokenizer, BertForSequenceClassification</w:t>
        <w:br/>
        <w:br/>
        <w:t>model = BertForSequenceClassification.from_pretrained('bert-base-uncased')</w:t>
        <w:br/>
        <w:t>parameters_to_prune = (</w:t>
        <w:br/>
        <w:t xml:space="preserve">    (model.bert.encoder.layer[0].attention.self.query, 'weight'),</w:t>
        <w:br/>
        <w:t>)</w:t>
        <w:br/>
        <w:br/>
        <w:t># Apply global unstructured pruning based on weight magnitude</w:t>
        <w:br/>
        <w:t>prune.global_unstructured(</w:t>
        <w:br/>
        <w:t xml:space="preserve">    parameters_to_prune,</w:t>
        <w:br/>
        <w:t xml:space="preserve">    pruning_method=prune.L1Unstructured,</w:t>
        <w:br/>
        <w:t xml:space="preserve">    amount=0.4,  # prune 40% of the connections</w:t>
        <w:br/>
        <w:t>)</w:t>
        <w:br/>
      </w:r>
    </w:p>
    <w:p>
      <w:r>
        <w:br/>
        <w:t>- Evaluate model performance before and after pruning to see the impact.</w:t>
        <w:br/>
        <w:t>- Retrain (fine-tune) the model after pruning to recover performance.</w:t>
        <w:br/>
        <w:t>- Add model saving/loading logic after pruning.</w:t>
        <w:br/>
        <w:t>- Document each step clearly in the code for better understanding.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