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4000D" w14:textId="77777777" w:rsidR="006D7DD7" w:rsidRPr="003F4016" w:rsidRDefault="006832AE" w:rsidP="00B87E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Times New Roman"/>
          <w:b/>
          <w:bCs/>
          <w:caps/>
          <w:sz w:val="24"/>
          <w:szCs w:val="24"/>
        </w:rPr>
      </w:pPr>
      <w:r w:rsidRPr="003F4016">
        <w:rPr>
          <w:rFonts w:ascii="Arial" w:hAnsi="Arial" w:cs="Times New Roman"/>
          <w:b/>
          <w:bCs/>
          <w:caps/>
          <w:sz w:val="24"/>
          <w:szCs w:val="24"/>
        </w:rPr>
        <w:t>Purpose of Request</w:t>
      </w:r>
    </w:p>
    <w:p w14:paraId="7E42C8F6" w14:textId="734D0415" w:rsidR="00120B7E" w:rsidRPr="00207BD9" w:rsidRDefault="00120B7E" w:rsidP="00120B7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 xml:space="preserve">Branding Brand </w:t>
      </w:r>
      <w:proofErr w:type="spellStart"/>
      <w:proofErr w:type="gramStart"/>
      <w:r w:rsidRPr="00207BD9">
        <w:rPr>
          <w:rFonts w:ascii="Arial" w:hAnsi="Arial" w:cs="Times New Roman"/>
          <w:sz w:val="20"/>
          <w:szCs w:val="20"/>
        </w:rPr>
        <w:t>Inc</w:t>
      </w:r>
      <w:proofErr w:type="spellEnd"/>
      <w:r w:rsidRPr="00207BD9">
        <w:rPr>
          <w:rFonts w:ascii="Arial" w:hAnsi="Arial" w:cs="Times New Roman"/>
          <w:sz w:val="20"/>
          <w:szCs w:val="20"/>
        </w:rPr>
        <w:t>,</w:t>
      </w:r>
      <w:proofErr w:type="gramEnd"/>
      <w:r w:rsidRPr="00207BD9">
        <w:rPr>
          <w:rFonts w:ascii="Arial" w:hAnsi="Arial" w:cs="Times New Roman"/>
          <w:sz w:val="20"/>
          <w:szCs w:val="20"/>
        </w:rPr>
        <w:t xml:space="preserve"> is looking for a qu</w:t>
      </w:r>
      <w:r w:rsidR="008E7A1B" w:rsidRPr="00207BD9">
        <w:rPr>
          <w:rFonts w:ascii="Arial" w:hAnsi="Arial" w:cs="Times New Roman"/>
          <w:sz w:val="20"/>
          <w:szCs w:val="20"/>
        </w:rPr>
        <w:t xml:space="preserve">alified vendor to provide </w:t>
      </w:r>
      <w:r w:rsidRPr="00207BD9">
        <w:rPr>
          <w:rFonts w:ascii="Arial" w:hAnsi="Arial" w:cs="Times New Roman"/>
          <w:sz w:val="20"/>
          <w:szCs w:val="20"/>
        </w:rPr>
        <w:t>Catering Services and Meals to be served once a d</w:t>
      </w:r>
      <w:r w:rsidR="003F4016">
        <w:rPr>
          <w:rFonts w:ascii="Arial" w:hAnsi="Arial" w:cs="Times New Roman"/>
          <w:sz w:val="20"/>
          <w:szCs w:val="20"/>
        </w:rPr>
        <w:t>ay for one hundred twenty (120)</w:t>
      </w:r>
      <w:r w:rsidRPr="00207BD9">
        <w:rPr>
          <w:rFonts w:ascii="Arial" w:hAnsi="Arial" w:cs="Times New Roman"/>
          <w:sz w:val="20"/>
          <w:szCs w:val="20"/>
        </w:rPr>
        <w:t xml:space="preserve"> individuals based on attendance for the time period of 02/01/2013-02/01/2014. The proposal should include a lunch menu that will be served between 12:30 and 1 pm. for lunch.</w:t>
      </w:r>
      <w:r w:rsidR="00E807C8" w:rsidRPr="00207BD9">
        <w:rPr>
          <w:rFonts w:ascii="Arial" w:hAnsi="Arial" w:cs="Times New Roman"/>
          <w:sz w:val="20"/>
          <w:szCs w:val="20"/>
        </w:rPr>
        <w:t xml:space="preserve"> We are looking for $5 per person per meal for a total of $150,000.00 per year. 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8E7A1B" w:rsidRPr="00207BD9">
        <w:rPr>
          <w:rFonts w:ascii="Arial" w:hAnsi="Arial" w:cs="Times New Roman"/>
          <w:sz w:val="20"/>
          <w:szCs w:val="20"/>
        </w:rPr>
        <w:t xml:space="preserve">Please provide </w:t>
      </w:r>
      <w:r w:rsidRPr="00207BD9">
        <w:rPr>
          <w:rFonts w:ascii="Arial" w:hAnsi="Arial" w:cs="Times New Roman"/>
          <w:sz w:val="20"/>
          <w:szCs w:val="20"/>
        </w:rPr>
        <w:t>a sample of the lunch menus suggested that should be inclusive in the proposal. All meals should include all condiments and serving utensils. The proposal should include</w:t>
      </w:r>
      <w:r w:rsidR="007772BE">
        <w:rPr>
          <w:rFonts w:ascii="Arial" w:hAnsi="Arial" w:cs="Times New Roman"/>
          <w:sz w:val="20"/>
          <w:szCs w:val="20"/>
        </w:rPr>
        <w:t xml:space="preserve"> delivery, set-up, serving, and </w:t>
      </w:r>
      <w:proofErr w:type="spellStart"/>
      <w:proofErr w:type="gramStart"/>
      <w:r w:rsidRPr="00207BD9">
        <w:rPr>
          <w:rFonts w:ascii="Arial" w:hAnsi="Arial" w:cs="Times New Roman"/>
          <w:sz w:val="20"/>
          <w:szCs w:val="20"/>
        </w:rPr>
        <w:t>clean-up</w:t>
      </w:r>
      <w:proofErr w:type="spellEnd"/>
      <w:proofErr w:type="gramEnd"/>
      <w:r w:rsidRPr="00207BD9">
        <w:rPr>
          <w:rFonts w:ascii="Arial" w:hAnsi="Arial" w:cs="Times New Roman"/>
          <w:sz w:val="20"/>
          <w:szCs w:val="20"/>
        </w:rPr>
        <w:t>.</w:t>
      </w:r>
    </w:p>
    <w:p w14:paraId="63248831" w14:textId="77777777" w:rsidR="00120B7E" w:rsidRPr="00207BD9" w:rsidRDefault="00120B7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0B899F56" w14:textId="77777777" w:rsidR="006D7DD7" w:rsidRPr="00207BD9" w:rsidRDefault="006D7DD7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39B2706C" w14:textId="77777777" w:rsidR="006D7DD7" w:rsidRPr="00207BD9" w:rsidRDefault="006832AE" w:rsidP="00A5567B">
      <w:pPr>
        <w:autoSpaceDE w:val="0"/>
        <w:autoSpaceDN w:val="0"/>
        <w:adjustRightInd w:val="0"/>
        <w:spacing w:after="0" w:line="240" w:lineRule="auto"/>
        <w:ind w:left="-720" w:firstLine="720"/>
        <w:rPr>
          <w:rFonts w:ascii="Arial" w:hAnsi="Arial" w:cs="Times New Roman"/>
          <w:b/>
          <w:bCs/>
          <w:sz w:val="24"/>
          <w:szCs w:val="24"/>
        </w:rPr>
      </w:pPr>
      <w:r w:rsidRPr="00207BD9">
        <w:rPr>
          <w:rFonts w:ascii="Arial" w:hAnsi="Arial" w:cs="Times New Roman"/>
          <w:b/>
          <w:bCs/>
          <w:sz w:val="24"/>
          <w:szCs w:val="24"/>
        </w:rPr>
        <w:t>II</w:t>
      </w:r>
      <w:r w:rsidRPr="003F4016">
        <w:rPr>
          <w:rFonts w:ascii="Arial" w:hAnsi="Arial" w:cs="Times New Roman"/>
          <w:b/>
          <w:bCs/>
          <w:caps/>
          <w:sz w:val="24"/>
          <w:szCs w:val="24"/>
        </w:rPr>
        <w:t>. Time Schedule</w:t>
      </w:r>
    </w:p>
    <w:p w14:paraId="0D8FB255" w14:textId="77777777" w:rsidR="006832AE" w:rsidRPr="00207BD9" w:rsidRDefault="006D7DD7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Branding Brand</w:t>
      </w:r>
      <w:r w:rsidR="006832AE" w:rsidRPr="00207BD9">
        <w:rPr>
          <w:rFonts w:ascii="Arial" w:hAnsi="Arial" w:cs="Times New Roman"/>
          <w:sz w:val="20"/>
          <w:szCs w:val="20"/>
        </w:rPr>
        <w:t xml:space="preserve"> will maintain the following time schedule and select a qualified vendor for a catering</w:t>
      </w:r>
      <w:r w:rsidRPr="00207BD9">
        <w:rPr>
          <w:rFonts w:ascii="Arial" w:hAnsi="Arial" w:cs="Times New Roman"/>
          <w:sz w:val="20"/>
          <w:szCs w:val="20"/>
        </w:rPr>
        <w:t xml:space="preserve"> services proposal on Friday, January</w:t>
      </w:r>
      <w:r w:rsidR="006832AE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>18</w:t>
      </w:r>
      <w:r w:rsidR="006832AE" w:rsidRPr="00207BD9">
        <w:rPr>
          <w:rFonts w:ascii="Arial" w:hAnsi="Arial" w:cs="Times New Roman"/>
          <w:sz w:val="20"/>
          <w:szCs w:val="20"/>
        </w:rPr>
        <w:t>, 201</w:t>
      </w:r>
      <w:r w:rsidRPr="00207BD9">
        <w:rPr>
          <w:rFonts w:ascii="Arial" w:hAnsi="Arial" w:cs="Times New Roman"/>
          <w:sz w:val="20"/>
          <w:szCs w:val="20"/>
        </w:rPr>
        <w:t>3</w:t>
      </w:r>
      <w:r w:rsidR="006832AE" w:rsidRPr="00207BD9">
        <w:rPr>
          <w:rFonts w:ascii="Arial" w:hAnsi="Arial" w:cs="Times New Roman"/>
          <w:sz w:val="20"/>
          <w:szCs w:val="20"/>
        </w:rPr>
        <w:t>.</w:t>
      </w:r>
    </w:p>
    <w:p w14:paraId="5CB92B36" w14:textId="77777777" w:rsidR="006D7DD7" w:rsidRPr="00207BD9" w:rsidRDefault="006D7DD7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6BBA9A2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Deadline for</w:t>
      </w:r>
      <w:r w:rsidR="006D7DD7" w:rsidRPr="00207BD9">
        <w:rPr>
          <w:rFonts w:ascii="Arial" w:hAnsi="Arial" w:cs="Times New Roman"/>
          <w:sz w:val="20"/>
          <w:szCs w:val="20"/>
        </w:rPr>
        <w:t xml:space="preserve"> Submission of Proposal January 25</w:t>
      </w:r>
      <w:r w:rsidRPr="00207BD9">
        <w:rPr>
          <w:rFonts w:ascii="Arial" w:hAnsi="Arial" w:cs="Times New Roman"/>
          <w:sz w:val="20"/>
          <w:szCs w:val="20"/>
        </w:rPr>
        <w:t>, 201</w:t>
      </w:r>
      <w:r w:rsidR="006D7DD7" w:rsidRPr="00207BD9">
        <w:rPr>
          <w:rFonts w:ascii="Arial" w:hAnsi="Arial" w:cs="Times New Roman"/>
          <w:sz w:val="20"/>
          <w:szCs w:val="20"/>
        </w:rPr>
        <w:t>3</w:t>
      </w:r>
    </w:p>
    <w:p w14:paraId="28677EB9" w14:textId="77777777" w:rsidR="006D7DD7" w:rsidRPr="00207BD9" w:rsidRDefault="006D7DD7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25755500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 xml:space="preserve">RFP Award Notification </w:t>
      </w:r>
      <w:r w:rsidR="006D7DD7" w:rsidRPr="00207BD9">
        <w:rPr>
          <w:rFonts w:ascii="Arial" w:hAnsi="Arial" w:cs="Times New Roman"/>
          <w:sz w:val="20"/>
          <w:szCs w:val="20"/>
        </w:rPr>
        <w:t>January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6D7DD7" w:rsidRPr="00207BD9">
        <w:rPr>
          <w:rFonts w:ascii="Arial" w:hAnsi="Arial" w:cs="Times New Roman"/>
          <w:sz w:val="20"/>
          <w:szCs w:val="20"/>
        </w:rPr>
        <w:t>30</w:t>
      </w:r>
      <w:r w:rsidRPr="00207BD9">
        <w:rPr>
          <w:rFonts w:ascii="Arial" w:hAnsi="Arial" w:cs="Times New Roman"/>
          <w:sz w:val="20"/>
          <w:szCs w:val="20"/>
        </w:rPr>
        <w:t>, 201</w:t>
      </w:r>
      <w:r w:rsidR="006D7DD7" w:rsidRPr="00207BD9">
        <w:rPr>
          <w:rFonts w:ascii="Arial" w:hAnsi="Arial" w:cs="Times New Roman"/>
          <w:sz w:val="20"/>
          <w:szCs w:val="20"/>
        </w:rPr>
        <w:t>3</w:t>
      </w:r>
    </w:p>
    <w:p w14:paraId="214ABA04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ACEFD33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01D46DE4" w14:textId="77777777" w:rsidR="006832AE" w:rsidRPr="003F4016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b/>
          <w:bCs/>
          <w:caps/>
          <w:sz w:val="24"/>
          <w:szCs w:val="24"/>
        </w:rPr>
      </w:pPr>
      <w:r w:rsidRPr="00207BD9">
        <w:rPr>
          <w:rFonts w:ascii="Arial" w:hAnsi="Arial" w:cs="Times New Roman"/>
          <w:b/>
          <w:bCs/>
          <w:sz w:val="24"/>
          <w:szCs w:val="24"/>
        </w:rPr>
        <w:t>III</w:t>
      </w:r>
      <w:r w:rsidRPr="003F4016">
        <w:rPr>
          <w:rFonts w:ascii="Arial" w:hAnsi="Arial" w:cs="Times New Roman"/>
          <w:b/>
          <w:bCs/>
          <w:caps/>
          <w:sz w:val="24"/>
          <w:szCs w:val="24"/>
        </w:rPr>
        <w:t>. Instructions to Proposers</w:t>
      </w:r>
    </w:p>
    <w:p w14:paraId="4D886792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A. All proposals must be submitted to:</w:t>
      </w:r>
    </w:p>
    <w:p w14:paraId="04FA182C" w14:textId="77777777" w:rsidR="00225FB8" w:rsidRPr="00207BD9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097E0915" w14:textId="77777777" w:rsidR="00225FB8" w:rsidRPr="003F4016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 xml:space="preserve">Branding Brand, </w:t>
      </w:r>
      <w:proofErr w:type="spellStart"/>
      <w:r w:rsidRPr="003F4016">
        <w:rPr>
          <w:rFonts w:ascii="Arial" w:hAnsi="Arial" w:cs="Times New Roman"/>
          <w:i/>
          <w:sz w:val="20"/>
          <w:szCs w:val="20"/>
        </w:rPr>
        <w:t>Inc</w:t>
      </w:r>
      <w:proofErr w:type="spellEnd"/>
    </w:p>
    <w:p w14:paraId="432F2DD7" w14:textId="77777777" w:rsidR="00225FB8" w:rsidRPr="003F4016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Attn:</w:t>
      </w:r>
      <w:r w:rsidR="00E807C8" w:rsidRPr="003F4016">
        <w:rPr>
          <w:rFonts w:ascii="Arial" w:hAnsi="Arial" w:cs="Times New Roman"/>
          <w:i/>
          <w:sz w:val="20"/>
          <w:szCs w:val="20"/>
        </w:rPr>
        <w:t xml:space="preserve"> Bridget Will</w:t>
      </w:r>
    </w:p>
    <w:p w14:paraId="03FE6853" w14:textId="77777777" w:rsidR="006832AE" w:rsidRPr="003F4016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2313 East Carson St</w:t>
      </w:r>
    </w:p>
    <w:p w14:paraId="51F4FC1D" w14:textId="77777777" w:rsidR="00225FB8" w:rsidRPr="003F4016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Suite 100</w:t>
      </w:r>
    </w:p>
    <w:p w14:paraId="3E78B4B5" w14:textId="77777777" w:rsidR="006832AE" w:rsidRPr="003F4016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Pittsburgh, PA 15203</w:t>
      </w:r>
    </w:p>
    <w:p w14:paraId="37B96B3B" w14:textId="77777777" w:rsidR="006832AE" w:rsidRPr="003F4016" w:rsidRDefault="00225FB8" w:rsidP="003F4016">
      <w:pPr>
        <w:tabs>
          <w:tab w:val="left" w:pos="54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(412) 567-4903</w:t>
      </w:r>
    </w:p>
    <w:p w14:paraId="5F538A5A" w14:textId="77777777" w:rsidR="00225FB8" w:rsidRPr="00207BD9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22EF8952" w14:textId="77777777" w:rsidR="00225FB8" w:rsidRPr="00207BD9" w:rsidRDefault="006832AE" w:rsidP="00225FB8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B. All proposals must be in a sealed envelope and clearly marked in the lower left-hand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 xml:space="preserve">corner, RFP – Catering and Meal Services – </w:t>
      </w:r>
      <w:r w:rsidR="00225FB8" w:rsidRPr="00207BD9">
        <w:rPr>
          <w:rFonts w:ascii="Arial" w:hAnsi="Arial" w:cs="Times New Roman"/>
          <w:sz w:val="20"/>
          <w:szCs w:val="20"/>
        </w:rPr>
        <w:t>Branding Brand</w:t>
      </w:r>
      <w:r w:rsidRPr="00207BD9">
        <w:rPr>
          <w:rFonts w:ascii="Arial" w:hAnsi="Arial" w:cs="Times New Roman"/>
          <w:sz w:val="20"/>
          <w:szCs w:val="20"/>
        </w:rPr>
        <w:t>. All proposals must be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 xml:space="preserve">received by 5:00 pm on </w:t>
      </w:r>
      <w:r w:rsidR="00225FB8" w:rsidRPr="00207BD9">
        <w:rPr>
          <w:rFonts w:ascii="Arial" w:hAnsi="Arial" w:cs="Times New Roman"/>
          <w:sz w:val="20"/>
          <w:szCs w:val="20"/>
        </w:rPr>
        <w:t>January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225FB8" w:rsidRPr="00207BD9">
        <w:rPr>
          <w:rFonts w:ascii="Arial" w:hAnsi="Arial" w:cs="Times New Roman"/>
          <w:sz w:val="20"/>
          <w:szCs w:val="20"/>
        </w:rPr>
        <w:t>25</w:t>
      </w:r>
      <w:r w:rsidRPr="00207BD9">
        <w:rPr>
          <w:rFonts w:ascii="Arial" w:hAnsi="Arial" w:cs="Times New Roman"/>
          <w:sz w:val="20"/>
          <w:szCs w:val="20"/>
        </w:rPr>
        <w:t>, 201</w:t>
      </w:r>
      <w:r w:rsidR="00225FB8" w:rsidRPr="00207BD9">
        <w:rPr>
          <w:rFonts w:ascii="Arial" w:hAnsi="Arial" w:cs="Times New Roman"/>
          <w:sz w:val="20"/>
          <w:szCs w:val="20"/>
        </w:rPr>
        <w:t>3</w:t>
      </w:r>
      <w:r w:rsidRPr="00207BD9">
        <w:rPr>
          <w:rFonts w:ascii="Arial" w:hAnsi="Arial" w:cs="Times New Roman"/>
          <w:sz w:val="20"/>
          <w:szCs w:val="20"/>
        </w:rPr>
        <w:t xml:space="preserve"> at which time they will be opened. </w:t>
      </w:r>
    </w:p>
    <w:p w14:paraId="5A73D479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No faxed or telephone proposals will be accepted.</w:t>
      </w:r>
    </w:p>
    <w:p w14:paraId="28AAFCF3" w14:textId="77777777" w:rsidR="00225FB8" w:rsidRPr="00207BD9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2B6CBB2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C. Proposals should be prepared simply and economically, providing a straightforward,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>concise description of provider capabilities to satisfy the requirements of the request.</w:t>
      </w:r>
    </w:p>
    <w:p w14:paraId="79B14833" w14:textId="77777777" w:rsidR="006832AE" w:rsidRPr="00207BD9" w:rsidRDefault="006832AE" w:rsidP="00225FB8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Special bindings, colored displays, promotional materials, etc., are not desired. Emphasis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 xml:space="preserve">should be on completeness and clarity of content. </w:t>
      </w:r>
    </w:p>
    <w:p w14:paraId="212BB2E2" w14:textId="77777777" w:rsidR="00225FB8" w:rsidRPr="00207BD9" w:rsidRDefault="00225FB8" w:rsidP="00225FB8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247A4060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 xml:space="preserve">D. </w:t>
      </w:r>
      <w:r w:rsidR="00225FB8" w:rsidRPr="00207BD9">
        <w:rPr>
          <w:rFonts w:ascii="Arial" w:hAnsi="Arial" w:cs="Times New Roman"/>
          <w:sz w:val="20"/>
          <w:szCs w:val="20"/>
        </w:rPr>
        <w:t>Branding Brand</w:t>
      </w:r>
      <w:r w:rsidRPr="00207BD9">
        <w:rPr>
          <w:rFonts w:ascii="Arial" w:hAnsi="Arial" w:cs="Times New Roman"/>
          <w:sz w:val="20"/>
          <w:szCs w:val="20"/>
        </w:rPr>
        <w:t xml:space="preserve"> will answer any questions and notify the selected vendor on</w:t>
      </w:r>
    </w:p>
    <w:p w14:paraId="0104662A" w14:textId="77777777" w:rsidR="00225FB8" w:rsidRPr="00207BD9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 xml:space="preserve"> January 30, 2013.</w:t>
      </w:r>
    </w:p>
    <w:p w14:paraId="20D01115" w14:textId="77777777" w:rsidR="00207BD9" w:rsidRPr="00207BD9" w:rsidRDefault="00207BD9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692C1278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E. All proposals must include the following information:</w:t>
      </w:r>
    </w:p>
    <w:p w14:paraId="5ACD61A4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1427C339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1. The names of individuals from those firms who will be working on the project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>and their areas or responsibility.</w:t>
      </w:r>
    </w:p>
    <w:p w14:paraId="547911BC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3AA43B2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2. Provide an accurate mailing address of the firm or organization.</w:t>
      </w:r>
    </w:p>
    <w:p w14:paraId="75F3DACD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271DF431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3. Itemize breakdown of the meals and services provided.</w:t>
      </w:r>
    </w:p>
    <w:p w14:paraId="432DD03F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F9ACF90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4. Proposal must represent the final pricing including, additional fees, discounts,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>rebates, and taxes.</w:t>
      </w:r>
    </w:p>
    <w:p w14:paraId="01199684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DAFF934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5. Timeline and schedule the catering services will be provided.</w:t>
      </w:r>
    </w:p>
    <w:p w14:paraId="72F82305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34646809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6. Provide a</w:t>
      </w:r>
      <w:r w:rsidR="00790E03" w:rsidRPr="00207BD9">
        <w:rPr>
          <w:rFonts w:ascii="Arial" w:hAnsi="Arial" w:cs="Times New Roman"/>
          <w:sz w:val="20"/>
          <w:szCs w:val="20"/>
        </w:rPr>
        <w:t xml:space="preserve"> sample</w:t>
      </w:r>
      <w:r w:rsidRPr="00207BD9">
        <w:rPr>
          <w:rFonts w:ascii="Arial" w:hAnsi="Arial" w:cs="Times New Roman"/>
          <w:sz w:val="20"/>
          <w:szCs w:val="20"/>
        </w:rPr>
        <w:t xml:space="preserve"> menu and calendar showing the days the meals will be served.</w:t>
      </w:r>
    </w:p>
    <w:p w14:paraId="0AF7E66F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634FD689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lastRenderedPageBreak/>
        <w:t xml:space="preserve">7. Indicate that all quotes are good for </w:t>
      </w:r>
      <w:r w:rsidR="00790E03" w:rsidRPr="00207BD9">
        <w:rPr>
          <w:rFonts w:ascii="Arial" w:hAnsi="Arial" w:cs="Times New Roman"/>
          <w:sz w:val="20"/>
          <w:szCs w:val="20"/>
        </w:rPr>
        <w:t>365</w:t>
      </w:r>
      <w:r w:rsidRPr="00207BD9">
        <w:rPr>
          <w:rFonts w:ascii="Arial" w:hAnsi="Arial" w:cs="Times New Roman"/>
          <w:sz w:val="20"/>
          <w:szCs w:val="20"/>
        </w:rPr>
        <w:t xml:space="preserve"> days.</w:t>
      </w:r>
    </w:p>
    <w:p w14:paraId="677EDFF2" w14:textId="77777777" w:rsidR="00007BC2" w:rsidRDefault="00007BC2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03008B30" w14:textId="77777777" w:rsidR="001664D6" w:rsidRPr="00207BD9" w:rsidRDefault="001664D6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8. Must include dail</w:t>
      </w:r>
      <w:r w:rsidR="00881ADB" w:rsidRPr="00207BD9">
        <w:rPr>
          <w:rFonts w:ascii="Arial" w:hAnsi="Arial" w:cs="Times New Roman"/>
          <w:sz w:val="20"/>
          <w:szCs w:val="20"/>
        </w:rPr>
        <w:t>y vegetarian meal options and a special consideration will be given if the proposal gives nutritional information for the daily meal.</w:t>
      </w:r>
    </w:p>
    <w:p w14:paraId="46E862B7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5C1FDBC0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D3E3A5A" w14:textId="77777777" w:rsidR="00790E03" w:rsidRPr="003F4016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b/>
          <w:bCs/>
          <w:caps/>
          <w:sz w:val="20"/>
          <w:szCs w:val="20"/>
        </w:rPr>
      </w:pPr>
      <w:r w:rsidRPr="003F4016">
        <w:rPr>
          <w:rFonts w:ascii="Arial" w:hAnsi="Arial" w:cs="Times New Roman"/>
          <w:b/>
          <w:bCs/>
          <w:caps/>
          <w:sz w:val="20"/>
          <w:szCs w:val="20"/>
        </w:rPr>
        <w:t xml:space="preserve">V. </w:t>
      </w:r>
      <w:r w:rsidRPr="003F4016">
        <w:rPr>
          <w:rFonts w:ascii="Arial" w:hAnsi="Arial" w:cs="Times New Roman"/>
          <w:b/>
          <w:bCs/>
          <w:caps/>
          <w:sz w:val="24"/>
          <w:szCs w:val="24"/>
        </w:rPr>
        <w:t>Terms and Conditions</w:t>
      </w:r>
    </w:p>
    <w:p w14:paraId="67517439" w14:textId="77777777" w:rsidR="006832AE" w:rsidRPr="00207BD9" w:rsidRDefault="00790E03" w:rsidP="00790E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Branding Brand</w:t>
      </w:r>
      <w:r w:rsidR="006832AE" w:rsidRPr="00207BD9">
        <w:rPr>
          <w:rFonts w:ascii="Arial" w:hAnsi="Arial" w:cs="Times New Roman"/>
          <w:sz w:val="20"/>
          <w:szCs w:val="20"/>
        </w:rPr>
        <w:t xml:space="preserve"> reserves the right to reject any and all quotes and to waive minor irregularities to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6832AE" w:rsidRPr="00207BD9">
        <w:rPr>
          <w:rFonts w:ascii="Arial" w:hAnsi="Arial" w:cs="Times New Roman"/>
          <w:sz w:val="20"/>
          <w:szCs w:val="20"/>
        </w:rPr>
        <w:t>any proposal.</w:t>
      </w:r>
    </w:p>
    <w:p w14:paraId="3AE48D44" w14:textId="77777777" w:rsidR="00790E03" w:rsidRPr="00207BD9" w:rsidRDefault="00790E03" w:rsidP="00790E0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Times New Roman"/>
          <w:sz w:val="20"/>
          <w:szCs w:val="20"/>
        </w:rPr>
      </w:pPr>
    </w:p>
    <w:p w14:paraId="6D0C4C62" w14:textId="77777777" w:rsidR="00790E03" w:rsidRPr="00207BD9" w:rsidRDefault="00790E03" w:rsidP="00B87E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Branding Brand</w:t>
      </w:r>
      <w:r w:rsidR="006832AE" w:rsidRPr="00207BD9">
        <w:rPr>
          <w:rFonts w:ascii="Arial" w:hAnsi="Arial" w:cs="Times New Roman"/>
          <w:sz w:val="20"/>
          <w:szCs w:val="20"/>
        </w:rPr>
        <w:t xml:space="preserve"> reserves the right to request clarification of information submitted and to request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6832AE" w:rsidRPr="00207BD9">
        <w:rPr>
          <w:rFonts w:ascii="Arial" w:hAnsi="Arial" w:cs="Times New Roman"/>
          <w:sz w:val="20"/>
          <w:szCs w:val="20"/>
        </w:rPr>
        <w:t>additional information from the vendor.</w:t>
      </w:r>
    </w:p>
    <w:p w14:paraId="0BDB2DE9" w14:textId="77777777" w:rsidR="00B87E70" w:rsidRPr="00207BD9" w:rsidRDefault="00B87E70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727D031B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 xml:space="preserve">C. </w:t>
      </w:r>
      <w:r w:rsidR="00790E03" w:rsidRPr="00207BD9">
        <w:rPr>
          <w:rFonts w:ascii="Arial" w:hAnsi="Arial" w:cs="Times New Roman"/>
          <w:sz w:val="20"/>
          <w:szCs w:val="20"/>
        </w:rPr>
        <w:t xml:space="preserve"> Branding Brand</w:t>
      </w:r>
      <w:r w:rsidRPr="00207BD9">
        <w:rPr>
          <w:rFonts w:ascii="Arial" w:hAnsi="Arial" w:cs="Times New Roman"/>
          <w:sz w:val="20"/>
          <w:szCs w:val="20"/>
        </w:rPr>
        <w:t xml:space="preserve"> reserves the right to award the contract to the next most qualified vendor if the</w:t>
      </w:r>
      <w:r w:rsidR="00790E03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 xml:space="preserve">successful vendor does not execute a contract within </w:t>
      </w:r>
      <w:r w:rsidR="00790E03" w:rsidRPr="00207BD9">
        <w:rPr>
          <w:rFonts w:ascii="Arial" w:hAnsi="Arial" w:cs="Times New Roman"/>
          <w:sz w:val="20"/>
          <w:szCs w:val="20"/>
        </w:rPr>
        <w:t>fourteen</w:t>
      </w:r>
      <w:r w:rsidRPr="00207BD9">
        <w:rPr>
          <w:rFonts w:ascii="Arial" w:hAnsi="Arial" w:cs="Times New Roman"/>
          <w:sz w:val="20"/>
          <w:szCs w:val="20"/>
        </w:rPr>
        <w:t xml:space="preserve"> (</w:t>
      </w:r>
      <w:r w:rsidR="00790E03" w:rsidRPr="00207BD9">
        <w:rPr>
          <w:rFonts w:ascii="Arial" w:hAnsi="Arial" w:cs="Times New Roman"/>
          <w:sz w:val="20"/>
          <w:szCs w:val="20"/>
        </w:rPr>
        <w:t>14</w:t>
      </w:r>
      <w:r w:rsidRPr="00207BD9">
        <w:rPr>
          <w:rFonts w:ascii="Arial" w:hAnsi="Arial" w:cs="Times New Roman"/>
          <w:sz w:val="20"/>
          <w:szCs w:val="20"/>
        </w:rPr>
        <w:t>) days after the award of the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>contract has been announced.</w:t>
      </w:r>
    </w:p>
    <w:p w14:paraId="40ED1D3E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6387A5DE" w14:textId="77777777" w:rsidR="006832AE" w:rsidRPr="00207BD9" w:rsidRDefault="006A68F2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D</w:t>
      </w:r>
      <w:r w:rsidR="006832AE" w:rsidRPr="00207BD9">
        <w:rPr>
          <w:rFonts w:ascii="Arial" w:hAnsi="Arial" w:cs="Times New Roman"/>
          <w:sz w:val="20"/>
          <w:szCs w:val="20"/>
        </w:rPr>
        <w:t xml:space="preserve">. </w:t>
      </w:r>
      <w:r w:rsidRPr="00207BD9">
        <w:rPr>
          <w:rFonts w:ascii="Arial" w:hAnsi="Arial" w:cs="Times New Roman"/>
          <w:sz w:val="20"/>
          <w:szCs w:val="20"/>
        </w:rPr>
        <w:t>Branding Brand</w:t>
      </w:r>
      <w:r w:rsidR="006832AE" w:rsidRPr="00207BD9">
        <w:rPr>
          <w:rFonts w:ascii="Arial" w:hAnsi="Arial" w:cs="Times New Roman"/>
          <w:sz w:val="20"/>
          <w:szCs w:val="20"/>
        </w:rPr>
        <w:t xml:space="preserve"> shall not be responsible for any cost incurred by the vendor in preparing,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="006832AE" w:rsidRPr="00207BD9">
        <w:rPr>
          <w:rFonts w:ascii="Arial" w:hAnsi="Arial" w:cs="Times New Roman"/>
          <w:sz w:val="20"/>
          <w:szCs w:val="20"/>
        </w:rPr>
        <w:t>submitting, or presenting its response to the RFP.</w:t>
      </w:r>
    </w:p>
    <w:p w14:paraId="65F32763" w14:textId="77777777" w:rsidR="00B87E70" w:rsidRPr="00207BD9" w:rsidRDefault="00B87E70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3C3AF6D4" w14:textId="77777777" w:rsidR="006832AE" w:rsidRPr="00207BD9" w:rsidRDefault="006A68F2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E</w:t>
      </w:r>
      <w:r w:rsidR="006832AE" w:rsidRPr="00207BD9">
        <w:rPr>
          <w:rFonts w:ascii="Arial" w:hAnsi="Arial" w:cs="Times New Roman"/>
          <w:sz w:val="20"/>
          <w:szCs w:val="20"/>
        </w:rPr>
        <w:t xml:space="preserve">. All </w:t>
      </w:r>
      <w:proofErr w:type="gramStart"/>
      <w:r w:rsidR="006832AE" w:rsidRPr="00207BD9">
        <w:rPr>
          <w:rFonts w:ascii="Arial" w:hAnsi="Arial" w:cs="Times New Roman"/>
          <w:sz w:val="20"/>
          <w:szCs w:val="20"/>
        </w:rPr>
        <w:t>quotes,</w:t>
      </w:r>
      <w:proofErr w:type="gramEnd"/>
      <w:r w:rsidR="006832AE" w:rsidRPr="00207BD9">
        <w:rPr>
          <w:rFonts w:ascii="Arial" w:hAnsi="Arial" w:cs="Times New Roman"/>
          <w:sz w:val="20"/>
          <w:szCs w:val="20"/>
        </w:rPr>
        <w:t xml:space="preserve"> documents, and forms will become the property of </w:t>
      </w:r>
      <w:r w:rsidRPr="00207BD9">
        <w:rPr>
          <w:rFonts w:ascii="Arial" w:hAnsi="Arial" w:cs="Times New Roman"/>
          <w:sz w:val="20"/>
          <w:szCs w:val="20"/>
        </w:rPr>
        <w:t xml:space="preserve">Branding Brand </w:t>
      </w:r>
      <w:r w:rsidR="006832AE" w:rsidRPr="00207BD9">
        <w:rPr>
          <w:rFonts w:ascii="Arial" w:hAnsi="Arial" w:cs="Times New Roman"/>
          <w:sz w:val="20"/>
          <w:szCs w:val="20"/>
        </w:rPr>
        <w:t>upon delivery and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6832AE" w:rsidRPr="00207BD9">
        <w:rPr>
          <w:rFonts w:ascii="Arial" w:hAnsi="Arial" w:cs="Times New Roman"/>
          <w:sz w:val="20"/>
          <w:szCs w:val="20"/>
        </w:rPr>
        <w:t>acceptance of the sealed proposal.</w:t>
      </w:r>
    </w:p>
    <w:p w14:paraId="3D1BF224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742521B9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F8B9D75" w14:textId="77777777" w:rsidR="000C294E" w:rsidRPr="003F4016" w:rsidRDefault="006832AE" w:rsidP="00B87E70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b/>
          <w:bCs/>
          <w:caps/>
          <w:sz w:val="24"/>
          <w:szCs w:val="24"/>
        </w:rPr>
      </w:pPr>
      <w:r w:rsidRPr="003F4016">
        <w:rPr>
          <w:rFonts w:ascii="Arial" w:hAnsi="Arial" w:cs="Times New Roman"/>
          <w:b/>
          <w:bCs/>
          <w:caps/>
          <w:sz w:val="24"/>
          <w:szCs w:val="24"/>
        </w:rPr>
        <w:t>VI. Scope of Work</w:t>
      </w:r>
    </w:p>
    <w:p w14:paraId="3A247708" w14:textId="77777777" w:rsidR="00B87E70" w:rsidRPr="00207BD9" w:rsidRDefault="00B87E70" w:rsidP="00B87E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bCs/>
          <w:sz w:val="20"/>
          <w:szCs w:val="20"/>
        </w:rPr>
      </w:pPr>
      <w:r w:rsidRPr="00207BD9">
        <w:rPr>
          <w:rFonts w:ascii="Arial" w:hAnsi="Arial" w:cs="Times New Roman"/>
          <w:bCs/>
          <w:sz w:val="20"/>
          <w:szCs w:val="20"/>
        </w:rPr>
        <w:t>Please provide a sample menu</w:t>
      </w:r>
      <w:r w:rsidR="00AB51C6" w:rsidRPr="00207BD9">
        <w:rPr>
          <w:rFonts w:ascii="Arial" w:hAnsi="Arial" w:cs="Times New Roman"/>
          <w:bCs/>
          <w:sz w:val="20"/>
          <w:szCs w:val="20"/>
        </w:rPr>
        <w:t>.</w:t>
      </w:r>
    </w:p>
    <w:sectPr w:rsidR="00B87E70" w:rsidRPr="00207BD9" w:rsidSect="003F40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8BAE0" w14:textId="77777777" w:rsidR="00A5567B" w:rsidRDefault="00A5567B" w:rsidP="00120B7E">
      <w:pPr>
        <w:spacing w:after="0" w:line="240" w:lineRule="auto"/>
      </w:pPr>
      <w:r>
        <w:separator/>
      </w:r>
    </w:p>
  </w:endnote>
  <w:endnote w:type="continuationSeparator" w:id="0">
    <w:p w14:paraId="5D9A83A1" w14:textId="77777777" w:rsidR="00A5567B" w:rsidRDefault="00A5567B" w:rsidP="0012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2980E" w14:textId="77777777" w:rsidR="002B5579" w:rsidRDefault="002B557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B98CF" w14:textId="77777777" w:rsidR="00A5567B" w:rsidRDefault="00A5567B">
    <w:pPr>
      <w:pStyle w:val="Footer"/>
    </w:pPr>
  </w:p>
  <w:p w14:paraId="4F0216E3" w14:textId="434E5693" w:rsidR="00A5567B" w:rsidRDefault="002B5579" w:rsidP="00207BD9">
    <w:pPr>
      <w:pStyle w:val="Footer"/>
    </w:pPr>
    <w:r>
      <w:rPr>
        <w:noProof/>
      </w:rPr>
      <w:drawing>
        <wp:inline distT="0" distB="0" distL="0" distR="0" wp14:anchorId="2F5C1102" wp14:editId="35394354">
          <wp:extent cx="6858000" cy="246888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er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246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211B" w14:textId="77777777" w:rsidR="002B5579" w:rsidRDefault="002B55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74C78" w14:textId="77777777" w:rsidR="00A5567B" w:rsidRDefault="00A5567B" w:rsidP="00120B7E">
      <w:pPr>
        <w:spacing w:after="0" w:line="240" w:lineRule="auto"/>
      </w:pPr>
      <w:r>
        <w:separator/>
      </w:r>
    </w:p>
  </w:footnote>
  <w:footnote w:type="continuationSeparator" w:id="0">
    <w:p w14:paraId="08C8F3F4" w14:textId="77777777" w:rsidR="00A5567B" w:rsidRDefault="00A5567B" w:rsidP="0012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4798B" w14:textId="77777777" w:rsidR="002B5579" w:rsidRDefault="002B557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74134" w14:textId="4137A8C9" w:rsidR="003F4016" w:rsidRDefault="003F4016">
    <w:pPr>
      <w:pStyle w:val="Header"/>
    </w:pPr>
    <w:r>
      <w:rPr>
        <w:noProof/>
      </w:rPr>
      <w:drawing>
        <wp:inline distT="0" distB="0" distL="0" distR="0" wp14:anchorId="0F530AE7" wp14:editId="7FD5F843">
          <wp:extent cx="6858000" cy="82296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line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2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A3D98" w14:textId="77777777" w:rsidR="002B5579" w:rsidRDefault="002B55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800"/>
    <w:multiLevelType w:val="hybridMultilevel"/>
    <w:tmpl w:val="6ED8D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C25DC"/>
    <w:multiLevelType w:val="hybridMultilevel"/>
    <w:tmpl w:val="CB4227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B62C96"/>
    <w:multiLevelType w:val="hybridMultilevel"/>
    <w:tmpl w:val="2AE05342"/>
    <w:lvl w:ilvl="0" w:tplc="3CA4EF9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70679"/>
    <w:multiLevelType w:val="hybridMultilevel"/>
    <w:tmpl w:val="E5CA00D0"/>
    <w:lvl w:ilvl="0" w:tplc="FA8A0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AE"/>
    <w:rsid w:val="00007BC2"/>
    <w:rsid w:val="000435C5"/>
    <w:rsid w:val="000C294E"/>
    <w:rsid w:val="00120B7E"/>
    <w:rsid w:val="001664D6"/>
    <w:rsid w:val="00207BD9"/>
    <w:rsid w:val="00225FB8"/>
    <w:rsid w:val="002B5579"/>
    <w:rsid w:val="003F4016"/>
    <w:rsid w:val="004F716D"/>
    <w:rsid w:val="006832AE"/>
    <w:rsid w:val="006A68F2"/>
    <w:rsid w:val="006D7DD7"/>
    <w:rsid w:val="007772BE"/>
    <w:rsid w:val="00790E03"/>
    <w:rsid w:val="00881ADB"/>
    <w:rsid w:val="00896A89"/>
    <w:rsid w:val="008E7A1B"/>
    <w:rsid w:val="00A5567B"/>
    <w:rsid w:val="00AB51C6"/>
    <w:rsid w:val="00B87E70"/>
    <w:rsid w:val="00C65B20"/>
    <w:rsid w:val="00CE4B19"/>
    <w:rsid w:val="00E807C8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579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Will</dc:creator>
  <cp:lastModifiedBy>Nikki Orsborn</cp:lastModifiedBy>
  <cp:revision>7</cp:revision>
  <cp:lastPrinted>2013-01-14T15:54:00Z</cp:lastPrinted>
  <dcterms:created xsi:type="dcterms:W3CDTF">2013-01-14T14:59:00Z</dcterms:created>
  <dcterms:modified xsi:type="dcterms:W3CDTF">2013-01-14T17:05:00Z</dcterms:modified>
</cp:coreProperties>
</file>