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47EA4" w14:textId="420B26FB" w:rsidR="001B7255" w:rsidRPr="00DB3BA6" w:rsidRDefault="001B7255" w:rsidP="001B7255">
      <w:pPr>
        <w:spacing w:after="0"/>
        <w:rPr>
          <w:rFonts w:ascii="Arial" w:hAnsi="Arial" w:cs="Times New Roman"/>
          <w:sz w:val="20"/>
          <w:szCs w:val="20"/>
        </w:rPr>
      </w:pPr>
      <w:r w:rsidRPr="00DB3BA6">
        <w:rPr>
          <w:rFonts w:ascii="Arial" w:hAnsi="Arial" w:cs="Times New Roman"/>
          <w:sz w:val="20"/>
          <w:szCs w:val="20"/>
        </w:rPr>
        <w:t>January 14, 2013</w:t>
      </w:r>
    </w:p>
    <w:p w14:paraId="5592BD71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66E7C098" w14:textId="660F48F2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First Last</w:t>
      </w:r>
    </w:p>
    <w:p w14:paraId="63D4640E" w14:textId="6C706100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1</w:t>
      </w:r>
    </w:p>
    <w:p w14:paraId="736E6046" w14:textId="576D4839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Address 2</w:t>
      </w:r>
    </w:p>
    <w:p w14:paraId="2E463BB5" w14:textId="2B893374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City, State 55555</w:t>
      </w:r>
    </w:p>
    <w:p w14:paraId="797A807F" w14:textId="77777777" w:rsid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2AA6D274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987AEF9" w14:textId="5E717C83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  <w:r w:rsidRPr="00DB3BA6">
        <w:rPr>
          <w:rFonts w:ascii="Arial" w:eastAsia="Times New Roman" w:hAnsi="Arial" w:cs="Arial"/>
          <w:color w:val="000000"/>
          <w:sz w:val="20"/>
          <w:szCs w:val="20"/>
        </w:rPr>
        <w:t>To Whom It May Concern:</w:t>
      </w:r>
    </w:p>
    <w:p w14:paraId="6BA09047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FD4B56C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</w:p>
    <w:p w14:paraId="4121CE9C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7E40C799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51C6E02B" w14:textId="77777777" w:rsidR="00DB3BA6" w:rsidRPr="00DB3BA6" w:rsidRDefault="00DB3BA6" w:rsidP="00DB3BA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perspiciatis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unde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omnis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iste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natus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error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accusantium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laudantium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totam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rem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aperiam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quae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ab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inventore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veritatis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et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architecto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beatae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vitae dicta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explicabo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Nemo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aspernatur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odit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fugit,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consequuntur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eos</w:t>
      </w:r>
      <w:proofErr w:type="spellEnd"/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ratione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sequi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nesciunt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Neque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porro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ipsum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dolor sit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amet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consectetur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adipisci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sed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numquam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eius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tempora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incidunt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et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magnam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quaerat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enim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ad minima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veniam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nostrum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exercitationem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ullam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corporis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suscipit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laboriosam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nisi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ut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aliquid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ex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commodi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proofErr w:type="gram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Quis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autem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iure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reprehenderit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in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voluptate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velit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esse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quam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nihil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molestiae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consequatur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vel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illum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qui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dolorem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eum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fugiat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quo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voluptas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nulla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DB3BA6">
        <w:rPr>
          <w:rFonts w:ascii="Arial" w:eastAsia="Times New Roman" w:hAnsi="Arial" w:cs="Arial"/>
          <w:color w:val="000000"/>
          <w:sz w:val="20"/>
          <w:szCs w:val="20"/>
        </w:rPr>
        <w:t>pariatur</w:t>
      </w:r>
      <w:proofErr w:type="spellEnd"/>
      <w:r w:rsidRPr="00DB3BA6">
        <w:rPr>
          <w:rFonts w:ascii="Arial" w:eastAsia="Times New Roman" w:hAnsi="Arial" w:cs="Arial"/>
          <w:color w:val="000000"/>
          <w:sz w:val="20"/>
          <w:szCs w:val="20"/>
        </w:rPr>
        <w:t>?</w:t>
      </w:r>
      <w:bookmarkStart w:id="0" w:name="_GoBack"/>
      <w:bookmarkEnd w:id="0"/>
      <w:proofErr w:type="gramEnd"/>
    </w:p>
    <w:p w14:paraId="163630D8" w14:textId="77777777" w:rsidR="00DB3BA6" w:rsidRPr="00DB3BA6" w:rsidRDefault="00DB3BA6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42C29AD6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p w14:paraId="3EBAD723" w14:textId="77777777" w:rsidR="001B7255" w:rsidRPr="00DB3BA6" w:rsidRDefault="001B7255" w:rsidP="001B7255">
      <w:pPr>
        <w:spacing w:after="0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1B7255" w:rsidRPr="00DB3BA6" w:rsidSect="00DB3BA6">
      <w:headerReference w:type="default" r:id="rId8"/>
      <w:footerReference w:type="default" r:id="rId9"/>
      <w:pgSz w:w="12240" w:h="15840"/>
      <w:pgMar w:top="2880" w:right="720" w:bottom="720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8BAE0" w14:textId="77777777" w:rsidR="001B7255" w:rsidRDefault="001B7255" w:rsidP="00120B7E">
      <w:pPr>
        <w:spacing w:after="0" w:line="240" w:lineRule="auto"/>
      </w:pPr>
      <w:r>
        <w:separator/>
      </w:r>
    </w:p>
  </w:endnote>
  <w:endnote w:type="continuationSeparator" w:id="0">
    <w:p w14:paraId="5D9A83A1" w14:textId="77777777" w:rsidR="001B7255" w:rsidRDefault="001B7255" w:rsidP="0012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B98CF" w14:textId="77777777" w:rsidR="001B7255" w:rsidRDefault="001B7255">
    <w:pPr>
      <w:pStyle w:val="Footer"/>
    </w:pPr>
  </w:p>
  <w:p w14:paraId="4F0216E3" w14:textId="5E6BDD11" w:rsidR="001B7255" w:rsidRDefault="001B7255" w:rsidP="00207BD9">
    <w:pPr>
      <w:pStyle w:val="Footer"/>
    </w:pPr>
    <w:r>
      <w:rPr>
        <w:noProof/>
      </w:rPr>
      <w:drawing>
        <wp:inline distT="0" distB="0" distL="0" distR="0" wp14:anchorId="6B0CAB1E" wp14:editId="600D84D9">
          <wp:extent cx="6858000" cy="36576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etterhead-footer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74C78" w14:textId="77777777" w:rsidR="001B7255" w:rsidRDefault="001B7255" w:rsidP="00120B7E">
      <w:pPr>
        <w:spacing w:after="0" w:line="240" w:lineRule="auto"/>
      </w:pPr>
      <w:r>
        <w:separator/>
      </w:r>
    </w:p>
  </w:footnote>
  <w:footnote w:type="continuationSeparator" w:id="0">
    <w:p w14:paraId="08C8F3F4" w14:textId="77777777" w:rsidR="001B7255" w:rsidRDefault="001B7255" w:rsidP="0012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74134" w14:textId="0F1DB955" w:rsidR="001B7255" w:rsidRDefault="001B7255">
    <w:pPr>
      <w:pStyle w:val="Header"/>
    </w:pPr>
    <w:r>
      <w:rPr>
        <w:noProof/>
      </w:rPr>
      <w:drawing>
        <wp:inline distT="0" distB="0" distL="0" distR="0" wp14:anchorId="025BB445" wp14:editId="377EE091">
          <wp:extent cx="6858000" cy="377952"/>
          <wp:effectExtent l="0" t="0" r="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letterhead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377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800"/>
    <w:multiLevelType w:val="hybridMultilevel"/>
    <w:tmpl w:val="6ED8D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C25DC"/>
    <w:multiLevelType w:val="hybridMultilevel"/>
    <w:tmpl w:val="CB4227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B62C96"/>
    <w:multiLevelType w:val="hybridMultilevel"/>
    <w:tmpl w:val="2AE05342"/>
    <w:lvl w:ilvl="0" w:tplc="3CA4EF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470679"/>
    <w:multiLevelType w:val="hybridMultilevel"/>
    <w:tmpl w:val="E5CA00D0"/>
    <w:lvl w:ilvl="0" w:tplc="FA8A0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AE"/>
    <w:rsid w:val="00007BC2"/>
    <w:rsid w:val="000435C5"/>
    <w:rsid w:val="00061437"/>
    <w:rsid w:val="000C294E"/>
    <w:rsid w:val="00120B7E"/>
    <w:rsid w:val="001664D6"/>
    <w:rsid w:val="001B7255"/>
    <w:rsid w:val="00207BD9"/>
    <w:rsid w:val="00225FB8"/>
    <w:rsid w:val="00324CC2"/>
    <w:rsid w:val="003F4016"/>
    <w:rsid w:val="004F716D"/>
    <w:rsid w:val="006832AE"/>
    <w:rsid w:val="006A68F2"/>
    <w:rsid w:val="006D7DD7"/>
    <w:rsid w:val="007772BE"/>
    <w:rsid w:val="00790E03"/>
    <w:rsid w:val="00881ADB"/>
    <w:rsid w:val="00896A89"/>
    <w:rsid w:val="008E7A1B"/>
    <w:rsid w:val="00A5567B"/>
    <w:rsid w:val="00AB51C6"/>
    <w:rsid w:val="00B87E70"/>
    <w:rsid w:val="00C65B20"/>
    <w:rsid w:val="00CE4B19"/>
    <w:rsid w:val="00D70917"/>
    <w:rsid w:val="00DB3BA6"/>
    <w:rsid w:val="00E17028"/>
    <w:rsid w:val="00E807C8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579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B7E"/>
  </w:style>
  <w:style w:type="paragraph" w:styleId="Footer">
    <w:name w:val="footer"/>
    <w:basedOn w:val="Normal"/>
    <w:link w:val="FooterChar"/>
    <w:uiPriority w:val="99"/>
    <w:unhideWhenUsed/>
    <w:rsid w:val="0012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B7E"/>
  </w:style>
  <w:style w:type="paragraph" w:styleId="BalloonText">
    <w:name w:val="Balloon Text"/>
    <w:basedOn w:val="Normal"/>
    <w:link w:val="BalloonTextChar"/>
    <w:uiPriority w:val="99"/>
    <w:semiHidden/>
    <w:unhideWhenUsed/>
    <w:rsid w:val="001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printerSettings" Target="printerSettings/printerSettings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Bridget Will</dc:creator>
  <cp:lastModifiedBy>Nikki Orsborn</cp:lastModifiedBy>
  <cp:revision>2</cp:revision>
  <cp:lastPrinted>2013-01-14T16:33:00Z</cp:lastPrinted>
  <dcterms:created xsi:type="dcterms:W3CDTF">2013-01-14T17:21:00Z</dcterms:created>
  <dcterms:modified xsi:type="dcterms:W3CDTF">2013-01-14T17:21:00Z</dcterms:modified>
</cp:coreProperties>
</file>