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System.Media;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HomePage : UserControl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HomePage()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RemaningFeeMembers remaningFeeMembers = new RemaningFeeMembers();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remaningFeeMembers.Dock = DockStyle.Fill;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MainForm.Instance.PnlContainer.Controls.Add(remaningFeeMembers);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MainForm.Instance.PnlContainer.Controls["RemaningFeeMembers"].BringToFront();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HomePage_Load(object sender, EventArgs 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totalRamaningFeeMembers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feeExpired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thismonthmembers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gymDatabase.GetRemaningFeeMembers();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totalRamaningFeeMembers = dataTable.Rows.Count;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lblRemaning.Text = totalRamaningFeeMembers.ToString();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gymDatabase.GetFeeExpiredMembers();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feeExpired = dataTable.Rows.Count;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lblFeeExpired.Text = feeExpired.ToString();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gymDatabase.GetJoinThisMonthMembers();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thismonthmembers = dataTable.Rows.Count;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lblthismonth.Text = thismonthmembers.ToString();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FeeExpiredMembers feeExpiredMembers = new FeeExpiredMembers();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feeExpiredMembers.Dock = DockStyle.Fill;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MainForm.Instance.PnlContainer.Controls.Add(feeExpiredMembers);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MainForm.Instance.PnlContainer.Controls["FeeExpiredMembers"].BringToFront();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ThisMonthMember thisMonthMember = new ThisMonthMember();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thisMonthMember.Dock = DockStyle.Fill;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MainForm.Instance.PnlContainer.Controls.Add(thisMonthMember);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MainForm.Instance.PnlContainer.Controls["ThisMonthMember"].BringToFront();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axWindowsMediaPlayer1_Enter(object sender, EventArgs 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//private void checkBox1_CheckedChanged(object sender, EventArgs 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if (checkBox1.Checked)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checkBox1.Text = "Stop";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foreach (string file in files)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soundPlayer = new SoundPlayer(file);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soundPlayer.Play();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else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checkBox1.Text = "Play";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soundPlayer.Stop();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