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48A690">
      <w:pPr>
        <w:shd w:val="clear" w:color="auto" w:fill="FFFFFF"/>
        <w:spacing w:before="240" w:after="120" w:line="456" w:lineRule="atLeast"/>
        <w:jc w:val="center"/>
        <w:outlineLvl w:val="2"/>
        <w:rPr>
          <w:rFonts w:hint="default" w:ascii="Arial" w:hAnsi="Arial" w:eastAsia="Times New Roman" w:cs="Arial"/>
          <w:b/>
          <w:bCs/>
          <w:color w:val="35475C"/>
          <w:sz w:val="32"/>
          <w:szCs w:val="32"/>
          <w:u w:val="single"/>
          <w:lang w:val="en-US"/>
        </w:rPr>
      </w:pPr>
      <w:r>
        <w:rPr>
          <w:rFonts w:hint="default" w:ascii="Arial" w:hAnsi="Arial" w:eastAsia="Times New Roman" w:cs="Arial"/>
          <w:b/>
          <w:bCs/>
          <w:color w:val="35475C"/>
          <w:sz w:val="32"/>
          <w:szCs w:val="32"/>
          <w:u w:val="single"/>
          <w:lang w:val="en-US"/>
        </w:rPr>
        <w:t>Power BI Inflation Analysis: Journeying Through Global         Economic Terrain</w:t>
      </w:r>
    </w:p>
    <w:p w14:paraId="39FA6C7C">
      <w:pPr>
        <w:pStyle w:val="6"/>
        <w:keepNext w:val="0"/>
        <w:keepLines w:val="0"/>
        <w:widowControl/>
        <w:suppressLineNumbers w:val="0"/>
        <w:bidi w:val="0"/>
        <w:spacing w:before="0" w:beforeAutospacing="0" w:after="160" w:afterAutospacing="0" w:line="16" w:lineRule="atLeast"/>
        <w:rPr>
          <w:rFonts w:hint="default" w:ascii="Times New Roman" w:hAnsi="Times New Roman" w:cs="Times New Roman"/>
          <w:b/>
          <w:bCs/>
          <w:i w:val="0"/>
          <w:iCs w:val="0"/>
          <w:color w:val="000000"/>
          <w:sz w:val="36"/>
          <w:szCs w:val="36"/>
          <w:u w:val="none"/>
          <w:vertAlign w:val="baseline"/>
        </w:rPr>
      </w:pPr>
      <w:r>
        <w:rPr>
          <w:rFonts w:hint="default" w:ascii="Times New Roman" w:hAnsi="Times New Roman" w:cs="Times New Roman"/>
          <w:b/>
          <w:bCs/>
          <w:i w:val="0"/>
          <w:iCs w:val="0"/>
          <w:color w:val="000000"/>
          <w:sz w:val="32"/>
          <w:szCs w:val="32"/>
          <w:u w:val="none"/>
          <w:vertAlign w:val="baseline"/>
        </w:rPr>
        <w:t xml:space="preserve">Introduction </w:t>
      </w:r>
      <w:r>
        <w:rPr>
          <w:rFonts w:hint="default" w:ascii="Times New Roman" w:hAnsi="Times New Roman" w:cs="Times New Roman"/>
          <w:b/>
          <w:bCs/>
          <w:i w:val="0"/>
          <w:iCs w:val="0"/>
          <w:color w:val="000000"/>
          <w:sz w:val="36"/>
          <w:szCs w:val="36"/>
          <w:u w:val="none"/>
          <w:vertAlign w:val="baseline"/>
        </w:rPr>
        <w:t>: </w:t>
      </w:r>
    </w:p>
    <w:p w14:paraId="08FD16D2">
      <w:pPr>
        <w:pStyle w:val="6"/>
        <w:keepNext w:val="0"/>
        <w:keepLines w:val="0"/>
        <w:widowControl/>
        <w:suppressLineNumbers w:val="0"/>
        <w:bidi w:val="0"/>
        <w:spacing w:before="0" w:beforeAutospacing="0" w:after="160" w:afterAutospacing="0" w:line="16" w:lineRule="atLeast"/>
        <w:rPr>
          <w:rFonts w:hint="default" w:ascii="Arial" w:hAnsi="Arial" w:eastAsia="sans-serif" w:cs="Arial"/>
          <w:i w:val="0"/>
          <w:iCs w:val="0"/>
          <w:caps w:val="0"/>
          <w:color w:val="35475C"/>
          <w:spacing w:val="0"/>
          <w:sz w:val="24"/>
          <w:szCs w:val="24"/>
          <w:shd w:val="clear" w:fill="FFFFFF"/>
        </w:rPr>
      </w:pPr>
      <w:r>
        <w:rPr>
          <w:rFonts w:hint="default" w:ascii="Arial" w:hAnsi="Arial" w:eastAsia="sans-serif" w:cs="Arial"/>
          <w:i w:val="0"/>
          <w:iCs w:val="0"/>
          <w:caps w:val="0"/>
          <w:color w:val="35475C"/>
          <w:spacing w:val="0"/>
          <w:sz w:val="24"/>
          <w:szCs w:val="24"/>
          <w:shd w:val="clear" w:fill="FFFFFF"/>
        </w:rPr>
        <w:t>Inflation, a critical economic indicator, profoundly impacts businesses, consumers, and policymakers worldwide. In this scenario, a multinational corporation operating in diverse markets seeks to optimize pricing strategies, mitigate risks, and make informed investment decisions. Leveraging Power BI's analytical prowess, we delve into inflation data to offer tailored recommendations aligned with each market's unique economic conditions.</w:t>
      </w:r>
      <w:r>
        <w:rPr>
          <w:rFonts w:hint="default" w:ascii="Arial" w:hAnsi="Arial" w:eastAsia="sans-serif" w:cs="Arial"/>
          <w:i w:val="0"/>
          <w:iCs w:val="0"/>
          <w:caps w:val="0"/>
          <w:color w:val="35475C"/>
          <w:spacing w:val="0"/>
          <w:sz w:val="24"/>
          <w:szCs w:val="24"/>
          <w:shd w:val="clear" w:fill="FFFFFF"/>
        </w:rPr>
        <w:br w:type="textWrapping"/>
      </w:r>
      <w:r>
        <w:rPr>
          <w:rFonts w:hint="default" w:ascii="Arial" w:hAnsi="Arial" w:eastAsia="sans-serif" w:cs="Arial"/>
          <w:i w:val="0"/>
          <w:iCs w:val="0"/>
          <w:caps w:val="0"/>
          <w:color w:val="35475C"/>
          <w:spacing w:val="0"/>
          <w:sz w:val="24"/>
          <w:szCs w:val="24"/>
          <w:shd w:val="clear" w:fill="FFFFFF"/>
        </w:rPr>
        <w:br w:type="textWrapping"/>
      </w:r>
      <w:r>
        <w:rPr>
          <w:rFonts w:hint="default" w:ascii="Arial" w:hAnsi="Arial" w:eastAsia="sans-serif" w:cs="Arial"/>
          <w:i w:val="0"/>
          <w:iCs w:val="0"/>
          <w:caps w:val="0"/>
          <w:color w:val="35475C"/>
          <w:spacing w:val="0"/>
          <w:sz w:val="24"/>
          <w:szCs w:val="24"/>
          <w:shd w:val="clear" w:fill="FFFFFF"/>
        </w:rPr>
        <w:t>Our approach involves data collection, preparation, and modeling to build a robust analysis framework. Through insightful visualizations and strategic recommendations, we aim to equip stakeholders with actionable insights for informed decision-making. Our deliverables include an interactive Power BI dashboard showcasing inflation trends and a comprehensive report summarizing analysis findings and recommendations.</w:t>
      </w:r>
      <w:r>
        <w:rPr>
          <w:rFonts w:hint="default" w:ascii="Arial" w:hAnsi="Arial" w:eastAsia="sans-serif" w:cs="Arial"/>
          <w:i w:val="0"/>
          <w:iCs w:val="0"/>
          <w:caps w:val="0"/>
          <w:color w:val="35475C"/>
          <w:spacing w:val="0"/>
          <w:sz w:val="24"/>
          <w:szCs w:val="24"/>
          <w:shd w:val="clear" w:fill="FFFFFF"/>
        </w:rPr>
        <w:br w:type="textWrapping"/>
      </w:r>
      <w:r>
        <w:rPr>
          <w:rFonts w:hint="default" w:ascii="Arial" w:hAnsi="Arial" w:eastAsia="sans-serif" w:cs="Arial"/>
          <w:i w:val="0"/>
          <w:iCs w:val="0"/>
          <w:caps w:val="0"/>
          <w:color w:val="35475C"/>
          <w:spacing w:val="0"/>
          <w:sz w:val="24"/>
          <w:szCs w:val="24"/>
          <w:shd w:val="clear" w:fill="FFFFFF"/>
        </w:rPr>
        <w:br w:type="textWrapping"/>
      </w:r>
      <w:r>
        <w:rPr>
          <w:rFonts w:hint="default" w:ascii="Arial" w:hAnsi="Arial" w:eastAsia="sans-serif" w:cs="Arial"/>
          <w:b/>
          <w:bCs/>
          <w:i w:val="0"/>
          <w:iCs w:val="0"/>
          <w:caps w:val="0"/>
          <w:color w:val="35475C"/>
          <w:spacing w:val="0"/>
          <w:sz w:val="24"/>
          <w:szCs w:val="24"/>
          <w:shd w:val="clear" w:fill="FFFFFF"/>
        </w:rPr>
        <w:t>Scenario 1:</w:t>
      </w:r>
      <w:r>
        <w:rPr>
          <w:rFonts w:hint="default" w:ascii="Arial" w:hAnsi="Arial" w:eastAsia="sans-serif" w:cs="Arial"/>
          <w:i w:val="0"/>
          <w:iCs w:val="0"/>
          <w:caps w:val="0"/>
          <w:color w:val="35475C"/>
          <w:spacing w:val="0"/>
          <w:sz w:val="24"/>
          <w:szCs w:val="24"/>
          <w:shd w:val="clear" w:fill="FFFFFF"/>
        </w:rPr>
        <w:t xml:space="preserve"> Lack of Data Integration and Standardization</w:t>
      </w:r>
      <w:r>
        <w:rPr>
          <w:rFonts w:hint="default" w:ascii="Arial" w:hAnsi="Arial" w:eastAsia="sans-serif" w:cs="Arial"/>
          <w:i w:val="0"/>
          <w:iCs w:val="0"/>
          <w:caps w:val="0"/>
          <w:color w:val="35475C"/>
          <w:spacing w:val="0"/>
          <w:sz w:val="24"/>
          <w:szCs w:val="24"/>
          <w:shd w:val="clear" w:fill="FFFFFF"/>
        </w:rPr>
        <w:br w:type="textWrapping"/>
      </w:r>
      <w:r>
        <w:rPr>
          <w:rFonts w:hint="default" w:ascii="Arial" w:hAnsi="Arial" w:eastAsia="sans-serif" w:cs="Arial"/>
          <w:i w:val="0"/>
          <w:iCs w:val="0"/>
          <w:caps w:val="0"/>
          <w:color w:val="35475C"/>
          <w:spacing w:val="0"/>
          <w:sz w:val="24"/>
          <w:szCs w:val="24"/>
          <w:shd w:val="clear" w:fill="FFFFFF"/>
        </w:rPr>
        <w:t>In the context of "Power BI Inflation Analysis: Journeying Through Global Economic Terrain," a key problem might be the lack of standardized data sources and integration methods. Different regions and organizations may report inflation data differently, leading to inconsistencies and challenges in aggregating and analyzing global inflation trends effectively within Power BI. This lack of standardization hampers the ability to provide accurate and comprehensive insights into inflation dynamics worldwide.</w:t>
      </w:r>
      <w:r>
        <w:rPr>
          <w:rFonts w:hint="default" w:ascii="Arial" w:hAnsi="Arial" w:eastAsia="sans-serif" w:cs="Arial"/>
          <w:i w:val="0"/>
          <w:iCs w:val="0"/>
          <w:caps w:val="0"/>
          <w:color w:val="35475C"/>
          <w:spacing w:val="0"/>
          <w:sz w:val="24"/>
          <w:szCs w:val="24"/>
          <w:shd w:val="clear" w:fill="FFFFFF"/>
        </w:rPr>
        <w:br w:type="textWrapping"/>
      </w:r>
      <w:r>
        <w:rPr>
          <w:rFonts w:hint="default" w:ascii="Arial" w:hAnsi="Arial" w:eastAsia="sans-serif" w:cs="Arial"/>
          <w:i w:val="0"/>
          <w:iCs w:val="0"/>
          <w:caps w:val="0"/>
          <w:color w:val="35475C"/>
          <w:spacing w:val="0"/>
          <w:sz w:val="24"/>
          <w:szCs w:val="24"/>
          <w:shd w:val="clear" w:fill="FFFFFF"/>
        </w:rPr>
        <w:br w:type="textWrapping"/>
      </w:r>
      <w:r>
        <w:rPr>
          <w:rFonts w:hint="default" w:ascii="Arial" w:hAnsi="Arial" w:eastAsia="sans-serif" w:cs="Arial"/>
          <w:b/>
          <w:bCs/>
          <w:i w:val="0"/>
          <w:iCs w:val="0"/>
          <w:caps w:val="0"/>
          <w:color w:val="35475C"/>
          <w:spacing w:val="0"/>
          <w:sz w:val="24"/>
          <w:szCs w:val="24"/>
          <w:shd w:val="clear" w:fill="FFFFFF"/>
        </w:rPr>
        <w:t>Scenario 2:</w:t>
      </w:r>
      <w:r>
        <w:rPr>
          <w:rFonts w:hint="default" w:ascii="Arial" w:hAnsi="Arial" w:eastAsia="sans-serif" w:cs="Arial"/>
          <w:i w:val="0"/>
          <w:iCs w:val="0"/>
          <w:caps w:val="0"/>
          <w:color w:val="35475C"/>
          <w:spacing w:val="0"/>
          <w:sz w:val="24"/>
          <w:szCs w:val="24"/>
          <w:shd w:val="clear" w:fill="FFFFFF"/>
        </w:rPr>
        <w:t xml:space="preserve"> Limited Historical Data Accessibility </w:t>
      </w:r>
      <w:r>
        <w:rPr>
          <w:rFonts w:hint="default" w:ascii="Arial" w:hAnsi="Arial" w:eastAsia="sans-serif" w:cs="Arial"/>
          <w:i w:val="0"/>
          <w:iCs w:val="0"/>
          <w:caps w:val="0"/>
          <w:color w:val="35475C"/>
          <w:spacing w:val="0"/>
          <w:sz w:val="24"/>
          <w:szCs w:val="24"/>
          <w:shd w:val="clear" w:fill="FFFFFF"/>
        </w:rPr>
        <w:br w:type="textWrapping"/>
      </w:r>
      <w:r>
        <w:rPr>
          <w:rFonts w:hint="default" w:ascii="Arial" w:hAnsi="Arial" w:eastAsia="sans-serif" w:cs="Arial"/>
          <w:i w:val="0"/>
          <w:iCs w:val="0"/>
          <w:caps w:val="0"/>
          <w:color w:val="35475C"/>
          <w:spacing w:val="0"/>
          <w:sz w:val="24"/>
          <w:szCs w:val="24"/>
          <w:shd w:val="clear" w:fill="FFFFFF"/>
        </w:rPr>
        <w:t>Another challenge could be the limited accessibility to historical inflation data across various countries and regions. This scarcity of historical data poses a significant obstacle in building robust predictive models within Power BI for forecasting inflation trends accurately. Without a comprehensive historical dataset, analysts may struggle to identify long-term patterns and correlations necessary for making informed decisions and projections.</w:t>
      </w:r>
      <w:r>
        <w:rPr>
          <w:rFonts w:hint="default" w:ascii="Arial" w:hAnsi="Arial" w:eastAsia="sans-serif" w:cs="Arial"/>
          <w:i w:val="0"/>
          <w:iCs w:val="0"/>
          <w:caps w:val="0"/>
          <w:color w:val="35475C"/>
          <w:spacing w:val="0"/>
          <w:sz w:val="24"/>
          <w:szCs w:val="24"/>
          <w:shd w:val="clear" w:fill="FFFFFF"/>
        </w:rPr>
        <w:br w:type="textWrapping"/>
      </w:r>
      <w:r>
        <w:rPr>
          <w:rFonts w:hint="default" w:ascii="Arial" w:hAnsi="Arial" w:eastAsia="sans-serif" w:cs="Arial"/>
          <w:i w:val="0"/>
          <w:iCs w:val="0"/>
          <w:caps w:val="0"/>
          <w:color w:val="35475C"/>
          <w:spacing w:val="0"/>
          <w:sz w:val="24"/>
          <w:szCs w:val="24"/>
          <w:shd w:val="clear" w:fill="FFFFFF"/>
        </w:rPr>
        <w:br w:type="textWrapping"/>
      </w:r>
      <w:r>
        <w:rPr>
          <w:rFonts w:hint="default" w:ascii="Arial" w:hAnsi="Arial" w:eastAsia="sans-serif" w:cs="Arial"/>
          <w:b/>
          <w:bCs/>
          <w:i w:val="0"/>
          <w:iCs w:val="0"/>
          <w:caps w:val="0"/>
          <w:color w:val="35475C"/>
          <w:spacing w:val="0"/>
          <w:sz w:val="24"/>
          <w:szCs w:val="24"/>
          <w:shd w:val="clear" w:fill="FFFFFF"/>
        </w:rPr>
        <w:t>Scenario 3:</w:t>
      </w:r>
      <w:r>
        <w:rPr>
          <w:rFonts w:hint="default" w:ascii="Arial" w:hAnsi="Arial" w:eastAsia="sans-serif" w:cs="Arial"/>
          <w:i w:val="0"/>
          <w:iCs w:val="0"/>
          <w:caps w:val="0"/>
          <w:color w:val="35475C"/>
          <w:spacing w:val="0"/>
          <w:sz w:val="24"/>
          <w:szCs w:val="24"/>
          <w:shd w:val="clear" w:fill="FFFFFF"/>
        </w:rPr>
        <w:t xml:space="preserve"> Complex Economic Interdependencies </w:t>
      </w:r>
      <w:r>
        <w:rPr>
          <w:rFonts w:hint="default" w:ascii="Arial" w:hAnsi="Arial" w:eastAsia="sans-serif" w:cs="Arial"/>
          <w:i w:val="0"/>
          <w:iCs w:val="0"/>
          <w:caps w:val="0"/>
          <w:color w:val="35475C"/>
          <w:spacing w:val="0"/>
          <w:sz w:val="24"/>
          <w:szCs w:val="24"/>
          <w:shd w:val="clear" w:fill="FFFFFF"/>
        </w:rPr>
        <w:br w:type="textWrapping"/>
      </w:r>
      <w:r>
        <w:rPr>
          <w:rFonts w:hint="default" w:ascii="Arial" w:hAnsi="Arial" w:eastAsia="sans-serif" w:cs="Arial"/>
          <w:i w:val="0"/>
          <w:iCs w:val="0"/>
          <w:caps w:val="0"/>
          <w:color w:val="35475C"/>
          <w:spacing w:val="0"/>
          <w:sz w:val="24"/>
          <w:szCs w:val="24"/>
          <w:shd w:val="clear" w:fill="FFFFFF"/>
        </w:rPr>
        <w:t>The intricate interdependencies among global economies pose a complex challenge in "Power BI Inflation Analysis: Journeying Through Global Economic Terrain." Fluctuations in one country's inflation rate can have ripple effects across other regions, making it difficult to isolate and analyze the drivers of inflation within individual economies. Effectively capturing and analyzing these interdependencies within Power BI requires sophisticated modeling techniques and access to diverse datasets, which may not be readily available or easily integrated into the analysis platform.</w:t>
      </w:r>
    </w:p>
    <w:p w14:paraId="0EC0EEF0">
      <w:pPr>
        <w:pStyle w:val="6"/>
        <w:keepNext w:val="0"/>
        <w:keepLines w:val="0"/>
        <w:widowControl/>
        <w:suppressLineNumbers w:val="0"/>
        <w:bidi w:val="0"/>
        <w:spacing w:before="0" w:beforeAutospacing="0" w:after="160" w:afterAutospacing="0" w:line="16" w:lineRule="atLeast"/>
        <w:rPr>
          <w:rFonts w:hint="default" w:ascii="Arial" w:hAnsi="Arial" w:eastAsia="sans-serif" w:cs="Arial"/>
          <w:i w:val="0"/>
          <w:iCs w:val="0"/>
          <w:caps w:val="0"/>
          <w:color w:val="35475C"/>
          <w:spacing w:val="0"/>
          <w:sz w:val="24"/>
          <w:szCs w:val="24"/>
          <w:shd w:val="clear" w:fill="FFFFFF"/>
        </w:rPr>
      </w:pPr>
    </w:p>
    <w:p w14:paraId="4AF6299E">
      <w:pPr>
        <w:pStyle w:val="6"/>
        <w:keepNext w:val="0"/>
        <w:keepLines w:val="0"/>
        <w:widowControl/>
        <w:suppressLineNumbers w:val="0"/>
        <w:bidi w:val="0"/>
        <w:spacing w:before="0" w:beforeAutospacing="0" w:after="160" w:afterAutospacing="0" w:line="16" w:lineRule="atLeast"/>
        <w:rPr>
          <w:rFonts w:hint="default" w:ascii="Arial" w:hAnsi="Arial" w:eastAsia="sans-serif" w:cs="Arial"/>
          <w:i w:val="0"/>
          <w:iCs w:val="0"/>
          <w:caps w:val="0"/>
          <w:color w:val="35475C"/>
          <w:spacing w:val="0"/>
          <w:sz w:val="24"/>
          <w:szCs w:val="24"/>
          <w:shd w:val="clear" w:fill="FFFFFF"/>
        </w:rPr>
      </w:pPr>
    </w:p>
    <w:p w14:paraId="24B3783F">
      <w:pPr>
        <w:pStyle w:val="6"/>
        <w:keepNext w:val="0"/>
        <w:keepLines w:val="0"/>
        <w:widowControl/>
        <w:suppressLineNumbers w:val="0"/>
        <w:bidi w:val="0"/>
        <w:spacing w:before="0" w:beforeAutospacing="0" w:after="160" w:afterAutospacing="0" w:line="16" w:lineRule="atLeast"/>
        <w:rPr>
          <w:rFonts w:hint="default" w:ascii="Times New Roman" w:hAnsi="Times New Roman" w:cs="Times New Roman"/>
          <w:b/>
          <w:bCs/>
          <w:i w:val="0"/>
          <w:iCs w:val="0"/>
          <w:color w:val="000000"/>
          <w:sz w:val="32"/>
          <w:szCs w:val="32"/>
          <w:u w:val="none"/>
          <w:shd w:val="clear" w:fill="FFFFFF"/>
          <w:vertAlign w:val="baseline"/>
        </w:rPr>
      </w:pPr>
      <w:r>
        <w:rPr>
          <w:rFonts w:hint="default" w:ascii="Times New Roman" w:hAnsi="Times New Roman" w:cs="Times New Roman"/>
          <w:b/>
          <w:bCs/>
          <w:i w:val="0"/>
          <w:iCs w:val="0"/>
          <w:color w:val="000000"/>
          <w:sz w:val="32"/>
          <w:szCs w:val="32"/>
          <w:u w:val="none"/>
          <w:shd w:val="clear" w:fill="FFFFFF"/>
          <w:vertAlign w:val="baseline"/>
        </w:rPr>
        <w:t>Technical Architecture:</w:t>
      </w:r>
    </w:p>
    <w:p w14:paraId="530A57B2">
      <w:pPr>
        <w:pStyle w:val="6"/>
        <w:keepNext w:val="0"/>
        <w:keepLines w:val="0"/>
        <w:widowControl/>
        <w:suppressLineNumbers w:val="0"/>
        <w:bidi w:val="0"/>
        <w:spacing w:before="0" w:beforeAutospacing="0" w:after="160" w:afterAutospacing="0" w:line="16" w:lineRule="atLeast"/>
      </w:pPr>
      <w:r>
        <w:drawing>
          <wp:inline distT="0" distB="0" distL="114300" distR="114300">
            <wp:extent cx="5457825" cy="2924175"/>
            <wp:effectExtent l="0" t="0" r="133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457825" cy="2924175"/>
                    </a:xfrm>
                    <a:prstGeom prst="rect">
                      <a:avLst/>
                    </a:prstGeom>
                    <a:noFill/>
                    <a:ln>
                      <a:noFill/>
                    </a:ln>
                  </pic:spPr>
                </pic:pic>
              </a:graphicData>
            </a:graphic>
          </wp:inline>
        </w:drawing>
      </w:r>
    </w:p>
    <w:p w14:paraId="740D223A">
      <w:pPr>
        <w:pStyle w:val="6"/>
        <w:keepNext w:val="0"/>
        <w:keepLines w:val="0"/>
        <w:widowControl/>
        <w:suppressLineNumbers w:val="0"/>
        <w:bidi w:val="0"/>
        <w:spacing w:before="0" w:beforeAutospacing="0" w:after="160" w:afterAutospacing="0" w:line="16" w:lineRule="atLeast"/>
        <w:rPr>
          <w:sz w:val="32"/>
          <w:szCs w:val="32"/>
        </w:rPr>
      </w:pPr>
      <w:r>
        <w:rPr>
          <w:rFonts w:hint="default" w:ascii="Times New Roman" w:hAnsi="Times New Roman" w:cs="Times New Roman"/>
          <w:b/>
          <w:bCs/>
          <w:i w:val="0"/>
          <w:iCs w:val="0"/>
          <w:color w:val="000000"/>
          <w:sz w:val="32"/>
          <w:szCs w:val="32"/>
          <w:u w:val="none"/>
          <w:vertAlign w:val="baseline"/>
        </w:rPr>
        <w:t>Project Flow</w:t>
      </w:r>
    </w:p>
    <w:p w14:paraId="2A755D48">
      <w:pPr>
        <w:pStyle w:val="6"/>
        <w:keepNext w:val="0"/>
        <w:keepLines w:val="0"/>
        <w:widowControl/>
        <w:suppressLineNumbers w:val="0"/>
        <w:bidi w:val="0"/>
        <w:spacing w:before="0" w:beforeAutospacing="0" w:after="160" w:afterAutospacing="0" w:line="22" w:lineRule="atLeast"/>
        <w:jc w:val="both"/>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rPr>
        <w:t>To accomplish this, we have to complete all the activities listed below</w:t>
      </w:r>
      <w:r>
        <w:rPr>
          <w:rFonts w:hint="default" w:ascii="Arial" w:hAnsi="Arial" w:cs="Arial"/>
          <w:i w:val="0"/>
          <w:iCs w:val="0"/>
          <w:color w:val="000000"/>
          <w:sz w:val="24"/>
          <w:szCs w:val="24"/>
          <w:u w:val="none"/>
          <w:vertAlign w:val="baseline"/>
          <w:lang w:val="en-US"/>
        </w:rPr>
        <w:t>,</w:t>
      </w:r>
    </w:p>
    <w:p w14:paraId="266F3579">
      <w:pPr>
        <w:pStyle w:val="6"/>
        <w:keepNext w:val="0"/>
        <w:keepLines w:val="0"/>
        <w:widowControl/>
        <w:numPr>
          <w:ilvl w:val="0"/>
          <w:numId w:val="1"/>
        </w:numPr>
        <w:suppressLineNumbers w:val="0"/>
        <w:tabs>
          <w:tab w:val="clear" w:pos="420"/>
        </w:tabs>
        <w:bidi w:val="0"/>
        <w:spacing w:before="0" w:beforeAutospacing="0" w:after="160" w:afterAutospacing="0" w:line="22" w:lineRule="atLeast"/>
        <w:ind w:left="420" w:leftChars="0" w:right="0" w:rightChars="0" w:hanging="420" w:firstLineChars="0"/>
        <w:jc w:val="both"/>
        <w:rPr>
          <w:rFonts w:hint="default" w:ascii="Arial" w:hAnsi="Arial"/>
          <w:i w:val="0"/>
          <w:iCs w:val="0"/>
          <w:color w:val="000000"/>
          <w:sz w:val="24"/>
          <w:szCs w:val="24"/>
          <w:u w:val="none"/>
          <w:vertAlign w:val="baseline"/>
          <w:lang w:val="en-US"/>
        </w:rPr>
      </w:pPr>
      <w:r>
        <w:rPr>
          <w:rFonts w:hint="default" w:ascii="Arial" w:hAnsi="Arial"/>
          <w:i w:val="0"/>
          <w:iCs w:val="0"/>
          <w:color w:val="000000"/>
          <w:sz w:val="24"/>
          <w:szCs w:val="24"/>
          <w:u w:val="none"/>
          <w:vertAlign w:val="baseline"/>
          <w:lang w:val="en-US"/>
        </w:rPr>
        <w:t>Data Collection &amp; Extraction from Database</w:t>
      </w:r>
    </w:p>
    <w:p w14:paraId="608DA2DB">
      <w:pPr>
        <w:pStyle w:val="6"/>
        <w:keepNext w:val="0"/>
        <w:keepLines w:val="0"/>
        <w:widowControl/>
        <w:numPr>
          <w:ilvl w:val="0"/>
          <w:numId w:val="2"/>
        </w:numPr>
        <w:suppressLineNumbers w:val="0"/>
        <w:bidi w:val="0"/>
        <w:spacing w:before="0" w:beforeAutospacing="0" w:after="160" w:afterAutospacing="0" w:line="22" w:lineRule="atLeast"/>
        <w:ind w:left="1080" w:leftChars="0" w:hanging="420" w:firstLineChars="0"/>
        <w:jc w:val="both"/>
        <w:rPr>
          <w:rFonts w:hint="default" w:ascii="Arial" w:hAnsi="Arial"/>
          <w:i w:val="0"/>
          <w:iCs w:val="0"/>
          <w:color w:val="000000"/>
          <w:sz w:val="24"/>
          <w:szCs w:val="24"/>
          <w:u w:val="none"/>
          <w:vertAlign w:val="baseline"/>
          <w:lang w:val="en-US"/>
        </w:rPr>
      </w:pPr>
      <w:r>
        <w:rPr>
          <w:rFonts w:hint="default" w:ascii="Arial" w:hAnsi="Arial"/>
          <w:i w:val="0"/>
          <w:iCs w:val="0"/>
          <w:color w:val="000000"/>
          <w:sz w:val="24"/>
          <w:szCs w:val="24"/>
          <w:u w:val="none"/>
          <w:vertAlign w:val="baseline"/>
          <w:lang w:val="en-US"/>
        </w:rPr>
        <w:t>Collect the dataset,</w:t>
      </w:r>
    </w:p>
    <w:p w14:paraId="357CD37C">
      <w:pPr>
        <w:pStyle w:val="6"/>
        <w:keepNext w:val="0"/>
        <w:keepLines w:val="0"/>
        <w:widowControl/>
        <w:numPr>
          <w:ilvl w:val="0"/>
          <w:numId w:val="2"/>
        </w:numPr>
        <w:suppressLineNumbers w:val="0"/>
        <w:bidi w:val="0"/>
        <w:spacing w:before="0" w:beforeAutospacing="0" w:after="160" w:afterAutospacing="0" w:line="22" w:lineRule="atLeast"/>
        <w:ind w:left="1080" w:leftChars="0" w:hanging="420" w:firstLineChars="0"/>
        <w:jc w:val="both"/>
        <w:rPr>
          <w:rFonts w:hint="default" w:ascii="Arial" w:hAnsi="Arial"/>
          <w:i w:val="0"/>
          <w:iCs w:val="0"/>
          <w:color w:val="000000"/>
          <w:sz w:val="24"/>
          <w:szCs w:val="24"/>
          <w:u w:val="none"/>
          <w:vertAlign w:val="baseline"/>
          <w:lang w:val="en-US"/>
        </w:rPr>
      </w:pPr>
      <w:r>
        <w:rPr>
          <w:rFonts w:hint="default" w:ascii="Arial" w:hAnsi="Arial"/>
          <w:i w:val="0"/>
          <w:iCs w:val="0"/>
          <w:color w:val="000000"/>
          <w:sz w:val="24"/>
          <w:szCs w:val="24"/>
          <w:u w:val="none"/>
          <w:vertAlign w:val="baseline"/>
          <w:lang w:val="en-US"/>
        </w:rPr>
        <w:t>Storing Data in DB</w:t>
      </w:r>
    </w:p>
    <w:p w14:paraId="34162D1D">
      <w:pPr>
        <w:pStyle w:val="6"/>
        <w:keepNext w:val="0"/>
        <w:keepLines w:val="0"/>
        <w:widowControl/>
        <w:numPr>
          <w:ilvl w:val="0"/>
          <w:numId w:val="2"/>
        </w:numPr>
        <w:suppressLineNumbers w:val="0"/>
        <w:bidi w:val="0"/>
        <w:spacing w:before="0" w:beforeAutospacing="0" w:after="160" w:afterAutospacing="0" w:line="22" w:lineRule="atLeast"/>
        <w:ind w:left="1080" w:leftChars="0" w:hanging="420" w:firstLineChars="0"/>
        <w:jc w:val="both"/>
        <w:rPr>
          <w:rFonts w:hint="default" w:ascii="Arial" w:hAnsi="Arial"/>
          <w:i w:val="0"/>
          <w:iCs w:val="0"/>
          <w:color w:val="000000"/>
          <w:sz w:val="24"/>
          <w:szCs w:val="24"/>
          <w:u w:val="none"/>
          <w:vertAlign w:val="baseline"/>
          <w:lang w:val="en-US"/>
        </w:rPr>
      </w:pPr>
      <w:r>
        <w:rPr>
          <w:rFonts w:hint="default" w:ascii="Arial" w:hAnsi="Arial"/>
          <w:i w:val="0"/>
          <w:iCs w:val="0"/>
          <w:color w:val="000000"/>
          <w:sz w:val="24"/>
          <w:szCs w:val="24"/>
          <w:u w:val="none"/>
          <w:vertAlign w:val="baseline"/>
          <w:lang w:val="en-US"/>
        </w:rPr>
        <w:t>Perform SQL Operations</w:t>
      </w:r>
    </w:p>
    <w:p w14:paraId="7D0AC98D">
      <w:pPr>
        <w:pStyle w:val="6"/>
        <w:keepNext w:val="0"/>
        <w:keepLines w:val="0"/>
        <w:widowControl/>
        <w:numPr>
          <w:ilvl w:val="0"/>
          <w:numId w:val="2"/>
        </w:numPr>
        <w:suppressLineNumbers w:val="0"/>
        <w:bidi w:val="0"/>
        <w:spacing w:before="0" w:beforeAutospacing="0" w:after="160" w:afterAutospacing="0" w:line="22" w:lineRule="atLeast"/>
        <w:ind w:left="1080" w:leftChars="0" w:hanging="420" w:firstLineChars="0"/>
        <w:jc w:val="both"/>
        <w:rPr>
          <w:rFonts w:hint="default" w:ascii="Arial" w:hAnsi="Arial"/>
          <w:i w:val="0"/>
          <w:iCs w:val="0"/>
          <w:color w:val="000000"/>
          <w:sz w:val="24"/>
          <w:szCs w:val="24"/>
          <w:u w:val="none"/>
          <w:vertAlign w:val="baseline"/>
          <w:lang w:val="en-US"/>
        </w:rPr>
      </w:pPr>
      <w:r>
        <w:rPr>
          <w:rFonts w:hint="default" w:ascii="Arial" w:hAnsi="Arial"/>
          <w:i w:val="0"/>
          <w:iCs w:val="0"/>
          <w:color w:val="000000"/>
          <w:sz w:val="24"/>
          <w:szCs w:val="24"/>
          <w:u w:val="none"/>
          <w:vertAlign w:val="baseline"/>
          <w:lang w:val="en-US"/>
        </w:rPr>
        <w:t>onnect DB with Power Bi</w:t>
      </w:r>
    </w:p>
    <w:p w14:paraId="5D14A0EA">
      <w:pPr>
        <w:pStyle w:val="6"/>
        <w:keepNext w:val="0"/>
        <w:keepLines w:val="0"/>
        <w:widowControl/>
        <w:numPr>
          <w:ilvl w:val="0"/>
          <w:numId w:val="3"/>
        </w:numPr>
        <w:suppressLineNumbers w:val="0"/>
        <w:bidi w:val="0"/>
        <w:spacing w:before="0" w:beforeAutospacing="0" w:after="160" w:afterAutospacing="0" w:line="22" w:lineRule="atLeast"/>
        <w:ind w:left="420" w:leftChars="0" w:hanging="420" w:firstLineChars="0"/>
        <w:jc w:val="both"/>
        <w:rPr>
          <w:rFonts w:hint="default" w:ascii="Arial" w:hAnsi="Arial"/>
          <w:i w:val="0"/>
          <w:iCs w:val="0"/>
          <w:color w:val="000000"/>
          <w:sz w:val="24"/>
          <w:szCs w:val="24"/>
          <w:u w:val="none"/>
          <w:vertAlign w:val="baseline"/>
          <w:lang w:val="en-US"/>
        </w:rPr>
      </w:pPr>
      <w:r>
        <w:rPr>
          <w:rFonts w:hint="default" w:ascii="Arial" w:hAnsi="Arial"/>
          <w:i w:val="0"/>
          <w:iCs w:val="0"/>
          <w:color w:val="000000"/>
          <w:sz w:val="24"/>
          <w:szCs w:val="24"/>
          <w:u w:val="none"/>
          <w:vertAlign w:val="baseline"/>
          <w:lang w:val="en-US"/>
        </w:rPr>
        <w:t>Data Preparation</w:t>
      </w:r>
    </w:p>
    <w:p w14:paraId="730A01C1">
      <w:pPr>
        <w:pStyle w:val="6"/>
        <w:keepNext w:val="0"/>
        <w:keepLines w:val="0"/>
        <w:widowControl/>
        <w:numPr>
          <w:ilvl w:val="0"/>
          <w:numId w:val="4"/>
        </w:numPr>
        <w:suppressLineNumbers w:val="0"/>
        <w:bidi w:val="0"/>
        <w:spacing w:before="0" w:beforeAutospacing="0" w:after="160" w:afterAutospacing="0" w:line="22" w:lineRule="atLeast"/>
        <w:ind w:left="1260" w:leftChars="0" w:hanging="420" w:firstLineChars="0"/>
        <w:jc w:val="both"/>
        <w:rPr>
          <w:rFonts w:hint="default" w:ascii="Arial" w:hAnsi="Arial"/>
          <w:i w:val="0"/>
          <w:iCs w:val="0"/>
          <w:color w:val="000000"/>
          <w:sz w:val="24"/>
          <w:szCs w:val="24"/>
          <w:u w:val="none"/>
          <w:vertAlign w:val="baseline"/>
          <w:lang w:val="en-US"/>
        </w:rPr>
      </w:pPr>
      <w:r>
        <w:rPr>
          <w:rFonts w:hint="default" w:ascii="Arial" w:hAnsi="Arial"/>
          <w:i w:val="0"/>
          <w:iCs w:val="0"/>
          <w:color w:val="000000"/>
          <w:sz w:val="24"/>
          <w:szCs w:val="24"/>
          <w:u w:val="none"/>
          <w:vertAlign w:val="baseline"/>
          <w:lang w:val="en-US"/>
        </w:rPr>
        <w:t>Prepare the Data for Visualization</w:t>
      </w:r>
    </w:p>
    <w:p w14:paraId="0B9E7A24">
      <w:pPr>
        <w:pStyle w:val="6"/>
        <w:keepNext w:val="0"/>
        <w:keepLines w:val="0"/>
        <w:widowControl/>
        <w:numPr>
          <w:ilvl w:val="0"/>
          <w:numId w:val="5"/>
        </w:numPr>
        <w:suppressLineNumbers w:val="0"/>
        <w:bidi w:val="0"/>
        <w:spacing w:before="0" w:beforeAutospacing="0" w:after="160" w:afterAutospacing="0" w:line="22" w:lineRule="atLeast"/>
        <w:ind w:left="420" w:leftChars="0" w:hanging="420" w:firstLineChars="0"/>
        <w:jc w:val="both"/>
        <w:rPr>
          <w:rFonts w:hint="default" w:ascii="Arial" w:hAnsi="Arial"/>
          <w:i w:val="0"/>
          <w:iCs w:val="0"/>
          <w:color w:val="000000"/>
          <w:sz w:val="24"/>
          <w:szCs w:val="24"/>
          <w:u w:val="none"/>
          <w:vertAlign w:val="baseline"/>
          <w:lang w:val="en-US"/>
        </w:rPr>
      </w:pPr>
      <w:r>
        <w:rPr>
          <w:rFonts w:hint="default" w:ascii="Arial" w:hAnsi="Arial"/>
          <w:i w:val="0"/>
          <w:iCs w:val="0"/>
          <w:color w:val="000000"/>
          <w:sz w:val="24"/>
          <w:szCs w:val="24"/>
          <w:u w:val="none"/>
          <w:vertAlign w:val="baseline"/>
          <w:lang w:val="en-US"/>
        </w:rPr>
        <w:t>Data Visualizations</w:t>
      </w:r>
    </w:p>
    <w:p w14:paraId="4FF70563">
      <w:pPr>
        <w:pStyle w:val="6"/>
        <w:keepNext w:val="0"/>
        <w:keepLines w:val="0"/>
        <w:widowControl/>
        <w:numPr>
          <w:ilvl w:val="0"/>
          <w:numId w:val="6"/>
        </w:numPr>
        <w:suppressLineNumbers w:val="0"/>
        <w:bidi w:val="0"/>
        <w:spacing w:before="0" w:beforeAutospacing="0" w:after="160" w:afterAutospacing="0" w:line="22" w:lineRule="atLeast"/>
        <w:ind w:left="1260" w:leftChars="0" w:hanging="420" w:firstLineChars="0"/>
        <w:jc w:val="both"/>
        <w:rPr>
          <w:rFonts w:hint="default" w:ascii="Arial" w:hAnsi="Arial"/>
          <w:i w:val="0"/>
          <w:iCs w:val="0"/>
          <w:color w:val="000000"/>
          <w:sz w:val="24"/>
          <w:szCs w:val="24"/>
          <w:u w:val="none"/>
          <w:vertAlign w:val="baseline"/>
          <w:lang w:val="en-US"/>
        </w:rPr>
      </w:pPr>
      <w:r>
        <w:rPr>
          <w:rFonts w:hint="default" w:ascii="Arial" w:hAnsi="Arial"/>
          <w:i w:val="0"/>
          <w:iCs w:val="0"/>
          <w:color w:val="000000"/>
          <w:sz w:val="24"/>
          <w:szCs w:val="24"/>
          <w:u w:val="none"/>
          <w:vertAlign w:val="baseline"/>
          <w:lang w:val="en-US"/>
        </w:rPr>
        <w:t>No of Unique Visualizations</w:t>
      </w:r>
    </w:p>
    <w:p w14:paraId="251E146E">
      <w:pPr>
        <w:pStyle w:val="6"/>
        <w:keepNext w:val="0"/>
        <w:keepLines w:val="0"/>
        <w:widowControl/>
        <w:numPr>
          <w:ilvl w:val="0"/>
          <w:numId w:val="7"/>
        </w:numPr>
        <w:suppressLineNumbers w:val="0"/>
        <w:bidi w:val="0"/>
        <w:spacing w:before="0" w:beforeAutospacing="0" w:after="160" w:afterAutospacing="0" w:line="22" w:lineRule="atLeast"/>
        <w:ind w:left="420" w:leftChars="0" w:hanging="420" w:firstLineChars="0"/>
        <w:jc w:val="both"/>
        <w:rPr>
          <w:rFonts w:hint="default" w:ascii="Arial" w:hAnsi="Arial"/>
          <w:i w:val="0"/>
          <w:iCs w:val="0"/>
          <w:color w:val="000000"/>
          <w:sz w:val="24"/>
          <w:szCs w:val="24"/>
          <w:u w:val="none"/>
          <w:vertAlign w:val="baseline"/>
          <w:lang w:val="en-US"/>
        </w:rPr>
      </w:pPr>
      <w:r>
        <w:rPr>
          <w:rFonts w:hint="default" w:ascii="Arial" w:hAnsi="Arial"/>
          <w:i w:val="0"/>
          <w:iCs w:val="0"/>
          <w:color w:val="000000"/>
          <w:sz w:val="24"/>
          <w:szCs w:val="24"/>
          <w:u w:val="none"/>
          <w:vertAlign w:val="baseline"/>
          <w:lang w:val="en-US"/>
        </w:rPr>
        <w:t>Dashboard</w:t>
      </w:r>
    </w:p>
    <w:p w14:paraId="69C86A6D">
      <w:pPr>
        <w:pStyle w:val="6"/>
        <w:keepNext w:val="0"/>
        <w:keepLines w:val="0"/>
        <w:widowControl/>
        <w:numPr>
          <w:ilvl w:val="0"/>
          <w:numId w:val="8"/>
        </w:numPr>
        <w:suppressLineNumbers w:val="0"/>
        <w:bidi w:val="0"/>
        <w:spacing w:before="0" w:beforeAutospacing="0" w:after="160" w:afterAutospacing="0" w:line="22" w:lineRule="atLeast"/>
        <w:ind w:left="1260" w:leftChars="0" w:hanging="420" w:firstLineChars="0"/>
        <w:jc w:val="both"/>
        <w:rPr>
          <w:rFonts w:hint="default" w:ascii="Arial" w:hAnsi="Arial"/>
          <w:i w:val="0"/>
          <w:iCs w:val="0"/>
          <w:color w:val="000000"/>
          <w:sz w:val="24"/>
          <w:szCs w:val="24"/>
          <w:u w:val="none"/>
          <w:vertAlign w:val="baseline"/>
          <w:lang w:val="en-US"/>
        </w:rPr>
      </w:pPr>
      <w:r>
        <w:rPr>
          <w:rFonts w:hint="default" w:ascii="Arial" w:hAnsi="Arial"/>
          <w:i w:val="0"/>
          <w:iCs w:val="0"/>
          <w:color w:val="000000"/>
          <w:sz w:val="24"/>
          <w:szCs w:val="24"/>
          <w:u w:val="none"/>
          <w:vertAlign w:val="baseline"/>
          <w:lang w:val="en-US"/>
        </w:rPr>
        <w:t>Responsive and Design of Dashboard</w:t>
      </w:r>
    </w:p>
    <w:p w14:paraId="2DFE3234">
      <w:pPr>
        <w:pStyle w:val="6"/>
        <w:keepNext w:val="0"/>
        <w:keepLines w:val="0"/>
        <w:widowControl/>
        <w:numPr>
          <w:ilvl w:val="0"/>
          <w:numId w:val="9"/>
        </w:numPr>
        <w:suppressLineNumbers w:val="0"/>
        <w:bidi w:val="0"/>
        <w:spacing w:before="0" w:beforeAutospacing="0" w:after="160" w:afterAutospacing="0" w:line="22" w:lineRule="atLeast"/>
        <w:ind w:left="420" w:leftChars="0" w:hanging="420" w:firstLineChars="0"/>
        <w:jc w:val="both"/>
        <w:rPr>
          <w:rFonts w:hint="default" w:ascii="Arial" w:hAnsi="Arial"/>
          <w:i w:val="0"/>
          <w:iCs w:val="0"/>
          <w:color w:val="000000"/>
          <w:sz w:val="24"/>
          <w:szCs w:val="24"/>
          <w:u w:val="none"/>
          <w:vertAlign w:val="baseline"/>
          <w:lang w:val="en-US"/>
        </w:rPr>
      </w:pPr>
      <w:r>
        <w:rPr>
          <w:rFonts w:hint="default" w:ascii="Arial" w:hAnsi="Arial"/>
          <w:i w:val="0"/>
          <w:iCs w:val="0"/>
          <w:color w:val="000000"/>
          <w:sz w:val="24"/>
          <w:szCs w:val="24"/>
          <w:u w:val="none"/>
          <w:vertAlign w:val="baseline"/>
          <w:lang w:val="en-US"/>
        </w:rPr>
        <w:t>Report</w:t>
      </w:r>
    </w:p>
    <w:p w14:paraId="1DF8896B">
      <w:pPr>
        <w:pStyle w:val="6"/>
        <w:keepNext w:val="0"/>
        <w:keepLines w:val="0"/>
        <w:widowControl/>
        <w:numPr>
          <w:ilvl w:val="0"/>
          <w:numId w:val="10"/>
        </w:numPr>
        <w:suppressLineNumbers w:val="0"/>
        <w:bidi w:val="0"/>
        <w:spacing w:before="0" w:beforeAutospacing="0" w:after="160" w:afterAutospacing="0" w:line="22" w:lineRule="atLeast"/>
        <w:ind w:left="1260" w:leftChars="0" w:hanging="420" w:firstLineChars="0"/>
        <w:jc w:val="both"/>
        <w:rPr>
          <w:rFonts w:hint="default" w:ascii="Arial" w:hAnsi="Arial"/>
          <w:i w:val="0"/>
          <w:iCs w:val="0"/>
          <w:color w:val="000000"/>
          <w:sz w:val="24"/>
          <w:szCs w:val="24"/>
          <w:u w:val="none"/>
          <w:vertAlign w:val="baseline"/>
          <w:lang w:val="en-US"/>
        </w:rPr>
      </w:pPr>
      <w:r>
        <w:rPr>
          <w:rFonts w:hint="default" w:ascii="Arial" w:hAnsi="Arial"/>
          <w:i w:val="0"/>
          <w:iCs w:val="0"/>
          <w:color w:val="000000"/>
          <w:sz w:val="24"/>
          <w:szCs w:val="24"/>
          <w:u w:val="none"/>
          <w:vertAlign w:val="baseline"/>
          <w:lang w:val="en-US"/>
        </w:rPr>
        <w:t>Responsive and Design of Dashboard</w:t>
      </w:r>
    </w:p>
    <w:p w14:paraId="22F0DB7A">
      <w:pPr>
        <w:pStyle w:val="6"/>
        <w:keepNext w:val="0"/>
        <w:keepLines w:val="0"/>
        <w:widowControl/>
        <w:numPr>
          <w:ilvl w:val="0"/>
          <w:numId w:val="11"/>
        </w:numPr>
        <w:suppressLineNumbers w:val="0"/>
        <w:bidi w:val="0"/>
        <w:spacing w:before="0" w:beforeAutospacing="0" w:after="160" w:afterAutospacing="0" w:line="22" w:lineRule="atLeast"/>
        <w:ind w:left="420" w:leftChars="0" w:hanging="420" w:firstLineChars="0"/>
        <w:jc w:val="both"/>
        <w:rPr>
          <w:rFonts w:hint="default" w:ascii="Arial" w:hAnsi="Arial"/>
          <w:i w:val="0"/>
          <w:iCs w:val="0"/>
          <w:color w:val="000000"/>
          <w:sz w:val="24"/>
          <w:szCs w:val="24"/>
          <w:u w:val="none"/>
          <w:vertAlign w:val="baseline"/>
          <w:lang w:val="en-US"/>
        </w:rPr>
      </w:pPr>
      <w:r>
        <w:rPr>
          <w:rFonts w:hint="default" w:ascii="Arial" w:hAnsi="Arial"/>
          <w:i w:val="0"/>
          <w:iCs w:val="0"/>
          <w:color w:val="000000"/>
          <w:sz w:val="24"/>
          <w:szCs w:val="24"/>
          <w:u w:val="none"/>
          <w:vertAlign w:val="baseline"/>
          <w:lang w:val="en-US"/>
        </w:rPr>
        <w:t xml:space="preserve">Performance Testing </w:t>
      </w:r>
    </w:p>
    <w:p w14:paraId="67741A80">
      <w:pPr>
        <w:pStyle w:val="6"/>
        <w:keepNext w:val="0"/>
        <w:keepLines w:val="0"/>
        <w:widowControl/>
        <w:numPr>
          <w:ilvl w:val="0"/>
          <w:numId w:val="12"/>
        </w:numPr>
        <w:suppressLineNumbers w:val="0"/>
        <w:bidi w:val="0"/>
        <w:spacing w:before="0" w:beforeAutospacing="0" w:after="160" w:afterAutospacing="0" w:line="22" w:lineRule="atLeast"/>
        <w:ind w:left="1260" w:leftChars="0" w:hanging="420" w:firstLineChars="0"/>
        <w:jc w:val="both"/>
        <w:rPr>
          <w:rFonts w:hint="default" w:ascii="Arial" w:hAnsi="Arial"/>
          <w:i w:val="0"/>
          <w:iCs w:val="0"/>
          <w:color w:val="000000"/>
          <w:sz w:val="24"/>
          <w:szCs w:val="24"/>
          <w:u w:val="none"/>
          <w:vertAlign w:val="baseline"/>
          <w:lang w:val="en-US"/>
        </w:rPr>
      </w:pPr>
      <w:r>
        <w:rPr>
          <w:rFonts w:hint="default" w:ascii="Arial" w:hAnsi="Arial"/>
          <w:i w:val="0"/>
          <w:iCs w:val="0"/>
          <w:color w:val="000000"/>
          <w:sz w:val="24"/>
          <w:szCs w:val="24"/>
          <w:u w:val="none"/>
          <w:vertAlign w:val="baseline"/>
          <w:lang w:val="en-US"/>
        </w:rPr>
        <w:t xml:space="preserve">No of Visualizations/ Graphs </w:t>
      </w:r>
    </w:p>
    <w:p w14:paraId="372E783C">
      <w:pPr>
        <w:pStyle w:val="6"/>
        <w:keepNext w:val="0"/>
        <w:keepLines w:val="0"/>
        <w:widowControl/>
        <w:numPr>
          <w:ilvl w:val="0"/>
          <w:numId w:val="13"/>
        </w:numPr>
        <w:suppressLineNumbers w:val="0"/>
        <w:bidi w:val="0"/>
        <w:spacing w:before="0" w:beforeAutospacing="0" w:after="160" w:afterAutospacing="0" w:line="22" w:lineRule="atLeast"/>
        <w:ind w:left="420" w:leftChars="0" w:hanging="420" w:firstLineChars="0"/>
        <w:jc w:val="both"/>
        <w:rPr>
          <w:rFonts w:hint="default" w:ascii="Arial" w:hAnsi="Arial"/>
          <w:i w:val="0"/>
          <w:iCs w:val="0"/>
          <w:color w:val="000000"/>
          <w:sz w:val="24"/>
          <w:szCs w:val="24"/>
          <w:u w:val="none"/>
          <w:vertAlign w:val="baseline"/>
          <w:lang w:val="en-US"/>
        </w:rPr>
      </w:pPr>
      <w:r>
        <w:rPr>
          <w:rFonts w:hint="default" w:ascii="Arial" w:hAnsi="Arial"/>
          <w:i w:val="0"/>
          <w:iCs w:val="0"/>
          <w:color w:val="000000"/>
          <w:sz w:val="24"/>
          <w:szCs w:val="24"/>
          <w:u w:val="none"/>
          <w:vertAlign w:val="baseline"/>
          <w:lang w:val="en-US"/>
        </w:rPr>
        <w:t>Project Demonstration &amp; Documentation</w:t>
      </w:r>
    </w:p>
    <w:p w14:paraId="1269238A">
      <w:pPr>
        <w:pStyle w:val="6"/>
        <w:keepNext w:val="0"/>
        <w:keepLines w:val="0"/>
        <w:widowControl/>
        <w:numPr>
          <w:ilvl w:val="0"/>
          <w:numId w:val="14"/>
        </w:numPr>
        <w:suppressLineNumbers w:val="0"/>
        <w:bidi w:val="0"/>
        <w:spacing w:before="0" w:beforeAutospacing="0" w:after="160" w:afterAutospacing="0" w:line="22" w:lineRule="atLeast"/>
        <w:ind w:left="1260" w:leftChars="0" w:hanging="420" w:firstLineChars="0"/>
        <w:jc w:val="both"/>
        <w:rPr>
          <w:rFonts w:hint="default" w:ascii="Arial" w:hAnsi="Arial"/>
          <w:i w:val="0"/>
          <w:iCs w:val="0"/>
          <w:color w:val="000000"/>
          <w:sz w:val="24"/>
          <w:szCs w:val="24"/>
          <w:u w:val="none"/>
          <w:vertAlign w:val="baseline"/>
          <w:lang w:val="en-US"/>
        </w:rPr>
      </w:pPr>
      <w:r>
        <w:rPr>
          <w:rFonts w:hint="default" w:ascii="Arial" w:hAnsi="Arial"/>
          <w:i w:val="0"/>
          <w:iCs w:val="0"/>
          <w:color w:val="000000"/>
          <w:sz w:val="24"/>
          <w:szCs w:val="24"/>
          <w:u w:val="none"/>
          <w:vertAlign w:val="baseline"/>
          <w:lang w:val="en-US"/>
        </w:rPr>
        <w:t>Record explanation Video for project end to end solution</w:t>
      </w:r>
    </w:p>
    <w:p w14:paraId="0198A25F">
      <w:pPr>
        <w:pStyle w:val="6"/>
        <w:keepNext w:val="0"/>
        <w:keepLines w:val="0"/>
        <w:widowControl/>
        <w:numPr>
          <w:ilvl w:val="0"/>
          <w:numId w:val="14"/>
        </w:numPr>
        <w:suppressLineNumbers w:val="0"/>
        <w:bidi w:val="0"/>
        <w:spacing w:before="0" w:beforeAutospacing="0" w:after="160" w:afterAutospacing="0" w:line="22" w:lineRule="atLeast"/>
        <w:ind w:left="1260" w:leftChars="0" w:hanging="420" w:firstLineChars="0"/>
        <w:jc w:val="both"/>
        <w:rPr>
          <w:rFonts w:hint="default" w:ascii="Arial" w:hAnsi="Arial"/>
          <w:i w:val="0"/>
          <w:iCs w:val="0"/>
          <w:color w:val="000000"/>
          <w:sz w:val="24"/>
          <w:szCs w:val="24"/>
          <w:u w:val="none"/>
          <w:vertAlign w:val="baseline"/>
          <w:lang w:val="en-US"/>
        </w:rPr>
      </w:pPr>
      <w:r>
        <w:rPr>
          <w:rFonts w:hint="default" w:ascii="Arial" w:hAnsi="Arial"/>
          <w:i w:val="0"/>
          <w:iCs w:val="0"/>
          <w:color w:val="000000"/>
          <w:sz w:val="24"/>
          <w:szCs w:val="24"/>
          <w:u w:val="none"/>
          <w:vertAlign w:val="baseline"/>
          <w:lang w:val="en-US"/>
        </w:rPr>
        <w:t>Project Documentation-Step by step project development procedure</w:t>
      </w:r>
    </w:p>
    <w:p w14:paraId="62A6945E">
      <w:pPr>
        <w:pStyle w:val="6"/>
        <w:keepNext w:val="0"/>
        <w:keepLines w:val="0"/>
        <w:widowControl/>
        <w:suppressLineNumbers w:val="0"/>
        <w:bidi w:val="0"/>
        <w:spacing w:before="22" w:beforeAutospacing="0" w:after="0" w:afterAutospacing="0" w:line="17" w:lineRule="atLeast"/>
        <w:jc w:val="both"/>
        <w:rPr>
          <w:sz w:val="32"/>
          <w:szCs w:val="32"/>
        </w:rPr>
      </w:pPr>
      <w:r>
        <w:rPr>
          <w:rFonts w:hint="default" w:ascii="Times New Roman" w:hAnsi="Times New Roman" w:cs="Times New Roman"/>
          <w:b/>
          <w:bCs/>
          <w:i w:val="0"/>
          <w:iCs w:val="0"/>
          <w:color w:val="000000"/>
          <w:sz w:val="32"/>
          <w:szCs w:val="32"/>
          <w:u w:val="single"/>
          <w:vertAlign w:val="baseline"/>
        </w:rPr>
        <w:t>Milestone 1: Data Collection &amp; Extraction from Database</w:t>
      </w:r>
    </w:p>
    <w:p w14:paraId="605F41F1">
      <w:pPr>
        <w:pStyle w:val="6"/>
        <w:keepNext w:val="0"/>
        <w:keepLines w:val="0"/>
        <w:widowControl/>
        <w:numPr>
          <w:ilvl w:val="0"/>
          <w:numId w:val="0"/>
        </w:numPr>
        <w:suppressLineNumbers w:val="0"/>
        <w:bidi w:val="0"/>
        <w:spacing w:before="0" w:beforeAutospacing="0" w:after="160" w:afterAutospacing="0" w:line="22" w:lineRule="atLeast"/>
        <w:ind w:right="0" w:rightChars="0"/>
        <w:jc w:val="both"/>
        <w:rPr>
          <w:rFonts w:hint="default" w:ascii="Arial" w:hAnsi="Arial" w:eastAsia="sans-serif" w:cs="Arial"/>
          <w:i w:val="0"/>
          <w:iCs w:val="0"/>
          <w:caps w:val="0"/>
          <w:color w:val="35475C"/>
          <w:spacing w:val="0"/>
          <w:sz w:val="24"/>
          <w:szCs w:val="24"/>
          <w:shd w:val="clear" w:fill="FFFFFF"/>
        </w:rPr>
      </w:pPr>
      <w:r>
        <w:rPr>
          <w:rFonts w:hint="default" w:ascii="Arial" w:hAnsi="Arial" w:eastAsia="sans-serif" w:cs="Arial"/>
          <w:i w:val="0"/>
          <w:iCs w:val="0"/>
          <w:caps w:val="0"/>
          <w:color w:val="35475C"/>
          <w:spacing w:val="0"/>
          <w:sz w:val="24"/>
          <w:szCs w:val="24"/>
          <w:shd w:val="clear" w:fill="FFFFFF"/>
        </w:rPr>
        <w:t>Data collection is the process of gathering and measuring information on variables of interest, in an established systematic fashion that enables one to answer stated research questions, test hypotheses, evaluate outcomes and generate insights from the data.</w:t>
      </w:r>
    </w:p>
    <w:p w14:paraId="169229C4">
      <w:pPr>
        <w:pStyle w:val="6"/>
        <w:keepNext w:val="0"/>
        <w:keepLines w:val="0"/>
        <w:widowControl/>
        <w:suppressLineNumbers w:val="0"/>
        <w:bidi w:val="0"/>
        <w:spacing w:before="22" w:beforeAutospacing="0" w:after="0" w:afterAutospacing="0" w:line="17" w:lineRule="atLeast"/>
        <w:jc w:val="both"/>
        <w:rPr>
          <w:sz w:val="32"/>
          <w:szCs w:val="32"/>
        </w:rPr>
      </w:pPr>
      <w:r>
        <w:rPr>
          <w:rFonts w:hint="default" w:ascii="Times New Roman" w:hAnsi="Times New Roman" w:cs="Times New Roman"/>
          <w:b/>
          <w:bCs/>
          <w:i w:val="0"/>
          <w:iCs w:val="0"/>
          <w:color w:val="000000"/>
          <w:sz w:val="32"/>
          <w:szCs w:val="32"/>
          <w:u w:val="none"/>
          <w:vertAlign w:val="baseline"/>
        </w:rPr>
        <w:t>Activity 1: Collect the dataset</w:t>
      </w:r>
    </w:p>
    <w:p w14:paraId="2956989E">
      <w:pPr>
        <w:pStyle w:val="6"/>
        <w:keepNext w:val="0"/>
        <w:keepLines w:val="0"/>
        <w:widowControl/>
        <w:numPr>
          <w:ilvl w:val="0"/>
          <w:numId w:val="0"/>
        </w:numPr>
        <w:suppressLineNumbers w:val="0"/>
        <w:bidi w:val="0"/>
        <w:spacing w:before="0" w:beforeAutospacing="0" w:after="160" w:afterAutospacing="0" w:line="22" w:lineRule="atLeast"/>
        <w:ind w:right="0" w:rightChars="0"/>
        <w:jc w:val="both"/>
        <w:rPr>
          <w:rFonts w:hint="default" w:ascii="Arial" w:hAnsi="Arial" w:eastAsia="sans-serif" w:cs="Arial"/>
          <w:i w:val="0"/>
          <w:iCs w:val="0"/>
          <w:caps w:val="0"/>
          <w:color w:val="000000" w:themeColor="text1"/>
          <w:spacing w:val="0"/>
          <w:sz w:val="24"/>
          <w:szCs w:val="24"/>
          <w:shd w:val="clear" w:fill="FFFFFF"/>
        </w:rPr>
      </w:pPr>
      <w:r>
        <w:rPr>
          <w:rFonts w:hint="default" w:ascii="Arial" w:hAnsi="Arial" w:eastAsia="sans-serif" w:cs="Arial"/>
          <w:i w:val="0"/>
          <w:iCs w:val="0"/>
          <w:color w:val="35475C"/>
          <w:spacing w:val="0"/>
          <w:sz w:val="24"/>
          <w:szCs w:val="24"/>
          <w:shd w:val="clear" w:fill="FFFFFF"/>
          <w:lang w:val="en-US"/>
        </w:rPr>
        <w:t>P</w:t>
      </w:r>
      <w:r>
        <w:rPr>
          <w:rFonts w:hint="default" w:ascii="Arial" w:hAnsi="Arial" w:eastAsia="sans-serif" w:cs="Arial"/>
          <w:i w:val="0"/>
          <w:iCs w:val="0"/>
          <w:caps w:val="0"/>
          <w:color w:val="35475C"/>
          <w:spacing w:val="0"/>
          <w:sz w:val="24"/>
          <w:szCs w:val="24"/>
          <w:shd w:val="clear" w:fill="FFFFFF"/>
          <w:lang w:val="en-US"/>
        </w:rPr>
        <w:t>lease use the link to download:</w:t>
      </w:r>
      <w:r>
        <w:rPr>
          <w:rFonts w:hint="default" w:ascii="Arial" w:hAnsi="Arial" w:eastAsia="sans-serif"/>
          <w:i w:val="0"/>
          <w:iCs w:val="0"/>
          <w:caps w:val="0"/>
          <w:color w:val="35475C"/>
          <w:spacing w:val="0"/>
          <w:sz w:val="24"/>
          <w:szCs w:val="24"/>
          <w:shd w:val="clear" w:fill="FFFFFF"/>
          <w:lang w:val="en-US"/>
        </w:rPr>
        <w:fldChar w:fldCharType="begin"/>
      </w:r>
      <w:r>
        <w:rPr>
          <w:rFonts w:hint="default" w:ascii="Arial" w:hAnsi="Arial" w:eastAsia="sans-serif"/>
          <w:i w:val="0"/>
          <w:iCs w:val="0"/>
          <w:caps w:val="0"/>
          <w:color w:val="35475C"/>
          <w:spacing w:val="0"/>
          <w:sz w:val="24"/>
          <w:szCs w:val="24"/>
          <w:shd w:val="clear" w:fill="FFFFFF"/>
          <w:lang w:val="en-US"/>
        </w:rPr>
        <w:instrText xml:space="preserve"> HYPERLINK "https://www.kaggle.com/datasets/sazidthe1/global-inflation-data" </w:instrText>
      </w:r>
      <w:r>
        <w:rPr>
          <w:rFonts w:hint="default" w:ascii="Arial" w:hAnsi="Arial" w:eastAsia="sans-serif"/>
          <w:i w:val="0"/>
          <w:iCs w:val="0"/>
          <w:caps w:val="0"/>
          <w:color w:val="35475C"/>
          <w:spacing w:val="0"/>
          <w:sz w:val="24"/>
          <w:szCs w:val="24"/>
          <w:shd w:val="clear" w:fill="FFFFFF"/>
          <w:lang w:val="en-US"/>
        </w:rPr>
        <w:fldChar w:fldCharType="separate"/>
      </w:r>
      <w:r>
        <w:rPr>
          <w:rStyle w:val="5"/>
          <w:rFonts w:hint="default" w:ascii="Arial" w:hAnsi="Arial" w:eastAsia="sans-serif"/>
          <w:i w:val="0"/>
          <w:iCs w:val="0"/>
          <w:caps w:val="0"/>
          <w:spacing w:val="0"/>
          <w:sz w:val="24"/>
          <w:szCs w:val="24"/>
          <w:shd w:val="clear" w:fill="FFFFFF"/>
          <w:lang w:val="en-US"/>
        </w:rPr>
        <w:t>https://www.kaggle.com/datasets/sazidthe1/global-inflation-data</w:t>
      </w:r>
      <w:r>
        <w:rPr>
          <w:rStyle w:val="5"/>
          <w:rFonts w:hint="default" w:ascii="Arial" w:hAnsi="Arial" w:eastAsia="sans-serif" w:cs="Arial"/>
          <w:i w:val="0"/>
          <w:iCs w:val="0"/>
          <w:caps w:val="0"/>
          <w:spacing w:val="0"/>
          <w:sz w:val="24"/>
          <w:szCs w:val="24"/>
          <w:shd w:val="clear" w:fill="FFFFFF"/>
        </w:rPr>
        <w:br w:type="textWrapping"/>
      </w:r>
      <w:r>
        <w:rPr>
          <w:rFonts w:hint="default" w:ascii="Arial" w:hAnsi="Arial" w:eastAsia="sans-serif"/>
          <w:i w:val="0"/>
          <w:iCs w:val="0"/>
          <w:caps w:val="0"/>
          <w:color w:val="35475C"/>
          <w:spacing w:val="0"/>
          <w:sz w:val="24"/>
          <w:szCs w:val="24"/>
          <w:shd w:val="clear" w:fill="FFFFFF"/>
          <w:lang w:val="en-US"/>
        </w:rPr>
        <w:fldChar w:fldCharType="end"/>
      </w:r>
      <w:r>
        <w:rPr>
          <w:rFonts w:hint="default" w:ascii="Times New Roman" w:hAnsi="Times New Roman" w:eastAsia="sans-serif" w:cs="Times New Roman"/>
          <w:b/>
          <w:bCs/>
          <w:i w:val="0"/>
          <w:iCs w:val="0"/>
          <w:caps w:val="0"/>
          <w:color w:val="35475C"/>
          <w:spacing w:val="0"/>
          <w:sz w:val="32"/>
          <w:szCs w:val="32"/>
          <w:shd w:val="clear" w:fill="FFFFFF"/>
        </w:rPr>
        <w:t>Activity 1.1: Understand the data</w:t>
      </w:r>
      <w:r>
        <w:rPr>
          <w:rFonts w:hint="default" w:ascii="Arial" w:hAnsi="Arial" w:eastAsia="sans-serif" w:cs="Arial"/>
          <w:i w:val="0"/>
          <w:iCs w:val="0"/>
          <w:caps w:val="0"/>
          <w:color w:val="35475C"/>
          <w:spacing w:val="0"/>
          <w:sz w:val="24"/>
          <w:szCs w:val="24"/>
          <w:shd w:val="clear" w:fill="FFFFFF"/>
        </w:rPr>
        <w:br w:type="textWrapping"/>
      </w:r>
      <w:r>
        <w:rPr>
          <w:rFonts w:hint="default" w:ascii="Arial" w:hAnsi="Arial" w:eastAsia="sans-serif" w:cs="Arial"/>
          <w:i w:val="0"/>
          <w:iCs w:val="0"/>
          <w:caps w:val="0"/>
          <w:color w:val="000000" w:themeColor="text1"/>
          <w:spacing w:val="0"/>
          <w:sz w:val="24"/>
          <w:szCs w:val="24"/>
          <w:shd w:val="clear" w:fill="FFFFFF"/>
        </w:rPr>
        <w:t>Data contains all the meta information regarding the columns described in the CSV files.</w:t>
      </w:r>
      <w:r>
        <w:rPr>
          <w:rFonts w:hint="default" w:ascii="Arial" w:hAnsi="Arial" w:eastAsia="sans-serif" w:cs="Arial"/>
          <w:i w:val="0"/>
          <w:iCs w:val="0"/>
          <w:caps w:val="0"/>
          <w:color w:val="000000" w:themeColor="text1"/>
          <w:spacing w:val="0"/>
          <w:sz w:val="24"/>
          <w:szCs w:val="24"/>
          <w:shd w:val="clear" w:fill="FFFFFF"/>
        </w:rPr>
        <w:br w:type="textWrapping"/>
      </w:r>
      <w:r>
        <w:rPr>
          <w:rFonts w:hint="default" w:ascii="Arial" w:hAnsi="Arial" w:eastAsia="sans-serif" w:cs="Arial"/>
          <w:i w:val="0"/>
          <w:iCs w:val="0"/>
          <w:caps w:val="0"/>
          <w:color w:val="000000" w:themeColor="text1"/>
          <w:spacing w:val="0"/>
          <w:sz w:val="24"/>
          <w:szCs w:val="24"/>
          <w:shd w:val="clear" w:fill="FFFFFF"/>
        </w:rPr>
        <w:t>Column Description of the Dataset:</w:t>
      </w:r>
      <w:r>
        <w:rPr>
          <w:rFonts w:hint="default" w:ascii="Arial" w:hAnsi="Arial" w:eastAsia="sans-serif" w:cs="Arial"/>
          <w:i w:val="0"/>
          <w:iCs w:val="0"/>
          <w:caps w:val="0"/>
          <w:color w:val="000000" w:themeColor="text1"/>
          <w:spacing w:val="0"/>
          <w:sz w:val="24"/>
          <w:szCs w:val="24"/>
          <w:shd w:val="clear" w:fill="FFFFFF"/>
        </w:rPr>
        <w:br w:type="textWrapping"/>
      </w:r>
      <w:r>
        <w:rPr>
          <w:rFonts w:hint="default" w:ascii="Arial" w:hAnsi="Arial" w:eastAsia="sans-serif" w:cs="Arial"/>
          <w:i w:val="0"/>
          <w:iCs w:val="0"/>
          <w:caps w:val="0"/>
          <w:color w:val="000000" w:themeColor="text1"/>
          <w:spacing w:val="0"/>
          <w:sz w:val="24"/>
          <w:szCs w:val="24"/>
          <w:shd w:val="clear" w:fill="FFFFFF"/>
        </w:rPr>
        <w:t>1) Country_name: Name of the Country.</w:t>
      </w:r>
      <w:r>
        <w:rPr>
          <w:rFonts w:hint="default" w:ascii="Arial" w:hAnsi="Arial" w:eastAsia="sans-serif" w:cs="Arial"/>
          <w:i w:val="0"/>
          <w:iCs w:val="0"/>
          <w:caps w:val="0"/>
          <w:color w:val="000000" w:themeColor="text1"/>
          <w:spacing w:val="0"/>
          <w:sz w:val="24"/>
          <w:szCs w:val="24"/>
          <w:shd w:val="clear" w:fill="FFFFFF"/>
        </w:rPr>
        <w:br w:type="textWrapping"/>
      </w:r>
      <w:r>
        <w:rPr>
          <w:rFonts w:hint="default" w:ascii="Arial" w:hAnsi="Arial" w:eastAsia="sans-serif" w:cs="Arial"/>
          <w:i w:val="0"/>
          <w:iCs w:val="0"/>
          <w:caps w:val="0"/>
          <w:color w:val="000000" w:themeColor="text1"/>
          <w:spacing w:val="0"/>
          <w:sz w:val="24"/>
          <w:szCs w:val="24"/>
          <w:shd w:val="clear" w:fill="FFFFFF"/>
        </w:rPr>
        <w:t>2) Inflation Rate: Inflation rate of each country.</w:t>
      </w:r>
      <w:r>
        <w:rPr>
          <w:rFonts w:hint="default" w:ascii="Arial" w:hAnsi="Arial" w:eastAsia="sans-serif" w:cs="Arial"/>
          <w:i w:val="0"/>
          <w:iCs w:val="0"/>
          <w:caps w:val="0"/>
          <w:color w:val="000000" w:themeColor="text1"/>
          <w:spacing w:val="0"/>
          <w:sz w:val="24"/>
          <w:szCs w:val="24"/>
          <w:shd w:val="clear" w:fill="FFFFFF"/>
        </w:rPr>
        <w:br w:type="textWrapping"/>
      </w:r>
      <w:r>
        <w:rPr>
          <w:rFonts w:hint="default" w:ascii="Arial" w:hAnsi="Arial" w:eastAsia="sans-serif" w:cs="Arial"/>
          <w:i w:val="0"/>
          <w:iCs w:val="0"/>
          <w:caps w:val="0"/>
          <w:color w:val="000000" w:themeColor="text1"/>
          <w:spacing w:val="0"/>
          <w:sz w:val="24"/>
          <w:szCs w:val="24"/>
          <w:shd w:val="clear" w:fill="FFFFFF"/>
        </w:rPr>
        <w:t>3) Region: Region of country which belongs</w:t>
      </w:r>
      <w:r>
        <w:rPr>
          <w:rFonts w:hint="default" w:ascii="Arial" w:hAnsi="Arial" w:eastAsia="sans-serif" w:cs="Arial"/>
          <w:i w:val="0"/>
          <w:iCs w:val="0"/>
          <w:caps w:val="0"/>
          <w:color w:val="000000" w:themeColor="text1"/>
          <w:spacing w:val="0"/>
          <w:sz w:val="24"/>
          <w:szCs w:val="24"/>
          <w:shd w:val="clear" w:fill="FFFFFF"/>
        </w:rPr>
        <w:br w:type="textWrapping"/>
      </w:r>
      <w:r>
        <w:rPr>
          <w:rFonts w:hint="default" w:ascii="Arial" w:hAnsi="Arial" w:eastAsia="sans-serif" w:cs="Arial"/>
          <w:i w:val="0"/>
          <w:iCs w:val="0"/>
          <w:caps w:val="0"/>
          <w:color w:val="000000" w:themeColor="text1"/>
          <w:spacing w:val="0"/>
          <w:sz w:val="24"/>
          <w:szCs w:val="24"/>
          <w:shd w:val="clear" w:fill="FFFFFF"/>
        </w:rPr>
        <w:t>4) Year:  represents the calendar year for which the corresponding inflation data is recorded.</w:t>
      </w:r>
      <w:r>
        <w:rPr>
          <w:rFonts w:hint="default" w:ascii="Arial" w:hAnsi="Arial" w:eastAsia="sans-serif" w:cs="Arial"/>
          <w:i w:val="0"/>
          <w:iCs w:val="0"/>
          <w:caps w:val="0"/>
          <w:color w:val="000000" w:themeColor="text1"/>
          <w:spacing w:val="0"/>
          <w:sz w:val="24"/>
          <w:szCs w:val="24"/>
          <w:shd w:val="clear" w:fill="FFFFFF"/>
        </w:rPr>
        <w:br w:type="textWrapping"/>
      </w:r>
      <w:r>
        <w:rPr>
          <w:rFonts w:hint="default" w:ascii="Arial" w:hAnsi="Arial" w:eastAsia="sans-serif" w:cs="Arial"/>
          <w:i w:val="0"/>
          <w:iCs w:val="0"/>
          <w:caps w:val="0"/>
          <w:color w:val="000000" w:themeColor="text1"/>
          <w:spacing w:val="0"/>
          <w:sz w:val="24"/>
          <w:szCs w:val="24"/>
          <w:shd w:val="clear" w:fill="FFFFFF"/>
        </w:rPr>
        <w:t>5) AdjustedInflationRate: The 'Adjusted Inflation Rate' column is derived by multiplying the inflation rate by 0.01  .</w:t>
      </w:r>
      <w:r>
        <w:rPr>
          <w:rFonts w:hint="default" w:ascii="Arial" w:hAnsi="Arial" w:eastAsia="sans-serif" w:cs="Arial"/>
          <w:i w:val="0"/>
          <w:iCs w:val="0"/>
          <w:caps w:val="0"/>
          <w:color w:val="000000" w:themeColor="text1"/>
          <w:spacing w:val="0"/>
          <w:sz w:val="24"/>
          <w:szCs w:val="24"/>
          <w:shd w:val="clear" w:fill="FFFFFF"/>
        </w:rPr>
        <w:br w:type="textWrapping"/>
      </w:r>
      <w:r>
        <w:rPr>
          <w:rFonts w:hint="default" w:ascii="Arial" w:hAnsi="Arial" w:eastAsia="sans-serif" w:cs="Arial"/>
          <w:i w:val="0"/>
          <w:iCs w:val="0"/>
          <w:caps w:val="0"/>
          <w:color w:val="000000" w:themeColor="text1"/>
          <w:spacing w:val="0"/>
          <w:sz w:val="24"/>
          <w:szCs w:val="24"/>
          <w:shd w:val="clear" w:fill="FFFFFF"/>
        </w:rPr>
        <w:t>6) InflationRateCategory:The 'Inflation Rate' column is categorized as           high, medium, or low based on predefined thresholds.</w:t>
      </w:r>
    </w:p>
    <w:p w14:paraId="34F0C269">
      <w:pPr>
        <w:pStyle w:val="6"/>
        <w:keepNext w:val="0"/>
        <w:keepLines w:val="0"/>
        <w:widowControl/>
        <w:suppressLineNumbers w:val="0"/>
        <w:bidi w:val="0"/>
        <w:spacing w:before="0" w:beforeAutospacing="0" w:after="160" w:afterAutospacing="0" w:line="14" w:lineRule="atLeast"/>
        <w:rPr>
          <w:sz w:val="32"/>
          <w:szCs w:val="32"/>
        </w:rPr>
      </w:pPr>
      <w:r>
        <w:rPr>
          <w:rFonts w:hint="default" w:ascii="Times New Roman" w:hAnsi="Times New Roman" w:cs="Times New Roman"/>
          <w:b/>
          <w:bCs/>
          <w:i w:val="0"/>
          <w:iCs w:val="0"/>
          <w:color w:val="000000"/>
          <w:sz w:val="32"/>
          <w:szCs w:val="32"/>
          <w:u w:val="none"/>
          <w:vertAlign w:val="baseline"/>
        </w:rPr>
        <w:t>Activity 2: Connect Data with Power BI</w:t>
      </w:r>
    </w:p>
    <w:p w14:paraId="6128355C">
      <w:pPr>
        <w:pStyle w:val="6"/>
        <w:keepNext w:val="0"/>
        <w:keepLines w:val="0"/>
        <w:widowControl/>
        <w:suppressLineNumbers w:val="0"/>
        <w:bidi w:val="0"/>
        <w:spacing w:before="0" w:beforeAutospacing="0" w:after="160" w:afterAutospacing="0" w:line="14" w:lineRule="atLeast"/>
      </w:pPr>
      <w:r>
        <w:rPr>
          <w:rFonts w:hint="default" w:ascii="Arial" w:hAnsi="Arial" w:cs="Arial"/>
          <w:i w:val="0"/>
          <w:iCs w:val="0"/>
          <w:color w:val="0D0D0D"/>
          <w:sz w:val="24"/>
          <w:szCs w:val="24"/>
          <w:u w:val="none"/>
          <w:shd w:val="clear" w:fill="FFFFFF"/>
          <w:vertAlign w:val="baseline"/>
        </w:rPr>
        <w:t>With Power BI, users can seamlessly connect to a wide range of data sources, including databases, cloud services, spreadsheets, and streaming data. This capability allows organizations to consolidate disparate data sources into a single, unified platform, breaking down data silos and enabling holistic analysis.</w:t>
      </w:r>
    </w:p>
    <w:p w14:paraId="65AB2526">
      <w:pPr>
        <w:pStyle w:val="6"/>
        <w:keepNext w:val="0"/>
        <w:keepLines w:val="0"/>
        <w:widowControl/>
        <w:suppressLineNumbers w:val="0"/>
        <w:shd w:val="clear" w:fill="FFFFFF"/>
        <w:bidi w:val="0"/>
        <w:spacing w:before="0" w:beforeAutospacing="0" w:after="0" w:afterAutospacing="0" w:line="14" w:lineRule="atLeast"/>
        <w:rPr>
          <w:sz w:val="32"/>
          <w:szCs w:val="32"/>
        </w:rPr>
      </w:pPr>
      <w:r>
        <w:rPr>
          <w:rFonts w:hint="default" w:ascii="Times New Roman" w:hAnsi="Times New Roman" w:cs="Times New Roman"/>
          <w:b/>
          <w:bCs/>
          <w:i w:val="0"/>
          <w:iCs w:val="0"/>
          <w:color w:val="000000"/>
          <w:sz w:val="32"/>
          <w:szCs w:val="32"/>
          <w:u w:val="single"/>
          <w:shd w:val="clear" w:fill="FFFFFF"/>
          <w:vertAlign w:val="baseline"/>
        </w:rPr>
        <w:t>Milestone 2: Data Preparation</w:t>
      </w:r>
    </w:p>
    <w:p w14:paraId="42A88A1E">
      <w:pPr>
        <w:pStyle w:val="6"/>
        <w:keepNext w:val="0"/>
        <w:keepLines w:val="0"/>
        <w:widowControl/>
        <w:suppressLineNumbers w:val="0"/>
        <w:bidi w:val="0"/>
        <w:spacing w:before="0" w:beforeAutospacing="0" w:after="160" w:afterAutospacing="0" w:line="22" w:lineRule="atLeast"/>
        <w:jc w:val="both"/>
        <w:rPr>
          <w:rFonts w:hint="default" w:ascii="Arial" w:hAnsi="Arial" w:eastAsia="sans-serif" w:cs="Arial"/>
          <w:i w:val="0"/>
          <w:iCs w:val="0"/>
          <w:caps w:val="0"/>
          <w:spacing w:val="0"/>
          <w:sz w:val="24"/>
          <w:szCs w:val="24"/>
          <w:shd w:val="clear" w:fill="FFFFFF"/>
        </w:rPr>
      </w:pPr>
      <w:r>
        <w:rPr>
          <w:rFonts w:hint="default" w:ascii="Arial" w:hAnsi="Arial" w:eastAsia="sans-serif" w:cs="Arial"/>
          <w:i w:val="0"/>
          <w:iCs w:val="0"/>
          <w:caps w:val="0"/>
          <w:spacing w:val="0"/>
          <w:sz w:val="24"/>
          <w:szCs w:val="24"/>
          <w:shd w:val="clear" w:fill="FFFFFF"/>
        </w:rPr>
        <w:t>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the performance and efficiency. Since the data is already cleaned, we can move to visualization.</w:t>
      </w:r>
    </w:p>
    <w:p w14:paraId="705B9F46">
      <w:pPr>
        <w:pStyle w:val="6"/>
        <w:keepNext w:val="0"/>
        <w:keepLines w:val="0"/>
        <w:widowControl/>
        <w:suppressLineNumbers w:val="0"/>
        <w:shd w:val="clear" w:fill="FFFFFF"/>
        <w:bidi w:val="0"/>
        <w:spacing w:before="0" w:beforeAutospacing="0" w:after="0" w:afterAutospacing="0" w:line="14" w:lineRule="atLeast"/>
        <w:rPr>
          <w:sz w:val="32"/>
          <w:szCs w:val="32"/>
        </w:rPr>
      </w:pPr>
      <w:r>
        <w:rPr>
          <w:rFonts w:hint="default" w:ascii="Times New Roman" w:hAnsi="Times New Roman" w:cs="Times New Roman"/>
          <w:b/>
          <w:bCs/>
          <w:i w:val="0"/>
          <w:iCs w:val="0"/>
          <w:color w:val="000000"/>
          <w:sz w:val="32"/>
          <w:szCs w:val="32"/>
          <w:u w:val="none"/>
          <w:shd w:val="clear" w:fill="FFFFFF"/>
          <w:vertAlign w:val="baseline"/>
        </w:rPr>
        <w:t>Activity 1: Prepare the Data for Visualization</w:t>
      </w:r>
    </w:p>
    <w:p w14:paraId="16F05BBD">
      <w:pPr>
        <w:pStyle w:val="6"/>
        <w:keepNext w:val="0"/>
        <w:keepLines w:val="0"/>
        <w:widowControl/>
        <w:suppressLineNumbers w:val="0"/>
        <w:shd w:val="clear" w:fill="FFFFFF"/>
        <w:bidi w:val="0"/>
        <w:spacing w:before="0" w:beforeAutospacing="0" w:after="0" w:afterAutospacing="0" w:line="14" w:lineRule="atLeast"/>
        <w:rPr>
          <w:rFonts w:hint="default" w:ascii="Arial" w:hAnsi="Arial" w:cs="Arial"/>
          <w:i w:val="0"/>
          <w:iCs w:val="0"/>
          <w:color w:val="000000"/>
          <w:sz w:val="24"/>
          <w:szCs w:val="24"/>
          <w:u w:val="none"/>
          <w:shd w:val="clear" w:fill="FFFFFF"/>
          <w:vertAlign w:val="baseline"/>
        </w:rPr>
      </w:pPr>
      <w:r>
        <w:rPr>
          <w:rFonts w:hint="default" w:ascii="Arial" w:hAnsi="Arial" w:cs="Arial"/>
          <w:i w:val="0"/>
          <w:iCs w:val="0"/>
          <w:color w:val="000000"/>
          <w:sz w:val="24"/>
          <w:szCs w:val="24"/>
          <w:u w:val="none"/>
          <w:shd w:val="clear" w:fill="FFFFFF"/>
          <w:vertAlign w:val="baseline"/>
        </w:rPr>
        <w:t>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the performance and efficiency.</w:t>
      </w:r>
    </w:p>
    <w:p w14:paraId="5F9F542A">
      <w:pPr>
        <w:pStyle w:val="6"/>
        <w:keepNext w:val="0"/>
        <w:keepLines w:val="0"/>
        <w:widowControl/>
        <w:suppressLineNumbers w:val="0"/>
        <w:shd w:val="clear" w:fill="FFFFFF"/>
        <w:bidi w:val="0"/>
        <w:spacing w:before="0" w:beforeAutospacing="0" w:after="0" w:afterAutospacing="0" w:line="14" w:lineRule="atLeast"/>
        <w:rPr>
          <w:rFonts w:hint="default" w:ascii="Arial" w:hAnsi="Arial" w:cs="Arial"/>
          <w:i w:val="0"/>
          <w:iCs w:val="0"/>
          <w:color w:val="000000"/>
          <w:sz w:val="24"/>
          <w:szCs w:val="24"/>
          <w:u w:val="none"/>
          <w:shd w:val="clear" w:fill="FFFFFF"/>
          <w:vertAlign w:val="baseline"/>
        </w:rPr>
      </w:pPr>
    </w:p>
    <w:p w14:paraId="0406F0AF">
      <w:pPr>
        <w:pStyle w:val="6"/>
        <w:keepNext w:val="0"/>
        <w:keepLines w:val="0"/>
        <w:widowControl/>
        <w:suppressLineNumbers w:val="0"/>
        <w:shd w:val="clear" w:fill="FFFFFF"/>
        <w:bidi w:val="0"/>
        <w:spacing w:before="0" w:beforeAutospacing="0" w:after="0" w:afterAutospacing="0" w:line="14" w:lineRule="atLeast"/>
        <w:rPr>
          <w:rFonts w:hint="default" w:ascii="Arial" w:hAnsi="Arial" w:cs="Arial"/>
          <w:i w:val="0"/>
          <w:iCs w:val="0"/>
          <w:color w:val="000000"/>
          <w:sz w:val="24"/>
          <w:szCs w:val="24"/>
          <w:u w:val="none"/>
          <w:shd w:val="clear" w:fill="FFFFFF"/>
          <w:vertAlign w:val="baseline"/>
        </w:rPr>
      </w:pPr>
    </w:p>
    <w:p w14:paraId="74B4D6F7">
      <w:pPr>
        <w:pStyle w:val="6"/>
        <w:keepNext w:val="0"/>
        <w:keepLines w:val="0"/>
        <w:widowControl/>
        <w:suppressLineNumbers w:val="0"/>
        <w:shd w:val="clear" w:fill="FFFFFF"/>
        <w:bidi w:val="0"/>
        <w:spacing w:before="0" w:beforeAutospacing="0" w:after="0" w:afterAutospacing="0" w:line="14" w:lineRule="atLeast"/>
        <w:rPr>
          <w:rFonts w:hint="default" w:ascii="Arial" w:hAnsi="Arial" w:cs="Arial"/>
          <w:i w:val="0"/>
          <w:iCs w:val="0"/>
          <w:color w:val="000000"/>
          <w:sz w:val="24"/>
          <w:szCs w:val="24"/>
          <w:u w:val="none"/>
          <w:shd w:val="clear" w:fill="FFFFFF"/>
          <w:vertAlign w:val="baseline"/>
        </w:rPr>
      </w:pPr>
    </w:p>
    <w:p w14:paraId="6A410591">
      <w:pPr>
        <w:pStyle w:val="6"/>
        <w:keepNext w:val="0"/>
        <w:keepLines w:val="0"/>
        <w:widowControl/>
        <w:suppressLineNumbers w:val="0"/>
        <w:shd w:val="clear" w:fill="FFFFFF"/>
        <w:bidi w:val="0"/>
        <w:spacing w:before="0" w:beforeAutospacing="0" w:after="0" w:afterAutospacing="0" w:line="14" w:lineRule="atLeast"/>
        <w:rPr>
          <w:rFonts w:hint="default" w:ascii="Times New Roman" w:hAnsi="Times New Roman" w:cs="Times New Roman"/>
          <w:b/>
          <w:bCs/>
          <w:i w:val="0"/>
          <w:iCs w:val="0"/>
          <w:color w:val="000000"/>
          <w:sz w:val="32"/>
          <w:szCs w:val="32"/>
          <w:u w:val="single"/>
          <w:shd w:val="clear" w:fill="FFFFFF"/>
          <w:vertAlign w:val="baseline"/>
        </w:rPr>
      </w:pPr>
      <w:r>
        <w:rPr>
          <w:rFonts w:hint="default" w:ascii="Times New Roman" w:hAnsi="Times New Roman" w:cs="Times New Roman"/>
          <w:b/>
          <w:bCs/>
          <w:i w:val="0"/>
          <w:iCs w:val="0"/>
          <w:color w:val="000000"/>
          <w:sz w:val="32"/>
          <w:szCs w:val="32"/>
          <w:u w:val="single"/>
          <w:shd w:val="clear" w:fill="FFFFFF"/>
          <w:vertAlign w:val="baseline"/>
        </w:rPr>
        <w:t>Milestone 4: Data Visualization </w:t>
      </w:r>
    </w:p>
    <w:p w14:paraId="2C2EDB6C">
      <w:pPr>
        <w:pStyle w:val="6"/>
        <w:keepNext w:val="0"/>
        <w:keepLines w:val="0"/>
        <w:widowControl/>
        <w:suppressLineNumbers w:val="0"/>
        <w:shd w:val="clear" w:fill="FFFFFF"/>
        <w:bidi w:val="0"/>
        <w:spacing w:before="0" w:beforeAutospacing="0" w:after="0" w:afterAutospacing="0" w:line="14" w:lineRule="atLeast"/>
        <w:rPr>
          <w:rFonts w:hint="default" w:ascii="Arial" w:hAnsi="Arial" w:eastAsia="sans-serif" w:cs="Arial"/>
          <w:i w:val="0"/>
          <w:iCs w:val="0"/>
          <w:caps w:val="0"/>
          <w:spacing w:val="0"/>
          <w:sz w:val="24"/>
          <w:szCs w:val="24"/>
          <w:shd w:val="clear" w:fill="FFFFFF"/>
          <w:lang w:val="en-US"/>
        </w:rPr>
      </w:pPr>
      <w:r>
        <w:rPr>
          <w:rFonts w:hint="default" w:ascii="Arial" w:hAnsi="Arial" w:eastAsia="sans-serif" w:cs="Arial"/>
          <w:i w:val="0"/>
          <w:iCs w:val="0"/>
          <w:caps w:val="0"/>
          <w:spacing w:val="0"/>
          <w:sz w:val="24"/>
          <w:szCs w:val="24"/>
          <w:shd w:val="clear" w:fill="FFFFFF"/>
        </w:rPr>
        <w:t>Data visualization is the process of creating graphical representations of data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r>
        <w:rPr>
          <w:rFonts w:hint="default" w:ascii="Arial" w:hAnsi="Arial" w:eastAsia="sans-serif" w:cs="Arial"/>
          <w:i w:val="0"/>
          <w:iCs w:val="0"/>
          <w:caps w:val="0"/>
          <w:spacing w:val="0"/>
          <w:sz w:val="24"/>
          <w:szCs w:val="24"/>
          <w:shd w:val="clear" w:fill="FFFFFF"/>
          <w:lang w:val="en-US"/>
        </w:rPr>
        <w:t>.</w:t>
      </w:r>
    </w:p>
    <w:p w14:paraId="17C89F04">
      <w:pPr>
        <w:keepNext w:val="0"/>
        <w:keepLines w:val="0"/>
        <w:widowControl/>
        <w:suppressLineNumbers w:val="0"/>
        <w:shd w:val="clear" w:fill="FFFFFF"/>
        <w:spacing w:before="0" w:beforeAutospacing="0" w:after="0" w:afterAutospacing="0" w:line="240" w:lineRule="auto"/>
        <w:ind w:right="0"/>
        <w:jc w:val="left"/>
        <w:rPr>
          <w:rFonts w:hint="default" w:ascii="Times New Roman" w:hAnsi="Times New Roman" w:eastAsia="sans-serif" w:cs="Times New Roman"/>
          <w:b/>
          <w:bCs/>
          <w:i w:val="0"/>
          <w:iCs w:val="0"/>
          <w:caps w:val="0"/>
          <w:spacing w:val="0"/>
          <w:kern w:val="0"/>
          <w:sz w:val="32"/>
          <w:szCs w:val="32"/>
          <w:shd w:val="clear" w:fill="FFFFFF"/>
          <w:lang w:val="en-US" w:eastAsia="zh-CN" w:bidi="ar"/>
        </w:rPr>
      </w:pPr>
      <w:r>
        <w:rPr>
          <w:rFonts w:hint="default" w:ascii="Times New Roman" w:hAnsi="Times New Roman" w:eastAsia="sans-serif" w:cs="Times New Roman"/>
          <w:b/>
          <w:bCs/>
          <w:i w:val="0"/>
          <w:iCs w:val="0"/>
          <w:caps w:val="0"/>
          <w:spacing w:val="0"/>
          <w:kern w:val="0"/>
          <w:sz w:val="32"/>
          <w:szCs w:val="32"/>
          <w:shd w:val="clear" w:fill="FFFFFF"/>
          <w:lang w:val="en-US" w:eastAsia="zh-CN" w:bidi="ar"/>
        </w:rPr>
        <w:t>Activity 1.1: Average Inflation Rate</w:t>
      </w:r>
    </w:p>
    <w:p w14:paraId="5C13106B">
      <w:pPr>
        <w:keepNext w:val="0"/>
        <w:keepLines w:val="0"/>
        <w:widowControl/>
        <w:suppressLineNumbers w:val="0"/>
        <w:shd w:val="clear" w:fill="FFFFFF"/>
        <w:spacing w:before="0" w:beforeAutospacing="0" w:after="0" w:afterAutospacing="0" w:line="240" w:lineRule="auto"/>
        <w:ind w:right="0"/>
        <w:jc w:val="left"/>
      </w:pPr>
      <w:r>
        <w:rPr>
          <w:rFonts w:hint="default"/>
          <w:lang w:val="en-US"/>
        </w:rPr>
        <w:t xml:space="preserve">                     </w:t>
      </w:r>
      <w:r>
        <w:drawing>
          <wp:inline distT="0" distB="0" distL="114300" distR="114300">
            <wp:extent cx="3298190" cy="130937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3298190" cy="1309370"/>
                    </a:xfrm>
                    <a:prstGeom prst="rect">
                      <a:avLst/>
                    </a:prstGeom>
                    <a:noFill/>
                    <a:ln>
                      <a:noFill/>
                    </a:ln>
                  </pic:spPr>
                </pic:pic>
              </a:graphicData>
            </a:graphic>
          </wp:inline>
        </w:drawing>
      </w:r>
    </w:p>
    <w:p w14:paraId="33EAB666">
      <w:pPr>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eastAsia="sans-serif" w:cs="Times New Roman"/>
          <w:b/>
          <w:bCs/>
          <w:i w:val="0"/>
          <w:iCs w:val="0"/>
          <w:caps w:val="0"/>
          <w:spacing w:val="0"/>
          <w:kern w:val="0"/>
          <w:sz w:val="32"/>
          <w:szCs w:val="32"/>
          <w:shd w:val="clear" w:fill="FFFFFF"/>
          <w:lang w:val="en-US" w:eastAsia="zh-CN" w:bidi="ar"/>
        </w:rPr>
      </w:pPr>
      <w:r>
        <w:rPr>
          <w:rFonts w:hint="default" w:ascii="Times New Roman" w:hAnsi="Times New Roman" w:eastAsia="sans-serif" w:cs="Times New Roman"/>
          <w:b/>
          <w:bCs/>
          <w:i w:val="0"/>
          <w:iCs w:val="0"/>
          <w:caps w:val="0"/>
          <w:spacing w:val="0"/>
          <w:kern w:val="0"/>
          <w:sz w:val="32"/>
          <w:szCs w:val="32"/>
          <w:shd w:val="clear" w:fill="FFFFFF"/>
          <w:lang w:val="en-US" w:eastAsia="zh-CN" w:bidi="ar"/>
        </w:rPr>
        <w:t>Activity 1.2: Maximum Inflation Rate</w:t>
      </w:r>
    </w:p>
    <w:p w14:paraId="21B98230">
      <w:pPr>
        <w:keepNext w:val="0"/>
        <w:keepLines w:val="0"/>
        <w:widowControl/>
        <w:suppressLineNumbers w:val="0"/>
        <w:shd w:val="clear" w:fill="FFFFFF"/>
        <w:spacing w:before="0" w:beforeAutospacing="0" w:after="0" w:afterAutospacing="0" w:line="240" w:lineRule="auto"/>
        <w:ind w:left="0" w:right="0" w:firstLine="0"/>
        <w:jc w:val="left"/>
      </w:pPr>
      <w:r>
        <w:rPr>
          <w:rFonts w:hint="default" w:ascii="Times New Roman" w:hAnsi="Times New Roman" w:eastAsia="sans-serif" w:cs="Times New Roman"/>
          <w:i w:val="0"/>
          <w:iCs w:val="0"/>
          <w:caps w:val="0"/>
          <w:spacing w:val="0"/>
          <w:kern w:val="0"/>
          <w:sz w:val="32"/>
          <w:szCs w:val="32"/>
          <w:shd w:val="clear" w:fill="FFFFFF"/>
          <w:lang w:val="en-US" w:eastAsia="zh-CN" w:bidi="ar"/>
        </w:rPr>
        <w:t xml:space="preserve">             </w:t>
      </w:r>
      <w:r>
        <w:drawing>
          <wp:inline distT="0" distB="0" distL="114300" distR="114300">
            <wp:extent cx="3268345" cy="1414780"/>
            <wp:effectExtent l="0" t="0" r="825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3268345" cy="1414780"/>
                    </a:xfrm>
                    <a:prstGeom prst="rect">
                      <a:avLst/>
                    </a:prstGeom>
                    <a:noFill/>
                    <a:ln>
                      <a:noFill/>
                    </a:ln>
                  </pic:spPr>
                </pic:pic>
              </a:graphicData>
            </a:graphic>
          </wp:inline>
        </w:drawing>
      </w:r>
    </w:p>
    <w:p w14:paraId="1B56E9C4">
      <w:pPr>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eastAsia="sans-serif" w:cs="Times New Roman"/>
          <w:b/>
          <w:bCs/>
          <w:i w:val="0"/>
          <w:iCs w:val="0"/>
          <w:caps w:val="0"/>
          <w:spacing w:val="0"/>
          <w:kern w:val="0"/>
          <w:sz w:val="32"/>
          <w:szCs w:val="32"/>
          <w:shd w:val="clear" w:fill="FFFFFF"/>
          <w:lang w:val="en-US" w:eastAsia="zh-CN" w:bidi="ar"/>
        </w:rPr>
      </w:pPr>
      <w:r>
        <w:rPr>
          <w:rFonts w:hint="default" w:ascii="Times New Roman" w:hAnsi="Times New Roman" w:eastAsia="sans-serif" w:cs="Times New Roman"/>
          <w:b/>
          <w:bCs/>
          <w:i w:val="0"/>
          <w:iCs w:val="0"/>
          <w:caps w:val="0"/>
          <w:spacing w:val="0"/>
          <w:kern w:val="0"/>
          <w:sz w:val="32"/>
          <w:szCs w:val="32"/>
          <w:shd w:val="clear" w:fill="FFFFFF"/>
          <w:lang w:val="en-US" w:eastAsia="zh-CN" w:bidi="ar"/>
        </w:rPr>
        <w:t>Activity 1.3: Total Number of Regions</w:t>
      </w:r>
    </w:p>
    <w:p w14:paraId="75871D85">
      <w:pPr>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eastAsia="sans-serif" w:cs="Times New Roman"/>
          <w:b/>
          <w:bCs/>
          <w:i w:val="0"/>
          <w:iCs w:val="0"/>
          <w:caps w:val="0"/>
          <w:spacing w:val="0"/>
          <w:kern w:val="0"/>
          <w:sz w:val="32"/>
          <w:szCs w:val="32"/>
          <w:shd w:val="clear" w:fill="FFFFFF"/>
          <w:lang w:val="en-US" w:eastAsia="zh-CN" w:bidi="ar"/>
        </w:rPr>
      </w:pPr>
      <w:r>
        <w:rPr>
          <w:rFonts w:hint="default" w:ascii="Times New Roman" w:hAnsi="Times New Roman" w:eastAsia="sans-serif" w:cs="Times New Roman"/>
          <w:b/>
          <w:bCs/>
          <w:i w:val="0"/>
          <w:iCs w:val="0"/>
          <w:caps w:val="0"/>
          <w:spacing w:val="0"/>
          <w:kern w:val="0"/>
          <w:sz w:val="32"/>
          <w:szCs w:val="32"/>
          <w:shd w:val="clear" w:fill="FFFFFF"/>
          <w:lang w:val="en-US" w:eastAsia="zh-CN" w:bidi="ar"/>
        </w:rPr>
        <w:t xml:space="preserve">            </w:t>
      </w:r>
      <w:r>
        <w:drawing>
          <wp:inline distT="0" distB="0" distL="114300" distR="114300">
            <wp:extent cx="3269615" cy="1397635"/>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3269615" cy="1397635"/>
                    </a:xfrm>
                    <a:prstGeom prst="rect">
                      <a:avLst/>
                    </a:prstGeom>
                    <a:noFill/>
                    <a:ln>
                      <a:noFill/>
                    </a:ln>
                  </pic:spPr>
                </pic:pic>
              </a:graphicData>
            </a:graphic>
          </wp:inline>
        </w:drawing>
      </w:r>
    </w:p>
    <w:p w14:paraId="0BB326CD">
      <w:pPr>
        <w:pStyle w:val="6"/>
        <w:keepNext w:val="0"/>
        <w:keepLines w:val="0"/>
        <w:widowControl/>
        <w:suppressLineNumbers w:val="0"/>
        <w:shd w:val="clear" w:fill="FFFFFF"/>
        <w:bidi w:val="0"/>
        <w:spacing w:before="0" w:beforeAutospacing="0" w:after="0" w:afterAutospacing="0" w:line="14" w:lineRule="atLeast"/>
        <w:rPr>
          <w:rFonts w:hint="default" w:ascii="Times New Roman" w:hAnsi="Times New Roman" w:eastAsia="sans-serif" w:cs="Times New Roman"/>
          <w:b/>
          <w:bCs/>
          <w:i w:val="0"/>
          <w:iCs w:val="0"/>
          <w:caps w:val="0"/>
          <w:spacing w:val="0"/>
          <w:sz w:val="32"/>
          <w:szCs w:val="32"/>
          <w:shd w:val="clear" w:fill="FFFFFF"/>
          <w:lang w:val="en-US"/>
        </w:rPr>
      </w:pPr>
      <w:r>
        <w:rPr>
          <w:rFonts w:hint="default" w:ascii="Times New Roman" w:hAnsi="Times New Roman" w:eastAsia="sans-serif" w:cs="Times New Roman"/>
          <w:b/>
          <w:bCs/>
          <w:i w:val="0"/>
          <w:iCs w:val="0"/>
          <w:caps w:val="0"/>
          <w:spacing w:val="0"/>
          <w:sz w:val="32"/>
          <w:szCs w:val="32"/>
          <w:shd w:val="clear" w:fill="FFFFFF"/>
        </w:rPr>
        <w:t>Activity 1.4: InflationRate change over a yea</w:t>
      </w:r>
      <w:r>
        <w:rPr>
          <w:rFonts w:hint="default" w:ascii="Times New Roman" w:hAnsi="Times New Roman" w:eastAsia="sans-serif" w:cs="Times New Roman"/>
          <w:b/>
          <w:bCs/>
          <w:i w:val="0"/>
          <w:iCs w:val="0"/>
          <w:caps w:val="0"/>
          <w:spacing w:val="0"/>
          <w:sz w:val="32"/>
          <w:szCs w:val="32"/>
          <w:shd w:val="clear" w:fill="FFFFFF"/>
          <w:lang w:val="en-US"/>
        </w:rPr>
        <w:t>r</w:t>
      </w:r>
    </w:p>
    <w:p w14:paraId="2128E7AD">
      <w:pPr>
        <w:pStyle w:val="6"/>
        <w:keepNext w:val="0"/>
        <w:keepLines w:val="0"/>
        <w:widowControl/>
        <w:suppressLineNumbers w:val="0"/>
        <w:shd w:val="clear" w:fill="FFFFFF"/>
        <w:bidi w:val="0"/>
        <w:spacing w:before="0" w:beforeAutospacing="0" w:after="0" w:afterAutospacing="0" w:line="14" w:lineRule="atLeast"/>
        <w:rPr>
          <w:rFonts w:hint="default" w:ascii="Times New Roman" w:hAnsi="Times New Roman" w:eastAsia="sans-serif" w:cs="Times New Roman"/>
          <w:b/>
          <w:bCs/>
          <w:i w:val="0"/>
          <w:iCs w:val="0"/>
          <w:caps w:val="0"/>
          <w:spacing w:val="0"/>
          <w:sz w:val="32"/>
          <w:szCs w:val="32"/>
          <w:shd w:val="clear" w:fill="FFFFFF"/>
          <w:lang w:val="en-US"/>
        </w:rPr>
      </w:pPr>
      <w:r>
        <w:drawing>
          <wp:inline distT="0" distB="0" distL="114300" distR="114300">
            <wp:extent cx="5801995" cy="2488565"/>
            <wp:effectExtent l="0" t="0" r="4445"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801995" cy="2488565"/>
                    </a:xfrm>
                    <a:prstGeom prst="rect">
                      <a:avLst/>
                    </a:prstGeom>
                    <a:noFill/>
                    <a:ln>
                      <a:noFill/>
                    </a:ln>
                  </pic:spPr>
                </pic:pic>
              </a:graphicData>
            </a:graphic>
          </wp:inline>
        </w:drawing>
      </w:r>
    </w:p>
    <w:p w14:paraId="44415972">
      <w:pPr>
        <w:pStyle w:val="6"/>
        <w:keepNext w:val="0"/>
        <w:keepLines w:val="0"/>
        <w:widowControl/>
        <w:suppressLineNumbers w:val="0"/>
        <w:shd w:val="clear" w:fill="FFFFFF"/>
        <w:bidi w:val="0"/>
        <w:spacing w:before="0" w:beforeAutospacing="0" w:after="0" w:afterAutospacing="0" w:line="14" w:lineRule="atLeast"/>
        <w:rPr>
          <w:rFonts w:hint="default" w:ascii="Times New Roman" w:hAnsi="Times New Roman" w:eastAsia="sans-serif" w:cs="Times New Roman"/>
          <w:b/>
          <w:bCs/>
          <w:i w:val="0"/>
          <w:iCs w:val="0"/>
          <w:caps w:val="0"/>
          <w:spacing w:val="0"/>
          <w:sz w:val="32"/>
          <w:szCs w:val="32"/>
          <w:shd w:val="clear" w:fill="FFFFFF"/>
        </w:rPr>
      </w:pPr>
      <w:r>
        <w:rPr>
          <w:rFonts w:hint="default" w:ascii="Times New Roman" w:hAnsi="Times New Roman" w:eastAsia="sans-serif" w:cs="Times New Roman"/>
          <w:b/>
          <w:bCs/>
          <w:i w:val="0"/>
          <w:iCs w:val="0"/>
          <w:caps w:val="0"/>
          <w:spacing w:val="0"/>
          <w:sz w:val="32"/>
          <w:szCs w:val="32"/>
          <w:shd w:val="clear" w:fill="FFFFFF"/>
        </w:rPr>
        <w:t>Activity 1.5: Distribution Of Inflationrate Categories.</w:t>
      </w:r>
    </w:p>
    <w:p w14:paraId="7F77AA26">
      <w:pPr>
        <w:pStyle w:val="6"/>
        <w:keepNext w:val="0"/>
        <w:keepLines w:val="0"/>
        <w:widowControl/>
        <w:suppressLineNumbers w:val="0"/>
        <w:shd w:val="clear" w:fill="FFFFFF"/>
        <w:bidi w:val="0"/>
        <w:spacing w:before="0" w:beforeAutospacing="0" w:after="0" w:afterAutospacing="0" w:line="14" w:lineRule="atLeast"/>
        <w:rPr>
          <w:rFonts w:hint="default" w:ascii="Times New Roman" w:hAnsi="Times New Roman" w:eastAsia="sans-serif" w:cs="Times New Roman"/>
          <w:b/>
          <w:bCs/>
          <w:i w:val="0"/>
          <w:iCs w:val="0"/>
          <w:caps w:val="0"/>
          <w:spacing w:val="0"/>
          <w:sz w:val="32"/>
          <w:szCs w:val="32"/>
          <w:shd w:val="clear" w:fill="FFFFFF"/>
          <w:lang w:val="en-US"/>
        </w:rPr>
      </w:pPr>
      <w:r>
        <w:drawing>
          <wp:inline distT="0" distB="0" distL="114300" distR="114300">
            <wp:extent cx="5765800" cy="2762250"/>
            <wp:effectExtent l="0" t="0" r="1016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765800" cy="2762250"/>
                    </a:xfrm>
                    <a:prstGeom prst="rect">
                      <a:avLst/>
                    </a:prstGeom>
                    <a:noFill/>
                    <a:ln>
                      <a:noFill/>
                    </a:ln>
                  </pic:spPr>
                </pic:pic>
              </a:graphicData>
            </a:graphic>
          </wp:inline>
        </w:drawing>
      </w:r>
    </w:p>
    <w:p w14:paraId="6A94589C">
      <w:pPr>
        <w:pStyle w:val="6"/>
        <w:keepNext w:val="0"/>
        <w:keepLines w:val="0"/>
        <w:widowControl/>
        <w:suppressLineNumbers w:val="0"/>
        <w:bidi w:val="0"/>
        <w:spacing w:before="0" w:beforeAutospacing="0" w:after="160" w:afterAutospacing="0" w:line="22" w:lineRule="atLeast"/>
        <w:jc w:val="both"/>
        <w:rPr>
          <w:rFonts w:hint="default" w:ascii="Times New Roman" w:hAnsi="Times New Roman" w:eastAsia="sans-serif" w:cs="Times New Roman"/>
          <w:b/>
          <w:bCs/>
          <w:i w:val="0"/>
          <w:iCs w:val="0"/>
          <w:caps w:val="0"/>
          <w:spacing w:val="0"/>
          <w:sz w:val="32"/>
          <w:szCs w:val="32"/>
          <w:shd w:val="clear" w:fill="FFFFFF"/>
        </w:rPr>
      </w:pPr>
      <w:r>
        <w:rPr>
          <w:rFonts w:hint="default" w:ascii="Times New Roman" w:hAnsi="Times New Roman" w:eastAsia="sans-serif" w:cs="Times New Roman"/>
          <w:b/>
          <w:bCs/>
          <w:i w:val="0"/>
          <w:iCs w:val="0"/>
          <w:caps w:val="0"/>
          <w:spacing w:val="0"/>
          <w:sz w:val="32"/>
          <w:szCs w:val="32"/>
          <w:shd w:val="clear" w:fill="FFFFFF"/>
        </w:rPr>
        <w:t>Activity 1.6:  Filter applied On Country Column</w:t>
      </w:r>
    </w:p>
    <w:p w14:paraId="7546553F">
      <w:pPr>
        <w:pStyle w:val="6"/>
        <w:keepNext w:val="0"/>
        <w:keepLines w:val="0"/>
        <w:widowControl/>
        <w:suppressLineNumbers w:val="0"/>
        <w:bidi w:val="0"/>
        <w:spacing w:before="0" w:beforeAutospacing="0" w:after="160" w:afterAutospacing="0" w:line="22" w:lineRule="atLeast"/>
        <w:jc w:val="both"/>
      </w:pPr>
      <w:r>
        <w:rPr>
          <w:rFonts w:hint="default"/>
          <w:lang w:val="en-US"/>
        </w:rPr>
        <w:t xml:space="preserve">                </w:t>
      </w:r>
      <w:r>
        <w:drawing>
          <wp:inline distT="0" distB="0" distL="114300" distR="114300">
            <wp:extent cx="3762375" cy="1534160"/>
            <wp:effectExtent l="0" t="0" r="190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3762375" cy="1534160"/>
                    </a:xfrm>
                    <a:prstGeom prst="rect">
                      <a:avLst/>
                    </a:prstGeom>
                    <a:noFill/>
                    <a:ln>
                      <a:noFill/>
                    </a:ln>
                  </pic:spPr>
                </pic:pic>
              </a:graphicData>
            </a:graphic>
          </wp:inline>
        </w:drawing>
      </w:r>
    </w:p>
    <w:p w14:paraId="07D19CB9">
      <w:pPr>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eastAsia="sans-serif" w:cs="Times New Roman"/>
          <w:b/>
          <w:bCs/>
          <w:i w:val="0"/>
          <w:iCs w:val="0"/>
          <w:caps w:val="0"/>
          <w:spacing w:val="0"/>
          <w:kern w:val="0"/>
          <w:sz w:val="32"/>
          <w:szCs w:val="32"/>
          <w:shd w:val="clear" w:fill="FFFFFF"/>
          <w:lang w:val="en-US" w:eastAsia="zh-CN" w:bidi="ar"/>
        </w:rPr>
      </w:pPr>
      <w:r>
        <w:rPr>
          <w:rFonts w:hint="default" w:ascii="Times New Roman" w:hAnsi="Times New Roman" w:eastAsia="sans-serif" w:cs="Times New Roman"/>
          <w:b/>
          <w:bCs/>
          <w:i w:val="0"/>
          <w:iCs w:val="0"/>
          <w:caps w:val="0"/>
          <w:spacing w:val="0"/>
          <w:kern w:val="0"/>
          <w:sz w:val="32"/>
          <w:szCs w:val="32"/>
          <w:shd w:val="clear" w:fill="FFFFFF"/>
          <w:lang w:val="en-US" w:eastAsia="zh-CN" w:bidi="ar"/>
        </w:rPr>
        <w:t>Activity 1.7: Average Inflation Rate Change by Country</w:t>
      </w:r>
    </w:p>
    <w:p w14:paraId="2408B84C">
      <w:pPr>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eastAsia="sans-serif" w:cs="Times New Roman"/>
          <w:b/>
          <w:bCs/>
          <w:i w:val="0"/>
          <w:iCs w:val="0"/>
          <w:caps w:val="0"/>
          <w:spacing w:val="0"/>
          <w:kern w:val="0"/>
          <w:sz w:val="32"/>
          <w:szCs w:val="32"/>
          <w:shd w:val="clear" w:fill="FFFFFF"/>
          <w:lang w:val="en-US" w:eastAsia="zh-CN" w:bidi="ar"/>
        </w:rPr>
      </w:pPr>
      <w:r>
        <w:rPr>
          <w:rFonts w:hint="default"/>
          <w:lang w:val="en-US"/>
        </w:rPr>
        <w:t xml:space="preserve">                    </w:t>
      </w:r>
      <w:r>
        <w:drawing>
          <wp:inline distT="0" distB="0" distL="114300" distR="114300">
            <wp:extent cx="3808095" cy="1796415"/>
            <wp:effectExtent l="0" t="0" r="190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3808095" cy="1796415"/>
                    </a:xfrm>
                    <a:prstGeom prst="rect">
                      <a:avLst/>
                    </a:prstGeom>
                    <a:noFill/>
                    <a:ln>
                      <a:noFill/>
                    </a:ln>
                  </pic:spPr>
                </pic:pic>
              </a:graphicData>
            </a:graphic>
          </wp:inline>
        </w:drawing>
      </w:r>
    </w:p>
    <w:p w14:paraId="06E54368">
      <w:pPr>
        <w:pStyle w:val="6"/>
        <w:keepNext w:val="0"/>
        <w:keepLines w:val="0"/>
        <w:widowControl/>
        <w:suppressLineNumbers w:val="0"/>
        <w:bidi w:val="0"/>
        <w:spacing w:before="0" w:beforeAutospacing="0" w:after="160" w:afterAutospacing="0" w:line="22" w:lineRule="atLeast"/>
        <w:jc w:val="both"/>
        <w:rPr>
          <w:rFonts w:hint="default" w:ascii="Times New Roman" w:hAnsi="Times New Roman" w:eastAsia="sans-serif" w:cs="Times New Roman"/>
          <w:b/>
          <w:bCs/>
          <w:i w:val="0"/>
          <w:iCs w:val="0"/>
          <w:caps w:val="0"/>
          <w:spacing w:val="0"/>
          <w:sz w:val="32"/>
          <w:szCs w:val="32"/>
          <w:shd w:val="clear" w:fill="FFFFFF"/>
        </w:rPr>
      </w:pPr>
      <w:r>
        <w:rPr>
          <w:rFonts w:hint="default" w:ascii="Times New Roman" w:hAnsi="Times New Roman" w:eastAsia="sans-serif" w:cs="Times New Roman"/>
          <w:b/>
          <w:bCs/>
          <w:i w:val="0"/>
          <w:iCs w:val="0"/>
          <w:caps w:val="0"/>
          <w:spacing w:val="0"/>
          <w:sz w:val="32"/>
          <w:szCs w:val="32"/>
          <w:shd w:val="clear" w:fill="FFFFFF"/>
        </w:rPr>
        <w:t>Activity1.8:inflation rate and adjusted inflationrate change over years</w:t>
      </w:r>
    </w:p>
    <w:p w14:paraId="4351C8B3">
      <w:pPr>
        <w:pStyle w:val="6"/>
        <w:keepNext w:val="0"/>
        <w:keepLines w:val="0"/>
        <w:widowControl/>
        <w:suppressLineNumbers w:val="0"/>
        <w:bidi w:val="0"/>
        <w:spacing w:before="0" w:beforeAutospacing="0" w:after="160" w:afterAutospacing="0" w:line="22" w:lineRule="atLeast"/>
        <w:jc w:val="both"/>
      </w:pPr>
      <w:r>
        <w:drawing>
          <wp:inline distT="0" distB="0" distL="114300" distR="114300">
            <wp:extent cx="5723255" cy="2837815"/>
            <wp:effectExtent l="0" t="0" r="6985"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5723255" cy="2837815"/>
                    </a:xfrm>
                    <a:prstGeom prst="rect">
                      <a:avLst/>
                    </a:prstGeom>
                    <a:noFill/>
                    <a:ln>
                      <a:noFill/>
                    </a:ln>
                  </pic:spPr>
                </pic:pic>
              </a:graphicData>
            </a:graphic>
          </wp:inline>
        </w:drawing>
      </w:r>
    </w:p>
    <w:p w14:paraId="683581FF">
      <w:pPr>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eastAsia="sans-serif" w:cs="Times New Roman"/>
          <w:b/>
          <w:bCs/>
          <w:i w:val="0"/>
          <w:iCs w:val="0"/>
          <w:caps w:val="0"/>
          <w:spacing w:val="0"/>
          <w:sz w:val="32"/>
          <w:szCs w:val="32"/>
        </w:rPr>
      </w:pPr>
      <w:r>
        <w:rPr>
          <w:rFonts w:hint="default" w:ascii="Times New Roman" w:hAnsi="Times New Roman" w:eastAsia="sans-serif" w:cs="Times New Roman"/>
          <w:b/>
          <w:bCs/>
          <w:i w:val="0"/>
          <w:iCs w:val="0"/>
          <w:caps w:val="0"/>
          <w:spacing w:val="0"/>
          <w:kern w:val="0"/>
          <w:sz w:val="32"/>
          <w:szCs w:val="32"/>
          <w:shd w:val="clear" w:fill="FFFFFF"/>
          <w:lang w:val="en-US" w:eastAsia="zh-CN" w:bidi="ar"/>
        </w:rPr>
        <w:t>Activity 1.9:Count of Region By country</w:t>
      </w:r>
    </w:p>
    <w:p w14:paraId="4EC3957B">
      <w:pPr>
        <w:pStyle w:val="6"/>
        <w:keepNext w:val="0"/>
        <w:keepLines w:val="0"/>
        <w:widowControl/>
        <w:suppressLineNumbers w:val="0"/>
        <w:bidi w:val="0"/>
        <w:spacing w:before="0" w:beforeAutospacing="0" w:after="160" w:afterAutospacing="0" w:line="22" w:lineRule="atLeast"/>
        <w:jc w:val="both"/>
      </w:pPr>
      <w:r>
        <w:drawing>
          <wp:inline distT="0" distB="0" distL="114300" distR="114300">
            <wp:extent cx="5727700" cy="29641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5727700" cy="2964180"/>
                    </a:xfrm>
                    <a:prstGeom prst="rect">
                      <a:avLst/>
                    </a:prstGeom>
                    <a:noFill/>
                    <a:ln>
                      <a:noFill/>
                    </a:ln>
                  </pic:spPr>
                </pic:pic>
              </a:graphicData>
            </a:graphic>
          </wp:inline>
        </w:drawing>
      </w:r>
    </w:p>
    <w:p w14:paraId="707C07ED">
      <w:pPr>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eastAsia="sans-serif" w:cs="Times New Roman"/>
          <w:b/>
          <w:bCs/>
          <w:i w:val="0"/>
          <w:iCs w:val="0"/>
          <w:caps w:val="0"/>
          <w:spacing w:val="0"/>
          <w:kern w:val="0"/>
          <w:sz w:val="32"/>
          <w:szCs w:val="32"/>
          <w:shd w:val="clear" w:fill="FFFFFF"/>
          <w:lang w:val="en-US" w:eastAsia="zh-CN" w:bidi="ar"/>
        </w:rPr>
      </w:pPr>
      <w:r>
        <w:rPr>
          <w:rFonts w:hint="default" w:ascii="Times New Roman" w:hAnsi="Times New Roman" w:eastAsia="sans-serif" w:cs="Times New Roman"/>
          <w:b/>
          <w:bCs/>
          <w:i w:val="0"/>
          <w:iCs w:val="0"/>
          <w:caps w:val="0"/>
          <w:spacing w:val="0"/>
          <w:kern w:val="0"/>
          <w:sz w:val="32"/>
          <w:szCs w:val="32"/>
          <w:shd w:val="clear" w:fill="FFFFFF"/>
          <w:lang w:val="en-US" w:eastAsia="zh-CN" w:bidi="ar"/>
        </w:rPr>
        <w:t>Activity 1.10: inflation rate  Distribution</w:t>
      </w:r>
    </w:p>
    <w:p w14:paraId="6EA79F3F">
      <w:pPr>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eastAsia="sans-serif" w:cs="Times New Roman"/>
          <w:b/>
          <w:bCs/>
          <w:i w:val="0"/>
          <w:iCs w:val="0"/>
          <w:caps w:val="0"/>
          <w:spacing w:val="0"/>
          <w:kern w:val="0"/>
          <w:sz w:val="32"/>
          <w:szCs w:val="32"/>
          <w:shd w:val="clear" w:fill="FFFFFF"/>
          <w:lang w:val="en-US" w:eastAsia="zh-CN" w:bidi="ar"/>
        </w:rPr>
      </w:pPr>
    </w:p>
    <w:p w14:paraId="696F18F6">
      <w:pPr>
        <w:pStyle w:val="6"/>
        <w:keepNext w:val="0"/>
        <w:keepLines w:val="0"/>
        <w:widowControl/>
        <w:suppressLineNumbers w:val="0"/>
        <w:bidi w:val="0"/>
        <w:spacing w:before="0" w:beforeAutospacing="0" w:after="160" w:afterAutospacing="0" w:line="22" w:lineRule="atLeast"/>
        <w:jc w:val="both"/>
      </w:pPr>
      <w:r>
        <w:rPr>
          <w:rFonts w:hint="default"/>
          <w:lang w:val="en-US"/>
        </w:rPr>
        <w:t xml:space="preserve">       </w:t>
      </w:r>
      <w:r>
        <w:drawing>
          <wp:inline distT="0" distB="0" distL="114300" distR="114300">
            <wp:extent cx="5017135" cy="2085975"/>
            <wp:effectExtent l="0" t="0" r="1206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stretch>
                      <a:fillRect/>
                    </a:stretch>
                  </pic:blipFill>
                  <pic:spPr>
                    <a:xfrm>
                      <a:off x="0" y="0"/>
                      <a:ext cx="5017135" cy="2085975"/>
                    </a:xfrm>
                    <a:prstGeom prst="rect">
                      <a:avLst/>
                    </a:prstGeom>
                    <a:noFill/>
                    <a:ln>
                      <a:noFill/>
                    </a:ln>
                  </pic:spPr>
                </pic:pic>
              </a:graphicData>
            </a:graphic>
          </wp:inline>
        </w:drawing>
      </w:r>
    </w:p>
    <w:p w14:paraId="2E7F4B6B">
      <w:pPr>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eastAsia="sans-serif" w:cs="Times New Roman"/>
          <w:b/>
          <w:bCs/>
          <w:i w:val="0"/>
          <w:iCs w:val="0"/>
          <w:caps w:val="0"/>
          <w:spacing w:val="0"/>
          <w:sz w:val="32"/>
          <w:szCs w:val="32"/>
        </w:rPr>
      </w:pPr>
      <w:r>
        <w:rPr>
          <w:rFonts w:hint="default" w:ascii="Times New Roman" w:hAnsi="Times New Roman" w:eastAsia="sans-serif" w:cs="Times New Roman"/>
          <w:b/>
          <w:bCs/>
          <w:i w:val="0"/>
          <w:iCs w:val="0"/>
          <w:caps w:val="0"/>
          <w:spacing w:val="0"/>
          <w:kern w:val="0"/>
          <w:sz w:val="32"/>
          <w:szCs w:val="32"/>
          <w:shd w:val="clear" w:fill="FFFFFF"/>
          <w:lang w:val="en-US" w:eastAsia="zh-CN" w:bidi="ar"/>
        </w:rPr>
        <w:t>Activity 1.11: Top 3 inflation rate Countries</w:t>
      </w:r>
    </w:p>
    <w:p w14:paraId="3E768982">
      <w:pPr>
        <w:pStyle w:val="6"/>
        <w:keepNext w:val="0"/>
        <w:keepLines w:val="0"/>
        <w:widowControl/>
        <w:suppressLineNumbers w:val="0"/>
        <w:bidi w:val="0"/>
        <w:spacing w:before="0" w:beforeAutospacing="0" w:after="160" w:afterAutospacing="0" w:line="22" w:lineRule="atLeast"/>
        <w:jc w:val="both"/>
      </w:pPr>
      <w:r>
        <w:rPr>
          <w:rFonts w:hint="default"/>
          <w:lang w:val="en-US"/>
        </w:rPr>
        <w:t xml:space="preserve">       </w:t>
      </w:r>
      <w:r>
        <w:drawing>
          <wp:inline distT="0" distB="0" distL="114300" distR="114300">
            <wp:extent cx="4641215" cy="1765935"/>
            <wp:effectExtent l="0" t="0" r="698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7"/>
                    <a:stretch>
                      <a:fillRect/>
                    </a:stretch>
                  </pic:blipFill>
                  <pic:spPr>
                    <a:xfrm>
                      <a:off x="0" y="0"/>
                      <a:ext cx="4641215" cy="1765935"/>
                    </a:xfrm>
                    <a:prstGeom prst="rect">
                      <a:avLst/>
                    </a:prstGeom>
                    <a:noFill/>
                    <a:ln>
                      <a:noFill/>
                    </a:ln>
                  </pic:spPr>
                </pic:pic>
              </a:graphicData>
            </a:graphic>
          </wp:inline>
        </w:drawing>
      </w:r>
    </w:p>
    <w:p w14:paraId="77D9CAD8">
      <w:pPr>
        <w:pStyle w:val="6"/>
        <w:keepNext w:val="0"/>
        <w:keepLines w:val="0"/>
        <w:widowControl/>
        <w:suppressLineNumbers w:val="0"/>
        <w:bidi w:val="0"/>
        <w:spacing w:before="0" w:beforeAutospacing="0" w:after="200" w:afterAutospacing="0" w:line="14" w:lineRule="atLeast"/>
        <w:rPr>
          <w:rFonts w:hint="default" w:ascii="Times New Roman" w:hAnsi="Times New Roman" w:cs="Times New Roman"/>
          <w:b/>
          <w:bCs/>
          <w:i w:val="0"/>
          <w:iCs w:val="0"/>
          <w:color w:val="000000"/>
          <w:sz w:val="32"/>
          <w:szCs w:val="32"/>
          <w:u w:val="single"/>
          <w:vertAlign w:val="baseline"/>
        </w:rPr>
      </w:pPr>
      <w:r>
        <w:rPr>
          <w:rFonts w:hint="default" w:ascii="Times New Roman" w:hAnsi="Times New Roman" w:cs="Times New Roman"/>
          <w:b/>
          <w:bCs/>
          <w:i w:val="0"/>
          <w:iCs w:val="0"/>
          <w:color w:val="000000"/>
          <w:sz w:val="32"/>
          <w:szCs w:val="32"/>
          <w:u w:val="single"/>
          <w:vertAlign w:val="baseline"/>
        </w:rPr>
        <w:t>Milestone 5: Dashboard</w:t>
      </w:r>
    </w:p>
    <w:p w14:paraId="2182B8EB">
      <w:pPr>
        <w:pStyle w:val="6"/>
        <w:keepNext w:val="0"/>
        <w:keepLines w:val="0"/>
        <w:widowControl/>
        <w:suppressLineNumbers w:val="0"/>
        <w:bidi w:val="0"/>
        <w:spacing w:before="0" w:beforeAutospacing="0" w:after="200" w:afterAutospacing="0" w:line="14" w:lineRule="atLeast"/>
        <w:rPr>
          <w:rFonts w:hint="default" w:ascii="Arial" w:hAnsi="Arial" w:eastAsia="sans-serif" w:cs="Arial"/>
          <w:i w:val="0"/>
          <w:iCs w:val="0"/>
          <w:caps w:val="0"/>
          <w:spacing w:val="0"/>
          <w:sz w:val="24"/>
          <w:szCs w:val="24"/>
          <w:shd w:val="clear" w:fill="FFFFFF"/>
        </w:rPr>
      </w:pPr>
      <w:r>
        <w:rPr>
          <w:rFonts w:hint="default" w:ascii="Arial" w:hAnsi="Arial" w:eastAsia="sans-serif" w:cs="Arial"/>
          <w:i w:val="0"/>
          <w:iCs w:val="0"/>
          <w:caps w:val="0"/>
          <w:spacing w:val="0"/>
          <w:sz w:val="24"/>
          <w:szCs w:val="24"/>
          <w:shd w:val="clear" w:fill="FFFFFF"/>
        </w:rP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14:paraId="55DC5BB2">
      <w:pPr>
        <w:pStyle w:val="6"/>
        <w:keepNext w:val="0"/>
        <w:keepLines w:val="0"/>
        <w:widowControl/>
        <w:suppressLineNumbers w:val="0"/>
        <w:bidi w:val="0"/>
        <w:spacing w:before="280" w:beforeAutospacing="0" w:after="280" w:afterAutospacing="0" w:line="14" w:lineRule="atLeast"/>
        <w:rPr>
          <w:rFonts w:hint="default" w:ascii="Times New Roman" w:hAnsi="Times New Roman" w:cs="Times New Roman"/>
          <w:b/>
          <w:bCs/>
          <w:i w:val="0"/>
          <w:iCs w:val="0"/>
          <w:color w:val="000000"/>
          <w:sz w:val="32"/>
          <w:szCs w:val="32"/>
          <w:u w:val="none"/>
          <w:vertAlign w:val="baseline"/>
        </w:rPr>
      </w:pPr>
      <w:r>
        <w:rPr>
          <w:rFonts w:hint="default" w:ascii="Times New Roman" w:hAnsi="Times New Roman" w:cs="Times New Roman"/>
          <w:b/>
          <w:bCs/>
          <w:i w:val="0"/>
          <w:iCs w:val="0"/>
          <w:color w:val="000000"/>
          <w:sz w:val="32"/>
          <w:szCs w:val="32"/>
          <w:u w:val="none"/>
          <w:vertAlign w:val="baseline"/>
        </w:rPr>
        <w:t>Activity :1- Responsive and Design of Dashboard</w:t>
      </w:r>
    </w:p>
    <w:p w14:paraId="5A68AA67">
      <w:pPr>
        <w:pStyle w:val="6"/>
        <w:keepNext w:val="0"/>
        <w:keepLines w:val="0"/>
        <w:widowControl/>
        <w:suppressLineNumbers w:val="0"/>
        <w:bidi w:val="0"/>
        <w:spacing w:before="0" w:beforeAutospacing="0" w:after="160" w:afterAutospacing="0" w:line="14" w:lineRule="atLeast"/>
        <w:rPr>
          <w:rFonts w:hint="default" w:ascii="Arial" w:hAnsi="Arial" w:cs="Arial"/>
          <w:i w:val="0"/>
          <w:iCs w:val="0"/>
          <w:color w:val="333333"/>
          <w:sz w:val="24"/>
          <w:szCs w:val="24"/>
          <w:u w:val="none"/>
          <w:vertAlign w:val="baseline"/>
        </w:rPr>
      </w:pPr>
      <w:r>
        <w:rPr>
          <w:rFonts w:hint="default" w:ascii="Arial" w:hAnsi="Arial" w:cs="Arial"/>
          <w:i w:val="0"/>
          <w:iCs w:val="0"/>
          <w:color w:val="333333"/>
          <w:sz w:val="24"/>
          <w:szCs w:val="24"/>
          <w:u w:val="none"/>
          <w:vertAlign w:val="baseline"/>
        </w:rPr>
        <w:t>Once you have created views on different sheets in Power Bi you can pull them into a dashboard.</w:t>
      </w:r>
    </w:p>
    <w:p w14:paraId="344A34C9">
      <w:pPr>
        <w:pStyle w:val="6"/>
        <w:keepNext w:val="0"/>
        <w:keepLines w:val="0"/>
        <w:widowControl/>
        <w:suppressLineNumbers w:val="0"/>
        <w:bidi w:val="0"/>
        <w:spacing w:before="0" w:beforeAutospacing="0" w:after="160" w:afterAutospacing="0" w:line="14" w:lineRule="atLeast"/>
        <w:rPr>
          <w:rStyle w:val="5"/>
          <w:rFonts w:hint="default"/>
          <w:lang w:val="en-US"/>
        </w:rPr>
      </w:pPr>
      <w:r>
        <w:rPr>
          <w:rFonts w:hint="default" w:ascii="Arial" w:hAnsi="Arial" w:cs="Arial"/>
          <w:b/>
          <w:bCs/>
          <w:i w:val="0"/>
          <w:iCs w:val="0"/>
          <w:color w:val="333333"/>
          <w:sz w:val="24"/>
          <w:szCs w:val="24"/>
          <w:u w:val="none"/>
          <w:vertAlign w:val="baseline"/>
        </w:rPr>
        <w:t>Explanation video link:</w:t>
      </w:r>
      <w:r>
        <w:rPr>
          <w:rFonts w:hint="default" w:cs="Times New Roman"/>
          <w:b/>
          <w:bCs/>
          <w:i w:val="0"/>
          <w:iCs w:val="0"/>
          <w:color w:val="333333"/>
          <w:sz w:val="20"/>
          <w:szCs w:val="20"/>
          <w:u w:val="none"/>
          <w:vertAlign w:val="baseline"/>
          <w:lang w:val="en-US"/>
        </w:rPr>
        <w:t xml:space="preserve">  </w:t>
      </w:r>
      <w:r>
        <w:rPr>
          <w:rFonts w:hint="default" w:cs="Times New Roman"/>
          <w:b/>
          <w:bCs/>
          <w:i w:val="0"/>
          <w:iCs w:val="0"/>
          <w:color w:val="333333"/>
          <w:sz w:val="24"/>
          <w:szCs w:val="24"/>
          <w:u w:val="single"/>
          <w:vertAlign w:val="baseline"/>
          <w:lang w:val="en-US"/>
        </w:rPr>
        <w:fldChar w:fldCharType="begin"/>
      </w:r>
      <w:r>
        <w:rPr>
          <w:rFonts w:hint="default" w:cs="Times New Roman"/>
          <w:b/>
          <w:bCs/>
          <w:i w:val="0"/>
          <w:iCs w:val="0"/>
          <w:color w:val="333333"/>
          <w:sz w:val="24"/>
          <w:szCs w:val="24"/>
          <w:u w:val="single"/>
          <w:vertAlign w:val="baseline"/>
          <w:lang w:val="en-US"/>
        </w:rPr>
        <w:instrText xml:space="preserve"> HYPERLINK "https://drive.google.com/file/d/1iKR8DZWm6CdAsyOT3Suy8H3uRjUGomsm/view?usp=sharing" </w:instrText>
      </w:r>
      <w:r>
        <w:rPr>
          <w:rFonts w:hint="default" w:cs="Times New Roman"/>
          <w:b/>
          <w:bCs/>
          <w:i w:val="0"/>
          <w:iCs w:val="0"/>
          <w:color w:val="333333"/>
          <w:sz w:val="24"/>
          <w:szCs w:val="24"/>
          <w:u w:val="single"/>
          <w:vertAlign w:val="baseline"/>
          <w:lang w:val="en-US"/>
        </w:rPr>
        <w:fldChar w:fldCharType="separate"/>
      </w:r>
      <w:r>
        <w:rPr>
          <w:rStyle w:val="5"/>
          <w:rFonts w:hint="default" w:cs="Times New Roman"/>
          <w:b/>
          <w:bCs/>
          <w:i w:val="0"/>
          <w:iCs w:val="0"/>
          <w:sz w:val="24"/>
          <w:szCs w:val="24"/>
          <w:vertAlign w:val="baseline"/>
          <w:lang w:val="en-US"/>
        </w:rPr>
        <w:t>https://drive.google.com/file/d/1iKR8DZWm6CdAsyOT3Suy8H3uRjUGomsm/view?usp=sharing</w:t>
      </w:r>
      <w:r>
        <w:rPr>
          <w:rFonts w:hint="default" w:cs="Times New Roman"/>
          <w:b/>
          <w:bCs/>
          <w:i w:val="0"/>
          <w:iCs w:val="0"/>
          <w:color w:val="333333"/>
          <w:sz w:val="24"/>
          <w:szCs w:val="24"/>
          <w:u w:val="single"/>
          <w:vertAlign w:val="baseline"/>
          <w:lang w:val="en-US"/>
        </w:rPr>
        <w:fldChar w:fldCharType="end"/>
      </w:r>
    </w:p>
    <w:p w14:paraId="134E548D">
      <w:pPr>
        <w:pStyle w:val="6"/>
        <w:keepNext w:val="0"/>
        <w:keepLines w:val="0"/>
        <w:widowControl/>
        <w:suppressLineNumbers w:val="0"/>
        <w:bidi w:val="0"/>
        <w:spacing w:before="0" w:beforeAutospacing="0" w:after="160" w:afterAutospacing="0" w:line="14" w:lineRule="atLeast"/>
        <w:rPr>
          <w:rFonts w:hint="default" w:ascii="Arial" w:hAnsi="Arial" w:cs="Arial"/>
          <w:i w:val="0"/>
          <w:iCs w:val="0"/>
          <w:color w:val="333333"/>
          <w:sz w:val="24"/>
          <w:szCs w:val="24"/>
          <w:u w:val="none"/>
          <w:vertAlign w:val="baseline"/>
          <w:lang w:val="en-US"/>
        </w:rPr>
      </w:pPr>
      <w:r>
        <w:rPr>
          <w:rFonts w:hint="default" w:ascii="Arial" w:hAnsi="Arial" w:cs="Arial"/>
          <w:b/>
          <w:bCs/>
          <w:i w:val="0"/>
          <w:iCs w:val="0"/>
          <w:color w:val="333333"/>
          <w:sz w:val="24"/>
          <w:szCs w:val="24"/>
          <w:u w:val="none"/>
          <w:vertAlign w:val="baseline"/>
        </w:rPr>
        <w:t>Dashboard</w:t>
      </w:r>
      <w:r>
        <w:rPr>
          <w:rFonts w:hint="default" w:ascii="Arial" w:hAnsi="Arial" w:cs="Arial"/>
          <w:i w:val="0"/>
          <w:iCs w:val="0"/>
          <w:color w:val="333333"/>
          <w:sz w:val="24"/>
          <w:szCs w:val="24"/>
          <w:u w:val="none"/>
          <w:vertAlign w:val="baseline"/>
          <w:lang w:val="en-US"/>
        </w:rPr>
        <w:t>:</w:t>
      </w:r>
    </w:p>
    <w:p w14:paraId="6A84B4AF">
      <w:pPr>
        <w:pStyle w:val="6"/>
        <w:keepNext w:val="0"/>
        <w:keepLines w:val="0"/>
        <w:widowControl/>
        <w:suppressLineNumbers w:val="0"/>
        <w:bidi w:val="0"/>
        <w:spacing w:before="0" w:beforeAutospacing="0" w:after="160" w:afterAutospacing="0" w:line="14" w:lineRule="atLeast"/>
        <w:rPr>
          <w:rFonts w:hint="default" w:ascii="Arial" w:hAnsi="Arial" w:cs="Arial"/>
          <w:i w:val="0"/>
          <w:iCs w:val="0"/>
          <w:color w:val="333333"/>
          <w:sz w:val="24"/>
          <w:szCs w:val="24"/>
          <w:u w:val="none"/>
          <w:vertAlign w:val="baseline"/>
          <w:lang w:val="en-US"/>
        </w:rPr>
      </w:pPr>
      <w:r>
        <w:drawing>
          <wp:inline distT="0" distB="0" distL="114300" distR="114300">
            <wp:extent cx="5720715" cy="3006090"/>
            <wp:effectExtent l="0" t="0" r="9525"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8"/>
                    <a:stretch>
                      <a:fillRect/>
                    </a:stretch>
                  </pic:blipFill>
                  <pic:spPr>
                    <a:xfrm>
                      <a:off x="0" y="0"/>
                      <a:ext cx="5720715" cy="3006090"/>
                    </a:xfrm>
                    <a:prstGeom prst="rect">
                      <a:avLst/>
                    </a:prstGeom>
                    <a:noFill/>
                    <a:ln>
                      <a:noFill/>
                    </a:ln>
                  </pic:spPr>
                </pic:pic>
              </a:graphicData>
            </a:graphic>
          </wp:inline>
        </w:drawing>
      </w:r>
    </w:p>
    <w:p w14:paraId="121AACF7">
      <w:pPr>
        <w:pStyle w:val="6"/>
        <w:keepNext w:val="0"/>
        <w:keepLines w:val="0"/>
        <w:widowControl/>
        <w:suppressLineNumbers w:val="0"/>
        <w:bidi w:val="0"/>
        <w:spacing w:before="0" w:beforeAutospacing="0" w:after="200" w:afterAutospacing="0" w:line="14" w:lineRule="atLeast"/>
        <w:rPr>
          <w:rFonts w:hint="default" w:ascii="Times New Roman" w:hAnsi="Times New Roman" w:cs="Times New Roman"/>
          <w:b/>
          <w:bCs/>
          <w:i w:val="0"/>
          <w:iCs w:val="0"/>
          <w:color w:val="000000"/>
          <w:sz w:val="32"/>
          <w:szCs w:val="32"/>
          <w:u w:val="none"/>
          <w:vertAlign w:val="baseline"/>
        </w:rPr>
      </w:pPr>
    </w:p>
    <w:p w14:paraId="70FA0567">
      <w:pPr>
        <w:pStyle w:val="6"/>
        <w:keepNext w:val="0"/>
        <w:keepLines w:val="0"/>
        <w:widowControl/>
        <w:suppressLineNumbers w:val="0"/>
        <w:bidi w:val="0"/>
        <w:spacing w:before="0" w:beforeAutospacing="0" w:after="200" w:afterAutospacing="0" w:line="14" w:lineRule="atLeast"/>
        <w:rPr>
          <w:rFonts w:hint="default" w:ascii="Times New Roman" w:hAnsi="Times New Roman" w:cs="Times New Roman"/>
          <w:b/>
          <w:bCs/>
          <w:i w:val="0"/>
          <w:iCs w:val="0"/>
          <w:color w:val="000000"/>
          <w:sz w:val="32"/>
          <w:szCs w:val="32"/>
          <w:u w:val="none"/>
          <w:vertAlign w:val="baseline"/>
        </w:rPr>
      </w:pPr>
      <w:r>
        <w:rPr>
          <w:rFonts w:hint="default" w:ascii="Times New Roman" w:hAnsi="Times New Roman" w:cs="Times New Roman"/>
          <w:b/>
          <w:bCs/>
          <w:i w:val="0"/>
          <w:iCs w:val="0"/>
          <w:color w:val="000000"/>
          <w:sz w:val="32"/>
          <w:szCs w:val="32"/>
          <w:u w:val="none"/>
          <w:vertAlign w:val="baseline"/>
        </w:rPr>
        <w:t>Milestone 6: Report</w:t>
      </w:r>
    </w:p>
    <w:p w14:paraId="77F00836">
      <w:pPr>
        <w:keepNext w:val="0"/>
        <w:keepLines w:val="0"/>
        <w:widowControl/>
        <w:suppressLineNumbers w:val="0"/>
        <w:shd w:val="clear" w:fill="FFFFFF"/>
        <w:ind w:left="0" w:firstLine="0"/>
        <w:jc w:val="left"/>
        <w:rPr>
          <w:rFonts w:hint="default" w:ascii="Arial" w:hAnsi="Arial" w:eastAsia="sans-serif" w:cs="Arial"/>
          <w:i w:val="0"/>
          <w:iCs w:val="0"/>
          <w:caps w:val="0"/>
          <w:spacing w:val="0"/>
          <w:kern w:val="0"/>
          <w:sz w:val="24"/>
          <w:szCs w:val="24"/>
          <w:shd w:val="clear" w:fill="FFFFFF"/>
          <w:lang w:val="en-US" w:eastAsia="zh-CN" w:bidi="ar"/>
        </w:rPr>
      </w:pPr>
      <w:r>
        <w:rPr>
          <w:rFonts w:hint="default" w:ascii="Arial" w:hAnsi="Arial" w:eastAsia="sans-serif" w:cs="Arial"/>
          <w:i w:val="0"/>
          <w:iCs w:val="0"/>
          <w:caps w:val="0"/>
          <w:spacing w:val="0"/>
          <w:kern w:val="0"/>
          <w:sz w:val="24"/>
          <w:szCs w:val="24"/>
          <w:shd w:val="clear" w:fill="FFFFFF"/>
          <w:lang w:val="en-US" w:eastAsia="zh-CN" w:bidi="ar"/>
        </w:rPr>
        <w:t>Designing a report in Power BI involves connecting to data sources, creating visualizations like charts and graphs, customizing their appearance and interactivity, organizing them logically on the canvas, formatting elements for consistency and clarity, and optionally creating dashboards for a summarized view. Throughout the process, it's essential to consider the audience's needs and ensure the report effectively communicates insights from the data. Finally, iterate based on feedback to continually improve the report's design and usefulness.</w:t>
      </w:r>
    </w:p>
    <w:p w14:paraId="75D10CF8">
      <w:pPr>
        <w:keepNext w:val="0"/>
        <w:keepLines w:val="0"/>
        <w:widowControl/>
        <w:suppressLineNumbers w:val="0"/>
        <w:shd w:val="clear" w:fill="FFFFFF"/>
        <w:ind w:left="0" w:firstLine="0"/>
        <w:jc w:val="left"/>
        <w:rPr>
          <w:rStyle w:val="5"/>
          <w:rFonts w:hint="default"/>
          <w:sz w:val="28"/>
          <w:szCs w:val="28"/>
        </w:rPr>
      </w:pPr>
      <w:r>
        <w:rPr>
          <w:rFonts w:hint="default" w:ascii="Arial" w:hAnsi="Arial" w:cs="Arial"/>
          <w:b/>
          <w:bCs/>
          <w:i w:val="0"/>
          <w:iCs w:val="0"/>
          <w:color w:val="333333"/>
          <w:sz w:val="24"/>
          <w:szCs w:val="24"/>
          <w:u w:val="single"/>
          <w:vertAlign w:val="baseline"/>
        </w:rPr>
        <w:t>Explanation video link:</w:t>
      </w:r>
      <w:r>
        <w:rPr>
          <w:rFonts w:hint="default" w:ascii="Times New Roman" w:hAnsi="Times New Roman" w:cs="Times New Roman"/>
          <w:b/>
          <w:bCs/>
          <w:i w:val="0"/>
          <w:iCs w:val="0"/>
          <w:color w:val="333333"/>
          <w:sz w:val="20"/>
          <w:szCs w:val="20"/>
          <w:u w:val="single"/>
          <w:vertAlign w:val="baseline"/>
        </w:rPr>
        <w:t xml:space="preserve"> </w:t>
      </w:r>
      <w:r>
        <w:rPr>
          <w:rStyle w:val="5"/>
          <w:rFonts w:hint="default"/>
          <w:sz w:val="28"/>
          <w:szCs w:val="28"/>
        </w:rPr>
        <w:fldChar w:fldCharType="begin"/>
      </w:r>
      <w:r>
        <w:rPr>
          <w:rStyle w:val="5"/>
          <w:rFonts w:hint="default"/>
          <w:sz w:val="28"/>
          <w:szCs w:val="28"/>
        </w:rPr>
        <w:instrText xml:space="preserve"> HYPERLINK "https://drive.google.com/file/d/1MPzrkfqfXFnCUjuGUXHGVQPpK2LCS8Sv/view?usp=sharing" </w:instrText>
      </w:r>
      <w:r>
        <w:rPr>
          <w:rStyle w:val="5"/>
          <w:rFonts w:hint="default"/>
          <w:sz w:val="28"/>
          <w:szCs w:val="28"/>
        </w:rPr>
        <w:fldChar w:fldCharType="separate"/>
      </w:r>
      <w:r>
        <w:rPr>
          <w:rStyle w:val="5"/>
          <w:rFonts w:hint="default"/>
          <w:sz w:val="28"/>
          <w:szCs w:val="28"/>
        </w:rPr>
        <w:t>https://drive.google.com/file/d/1MPzrkfqfXFnCUjuGUXHGVQPpK2LCS8Sv/view?usp=sharing</w:t>
      </w:r>
      <w:r>
        <w:rPr>
          <w:rStyle w:val="5"/>
          <w:rFonts w:hint="default"/>
          <w:sz w:val="28"/>
          <w:szCs w:val="28"/>
        </w:rPr>
        <w:fldChar w:fldCharType="end"/>
      </w:r>
    </w:p>
    <w:p w14:paraId="40D13750">
      <w:pPr>
        <w:keepNext w:val="0"/>
        <w:keepLines w:val="0"/>
        <w:widowControl/>
        <w:suppressLineNumbers w:val="0"/>
        <w:shd w:val="clear" w:fill="FFFFFF"/>
        <w:ind w:left="0" w:firstLine="0"/>
        <w:jc w:val="left"/>
        <w:rPr>
          <w:rFonts w:hint="default" w:ascii="Times New Roman" w:hAnsi="Times New Roman" w:eastAsia="sans-serif" w:cs="Times New Roman"/>
          <w:b/>
          <w:bCs/>
          <w:i w:val="0"/>
          <w:iCs w:val="0"/>
          <w:caps w:val="0"/>
          <w:spacing w:val="0"/>
          <w:sz w:val="32"/>
          <w:szCs w:val="32"/>
          <w:shd w:val="clear" w:fill="FFFFFF"/>
          <w:lang w:val="en-US"/>
        </w:rPr>
      </w:pPr>
      <w:r>
        <w:rPr>
          <w:rFonts w:hint="default" w:ascii="Times New Roman" w:hAnsi="Times New Roman" w:eastAsia="sans-serif" w:cs="Times New Roman"/>
          <w:b/>
          <w:bCs/>
          <w:i w:val="0"/>
          <w:iCs w:val="0"/>
          <w:caps w:val="0"/>
          <w:spacing w:val="0"/>
          <w:sz w:val="32"/>
          <w:szCs w:val="32"/>
          <w:shd w:val="clear" w:fill="FFFFFF"/>
          <w:lang w:val="en-US"/>
        </w:rPr>
        <w:t>A Design Of Report:</w:t>
      </w:r>
    </w:p>
    <w:p w14:paraId="244D089B">
      <w:pPr>
        <w:keepNext w:val="0"/>
        <w:keepLines w:val="0"/>
        <w:widowControl/>
        <w:suppressLineNumbers w:val="0"/>
        <w:shd w:val="clear" w:fill="FFFFFF"/>
        <w:ind w:left="0" w:firstLine="0"/>
        <w:jc w:val="left"/>
        <w:rPr>
          <w:rFonts w:hint="default" w:ascii="Times New Roman" w:hAnsi="Times New Roman" w:eastAsia="sans-serif" w:cs="Times New Roman"/>
          <w:b/>
          <w:bCs/>
          <w:i w:val="0"/>
          <w:iCs w:val="0"/>
          <w:caps w:val="0"/>
          <w:spacing w:val="0"/>
          <w:sz w:val="32"/>
          <w:szCs w:val="32"/>
          <w:shd w:val="clear" w:fill="FFFFFF"/>
          <w:lang w:val="en-US"/>
        </w:rPr>
      </w:pPr>
    </w:p>
    <w:p w14:paraId="35793A02">
      <w:pPr>
        <w:keepNext w:val="0"/>
        <w:keepLines w:val="0"/>
        <w:widowControl/>
        <w:suppressLineNumbers w:val="0"/>
        <w:shd w:val="clear" w:fill="FFFFFF"/>
        <w:ind w:left="0" w:firstLine="0"/>
        <w:jc w:val="left"/>
        <w:rPr>
          <w:rFonts w:hint="default" w:ascii="Times New Roman" w:hAnsi="Times New Roman" w:eastAsia="sans-serif" w:cs="Times New Roman"/>
          <w:b/>
          <w:bCs/>
          <w:i w:val="0"/>
          <w:iCs w:val="0"/>
          <w:caps w:val="0"/>
          <w:spacing w:val="0"/>
          <w:sz w:val="32"/>
          <w:szCs w:val="32"/>
          <w:shd w:val="clear" w:fill="FFFFFF"/>
          <w:lang w:val="en-US"/>
        </w:rPr>
      </w:pPr>
      <w:r>
        <w:drawing>
          <wp:inline distT="0" distB="0" distL="114300" distR="114300">
            <wp:extent cx="5730875" cy="3453130"/>
            <wp:effectExtent l="0" t="0" r="1460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9"/>
                    <a:stretch>
                      <a:fillRect/>
                    </a:stretch>
                  </pic:blipFill>
                  <pic:spPr>
                    <a:xfrm>
                      <a:off x="0" y="0"/>
                      <a:ext cx="5730875" cy="3453130"/>
                    </a:xfrm>
                    <a:prstGeom prst="rect">
                      <a:avLst/>
                    </a:prstGeom>
                    <a:noFill/>
                    <a:ln>
                      <a:noFill/>
                    </a:ln>
                  </pic:spPr>
                </pic:pic>
              </a:graphicData>
            </a:graphic>
          </wp:inline>
        </w:drawing>
      </w:r>
    </w:p>
    <w:p w14:paraId="147C1668">
      <w:pPr>
        <w:keepNext w:val="0"/>
        <w:keepLines w:val="0"/>
        <w:widowControl/>
        <w:suppressLineNumbers w:val="0"/>
        <w:shd w:val="clear" w:fill="FFFFFF"/>
        <w:ind w:left="0" w:firstLine="0"/>
        <w:jc w:val="left"/>
        <w:rPr>
          <w:rFonts w:hint="default" w:ascii="sans-serif" w:hAnsi="sans-serif" w:eastAsia="sans-serif" w:cs="sans-serif"/>
          <w:i w:val="0"/>
          <w:iCs w:val="0"/>
          <w:caps w:val="0"/>
          <w:spacing w:val="0"/>
          <w:sz w:val="16"/>
          <w:szCs w:val="16"/>
        </w:rPr>
      </w:pPr>
    </w:p>
    <w:p w14:paraId="3A5AAAAF">
      <w:pPr>
        <w:pStyle w:val="6"/>
        <w:keepNext w:val="0"/>
        <w:keepLines w:val="0"/>
        <w:widowControl/>
        <w:suppressLineNumbers w:val="0"/>
        <w:bidi w:val="0"/>
        <w:spacing w:before="0" w:beforeAutospacing="0" w:after="0" w:afterAutospacing="0" w:line="17" w:lineRule="atLeast"/>
        <w:jc w:val="both"/>
        <w:rPr>
          <w:sz w:val="28"/>
          <w:szCs w:val="28"/>
        </w:rPr>
      </w:pPr>
      <w:r>
        <w:rPr>
          <w:rFonts w:hint="default" w:ascii="Times New Roman" w:hAnsi="Times New Roman" w:cs="Times New Roman"/>
          <w:b/>
          <w:bCs/>
          <w:i w:val="0"/>
          <w:iCs w:val="0"/>
          <w:color w:val="000000"/>
          <w:sz w:val="28"/>
          <w:szCs w:val="28"/>
          <w:u w:val="single"/>
          <w:vertAlign w:val="baseline"/>
        </w:rPr>
        <w:t>Milestone 7: Performance Testing </w:t>
      </w:r>
    </w:p>
    <w:p w14:paraId="0AC444D5">
      <w:pPr>
        <w:pStyle w:val="2"/>
        <w:keepNext w:val="0"/>
        <w:keepLines w:val="0"/>
        <w:widowControl/>
        <w:suppressLineNumbers w:val="0"/>
        <w:spacing w:before="192" w:beforeAutospacing="0" w:after="120" w:afterAutospacing="0" w:line="360" w:lineRule="atLeast"/>
        <w:rPr>
          <w:rFonts w:hint="default" w:ascii="Times New Roman" w:hAnsi="Times New Roman" w:eastAsia="sans-serif" w:cs="Times New Roman"/>
          <w:b/>
          <w:bCs/>
          <w:color w:val="2D2828"/>
          <w:sz w:val="32"/>
          <w:szCs w:val="32"/>
        </w:rPr>
      </w:pPr>
      <w:r>
        <w:rPr>
          <w:rFonts w:hint="default" w:eastAsia="sans-serif" w:cs="Times New Roman"/>
          <w:b/>
          <w:bCs/>
          <w:color w:val="2D2828"/>
          <w:sz w:val="32"/>
          <w:szCs w:val="32"/>
          <w:lang w:val="en-US"/>
        </w:rPr>
        <w:t xml:space="preserve">Activity:1- </w:t>
      </w:r>
      <w:r>
        <w:rPr>
          <w:rFonts w:hint="default" w:ascii="Times New Roman" w:hAnsi="Times New Roman" w:eastAsia="sans-serif" w:cs="Times New Roman"/>
          <w:b/>
          <w:bCs/>
          <w:color w:val="2D2828"/>
          <w:sz w:val="32"/>
          <w:szCs w:val="32"/>
        </w:rPr>
        <w:t>Amount of Data Loaded</w:t>
      </w:r>
    </w:p>
    <w:p w14:paraId="5EADFB46">
      <w:pPr>
        <w:keepNext w:val="0"/>
        <w:keepLines w:val="0"/>
        <w:widowControl/>
        <w:suppressLineNumbers w:val="0"/>
        <w:jc w:val="left"/>
      </w:pPr>
      <w:r>
        <w:rPr>
          <w:rFonts w:hint="default" w:ascii="Arial" w:hAnsi="Arial" w:eastAsia="sans-serif" w:cs="Arial"/>
          <w:i w:val="0"/>
          <w:iCs w:val="0"/>
          <w:caps w:val="0"/>
          <w:spacing w:val="0"/>
          <w:kern w:val="0"/>
          <w:sz w:val="24"/>
          <w:szCs w:val="24"/>
          <w:shd w:val="clear" w:fill="FFFFFF"/>
          <w:lang w:val="en-US" w:eastAsia="zh-CN" w:bidi="ar"/>
        </w:rPr>
        <w:t>"Amount of Data Loaded" refers to the quantity or volume of data that has been imported, retrieved, or loaded into a system, software application, database, or any other data storage or processing environment. It's a measure of how much data has been successfully processed and made available for analysis, manipulation, or use within the system</w:t>
      </w:r>
      <w:r>
        <w:rPr>
          <w:rFonts w:hint="default" w:ascii="sans-serif" w:hAnsi="sans-serif" w:eastAsia="sans-serif" w:cs="sans-serif"/>
          <w:i w:val="0"/>
          <w:iCs w:val="0"/>
          <w:caps w:val="0"/>
          <w:spacing w:val="0"/>
          <w:kern w:val="0"/>
          <w:sz w:val="24"/>
          <w:szCs w:val="24"/>
          <w:shd w:val="clear" w:fill="FFFFFF"/>
          <w:lang w:val="en-US" w:eastAsia="zh-CN" w:bidi="ar"/>
        </w:rPr>
        <w:t>.</w:t>
      </w:r>
    </w:p>
    <w:p w14:paraId="4C47BF39">
      <w:pPr>
        <w:pStyle w:val="6"/>
        <w:keepNext w:val="0"/>
        <w:keepLines w:val="0"/>
        <w:widowControl/>
        <w:suppressLineNumbers w:val="0"/>
        <w:bidi w:val="0"/>
        <w:spacing w:before="0" w:beforeAutospacing="0" w:after="200" w:afterAutospacing="0" w:line="14" w:lineRule="atLeast"/>
        <w:rPr>
          <w:rFonts w:hint="default" w:ascii="Arial" w:hAnsi="Arial" w:eastAsia="sans-serif" w:cs="Arial"/>
          <w:b/>
          <w:bCs/>
          <w:i w:val="0"/>
          <w:iCs w:val="0"/>
          <w:caps w:val="0"/>
          <w:spacing w:val="0"/>
          <w:sz w:val="24"/>
          <w:szCs w:val="24"/>
          <w:shd w:val="clear" w:fill="FFFFFF"/>
          <w:lang w:val="en-US"/>
        </w:rPr>
      </w:pPr>
      <w:r>
        <w:rPr>
          <w:rFonts w:hint="default"/>
          <w:lang w:val="en-US"/>
        </w:rPr>
        <w:t xml:space="preserve">               </w:t>
      </w:r>
      <w:r>
        <w:drawing>
          <wp:inline distT="0" distB="0" distL="114300" distR="114300">
            <wp:extent cx="4410075" cy="4048760"/>
            <wp:effectExtent l="0" t="0" r="952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0"/>
                    <a:stretch>
                      <a:fillRect/>
                    </a:stretch>
                  </pic:blipFill>
                  <pic:spPr>
                    <a:xfrm>
                      <a:off x="0" y="0"/>
                      <a:ext cx="4410075" cy="4048760"/>
                    </a:xfrm>
                    <a:prstGeom prst="rect">
                      <a:avLst/>
                    </a:prstGeom>
                    <a:noFill/>
                    <a:ln>
                      <a:noFill/>
                    </a:ln>
                  </pic:spPr>
                </pic:pic>
              </a:graphicData>
            </a:graphic>
          </wp:inline>
        </w:drawing>
      </w:r>
    </w:p>
    <w:p w14:paraId="05D42955">
      <w:pPr>
        <w:pStyle w:val="6"/>
        <w:keepNext w:val="0"/>
        <w:keepLines w:val="0"/>
        <w:widowControl/>
        <w:suppressLineNumbers w:val="0"/>
        <w:bidi w:val="0"/>
        <w:spacing w:before="240" w:beforeAutospacing="0" w:after="0" w:afterAutospacing="0" w:line="14" w:lineRule="atLeast"/>
        <w:rPr>
          <w:sz w:val="32"/>
          <w:szCs w:val="32"/>
        </w:rPr>
      </w:pPr>
      <w:r>
        <w:rPr>
          <w:rFonts w:hint="default" w:ascii="Times New Roman" w:hAnsi="Times New Roman" w:cs="Times New Roman"/>
          <w:b/>
          <w:bCs/>
          <w:i w:val="0"/>
          <w:iCs w:val="0"/>
          <w:color w:val="000000"/>
          <w:sz w:val="32"/>
          <w:szCs w:val="32"/>
          <w:u w:val="single"/>
          <w:vertAlign w:val="baseline"/>
        </w:rPr>
        <w:t>Milestone 8: Project Demonstration &amp; Documentation </w:t>
      </w:r>
    </w:p>
    <w:p w14:paraId="0EE141DE">
      <w:pPr>
        <w:pStyle w:val="6"/>
        <w:keepNext w:val="0"/>
        <w:keepLines w:val="0"/>
        <w:widowControl/>
        <w:suppressLineNumbers w:val="0"/>
        <w:bidi w:val="0"/>
        <w:spacing w:before="240" w:beforeAutospacing="0" w:after="0" w:afterAutospacing="0" w:line="14" w:lineRule="atLeast"/>
        <w:rPr>
          <w:rFonts w:hint="default" w:ascii="Arial" w:hAnsi="Arial" w:cs="Arial"/>
          <w:sz w:val="24"/>
          <w:szCs w:val="24"/>
        </w:rPr>
      </w:pPr>
      <w:r>
        <w:rPr>
          <w:rFonts w:hint="default" w:ascii="Arial" w:hAnsi="Arial" w:cs="Arial"/>
          <w:i w:val="0"/>
          <w:iCs w:val="0"/>
          <w:color w:val="000000"/>
          <w:sz w:val="24"/>
          <w:szCs w:val="24"/>
          <w:u w:val="none"/>
          <w:vertAlign w:val="baseline"/>
        </w:rPr>
        <w:t>Below mentioned deliverables to be submitted along with other deliverables</w:t>
      </w:r>
    </w:p>
    <w:p w14:paraId="268199F3">
      <w:pPr>
        <w:pStyle w:val="6"/>
        <w:keepNext w:val="0"/>
        <w:keepLines w:val="0"/>
        <w:widowControl/>
        <w:suppressLineNumbers w:val="0"/>
        <w:bidi w:val="0"/>
        <w:spacing w:before="240" w:beforeAutospacing="0" w:after="0" w:afterAutospacing="0" w:line="14" w:lineRule="atLeast"/>
        <w:ind w:left="1606" w:hanging="1606" w:hangingChars="500"/>
        <w:rPr>
          <w:rFonts w:hint="default" w:ascii="Times New Roman" w:hAnsi="Times New Roman" w:cs="Times New Roman"/>
          <w:b/>
          <w:bCs/>
          <w:i w:val="0"/>
          <w:iCs w:val="0"/>
          <w:color w:val="000000"/>
          <w:sz w:val="32"/>
          <w:szCs w:val="32"/>
          <w:u w:val="none"/>
          <w:vertAlign w:val="baseline"/>
        </w:rPr>
      </w:pPr>
      <w:r>
        <w:rPr>
          <w:rFonts w:hint="default" w:ascii="Times New Roman" w:hAnsi="Times New Roman" w:cs="Times New Roman"/>
          <w:b/>
          <w:bCs/>
          <w:i w:val="0"/>
          <w:iCs w:val="0"/>
          <w:color w:val="000000"/>
          <w:sz w:val="32"/>
          <w:szCs w:val="32"/>
          <w:u w:val="none"/>
          <w:vertAlign w:val="baseline"/>
        </w:rPr>
        <w:t>Activity 1:- Record explanation Video for project end to end solution</w:t>
      </w:r>
    </w:p>
    <w:p w14:paraId="3D9C32D7">
      <w:pPr>
        <w:pStyle w:val="6"/>
        <w:keepNext w:val="0"/>
        <w:keepLines w:val="0"/>
        <w:widowControl/>
        <w:suppressLineNumbers w:val="0"/>
        <w:bidi w:val="0"/>
        <w:spacing w:before="240" w:beforeAutospacing="0" w:after="0" w:afterAutospacing="0" w:line="14" w:lineRule="atLeast"/>
        <w:rPr>
          <w:rFonts w:hint="default" w:ascii="Arial" w:hAnsi="Arial" w:cs="Arial"/>
          <w:i w:val="0"/>
          <w:iCs w:val="0"/>
          <w:color w:val="0D0D0D"/>
          <w:sz w:val="24"/>
          <w:szCs w:val="24"/>
          <w:u w:val="none"/>
          <w:shd w:val="clear" w:fill="FFFFFF"/>
          <w:vertAlign w:val="baseline"/>
        </w:rPr>
      </w:pPr>
      <w:r>
        <w:rPr>
          <w:rFonts w:hint="default" w:ascii="Arial" w:hAnsi="Arial" w:cs="Arial"/>
          <w:i w:val="0"/>
          <w:iCs w:val="0"/>
          <w:color w:val="0D0D0D"/>
          <w:sz w:val="24"/>
          <w:szCs w:val="24"/>
          <w:u w:val="none"/>
          <w:shd w:val="clear" w:fill="FFFFFF"/>
          <w:vertAlign w:val="baseline"/>
        </w:rPr>
        <w:t>Creating a record explanation video for a project's end-to-end solution is crucial for ensuring clarity and transparency in its implementation. This video serves as a comprehensive guide, detailing every aspect of the project from inception to completion. </w:t>
      </w:r>
    </w:p>
    <w:p w14:paraId="3FDFEC44">
      <w:pPr>
        <w:pStyle w:val="6"/>
        <w:keepNext w:val="0"/>
        <w:keepLines w:val="0"/>
        <w:widowControl/>
        <w:suppressLineNumbers w:val="0"/>
        <w:bidi w:val="0"/>
        <w:spacing w:before="240" w:beforeAutospacing="0" w:after="0" w:afterAutospacing="0" w:line="14" w:lineRule="atLeast"/>
        <w:ind w:left="1928" w:hanging="1928" w:hangingChars="600"/>
        <w:rPr>
          <w:sz w:val="32"/>
          <w:szCs w:val="32"/>
        </w:rPr>
      </w:pPr>
      <w:r>
        <w:rPr>
          <w:rFonts w:hint="default" w:ascii="Times New Roman" w:hAnsi="Times New Roman" w:cs="Times New Roman"/>
          <w:b/>
          <w:bCs/>
          <w:i w:val="0"/>
          <w:iCs w:val="0"/>
          <w:color w:val="000000"/>
          <w:sz w:val="32"/>
          <w:szCs w:val="32"/>
          <w:u w:val="none"/>
          <w:vertAlign w:val="baseline"/>
        </w:rPr>
        <w:t>Activity 2:- Project Documentation-Step by step project development procedure</w:t>
      </w:r>
    </w:p>
    <w:p w14:paraId="338DC9D3">
      <w:pPr>
        <w:pStyle w:val="6"/>
        <w:keepNext w:val="0"/>
        <w:keepLines w:val="0"/>
        <w:widowControl/>
        <w:suppressLineNumbers w:val="0"/>
        <w:bidi w:val="0"/>
        <w:spacing w:before="240" w:beforeAutospacing="0" w:after="0" w:afterAutospacing="0" w:line="14" w:lineRule="atLeast"/>
        <w:rPr>
          <w:rFonts w:hint="default" w:ascii="Arial" w:hAnsi="Arial" w:cs="Arial"/>
          <w:sz w:val="24"/>
          <w:szCs w:val="24"/>
        </w:rPr>
      </w:pPr>
      <w:r>
        <w:rPr>
          <w:rFonts w:hint="default" w:ascii="Arial" w:hAnsi="Arial" w:cs="Arial"/>
          <w:i w:val="0"/>
          <w:iCs w:val="0"/>
          <w:color w:val="000000"/>
          <w:sz w:val="24"/>
          <w:szCs w:val="24"/>
          <w:u w:val="none"/>
          <w:vertAlign w:val="baseline"/>
        </w:rPr>
        <w:t>Create document as per the template provided</w:t>
      </w:r>
    </w:p>
    <w:p w14:paraId="40A54784">
      <w:pPr>
        <w:keepNext w:val="0"/>
        <w:keepLines w:val="0"/>
        <w:widowControl/>
        <w:suppressLineNumbers w:val="0"/>
        <w:jc w:val="left"/>
      </w:pPr>
    </w:p>
    <w:p w14:paraId="5CF9BB6E">
      <w:pPr>
        <w:pStyle w:val="6"/>
        <w:keepNext w:val="0"/>
        <w:keepLines w:val="0"/>
        <w:widowControl/>
        <w:suppressLineNumbers w:val="0"/>
        <w:bidi w:val="0"/>
        <w:spacing w:before="0" w:beforeAutospacing="0" w:after="160" w:afterAutospacing="0" w:line="14" w:lineRule="atLeast"/>
        <w:ind w:firstLine="100" w:firstLineChars="50"/>
        <w:rPr>
          <w:rFonts w:hint="default" w:ascii="Times New Roman" w:hAnsi="Times New Roman" w:cs="Times New Roman"/>
          <w:i w:val="0"/>
          <w:iCs w:val="0"/>
          <w:color w:val="333333"/>
          <w:sz w:val="20"/>
          <w:szCs w:val="20"/>
          <w:u w:val="none"/>
          <w:vertAlign w:val="baseline"/>
        </w:rPr>
      </w:pPr>
    </w:p>
    <w:p w14:paraId="287736F7">
      <w:pPr>
        <w:pStyle w:val="6"/>
        <w:keepNext w:val="0"/>
        <w:keepLines w:val="0"/>
        <w:widowControl/>
        <w:suppressLineNumbers w:val="0"/>
        <w:bidi w:val="0"/>
        <w:spacing w:before="280" w:beforeAutospacing="0" w:after="280" w:afterAutospacing="0" w:line="14" w:lineRule="atLeast"/>
        <w:ind w:left="720"/>
        <w:rPr>
          <w:rFonts w:hint="default" w:ascii="Times New Roman" w:hAnsi="Times New Roman" w:cs="Times New Roman"/>
          <w:b/>
          <w:bCs/>
          <w:i w:val="0"/>
          <w:iCs w:val="0"/>
          <w:color w:val="000000"/>
          <w:sz w:val="32"/>
          <w:szCs w:val="32"/>
          <w:u w:val="none"/>
          <w:vertAlign w:val="baseline"/>
          <w:lang w:val="en-US"/>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10D6FA"/>
    <w:multiLevelType w:val="singleLevel"/>
    <w:tmpl w:val="8C10D6FA"/>
    <w:lvl w:ilvl="0" w:tentative="0">
      <w:start w:val="1"/>
      <w:numFmt w:val="bullet"/>
      <w:lvlText w:val=""/>
      <w:lvlJc w:val="left"/>
      <w:pPr>
        <w:tabs>
          <w:tab w:val="left" w:pos="1260"/>
        </w:tabs>
        <w:ind w:left="1260" w:leftChars="0" w:hanging="420" w:firstLineChars="0"/>
      </w:pPr>
      <w:rPr>
        <w:rFonts w:hint="default" w:ascii="Wingdings" w:hAnsi="Wingdings"/>
        <w:sz w:val="18"/>
        <w:szCs w:val="18"/>
      </w:rPr>
    </w:lvl>
  </w:abstractNum>
  <w:abstractNum w:abstractNumId="1">
    <w:nsid w:val="CC1163F1"/>
    <w:multiLevelType w:val="singleLevel"/>
    <w:tmpl w:val="CC1163F1"/>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
    <w:nsid w:val="E7235E51"/>
    <w:multiLevelType w:val="singleLevel"/>
    <w:tmpl w:val="E7235E51"/>
    <w:lvl w:ilvl="0" w:tentative="0">
      <w:start w:val="1"/>
      <w:numFmt w:val="bullet"/>
      <w:lvlText w:val=""/>
      <w:lvlJc w:val="left"/>
      <w:pPr>
        <w:tabs>
          <w:tab w:val="left" w:pos="1260"/>
        </w:tabs>
        <w:ind w:left="1260" w:leftChars="0" w:hanging="420" w:firstLineChars="0"/>
      </w:pPr>
      <w:rPr>
        <w:rFonts w:hint="default" w:ascii="Wingdings" w:hAnsi="Wingdings"/>
        <w:sz w:val="18"/>
        <w:szCs w:val="18"/>
      </w:rPr>
    </w:lvl>
  </w:abstractNum>
  <w:abstractNum w:abstractNumId="3">
    <w:nsid w:val="E9DD0AEE"/>
    <w:multiLevelType w:val="singleLevel"/>
    <w:tmpl w:val="E9DD0AEE"/>
    <w:lvl w:ilvl="0" w:tentative="0">
      <w:start w:val="1"/>
      <w:numFmt w:val="bullet"/>
      <w:lvlText w:val=""/>
      <w:lvlJc w:val="left"/>
      <w:pPr>
        <w:tabs>
          <w:tab w:val="left" w:pos="1260"/>
        </w:tabs>
        <w:ind w:left="1260" w:leftChars="0" w:hanging="420" w:firstLineChars="0"/>
      </w:pPr>
      <w:rPr>
        <w:rFonts w:hint="default" w:ascii="Wingdings" w:hAnsi="Wingdings"/>
        <w:sz w:val="18"/>
        <w:szCs w:val="18"/>
      </w:rPr>
    </w:lvl>
  </w:abstractNum>
  <w:abstractNum w:abstractNumId="4">
    <w:nsid w:val="F07F19E4"/>
    <w:multiLevelType w:val="singleLevel"/>
    <w:tmpl w:val="F07F19E4"/>
    <w:lvl w:ilvl="0" w:tentative="0">
      <w:start w:val="1"/>
      <w:numFmt w:val="bullet"/>
      <w:lvlText w:val=""/>
      <w:lvlJc w:val="left"/>
      <w:pPr>
        <w:tabs>
          <w:tab w:val="left" w:pos="840"/>
        </w:tabs>
        <w:ind w:left="1080" w:leftChars="0" w:hanging="420" w:firstLineChars="0"/>
      </w:pPr>
      <w:rPr>
        <w:rFonts w:hint="default" w:ascii="Wingdings" w:hAnsi="Wingdings"/>
        <w:sz w:val="18"/>
        <w:szCs w:val="18"/>
      </w:rPr>
    </w:lvl>
  </w:abstractNum>
  <w:abstractNum w:abstractNumId="5">
    <w:nsid w:val="F3BAAB87"/>
    <w:multiLevelType w:val="singleLevel"/>
    <w:tmpl w:val="F3BAAB87"/>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6">
    <w:nsid w:val="F7A614F7"/>
    <w:multiLevelType w:val="singleLevel"/>
    <w:tmpl w:val="F7A614F7"/>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7">
    <w:nsid w:val="F8F97DCA"/>
    <w:multiLevelType w:val="singleLevel"/>
    <w:tmpl w:val="F8F97DCA"/>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8">
    <w:nsid w:val="01CFFE2F"/>
    <w:multiLevelType w:val="singleLevel"/>
    <w:tmpl w:val="01CFFE2F"/>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9">
    <w:nsid w:val="0E6A8F5D"/>
    <w:multiLevelType w:val="singleLevel"/>
    <w:tmpl w:val="0E6A8F5D"/>
    <w:lvl w:ilvl="0" w:tentative="0">
      <w:start w:val="1"/>
      <w:numFmt w:val="bullet"/>
      <w:lvlText w:val=""/>
      <w:lvlJc w:val="left"/>
      <w:pPr>
        <w:tabs>
          <w:tab w:val="left" w:pos="1260"/>
        </w:tabs>
        <w:ind w:left="1260" w:leftChars="0" w:hanging="420" w:firstLineChars="0"/>
      </w:pPr>
      <w:rPr>
        <w:rFonts w:hint="default" w:ascii="Wingdings" w:hAnsi="Wingdings"/>
        <w:sz w:val="18"/>
        <w:szCs w:val="18"/>
      </w:rPr>
    </w:lvl>
  </w:abstractNum>
  <w:abstractNum w:abstractNumId="10">
    <w:nsid w:val="1BEE9457"/>
    <w:multiLevelType w:val="singleLevel"/>
    <w:tmpl w:val="1BEE9457"/>
    <w:lvl w:ilvl="0" w:tentative="0">
      <w:start w:val="1"/>
      <w:numFmt w:val="bullet"/>
      <w:lvlText w:val=""/>
      <w:lvlJc w:val="left"/>
      <w:pPr>
        <w:tabs>
          <w:tab w:val="left" w:pos="1260"/>
        </w:tabs>
        <w:ind w:left="1260" w:leftChars="0" w:hanging="420" w:firstLineChars="0"/>
      </w:pPr>
      <w:rPr>
        <w:rFonts w:hint="default" w:ascii="Wingdings" w:hAnsi="Wingdings"/>
        <w:sz w:val="18"/>
        <w:szCs w:val="18"/>
      </w:rPr>
    </w:lvl>
  </w:abstractNum>
  <w:abstractNum w:abstractNumId="11">
    <w:nsid w:val="38BB8F11"/>
    <w:multiLevelType w:val="singleLevel"/>
    <w:tmpl w:val="38BB8F11"/>
    <w:lvl w:ilvl="0" w:tentative="0">
      <w:start w:val="1"/>
      <w:numFmt w:val="bullet"/>
      <w:lvlText w:val=""/>
      <w:lvlJc w:val="left"/>
      <w:pPr>
        <w:tabs>
          <w:tab w:val="left" w:pos="1260"/>
        </w:tabs>
        <w:ind w:left="1260" w:leftChars="0" w:hanging="420" w:firstLineChars="0"/>
      </w:pPr>
      <w:rPr>
        <w:rFonts w:hint="default" w:ascii="Wingdings" w:hAnsi="Wingdings"/>
        <w:sz w:val="18"/>
        <w:szCs w:val="18"/>
      </w:rPr>
    </w:lvl>
  </w:abstractNum>
  <w:abstractNum w:abstractNumId="12">
    <w:nsid w:val="5D4A645D"/>
    <w:multiLevelType w:val="singleLevel"/>
    <w:tmpl w:val="5D4A645D"/>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3">
    <w:nsid w:val="61E34A3D"/>
    <w:multiLevelType w:val="singleLevel"/>
    <w:tmpl w:val="61E34A3D"/>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1"/>
  </w:num>
  <w:num w:numId="2">
    <w:abstractNumId w:val="4"/>
  </w:num>
  <w:num w:numId="3">
    <w:abstractNumId w:val="6"/>
  </w:num>
  <w:num w:numId="4">
    <w:abstractNumId w:val="2"/>
  </w:num>
  <w:num w:numId="5">
    <w:abstractNumId w:val="8"/>
  </w:num>
  <w:num w:numId="6">
    <w:abstractNumId w:val="9"/>
  </w:num>
  <w:num w:numId="7">
    <w:abstractNumId w:val="7"/>
  </w:num>
  <w:num w:numId="8">
    <w:abstractNumId w:val="10"/>
  </w:num>
  <w:num w:numId="9">
    <w:abstractNumId w:val="12"/>
  </w:num>
  <w:num w:numId="10">
    <w:abstractNumId w:val="3"/>
  </w:num>
  <w:num w:numId="11">
    <w:abstractNumId w:val="5"/>
  </w:num>
  <w:num w:numId="12">
    <w:abstractNumId w:val="11"/>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D018B5"/>
    <w:rsid w:val="005A040A"/>
    <w:rsid w:val="0064139E"/>
    <w:rsid w:val="00D018B5"/>
    <w:rsid w:val="00E32D04"/>
    <w:rsid w:val="00E9309E"/>
    <w:rsid w:val="04BB010F"/>
    <w:rsid w:val="092D1C8B"/>
    <w:rsid w:val="09A23581"/>
    <w:rsid w:val="0C1E759C"/>
    <w:rsid w:val="13CD4D8B"/>
    <w:rsid w:val="163759BB"/>
    <w:rsid w:val="16DA7DDF"/>
    <w:rsid w:val="1A823504"/>
    <w:rsid w:val="1C4C5CF9"/>
    <w:rsid w:val="1EA75EAB"/>
    <w:rsid w:val="21DC3A22"/>
    <w:rsid w:val="24A31E52"/>
    <w:rsid w:val="286768D9"/>
    <w:rsid w:val="2BA26352"/>
    <w:rsid w:val="334E2C86"/>
    <w:rsid w:val="374530BA"/>
    <w:rsid w:val="3B4F775C"/>
    <w:rsid w:val="3FB76397"/>
    <w:rsid w:val="3FFB4ADD"/>
    <w:rsid w:val="42EC095A"/>
    <w:rsid w:val="432C5F17"/>
    <w:rsid w:val="438E2857"/>
    <w:rsid w:val="52C56952"/>
    <w:rsid w:val="54044563"/>
    <w:rsid w:val="5F6952EA"/>
    <w:rsid w:val="63381169"/>
    <w:rsid w:val="64CA4AE0"/>
    <w:rsid w:val="65A11F4C"/>
    <w:rsid w:val="6666229E"/>
    <w:rsid w:val="680A3A1A"/>
    <w:rsid w:val="692F59A0"/>
    <w:rsid w:val="6BA33A1F"/>
    <w:rsid w:val="6D920153"/>
    <w:rsid w:val="6E306D57"/>
    <w:rsid w:val="6E6B1DBB"/>
    <w:rsid w:val="6E981BFF"/>
    <w:rsid w:val="6EFA1CA3"/>
    <w:rsid w:val="70D92D61"/>
    <w:rsid w:val="72BA28F4"/>
    <w:rsid w:val="738E71A4"/>
    <w:rsid w:val="770F2355"/>
    <w:rsid w:val="782C2A35"/>
    <w:rsid w:val="7AF741CD"/>
    <w:rsid w:val="7C7668E9"/>
    <w:rsid w:val="7DDD7C6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basedOn w:val="1"/>
    <w:link w:val="7"/>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val="en-US"/>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uiPriority w:val="99"/>
    <w:rPr>
      <w:color w:val="0000FF"/>
      <w:u w:val="single"/>
    </w:rPr>
  </w:style>
  <w:style w:type="paragraph" w:styleId="6">
    <w:name w:val="Normal (Web)"/>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7">
    <w:name w:val="Heading 3 Char"/>
    <w:basedOn w:val="3"/>
    <w:link w:val="2"/>
    <w:uiPriority w:val="9"/>
    <w:rPr>
      <w:rFonts w:ascii="Times New Roman" w:hAnsi="Times New Roman" w:eastAsia="Times New Roman" w:cs="Times New Roman"/>
      <w:b/>
      <w:bCs/>
      <w:sz w:val="27"/>
      <w:szCs w:val="27"/>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Grizli777</Company>
  <Pages>9</Pages>
  <Words>12</Words>
  <Characters>69</Characters>
  <Lines>1</Lines>
  <Paragraphs>1</Paragraphs>
  <TotalTime>22</TotalTime>
  <ScaleCrop>false</ScaleCrop>
  <LinksUpToDate>false</LinksUpToDate>
  <CharactersWithSpaces>80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2025-03-04T09:00:00Z</dcterms:created>
  <dc:creator>harika allada</dc:creator>
  <cp:lastModifiedBy>Harika Allada004</cp:lastModifiedBy>
  <dcterms:modified xsi:type="dcterms:W3CDTF">2025-03-04T11:14:05Z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5F8662D9852A49C68F536D2BC47F01EE_12</vt:lpwstr>
  </property>
</Properties>
</file>