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2884C2" w14:textId="4B82260B" w:rsidR="0079050C" w:rsidRPr="00105AD9" w:rsidRDefault="00FC393D" w:rsidP="00A06F5A">
      <w:pPr>
        <w:spacing w:line="180" w:lineRule="exact"/>
        <w:jc w:val="center"/>
        <w:rPr>
          <w:rFonts w:ascii="Times New Roman" w:eastAsia="仿宋" w:hAnsi="Times New Roman" w:cs="Times New Roman"/>
          <w:spacing w:val="-16"/>
          <w:sz w:val="16"/>
        </w:rPr>
      </w:pPr>
      <w:r w:rsidRPr="00105AD9">
        <w:rPr>
          <w:rFonts w:ascii="Times New Roman" w:eastAsia="仿宋" w:hAnsi="Times New Roman" w:cs="Times New Roman" w:hint="eastAsia"/>
          <w:spacing w:val="-16"/>
          <w:sz w:val="16"/>
        </w:rPr>
        <w:t>案例分析</w:t>
      </w:r>
    </w:p>
    <w:p w14:paraId="5AFA5481" w14:textId="3B615FE5" w:rsidR="00FC393D" w:rsidRPr="00105AD9" w:rsidRDefault="00FC393D" w:rsidP="00A06F5A">
      <w:pPr>
        <w:spacing w:line="180" w:lineRule="exact"/>
        <w:rPr>
          <w:rFonts w:ascii="Times New Roman" w:eastAsia="仿宋" w:hAnsi="Times New Roman" w:cs="Times New Roman"/>
          <w:spacing w:val="-16"/>
          <w:sz w:val="16"/>
          <w:highlight w:val="green"/>
        </w:rPr>
      </w:pPr>
      <w:r w:rsidRPr="00105AD9">
        <w:rPr>
          <w:rFonts w:ascii="Times New Roman" w:eastAsia="仿宋" w:hAnsi="Times New Roman" w:cs="Times New Roman"/>
          <w:spacing w:val="-16"/>
          <w:sz w:val="16"/>
          <w:highlight w:val="green"/>
        </w:rPr>
        <w:t>Individualism</w:t>
      </w:r>
      <w:r w:rsidRPr="00105AD9">
        <w:rPr>
          <w:rFonts w:ascii="Times New Roman" w:eastAsia="仿宋" w:hAnsi="Times New Roman" w:cs="Times New Roman" w:hint="eastAsia"/>
          <w:spacing w:val="-16"/>
          <w:sz w:val="16"/>
          <w:highlight w:val="green"/>
        </w:rPr>
        <w:t>个人主义</w:t>
      </w:r>
      <w:r w:rsidRPr="00105AD9">
        <w:rPr>
          <w:rFonts w:ascii="Times New Roman" w:eastAsia="仿宋" w:hAnsi="Times New Roman" w:cs="Times New Roman"/>
          <w:spacing w:val="-16"/>
          <w:sz w:val="16"/>
          <w:highlight w:val="green"/>
        </w:rPr>
        <w:t>VS collectivism</w:t>
      </w:r>
      <w:r w:rsidRPr="00105AD9">
        <w:rPr>
          <w:rFonts w:ascii="Times New Roman" w:eastAsia="仿宋" w:hAnsi="Times New Roman" w:cs="Times New Roman" w:hint="eastAsia"/>
          <w:spacing w:val="-16"/>
          <w:sz w:val="16"/>
          <w:highlight w:val="green"/>
        </w:rPr>
        <w:t>集体主义</w:t>
      </w:r>
    </w:p>
    <w:p w14:paraId="1B48E99D" w14:textId="23D9BB33" w:rsidR="00BC66B4" w:rsidRPr="00105AD9" w:rsidRDefault="001E02F7" w:rsidP="00A06F5A">
      <w:pPr>
        <w:spacing w:line="180" w:lineRule="exact"/>
        <w:rPr>
          <w:rFonts w:ascii="Times New Roman" w:eastAsia="仿宋" w:hAnsi="Times New Roman" w:cs="Times New Roman"/>
          <w:spacing w:val="-16"/>
          <w:sz w:val="16"/>
          <w:highlight w:val="green"/>
        </w:rPr>
      </w:pPr>
      <w:r w:rsidRPr="00105AD9">
        <w:rPr>
          <w:rFonts w:ascii="Times New Roman" w:eastAsia="仿宋" w:hAnsi="Times New Roman" w:cs="Times New Roman" w:hint="eastAsia"/>
          <w:spacing w:val="-16"/>
          <w:sz w:val="16"/>
          <w:highlight w:val="green"/>
        </w:rPr>
        <w:t>个人主义：</w:t>
      </w:r>
      <w:r w:rsidRPr="00105AD9">
        <w:rPr>
          <w:rFonts w:ascii="Times New Roman" w:eastAsia="仿宋" w:hAnsi="Times New Roman" w:cs="Times New Roman" w:hint="eastAsia"/>
          <w:spacing w:val="-16"/>
          <w:sz w:val="16"/>
          <w:highlight w:val="green"/>
        </w:rPr>
        <w:t>Individuals are encouraged to make innovations and promote competitions.</w:t>
      </w:r>
      <w:r w:rsidR="00753AE5" w:rsidRPr="00105AD9">
        <w:rPr>
          <w:rFonts w:ascii="Times New Roman" w:eastAsia="仿宋" w:hAnsi="Times New Roman" w:cs="Times New Roman" w:hint="eastAsia"/>
          <w:spacing w:val="-16"/>
          <w:sz w:val="16"/>
          <w:highlight w:val="green"/>
        </w:rPr>
        <w:t xml:space="preserve"> </w:t>
      </w:r>
      <w:r w:rsidR="00753AE5" w:rsidRPr="00105AD9">
        <w:rPr>
          <w:rFonts w:ascii="Times New Roman" w:eastAsia="仿宋" w:hAnsi="Times New Roman" w:cs="Times New Roman" w:hint="eastAsia"/>
          <w:spacing w:val="-16"/>
          <w:sz w:val="16"/>
          <w:highlight w:val="green"/>
        </w:rPr>
        <w:t>集体主义</w:t>
      </w:r>
      <w:r w:rsidRPr="00105AD9">
        <w:rPr>
          <w:rFonts w:ascii="Times New Roman" w:eastAsia="仿宋" w:hAnsi="Times New Roman" w:cs="Times New Roman" w:hint="eastAsia"/>
          <w:spacing w:val="-16"/>
          <w:sz w:val="16"/>
          <w:highlight w:val="green"/>
        </w:rPr>
        <w:t>: Individuals must be loyal to the collective, and members of collective must united.</w:t>
      </w:r>
    </w:p>
    <w:p w14:paraId="7D6E01F8" w14:textId="494B5ACF" w:rsidR="00CB0F4C" w:rsidRPr="00105AD9" w:rsidRDefault="00BC66B4" w:rsidP="00A06F5A">
      <w:pPr>
        <w:spacing w:line="180" w:lineRule="exact"/>
        <w:rPr>
          <w:rFonts w:ascii="Times New Roman" w:eastAsia="仿宋" w:hAnsi="Times New Roman" w:cs="Times New Roman"/>
          <w:spacing w:val="-16"/>
          <w:sz w:val="16"/>
        </w:rPr>
      </w:pPr>
      <w:r w:rsidRPr="00105AD9">
        <w:rPr>
          <w:rFonts w:ascii="Times New Roman" w:eastAsia="仿宋" w:hAnsi="Times New Roman" w:cs="Times New Roman" w:hint="eastAsia"/>
          <w:spacing w:val="-16"/>
          <w:sz w:val="16"/>
        </w:rPr>
        <w:t>Egalitarian(</w:t>
      </w:r>
      <w:r w:rsidRPr="00105AD9">
        <w:rPr>
          <w:rFonts w:ascii="Times New Roman" w:eastAsia="仿宋" w:hAnsi="Times New Roman" w:cs="Times New Roman" w:hint="eastAsia"/>
          <w:spacing w:val="-16"/>
          <w:sz w:val="16"/>
        </w:rPr>
        <w:t>平等主义</w:t>
      </w:r>
      <w:r w:rsidRPr="00105AD9">
        <w:rPr>
          <w:rFonts w:ascii="Times New Roman" w:eastAsia="仿宋" w:hAnsi="Times New Roman" w:cs="Times New Roman" w:hint="eastAsia"/>
          <w:spacing w:val="-16"/>
          <w:sz w:val="16"/>
        </w:rPr>
        <w:t>)VS hierarchical (</w:t>
      </w:r>
      <w:r w:rsidR="00CB0F4C" w:rsidRPr="00105AD9">
        <w:rPr>
          <w:rFonts w:ascii="Times New Roman" w:eastAsia="仿宋" w:hAnsi="Times New Roman" w:cs="Times New Roman" w:hint="eastAsia"/>
          <w:spacing w:val="-16"/>
          <w:sz w:val="16"/>
        </w:rPr>
        <w:t>等级森严</w:t>
      </w:r>
      <w:r w:rsidRPr="00105AD9">
        <w:rPr>
          <w:rFonts w:ascii="Times New Roman" w:eastAsia="仿宋" w:hAnsi="Times New Roman" w:cs="Times New Roman" w:hint="eastAsia"/>
          <w:spacing w:val="-16"/>
          <w:sz w:val="16"/>
        </w:rPr>
        <w:t xml:space="preserve">)(power distance) </w:t>
      </w:r>
    </w:p>
    <w:p w14:paraId="652217EC" w14:textId="42B3F035" w:rsidR="00BC66B4" w:rsidRPr="00105AD9" w:rsidRDefault="00CB0F4C" w:rsidP="00A06F5A">
      <w:pPr>
        <w:spacing w:line="180" w:lineRule="exact"/>
        <w:rPr>
          <w:rFonts w:ascii="Times New Roman" w:eastAsia="仿宋" w:hAnsi="Times New Roman" w:cs="Times New Roman"/>
          <w:spacing w:val="-16"/>
          <w:sz w:val="16"/>
        </w:rPr>
      </w:pPr>
      <w:r w:rsidRPr="00105AD9">
        <w:rPr>
          <w:rFonts w:ascii="Times New Roman" w:eastAsia="仿宋" w:hAnsi="Times New Roman" w:cs="Times New Roman" w:hint="eastAsia"/>
          <w:spacing w:val="-16"/>
          <w:sz w:val="16"/>
        </w:rPr>
        <w:t>平等主义：</w:t>
      </w:r>
      <w:r w:rsidR="00BC66B4" w:rsidRPr="00105AD9">
        <w:rPr>
          <w:rFonts w:ascii="Times New Roman" w:eastAsia="仿宋" w:hAnsi="Times New Roman" w:cs="Times New Roman" w:hint="eastAsia"/>
          <w:spacing w:val="-16"/>
          <w:sz w:val="16"/>
        </w:rPr>
        <w:t xml:space="preserve"> A low power distance ranking indicates the society de-emphasizes the differences between citizen`s power and wealth.</w:t>
      </w:r>
      <w:r w:rsidR="00BC66B4" w:rsidRPr="00105AD9">
        <w:rPr>
          <w:rFonts w:ascii="Times New Roman" w:eastAsia="仿宋" w:hAnsi="Times New Roman" w:cs="Times New Roman" w:hint="eastAsia"/>
          <w:spacing w:val="-16"/>
          <w:sz w:val="16"/>
        </w:rPr>
        <w:t>。</w:t>
      </w:r>
      <w:r w:rsidRPr="00105AD9">
        <w:rPr>
          <w:rFonts w:ascii="Times New Roman" w:eastAsia="仿宋" w:hAnsi="Times New Roman" w:cs="Times New Roman" w:hint="eastAsia"/>
          <w:spacing w:val="-16"/>
          <w:sz w:val="16"/>
        </w:rPr>
        <w:t>等级森严</w:t>
      </w:r>
      <w:r w:rsidR="00BC66B4" w:rsidRPr="00105AD9">
        <w:rPr>
          <w:rFonts w:ascii="Times New Roman" w:eastAsia="仿宋" w:hAnsi="Times New Roman" w:cs="Times New Roman" w:hint="eastAsia"/>
          <w:spacing w:val="-16"/>
          <w:sz w:val="16"/>
        </w:rPr>
        <w:t xml:space="preserve">: People at the higher levels of the hierarchy are treated with great respect and deference by those lower down the </w:t>
      </w:r>
      <w:proofErr w:type="spellStart"/>
      <w:r w:rsidR="00BC66B4" w:rsidRPr="00105AD9">
        <w:rPr>
          <w:rFonts w:ascii="Times New Roman" w:eastAsia="仿宋" w:hAnsi="Times New Roman" w:cs="Times New Roman" w:hint="eastAsia"/>
          <w:spacing w:val="-16"/>
          <w:sz w:val="16"/>
        </w:rPr>
        <w:t>ladder.Power</w:t>
      </w:r>
      <w:proofErr w:type="spellEnd"/>
      <w:r w:rsidR="00BC66B4" w:rsidRPr="00105AD9">
        <w:rPr>
          <w:rFonts w:ascii="Times New Roman" w:eastAsia="仿宋" w:hAnsi="Times New Roman" w:cs="Times New Roman" w:hint="eastAsia"/>
          <w:spacing w:val="-16"/>
          <w:sz w:val="16"/>
        </w:rPr>
        <w:t xml:space="preserve"> distance</w:t>
      </w:r>
      <w:r w:rsidR="00BC66B4" w:rsidRPr="00105AD9">
        <w:rPr>
          <w:rFonts w:ascii="Times New Roman" w:eastAsia="仿宋" w:hAnsi="Times New Roman" w:cs="Times New Roman" w:hint="eastAsia"/>
          <w:spacing w:val="-16"/>
          <w:sz w:val="16"/>
        </w:rPr>
        <w:t>权力距离</w:t>
      </w:r>
      <w:r w:rsidR="00BC66B4" w:rsidRPr="00105AD9">
        <w:rPr>
          <w:rFonts w:ascii="Times New Roman" w:eastAsia="仿宋" w:hAnsi="Times New Roman" w:cs="Times New Roman" w:hint="eastAsia"/>
          <w:spacing w:val="-16"/>
          <w:sz w:val="16"/>
        </w:rPr>
        <w:t xml:space="preserve">: power distance </w:t>
      </w:r>
      <w:proofErr w:type="spellStart"/>
      <w:r w:rsidR="00BC66B4" w:rsidRPr="00105AD9">
        <w:rPr>
          <w:rFonts w:ascii="Times New Roman" w:eastAsia="仿宋" w:hAnsi="Times New Roman" w:cs="Times New Roman" w:hint="eastAsia"/>
          <w:spacing w:val="-16"/>
          <w:sz w:val="16"/>
        </w:rPr>
        <w:t>ref</w:t>
      </w:r>
      <w:r w:rsidR="00B85CBD" w:rsidRPr="00105AD9">
        <w:rPr>
          <w:rFonts w:ascii="Times New Roman" w:eastAsia="仿宋" w:hAnsi="Times New Roman" w:cs="Times New Roman"/>
          <w:spacing w:val="-16"/>
          <w:sz w:val="16"/>
        </w:rPr>
        <w:t>å</w:t>
      </w:r>
      <w:r w:rsidR="00BC66B4" w:rsidRPr="00105AD9">
        <w:rPr>
          <w:rFonts w:ascii="Times New Roman" w:eastAsia="仿宋" w:hAnsi="Times New Roman" w:cs="Times New Roman" w:hint="eastAsia"/>
          <w:spacing w:val="-16"/>
          <w:sz w:val="16"/>
        </w:rPr>
        <w:t>ers</w:t>
      </w:r>
      <w:proofErr w:type="spellEnd"/>
      <w:r w:rsidR="00BC66B4" w:rsidRPr="00105AD9">
        <w:rPr>
          <w:rFonts w:ascii="Times New Roman" w:eastAsia="仿宋" w:hAnsi="Times New Roman" w:cs="Times New Roman" w:hint="eastAsia"/>
          <w:spacing w:val="-16"/>
          <w:sz w:val="16"/>
        </w:rPr>
        <w:t xml:space="preserve"> to the extent to which a society accepts that power, in relationships, institutions and organizations are distributed unequally.</w:t>
      </w:r>
    </w:p>
    <w:p w14:paraId="3174DB43" w14:textId="14D77218" w:rsidR="00CB0F4C" w:rsidRPr="00105AD9" w:rsidRDefault="00BC66B4" w:rsidP="00A06F5A">
      <w:pPr>
        <w:spacing w:line="180" w:lineRule="exact"/>
        <w:rPr>
          <w:rFonts w:ascii="Times New Roman" w:eastAsia="仿宋" w:hAnsi="Times New Roman" w:cs="Times New Roman"/>
          <w:spacing w:val="-16"/>
          <w:sz w:val="16"/>
          <w:highlight w:val="green"/>
        </w:rPr>
      </w:pPr>
      <w:r w:rsidRPr="00105AD9">
        <w:rPr>
          <w:rFonts w:ascii="Times New Roman" w:eastAsia="仿宋" w:hAnsi="Times New Roman" w:cs="Times New Roman" w:hint="eastAsia"/>
          <w:spacing w:val="-16"/>
          <w:sz w:val="16"/>
          <w:highlight w:val="green"/>
        </w:rPr>
        <w:t>Monochronic (</w:t>
      </w:r>
      <w:r w:rsidRPr="00105AD9">
        <w:rPr>
          <w:rFonts w:ascii="Times New Roman" w:eastAsia="仿宋" w:hAnsi="Times New Roman" w:cs="Times New Roman" w:hint="eastAsia"/>
          <w:spacing w:val="-16"/>
          <w:sz w:val="16"/>
          <w:highlight w:val="green"/>
        </w:rPr>
        <w:t>线性时间观</w:t>
      </w:r>
      <w:r w:rsidRPr="00105AD9">
        <w:rPr>
          <w:rFonts w:ascii="Times New Roman" w:eastAsia="仿宋" w:hAnsi="Times New Roman" w:cs="Times New Roman" w:hint="eastAsia"/>
          <w:spacing w:val="-16"/>
          <w:sz w:val="16"/>
          <w:highlight w:val="green"/>
        </w:rPr>
        <w:t>) VS polychronic (</w:t>
      </w:r>
      <w:r w:rsidRPr="00105AD9">
        <w:rPr>
          <w:rFonts w:ascii="Times New Roman" w:eastAsia="仿宋" w:hAnsi="Times New Roman" w:cs="Times New Roman" w:hint="eastAsia"/>
          <w:spacing w:val="-16"/>
          <w:sz w:val="16"/>
          <w:highlight w:val="green"/>
        </w:rPr>
        <w:t>非线性时间观</w:t>
      </w:r>
      <w:r w:rsidRPr="00105AD9">
        <w:rPr>
          <w:rFonts w:ascii="Times New Roman" w:eastAsia="仿宋" w:hAnsi="Times New Roman" w:cs="Times New Roman" w:hint="eastAsia"/>
          <w:spacing w:val="-16"/>
          <w:sz w:val="16"/>
          <w:highlight w:val="green"/>
        </w:rPr>
        <w:t>)</w:t>
      </w:r>
    </w:p>
    <w:p w14:paraId="62C03E58" w14:textId="0C1303B7" w:rsidR="00BC66B4" w:rsidRPr="00105AD9" w:rsidRDefault="00380C2D" w:rsidP="00A06F5A">
      <w:pPr>
        <w:spacing w:line="180" w:lineRule="exact"/>
        <w:rPr>
          <w:rFonts w:ascii="Times New Roman" w:eastAsia="仿宋" w:hAnsi="Times New Roman" w:cs="Times New Roman"/>
          <w:spacing w:val="-16"/>
          <w:sz w:val="16"/>
        </w:rPr>
      </w:pPr>
      <w:r w:rsidRPr="00105AD9">
        <w:rPr>
          <w:rFonts w:ascii="Times New Roman" w:eastAsia="仿宋" w:hAnsi="Times New Roman" w:cs="Times New Roman" w:hint="eastAsia"/>
          <w:spacing w:val="-16"/>
          <w:sz w:val="16"/>
          <w:highlight w:val="green"/>
        </w:rPr>
        <w:t>线性时间观</w:t>
      </w:r>
      <w:r w:rsidR="00B87DFE" w:rsidRPr="00105AD9">
        <w:rPr>
          <w:rFonts w:ascii="Times New Roman" w:eastAsia="仿宋" w:hAnsi="Times New Roman" w:cs="Times New Roman" w:hint="eastAsia"/>
          <w:spacing w:val="-16"/>
          <w:sz w:val="16"/>
          <w:highlight w:val="green"/>
        </w:rPr>
        <w:t>：</w:t>
      </w:r>
      <w:r w:rsidR="00BC66B4" w:rsidRPr="00105AD9">
        <w:rPr>
          <w:rFonts w:ascii="Times New Roman" w:eastAsia="仿宋" w:hAnsi="Times New Roman" w:cs="Times New Roman" w:hint="eastAsia"/>
          <w:spacing w:val="-16"/>
          <w:sz w:val="16"/>
          <w:highlight w:val="green"/>
        </w:rPr>
        <w:t xml:space="preserve"> a culture of monochronic pattern, people believe that time can be measured or divided and tasks can be done one by one.</w:t>
      </w:r>
      <w:r w:rsidR="00B87DFE" w:rsidRPr="00105AD9">
        <w:rPr>
          <w:rFonts w:ascii="Times New Roman" w:eastAsia="仿宋" w:hAnsi="Times New Roman" w:cs="Times New Roman" w:hint="eastAsia"/>
          <w:spacing w:val="-16"/>
          <w:sz w:val="16"/>
          <w:highlight w:val="green"/>
        </w:rPr>
        <w:t>非线性时间观</w:t>
      </w:r>
      <w:r w:rsidR="00BC66B4" w:rsidRPr="00105AD9">
        <w:rPr>
          <w:rFonts w:ascii="Times New Roman" w:eastAsia="仿宋" w:hAnsi="Times New Roman" w:cs="Times New Roman" w:hint="eastAsia"/>
          <w:spacing w:val="-16"/>
          <w:sz w:val="16"/>
          <w:highlight w:val="green"/>
        </w:rPr>
        <w:t>: Relationship is weighed over punctuality and people emphasize more on completing human interaction than on sticking to schedules. To be not punctual is not only acceptable, but something normal and natural.</w:t>
      </w:r>
    </w:p>
    <w:p w14:paraId="77B167AC" w14:textId="3F18F398" w:rsidR="00B87DFE" w:rsidRPr="00105AD9" w:rsidRDefault="00BC66B4" w:rsidP="00A06F5A">
      <w:pPr>
        <w:spacing w:line="180" w:lineRule="exact"/>
        <w:rPr>
          <w:rFonts w:ascii="Times New Roman" w:eastAsia="仿宋" w:hAnsi="Times New Roman" w:cs="Times New Roman"/>
          <w:spacing w:val="-16"/>
          <w:sz w:val="16"/>
        </w:rPr>
      </w:pPr>
      <w:r w:rsidRPr="00105AD9">
        <w:rPr>
          <w:rFonts w:ascii="Times New Roman" w:eastAsia="仿宋" w:hAnsi="Times New Roman" w:cs="Times New Roman" w:hint="eastAsia"/>
          <w:spacing w:val="-16"/>
          <w:sz w:val="16"/>
        </w:rPr>
        <w:t>verbal</w:t>
      </w:r>
      <w:r w:rsidR="00B87DFE" w:rsidRPr="00105AD9">
        <w:rPr>
          <w:rFonts w:ascii="Times New Roman" w:eastAsia="仿宋" w:hAnsi="Times New Roman" w:cs="Times New Roman"/>
          <w:spacing w:val="-16"/>
          <w:sz w:val="16"/>
        </w:rPr>
        <w:t>口头</w:t>
      </w:r>
      <w:r w:rsidRPr="00105AD9">
        <w:rPr>
          <w:rFonts w:ascii="Times New Roman" w:eastAsia="仿宋" w:hAnsi="Times New Roman" w:cs="Times New Roman" w:hint="eastAsia"/>
          <w:spacing w:val="-16"/>
          <w:sz w:val="16"/>
        </w:rPr>
        <w:t>VS  nonverbal</w:t>
      </w:r>
      <w:r w:rsidR="00B87DFE" w:rsidRPr="00105AD9">
        <w:rPr>
          <w:rFonts w:ascii="Times New Roman" w:eastAsia="仿宋" w:hAnsi="Times New Roman" w:cs="Times New Roman"/>
          <w:spacing w:val="-16"/>
          <w:sz w:val="16"/>
        </w:rPr>
        <w:t>语言</w:t>
      </w:r>
    </w:p>
    <w:p w14:paraId="62D00A81" w14:textId="4DCEE49F" w:rsidR="00BC66B4" w:rsidRPr="00105AD9" w:rsidRDefault="00BC66B4" w:rsidP="00A06F5A">
      <w:pPr>
        <w:spacing w:line="180" w:lineRule="exact"/>
        <w:rPr>
          <w:rFonts w:ascii="Times New Roman" w:eastAsia="仿宋" w:hAnsi="Times New Roman" w:cs="Times New Roman"/>
          <w:spacing w:val="-16"/>
          <w:sz w:val="16"/>
        </w:rPr>
      </w:pPr>
      <w:r w:rsidRPr="00105AD9">
        <w:rPr>
          <w:rFonts w:ascii="Times New Roman" w:eastAsia="仿宋" w:hAnsi="Times New Roman" w:cs="Times New Roman" w:hint="eastAsia"/>
          <w:spacing w:val="-16"/>
          <w:sz w:val="16"/>
        </w:rPr>
        <w:t xml:space="preserve">Nonverbal communication as the </w:t>
      </w:r>
      <w:r w:rsidRPr="00105AD9">
        <w:rPr>
          <w:rFonts w:ascii="Times New Roman" w:eastAsia="仿宋" w:hAnsi="Times New Roman" w:cs="Times New Roman"/>
          <w:spacing w:val="-16"/>
          <w:sz w:val="16"/>
        </w:rPr>
        <w:t>“</w:t>
      </w:r>
      <w:r w:rsidRPr="00105AD9">
        <w:rPr>
          <w:rFonts w:ascii="Times New Roman" w:eastAsia="仿宋" w:hAnsi="Times New Roman" w:cs="Times New Roman" w:hint="eastAsia"/>
          <w:spacing w:val="-16"/>
          <w:sz w:val="16"/>
        </w:rPr>
        <w:t xml:space="preserve">hidden </w:t>
      </w:r>
      <w:proofErr w:type="gramStart"/>
      <w:r w:rsidRPr="00105AD9">
        <w:rPr>
          <w:rFonts w:ascii="Times New Roman" w:eastAsia="仿宋" w:hAnsi="Times New Roman" w:cs="Times New Roman" w:hint="eastAsia"/>
          <w:spacing w:val="-16"/>
          <w:sz w:val="16"/>
        </w:rPr>
        <w:t xml:space="preserve">dimension </w:t>
      </w:r>
      <w:r w:rsidRPr="00105AD9">
        <w:rPr>
          <w:rFonts w:ascii="Times New Roman" w:eastAsia="仿宋" w:hAnsi="Times New Roman" w:cs="Times New Roman"/>
          <w:spacing w:val="-16"/>
          <w:sz w:val="16"/>
        </w:rPr>
        <w:t>”</w:t>
      </w:r>
      <w:proofErr w:type="gramEnd"/>
      <w:r w:rsidRPr="00105AD9">
        <w:rPr>
          <w:rFonts w:ascii="Times New Roman" w:eastAsia="仿宋" w:hAnsi="Times New Roman" w:cs="Times New Roman" w:hint="eastAsia"/>
          <w:spacing w:val="-16"/>
          <w:sz w:val="16"/>
        </w:rPr>
        <w:t xml:space="preserve"> of culture</w:t>
      </w:r>
      <w:r w:rsidR="00A06F5A" w:rsidRPr="00105AD9">
        <w:rPr>
          <w:rFonts w:ascii="Times New Roman" w:eastAsia="仿宋" w:hAnsi="Times New Roman" w:cs="Times New Roman" w:hint="eastAsia"/>
          <w:spacing w:val="-16"/>
          <w:sz w:val="16"/>
        </w:rPr>
        <w:t xml:space="preserve"> </w:t>
      </w:r>
      <w:r w:rsidRPr="00105AD9">
        <w:rPr>
          <w:rFonts w:ascii="Times New Roman" w:eastAsia="仿宋" w:hAnsi="Times New Roman" w:cs="Times New Roman" w:hint="eastAsia"/>
          <w:spacing w:val="-16"/>
          <w:sz w:val="16"/>
        </w:rPr>
        <w:t>Understanding nonverbal signals in intercultural communication. Nonverbal behaviors play the crucial role of in intercultural communication.</w:t>
      </w:r>
      <w:r w:rsidR="00B87DFE" w:rsidRPr="00105AD9">
        <w:rPr>
          <w:rFonts w:ascii="Times New Roman" w:eastAsia="仿宋" w:hAnsi="Times New Roman" w:cs="Times New Roman"/>
          <w:spacing w:val="-16"/>
          <w:sz w:val="16"/>
        </w:rPr>
        <w:t xml:space="preserve"> </w:t>
      </w:r>
      <w:r w:rsidRPr="00105AD9">
        <w:rPr>
          <w:rFonts w:ascii="Times New Roman" w:eastAsia="仿宋" w:hAnsi="Times New Roman" w:cs="Times New Roman" w:hint="eastAsia"/>
          <w:spacing w:val="-16"/>
          <w:sz w:val="16"/>
        </w:rPr>
        <w:t xml:space="preserve">Diverse nonverbal symbols are related to specific </w:t>
      </w:r>
      <w:proofErr w:type="spellStart"/>
      <w:proofErr w:type="gramStart"/>
      <w:r w:rsidRPr="00105AD9">
        <w:rPr>
          <w:rFonts w:ascii="Times New Roman" w:eastAsia="仿宋" w:hAnsi="Times New Roman" w:cs="Times New Roman" w:hint="eastAsia"/>
          <w:spacing w:val="-16"/>
          <w:sz w:val="16"/>
        </w:rPr>
        <w:t>cultures.It</w:t>
      </w:r>
      <w:proofErr w:type="spellEnd"/>
      <w:proofErr w:type="gramEnd"/>
      <w:r w:rsidRPr="00105AD9">
        <w:rPr>
          <w:rFonts w:ascii="Times New Roman" w:eastAsia="仿宋" w:hAnsi="Times New Roman" w:cs="Times New Roman" w:hint="eastAsia"/>
          <w:spacing w:val="-16"/>
          <w:sz w:val="16"/>
        </w:rPr>
        <w:t xml:space="preserve"> can be seen that gestures can only receive the expected effect under the premise of the same interpretation from the sender and receiver, otherwise it will cause misunderstanding.</w:t>
      </w:r>
      <w:r w:rsidR="00B87DFE" w:rsidRPr="00105AD9">
        <w:rPr>
          <w:rFonts w:ascii="Times New Roman" w:eastAsia="仿宋" w:hAnsi="Times New Roman" w:cs="Times New Roman"/>
          <w:spacing w:val="-16"/>
          <w:sz w:val="16"/>
        </w:rPr>
        <w:t xml:space="preserve"> </w:t>
      </w:r>
      <w:r w:rsidR="00B87DFE" w:rsidRPr="00105AD9">
        <w:rPr>
          <w:rFonts w:ascii="Times New Roman" w:eastAsia="仿宋" w:hAnsi="Times New Roman" w:cs="Times New Roman"/>
          <w:spacing w:val="-16"/>
          <w:sz w:val="16"/>
        </w:rPr>
        <w:t>非语言交流作为文化的</w:t>
      </w:r>
      <w:r w:rsidR="00B87DFE" w:rsidRPr="00105AD9">
        <w:rPr>
          <w:rFonts w:ascii="Times New Roman" w:eastAsia="仿宋" w:hAnsi="Times New Roman" w:cs="Times New Roman"/>
          <w:spacing w:val="-16"/>
          <w:sz w:val="16"/>
        </w:rPr>
        <w:t>“</w:t>
      </w:r>
      <w:r w:rsidR="00B87DFE" w:rsidRPr="00105AD9">
        <w:rPr>
          <w:rFonts w:ascii="Times New Roman" w:eastAsia="仿宋" w:hAnsi="Times New Roman" w:cs="Times New Roman"/>
          <w:spacing w:val="-16"/>
          <w:sz w:val="16"/>
        </w:rPr>
        <w:t>隐藏维度</w:t>
      </w:r>
      <w:r w:rsidR="00B87DFE" w:rsidRPr="00105AD9">
        <w:rPr>
          <w:rFonts w:ascii="Times New Roman" w:eastAsia="仿宋" w:hAnsi="Times New Roman" w:cs="Times New Roman"/>
          <w:spacing w:val="-16"/>
          <w:sz w:val="16"/>
        </w:rPr>
        <w:t>”</w:t>
      </w:r>
      <w:r w:rsidR="00B87DFE" w:rsidRPr="00105AD9">
        <w:rPr>
          <w:rFonts w:ascii="Times New Roman" w:eastAsia="仿宋" w:hAnsi="Times New Roman" w:cs="Times New Roman" w:hint="eastAsia"/>
          <w:spacing w:val="-16"/>
          <w:sz w:val="16"/>
        </w:rPr>
        <w:t>，</w:t>
      </w:r>
      <w:r w:rsidR="00B87DFE" w:rsidRPr="00105AD9">
        <w:rPr>
          <w:rFonts w:ascii="Times New Roman" w:eastAsia="仿宋" w:hAnsi="Times New Roman" w:cs="Times New Roman"/>
          <w:spacing w:val="-16"/>
          <w:sz w:val="16"/>
        </w:rPr>
        <w:t>理解跨文化交际中的非语言信号</w:t>
      </w:r>
      <w:r w:rsidR="00B87DFE" w:rsidRPr="00105AD9">
        <w:rPr>
          <w:rFonts w:ascii="Times New Roman" w:eastAsia="仿宋" w:hAnsi="Times New Roman" w:cs="Times New Roman" w:hint="eastAsia"/>
          <w:spacing w:val="-16"/>
          <w:sz w:val="16"/>
        </w:rPr>
        <w:t>，</w:t>
      </w:r>
      <w:r w:rsidR="00B87DFE" w:rsidRPr="00105AD9">
        <w:rPr>
          <w:rFonts w:ascii="Times New Roman" w:eastAsia="仿宋" w:hAnsi="Times New Roman" w:cs="Times New Roman"/>
          <w:spacing w:val="-16"/>
          <w:sz w:val="16"/>
        </w:rPr>
        <w:t>非语言行为在跨文化交际中起着至关重要的作用</w:t>
      </w:r>
      <w:r w:rsidR="00B87DFE" w:rsidRPr="00105AD9">
        <w:rPr>
          <w:rFonts w:ascii="Times New Roman" w:eastAsia="仿宋" w:hAnsi="Times New Roman" w:cs="Times New Roman" w:hint="eastAsia"/>
          <w:spacing w:val="-16"/>
          <w:sz w:val="16"/>
        </w:rPr>
        <w:t>，</w:t>
      </w:r>
      <w:r w:rsidR="00B87DFE" w:rsidRPr="00105AD9">
        <w:rPr>
          <w:rFonts w:ascii="Times New Roman" w:eastAsia="仿宋" w:hAnsi="Times New Roman" w:cs="Times New Roman"/>
          <w:spacing w:val="-16"/>
          <w:sz w:val="16"/>
        </w:rPr>
        <w:t>不同的非语言符号与特定的文化有关。</w:t>
      </w:r>
      <w:r w:rsidR="00B87DFE" w:rsidRPr="00105AD9">
        <w:rPr>
          <w:rFonts w:ascii="Times New Roman" w:eastAsia="仿宋" w:hAnsi="Times New Roman" w:cs="Times New Roman"/>
          <w:spacing w:val="-16"/>
          <w:sz w:val="16"/>
        </w:rPr>
        <w:t xml:space="preserve"> </w:t>
      </w:r>
      <w:r w:rsidR="00B87DFE" w:rsidRPr="00105AD9">
        <w:rPr>
          <w:rFonts w:ascii="Times New Roman" w:eastAsia="仿宋" w:hAnsi="Times New Roman" w:cs="Times New Roman"/>
          <w:spacing w:val="-16"/>
          <w:sz w:val="16"/>
        </w:rPr>
        <w:t>可以看出，手势只能在发送方和接收方进行相同解释的前提下接收到预期的效果，否则会造成误解。</w:t>
      </w:r>
    </w:p>
    <w:p w14:paraId="43ABAD98" w14:textId="0CCF3F96" w:rsidR="00B87DFE" w:rsidRPr="00E92BFC" w:rsidRDefault="00BC66B4" w:rsidP="00A06F5A">
      <w:pPr>
        <w:spacing w:line="180" w:lineRule="exact"/>
        <w:rPr>
          <w:rFonts w:ascii="Times New Roman" w:eastAsia="仿宋" w:hAnsi="Times New Roman" w:cs="Times New Roman"/>
          <w:spacing w:val="-16"/>
          <w:sz w:val="16"/>
          <w:highlight w:val="green"/>
        </w:rPr>
      </w:pPr>
      <w:r w:rsidRPr="00E92BFC">
        <w:rPr>
          <w:rFonts w:ascii="Times New Roman" w:eastAsia="仿宋" w:hAnsi="Times New Roman" w:cs="Times New Roman" w:hint="eastAsia"/>
          <w:spacing w:val="-16"/>
          <w:sz w:val="16"/>
          <w:highlight w:val="green"/>
        </w:rPr>
        <w:t>Low VS High context communication (</w:t>
      </w:r>
      <w:r w:rsidRPr="00E92BFC">
        <w:rPr>
          <w:rFonts w:ascii="Times New Roman" w:eastAsia="仿宋" w:hAnsi="Times New Roman" w:cs="Times New Roman" w:hint="eastAsia"/>
          <w:spacing w:val="-16"/>
          <w:sz w:val="16"/>
          <w:highlight w:val="green"/>
        </w:rPr>
        <w:t>高低语境交流</w:t>
      </w:r>
      <w:r w:rsidRPr="00E92BFC">
        <w:rPr>
          <w:rFonts w:ascii="Times New Roman" w:eastAsia="仿宋" w:hAnsi="Times New Roman" w:cs="Times New Roman" w:hint="eastAsia"/>
          <w:spacing w:val="-16"/>
          <w:sz w:val="16"/>
          <w:highlight w:val="green"/>
        </w:rPr>
        <w:t>)</w:t>
      </w:r>
    </w:p>
    <w:p w14:paraId="38B8E975" w14:textId="0972C6E4" w:rsidR="00BC66B4" w:rsidRPr="00E92BFC" w:rsidRDefault="00BC66B4" w:rsidP="00A06F5A">
      <w:pPr>
        <w:spacing w:line="180" w:lineRule="exact"/>
        <w:rPr>
          <w:rFonts w:ascii="Times New Roman" w:eastAsia="仿宋" w:hAnsi="Times New Roman" w:cs="Times New Roman"/>
          <w:spacing w:val="-16"/>
          <w:sz w:val="16"/>
          <w:highlight w:val="green"/>
        </w:rPr>
      </w:pPr>
      <w:r w:rsidRPr="00E92BFC">
        <w:rPr>
          <w:rFonts w:ascii="Times New Roman" w:eastAsia="仿宋" w:hAnsi="Times New Roman" w:cs="Times New Roman" w:hint="eastAsia"/>
          <w:spacing w:val="-16"/>
          <w:sz w:val="16"/>
          <w:highlight w:val="green"/>
        </w:rPr>
        <w:t>L: low-context communication or message is one in which little information is ready in the person, while most is in the coded, inexplicitly transmitted part of the information.</w:t>
      </w:r>
      <w:r w:rsidRPr="00E92BFC">
        <w:rPr>
          <w:rFonts w:ascii="Times New Roman" w:eastAsia="仿宋" w:hAnsi="Times New Roman" w:cs="Times New Roman" w:hint="eastAsia"/>
          <w:spacing w:val="-16"/>
          <w:sz w:val="16"/>
          <w:highlight w:val="green"/>
        </w:rPr>
        <w:t>低语境的交流或信息是一种在人身上准备好的信息很少，而大多数信息是在编码的、莫名其妙的语言中</w:t>
      </w:r>
      <w:r w:rsidRPr="00E92BFC">
        <w:rPr>
          <w:rFonts w:ascii="Times New Roman" w:eastAsia="仿宋" w:hAnsi="Times New Roman" w:cs="Times New Roman" w:hint="eastAsia"/>
          <w:spacing w:val="-16"/>
          <w:sz w:val="16"/>
          <w:highlight w:val="green"/>
        </w:rPr>
        <w:t>(</w:t>
      </w:r>
      <w:r w:rsidRPr="00E92BFC">
        <w:rPr>
          <w:rFonts w:ascii="Times New Roman" w:eastAsia="仿宋" w:hAnsi="Times New Roman" w:cs="Times New Roman" w:hint="eastAsia"/>
          <w:spacing w:val="-16"/>
          <w:sz w:val="16"/>
          <w:highlight w:val="green"/>
        </w:rPr>
        <w:t>含糊不清地</w:t>
      </w:r>
      <w:r w:rsidRPr="00E92BFC">
        <w:rPr>
          <w:rFonts w:ascii="Times New Roman" w:eastAsia="仿宋" w:hAnsi="Times New Roman" w:cs="Times New Roman" w:hint="eastAsia"/>
          <w:spacing w:val="-16"/>
          <w:sz w:val="16"/>
          <w:highlight w:val="green"/>
        </w:rPr>
        <w:t xml:space="preserve">) </w:t>
      </w:r>
      <w:r w:rsidRPr="00E92BFC">
        <w:rPr>
          <w:rFonts w:ascii="Times New Roman" w:eastAsia="仿宋" w:hAnsi="Times New Roman" w:cs="Times New Roman" w:hint="eastAsia"/>
          <w:spacing w:val="-16"/>
          <w:sz w:val="16"/>
          <w:highlight w:val="green"/>
        </w:rPr>
        <w:t>传递了部分信息。</w:t>
      </w:r>
      <w:proofErr w:type="gramStart"/>
      <w:r w:rsidRPr="00E92BFC">
        <w:rPr>
          <w:rFonts w:ascii="Times New Roman" w:eastAsia="仿宋" w:hAnsi="Times New Roman" w:cs="Times New Roman" w:hint="eastAsia"/>
          <w:spacing w:val="-16"/>
          <w:sz w:val="16"/>
          <w:highlight w:val="green"/>
        </w:rPr>
        <w:t>H:A</w:t>
      </w:r>
      <w:proofErr w:type="gramEnd"/>
      <w:r w:rsidR="00E92BFC" w:rsidRPr="00E92BFC">
        <w:rPr>
          <w:rFonts w:ascii="Times New Roman" w:eastAsia="仿宋" w:hAnsi="Times New Roman" w:cs="Times New Roman"/>
          <w:spacing w:val="-16"/>
          <w:sz w:val="16"/>
          <w:highlight w:val="green"/>
        </w:rPr>
        <w:t xml:space="preserve"> </w:t>
      </w:r>
      <w:r w:rsidRPr="00E92BFC">
        <w:rPr>
          <w:rFonts w:ascii="Times New Roman" w:eastAsia="仿宋" w:hAnsi="Times New Roman" w:cs="Times New Roman" w:hint="eastAsia"/>
          <w:spacing w:val="-16"/>
          <w:sz w:val="16"/>
          <w:highlight w:val="green"/>
        </w:rPr>
        <w:t xml:space="preserve">high-context communication or message is one in which most of the information is ready in the person, while very little is in the coded, </w:t>
      </w:r>
      <w:proofErr w:type="spellStart"/>
      <w:r w:rsidRPr="00E92BFC">
        <w:rPr>
          <w:rFonts w:ascii="Times New Roman" w:eastAsia="仿宋" w:hAnsi="Times New Roman" w:cs="Times New Roman" w:hint="eastAsia"/>
          <w:spacing w:val="-16"/>
          <w:sz w:val="16"/>
          <w:highlight w:val="green"/>
        </w:rPr>
        <w:t>explicitlytransmitted</w:t>
      </w:r>
      <w:proofErr w:type="spellEnd"/>
      <w:r w:rsidRPr="00E92BFC">
        <w:rPr>
          <w:rFonts w:ascii="Times New Roman" w:eastAsia="仿宋" w:hAnsi="Times New Roman" w:cs="Times New Roman" w:hint="eastAsia"/>
          <w:spacing w:val="-16"/>
          <w:sz w:val="16"/>
          <w:highlight w:val="green"/>
        </w:rPr>
        <w:t xml:space="preserve"> part of the information. </w:t>
      </w:r>
      <w:r w:rsidRPr="00E92BFC">
        <w:rPr>
          <w:rFonts w:ascii="Times New Roman" w:eastAsia="仿宋" w:hAnsi="Times New Roman" w:cs="Times New Roman"/>
          <w:spacing w:val="-16"/>
          <w:sz w:val="16"/>
          <w:highlight w:val="green"/>
        </w:rPr>
        <w:t>一个高语境的交流或信息是这样的：大多数信息在人身上已经准备好了，而很少在编码的、明确的语言中</w:t>
      </w:r>
      <w:r w:rsidRPr="00E92BFC">
        <w:rPr>
          <w:rFonts w:ascii="Times New Roman" w:eastAsia="仿宋" w:hAnsi="Times New Roman" w:cs="Times New Roman"/>
          <w:spacing w:val="-16"/>
          <w:sz w:val="16"/>
          <w:highlight w:val="green"/>
        </w:rPr>
        <w:t>(</w:t>
      </w:r>
      <w:r w:rsidRPr="00E92BFC">
        <w:rPr>
          <w:rFonts w:ascii="Times New Roman" w:eastAsia="仿宋" w:hAnsi="Times New Roman" w:cs="Times New Roman"/>
          <w:spacing w:val="-16"/>
          <w:sz w:val="16"/>
          <w:highlight w:val="green"/>
        </w:rPr>
        <w:t>明白的</w:t>
      </w:r>
      <w:r w:rsidRPr="00E92BFC">
        <w:rPr>
          <w:rFonts w:ascii="Times New Roman" w:eastAsia="仿宋" w:hAnsi="Times New Roman" w:cs="Times New Roman"/>
          <w:spacing w:val="-16"/>
          <w:sz w:val="16"/>
          <w:highlight w:val="green"/>
        </w:rPr>
        <w:t xml:space="preserve">) </w:t>
      </w:r>
      <w:r w:rsidRPr="00E92BFC">
        <w:rPr>
          <w:rFonts w:ascii="Times New Roman" w:eastAsia="仿宋" w:hAnsi="Times New Roman" w:cs="Times New Roman"/>
          <w:spacing w:val="-16"/>
          <w:sz w:val="16"/>
          <w:highlight w:val="green"/>
        </w:rPr>
        <w:t>传递了部分信息。</w:t>
      </w:r>
    </w:p>
    <w:p w14:paraId="552D858C" w14:textId="77777777" w:rsidR="00B87DFE" w:rsidRPr="00105AD9" w:rsidRDefault="00BC66B4" w:rsidP="00A06F5A">
      <w:pPr>
        <w:spacing w:line="180" w:lineRule="exact"/>
        <w:rPr>
          <w:rFonts w:ascii="Times New Roman" w:eastAsia="仿宋" w:hAnsi="Times New Roman" w:cs="Times New Roman"/>
          <w:spacing w:val="-16"/>
          <w:sz w:val="16"/>
        </w:rPr>
      </w:pPr>
      <w:r w:rsidRPr="00105AD9">
        <w:rPr>
          <w:rFonts w:ascii="Times New Roman" w:eastAsia="仿宋" w:hAnsi="Times New Roman" w:cs="Times New Roman" w:hint="eastAsia"/>
          <w:spacing w:val="-16"/>
          <w:sz w:val="16"/>
        </w:rPr>
        <w:t>Low  VS  High face concerns (</w:t>
      </w:r>
      <w:r w:rsidRPr="00105AD9">
        <w:rPr>
          <w:rFonts w:ascii="Times New Roman" w:eastAsia="仿宋" w:hAnsi="Times New Roman" w:cs="Times New Roman" w:hint="eastAsia"/>
          <w:spacing w:val="-16"/>
          <w:sz w:val="16"/>
        </w:rPr>
        <w:t>高低面子问题</w:t>
      </w:r>
      <w:r w:rsidRPr="00105AD9">
        <w:rPr>
          <w:rFonts w:ascii="Times New Roman" w:eastAsia="仿宋" w:hAnsi="Times New Roman" w:cs="Times New Roman" w:hint="eastAsia"/>
          <w:spacing w:val="-16"/>
          <w:sz w:val="16"/>
        </w:rPr>
        <w:t>)</w:t>
      </w:r>
    </w:p>
    <w:p w14:paraId="28E1058C" w14:textId="53ACD643" w:rsidR="00BC66B4" w:rsidRPr="00105AD9" w:rsidRDefault="00BC66B4" w:rsidP="00A06F5A">
      <w:pPr>
        <w:spacing w:line="180" w:lineRule="exact"/>
        <w:rPr>
          <w:rFonts w:ascii="Times New Roman" w:eastAsia="仿宋" w:hAnsi="Times New Roman" w:cs="Times New Roman"/>
          <w:spacing w:val="-16"/>
          <w:sz w:val="16"/>
        </w:rPr>
      </w:pPr>
      <w:r w:rsidRPr="00105AD9">
        <w:rPr>
          <w:rFonts w:ascii="Times New Roman" w:eastAsia="仿宋" w:hAnsi="Times New Roman" w:cs="Times New Roman" w:hint="eastAsia"/>
          <w:spacing w:val="-16"/>
          <w:sz w:val="16"/>
        </w:rPr>
        <w:t>L: people are more individualistic and more concerned about their own face rather than that of others. When confronted with people from high-context cultures, the will often feel uncomfortable with the vagueness and ambiguity of the message, and become puzzled, frustrated, impatient or even irritated.</w:t>
      </w:r>
      <w:r w:rsidRPr="00105AD9">
        <w:rPr>
          <w:rFonts w:ascii="Times New Roman" w:eastAsia="仿宋" w:hAnsi="Times New Roman" w:cs="Times New Roman" w:hint="eastAsia"/>
          <w:spacing w:val="-16"/>
          <w:sz w:val="16"/>
        </w:rPr>
        <w:t>人们更注重个人主义，更关心自己的面子，而不是别人的面子。当面对来自高语境文化的人时，他们往往会对信息的模糊性和模糊性感到不适，并变得困惑、沮丧、不耐烦甚至恼怒。</w:t>
      </w:r>
      <w:r w:rsidRPr="00105AD9">
        <w:rPr>
          <w:rFonts w:ascii="Times New Roman" w:eastAsia="仿宋" w:hAnsi="Times New Roman" w:cs="Times New Roman" w:hint="eastAsia"/>
          <w:spacing w:val="-16"/>
          <w:sz w:val="16"/>
        </w:rPr>
        <w:t xml:space="preserve">H: people are extremely polite, trying to avoid threatening the </w:t>
      </w:r>
      <w:r w:rsidRPr="00105AD9">
        <w:rPr>
          <w:rFonts w:ascii="Times New Roman" w:eastAsia="仿宋" w:hAnsi="Times New Roman" w:cs="Times New Roman"/>
          <w:spacing w:val="-16"/>
          <w:sz w:val="16"/>
        </w:rPr>
        <w:t>“</w:t>
      </w:r>
      <w:r w:rsidRPr="00105AD9">
        <w:rPr>
          <w:rFonts w:ascii="Times New Roman" w:eastAsia="仿宋" w:hAnsi="Times New Roman" w:cs="Times New Roman" w:hint="eastAsia"/>
          <w:spacing w:val="-16"/>
          <w:sz w:val="16"/>
        </w:rPr>
        <w:t>face</w:t>
      </w:r>
      <w:r w:rsidRPr="00105AD9">
        <w:rPr>
          <w:rFonts w:ascii="Times New Roman" w:eastAsia="仿宋" w:hAnsi="Times New Roman" w:cs="Times New Roman"/>
          <w:spacing w:val="-16"/>
          <w:sz w:val="16"/>
        </w:rPr>
        <w:t>”</w:t>
      </w:r>
      <w:r w:rsidRPr="00105AD9">
        <w:rPr>
          <w:rFonts w:ascii="Times New Roman" w:eastAsia="仿宋" w:hAnsi="Times New Roman" w:cs="Times New Roman" w:hint="eastAsia"/>
          <w:spacing w:val="-16"/>
          <w:sz w:val="16"/>
        </w:rPr>
        <w:t xml:space="preserve"> of their conversational partner</w:t>
      </w:r>
      <w:r w:rsidRPr="00105AD9">
        <w:rPr>
          <w:rFonts w:ascii="Times New Roman" w:eastAsia="仿宋" w:hAnsi="Times New Roman" w:cs="Times New Roman"/>
          <w:spacing w:val="-16"/>
          <w:sz w:val="16"/>
        </w:rPr>
        <w:t>人们非常有礼貌，尽量避免威胁谈话对象的</w:t>
      </w:r>
      <w:r w:rsidRPr="00105AD9">
        <w:rPr>
          <w:rFonts w:ascii="Times New Roman" w:eastAsia="仿宋" w:hAnsi="Times New Roman" w:cs="Times New Roman"/>
          <w:spacing w:val="-16"/>
          <w:sz w:val="16"/>
        </w:rPr>
        <w:t>“</w:t>
      </w:r>
      <w:r w:rsidRPr="00105AD9">
        <w:rPr>
          <w:rFonts w:ascii="Times New Roman" w:eastAsia="仿宋" w:hAnsi="Times New Roman" w:cs="Times New Roman"/>
          <w:spacing w:val="-16"/>
          <w:sz w:val="16"/>
        </w:rPr>
        <w:t>面子</w:t>
      </w:r>
      <w:r w:rsidRPr="00105AD9">
        <w:rPr>
          <w:rFonts w:ascii="Times New Roman" w:eastAsia="仿宋" w:hAnsi="Times New Roman" w:cs="Times New Roman"/>
          <w:spacing w:val="-16"/>
          <w:sz w:val="16"/>
        </w:rPr>
        <w:t>”</w:t>
      </w:r>
      <w:r w:rsidRPr="00105AD9">
        <w:rPr>
          <w:rFonts w:ascii="Times New Roman" w:eastAsia="仿宋" w:hAnsi="Times New Roman" w:cs="Times New Roman" w:hint="eastAsia"/>
          <w:spacing w:val="-16"/>
          <w:sz w:val="16"/>
        </w:rPr>
        <w:t>。</w:t>
      </w:r>
    </w:p>
    <w:p w14:paraId="31AAC02D" w14:textId="06E8B4B2" w:rsidR="005413F2" w:rsidRPr="00E92BFC" w:rsidRDefault="00F63596" w:rsidP="00A06F5A">
      <w:pPr>
        <w:spacing w:line="180" w:lineRule="exact"/>
        <w:rPr>
          <w:rFonts w:ascii="Times New Roman" w:eastAsia="仿宋" w:hAnsi="Times New Roman" w:cs="Times New Roman"/>
          <w:b/>
          <w:bCs/>
          <w:sz w:val="16"/>
          <w:szCs w:val="28"/>
        </w:rPr>
      </w:pPr>
      <w:r w:rsidRPr="00E92BFC">
        <w:rPr>
          <w:rFonts w:ascii="Times New Roman" w:eastAsia="仿宋" w:hAnsi="Times New Roman" w:cs="Times New Roman" w:hint="eastAsia"/>
          <w:b/>
          <w:bCs/>
          <w:sz w:val="16"/>
          <w:szCs w:val="28"/>
        </w:rPr>
        <w:t>+</w:t>
      </w:r>
      <w:r w:rsidRPr="00E92BFC">
        <w:rPr>
          <w:rFonts w:ascii="Times New Roman" w:eastAsia="仿宋" w:hAnsi="Times New Roman" w:cs="Times New Roman" w:hint="eastAsia"/>
          <w:b/>
          <w:bCs/>
          <w:sz w:val="16"/>
          <w:szCs w:val="28"/>
        </w:rPr>
        <w:t>通用语</w:t>
      </w:r>
    </w:p>
    <w:p w14:paraId="05EC10BA" w14:textId="2276F9EE" w:rsidR="00F63596" w:rsidRPr="00105AD9" w:rsidRDefault="003B62AF" w:rsidP="00A06F5A">
      <w:pPr>
        <w:spacing w:line="180" w:lineRule="exact"/>
        <w:rPr>
          <w:rFonts w:ascii="Times New Roman" w:eastAsia="仿宋" w:hAnsi="Times New Roman" w:cs="Times New Roman"/>
          <w:spacing w:val="-16"/>
          <w:sz w:val="16"/>
        </w:rPr>
      </w:pPr>
      <w:r w:rsidRPr="00105AD9">
        <w:rPr>
          <w:rFonts w:ascii="Times New Roman" w:eastAsia="仿宋" w:hAnsi="Times New Roman" w:cs="Times New Roman" w:hint="eastAsia"/>
          <w:spacing w:val="-16"/>
          <w:sz w:val="16"/>
        </w:rPr>
        <w:t>The key to the problem is the two parties. But if there is a culture of appropriate to the middlemen to explain. Shall be eased even resolve cultural conflict</w:t>
      </w:r>
      <w:r w:rsidRPr="00105AD9">
        <w:rPr>
          <w:rFonts w:ascii="Times New Roman" w:eastAsia="仿宋" w:hAnsi="Times New Roman" w:cs="Times New Roman" w:hint="eastAsia"/>
          <w:spacing w:val="-16"/>
          <w:sz w:val="16"/>
        </w:rPr>
        <w:t>。问题的关键是在于这两位当事人。但是如果有一个了解双方文化的中间人适当做出解释．应当是可以化解甚至是化解文化冲突的。</w:t>
      </w:r>
    </w:p>
    <w:p w14:paraId="0984CF14" w14:textId="495EF2B5" w:rsidR="003B62AF" w:rsidRPr="00105AD9" w:rsidRDefault="003B62AF" w:rsidP="00A06F5A">
      <w:pPr>
        <w:spacing w:line="180" w:lineRule="exact"/>
        <w:rPr>
          <w:rFonts w:ascii="Times New Roman" w:eastAsia="仿宋" w:hAnsi="Times New Roman" w:cs="Times New Roman"/>
          <w:spacing w:val="-16"/>
          <w:sz w:val="16"/>
        </w:rPr>
      </w:pPr>
      <w:r w:rsidRPr="00105AD9">
        <w:rPr>
          <w:rFonts w:ascii="Times New Roman" w:eastAsia="仿宋" w:hAnsi="Times New Roman" w:cs="Times New Roman"/>
          <w:spacing w:val="-16"/>
          <w:sz w:val="16"/>
        </w:rPr>
        <w:t>"You have to understand the basic situation of different cultures, people can have different cultural background and those whom they be tolerant, not deny, criticism. In this case the both parties because of the lack of necessary to know each other's culture, so in conflict is lack of tolerance and patience</w:t>
      </w:r>
      <w:r w:rsidRPr="00105AD9">
        <w:rPr>
          <w:rFonts w:ascii="Times New Roman" w:eastAsia="仿宋" w:hAnsi="Times New Roman" w:cs="Times New Roman" w:hint="eastAsia"/>
          <w:spacing w:val="-16"/>
          <w:sz w:val="16"/>
        </w:rPr>
        <w:t>。只有了解了不同文化的基本状况，人们才能在与有着不同文化背景的人交往时保持宽容，而不是一概否定、批评。本案例中的中美双方当事人由于对对方的文化缺乏必要了解，因此在发生冲突时就缺乏宽容和耐心。</w:t>
      </w:r>
    </w:p>
    <w:p w14:paraId="5BD0D7B8" w14:textId="5A91DC06" w:rsidR="003B62AF" w:rsidRPr="00105AD9" w:rsidRDefault="003B62AF" w:rsidP="00A06F5A">
      <w:pPr>
        <w:spacing w:line="180" w:lineRule="exact"/>
        <w:rPr>
          <w:rFonts w:ascii="Times New Roman" w:eastAsia="仿宋" w:hAnsi="Times New Roman" w:cs="Times New Roman"/>
          <w:spacing w:val="-16"/>
          <w:sz w:val="16"/>
        </w:rPr>
      </w:pPr>
      <w:r w:rsidRPr="00105AD9">
        <w:rPr>
          <w:rFonts w:ascii="Times New Roman" w:eastAsia="仿宋" w:hAnsi="Times New Roman" w:cs="Times New Roman"/>
          <w:spacing w:val="-16"/>
          <w:sz w:val="16"/>
        </w:rPr>
        <w:t>In cross-cultural communication, of body language use and understand the differences often led to many asked wings. Body language including gestures, body movements. Dress. Tone height, smiling, silent, vice language, about the time of conception and the use of space, etc.</w:t>
      </w:r>
      <w:r w:rsidRPr="00105AD9">
        <w:rPr>
          <w:rFonts w:ascii="Times New Roman" w:eastAsia="仿宋" w:hAnsi="Times New Roman" w:cs="Times New Roman" w:hint="eastAsia"/>
          <w:spacing w:val="-16"/>
          <w:sz w:val="16"/>
        </w:rPr>
        <w:t>在跨文化交流中，对肢体语言使用和理解的差异往往会导致许多问翅。肢体语言包括手势，身势．服饰．音调高低，微笑，沉默，副语言，对时间的不同观念及空间的使用等。</w:t>
      </w:r>
    </w:p>
    <w:p w14:paraId="3035757F" w14:textId="1C3C37AB" w:rsidR="003B62AF" w:rsidRPr="00105AD9" w:rsidRDefault="003B62AF" w:rsidP="00A06F5A">
      <w:pPr>
        <w:spacing w:line="180" w:lineRule="exact"/>
        <w:rPr>
          <w:rFonts w:ascii="Times New Roman" w:eastAsia="仿宋" w:hAnsi="Times New Roman" w:cs="Times New Roman"/>
          <w:spacing w:val="-16"/>
          <w:sz w:val="16"/>
        </w:rPr>
      </w:pPr>
      <w:r w:rsidRPr="00105AD9">
        <w:rPr>
          <w:rFonts w:ascii="Times New Roman" w:eastAsia="仿宋" w:hAnsi="Times New Roman" w:cs="Times New Roman"/>
          <w:spacing w:val="-16"/>
          <w:sz w:val="16"/>
        </w:rPr>
        <w:t>Both sides should understand the culture for each other, should be clear that two kinds of culture on personal different views and different way of communication. Don't always look at problems from their starting point.</w:t>
      </w:r>
      <w:r w:rsidRPr="00105AD9">
        <w:rPr>
          <w:rFonts w:ascii="Times New Roman" w:eastAsia="仿宋" w:hAnsi="Times New Roman" w:cs="Times New Roman" w:hint="eastAsia"/>
          <w:spacing w:val="-16"/>
          <w:sz w:val="16"/>
        </w:rPr>
        <w:t>双方应该对彼此的文化有所了解，应该清楚两种文化对个人的不同看法和不同的交流方式．不要总是从自己的出发点看问题。</w:t>
      </w:r>
    </w:p>
    <w:p w14:paraId="16306A93" w14:textId="77777777" w:rsidR="00105AD9" w:rsidRDefault="00105AD9" w:rsidP="00A06F5A">
      <w:pPr>
        <w:spacing w:line="180" w:lineRule="exact"/>
        <w:rPr>
          <w:rFonts w:ascii="Times New Roman" w:eastAsia="仿宋" w:hAnsi="Times New Roman" w:cs="Times New Roman"/>
          <w:spacing w:val="-16"/>
          <w:sz w:val="16"/>
        </w:rPr>
      </w:pPr>
    </w:p>
    <w:p w14:paraId="5F540DE8" w14:textId="77777777" w:rsidR="00105AD9" w:rsidRDefault="00105AD9" w:rsidP="00A06F5A">
      <w:pPr>
        <w:spacing w:line="180" w:lineRule="exact"/>
        <w:rPr>
          <w:rFonts w:ascii="Times New Roman" w:eastAsia="仿宋" w:hAnsi="Times New Roman" w:cs="Times New Roman"/>
          <w:spacing w:val="-16"/>
          <w:sz w:val="16"/>
        </w:rPr>
      </w:pPr>
    </w:p>
    <w:p w14:paraId="2AC45FC2" w14:textId="77777777" w:rsidR="00105AD9" w:rsidRDefault="00105AD9" w:rsidP="00A06F5A">
      <w:pPr>
        <w:spacing w:line="180" w:lineRule="exact"/>
        <w:rPr>
          <w:rFonts w:ascii="Times New Roman" w:eastAsia="仿宋" w:hAnsi="Times New Roman" w:cs="Times New Roman"/>
          <w:spacing w:val="-16"/>
          <w:sz w:val="16"/>
        </w:rPr>
      </w:pPr>
    </w:p>
    <w:p w14:paraId="7EAD79F7" w14:textId="36A67431" w:rsidR="004B3C92" w:rsidRPr="00105AD9" w:rsidRDefault="00F14F91" w:rsidP="00A06F5A">
      <w:pPr>
        <w:spacing w:line="180" w:lineRule="exact"/>
        <w:rPr>
          <w:rFonts w:ascii="Times New Roman" w:eastAsia="仿宋" w:hAnsi="Times New Roman" w:cs="Times New Roman"/>
          <w:spacing w:val="-16"/>
          <w:sz w:val="16"/>
        </w:rPr>
      </w:pPr>
      <w:r w:rsidRPr="00105AD9">
        <w:rPr>
          <w:rFonts w:ascii="Times New Roman" w:eastAsia="仿宋" w:hAnsi="Times New Roman" w:cs="Times New Roman"/>
          <w:spacing w:val="-16"/>
          <w:sz w:val="16"/>
        </w:rPr>
        <w:t>When we conduct intercultural communication and cooperation with people with different cultural backgrounds, ages and status, we should fully understand each other's views on these personal factors in their values, and conduct effective consultation in an appropriate way before making a decision, so as to avoid and resolve the contradictions caused by different cultural backgrounds and values</w:t>
      </w:r>
      <w:r w:rsidR="003B62AF" w:rsidRPr="00105AD9">
        <w:rPr>
          <w:rFonts w:ascii="Times New Roman" w:eastAsia="仿宋" w:hAnsi="Times New Roman" w:cs="Times New Roman" w:hint="eastAsia"/>
          <w:spacing w:val="-16"/>
          <w:sz w:val="16"/>
        </w:rPr>
        <w:t>当与不同文化背景、年龄、地位的人进行跨文化交流合作时，我们应当充分了解对方价值观中对这些个人因素的看法，决策前应采用合适的方式进行有效的协商，以便避免和化解因文化背景、价值观不同引起的矛盾</w:t>
      </w:r>
      <w:r w:rsidRPr="00105AD9">
        <w:rPr>
          <w:rFonts w:ascii="Times New Roman" w:eastAsia="仿宋" w:hAnsi="Times New Roman" w:cs="Times New Roman" w:hint="eastAsia"/>
          <w:spacing w:val="-16"/>
          <w:sz w:val="16"/>
        </w:rPr>
        <w:t>。</w:t>
      </w:r>
    </w:p>
    <w:p w14:paraId="50037893" w14:textId="4CD0BB47" w:rsidR="003B62AF" w:rsidRPr="00105AD9" w:rsidRDefault="004B3C92" w:rsidP="00A06F5A">
      <w:pPr>
        <w:spacing w:line="180" w:lineRule="exact"/>
        <w:rPr>
          <w:rFonts w:ascii="Times New Roman" w:eastAsia="仿宋" w:hAnsi="Times New Roman" w:cs="Times New Roman"/>
          <w:b/>
          <w:bCs/>
          <w:spacing w:val="-16"/>
          <w:sz w:val="16"/>
        </w:rPr>
      </w:pPr>
      <w:r w:rsidRPr="00105AD9">
        <w:rPr>
          <w:rFonts w:ascii="Times New Roman" w:eastAsia="仿宋" w:hAnsi="Times New Roman" w:cs="Times New Roman" w:hint="eastAsia"/>
          <w:b/>
          <w:bCs/>
          <w:spacing w:val="-16"/>
          <w:sz w:val="16"/>
        </w:rPr>
        <w:t>第一题</w:t>
      </w:r>
      <w:r w:rsidRPr="00105AD9">
        <w:rPr>
          <w:rFonts w:ascii="Times New Roman" w:eastAsia="仿宋" w:hAnsi="Times New Roman" w:cs="Times New Roman" w:hint="eastAsia"/>
          <w:b/>
          <w:bCs/>
          <w:spacing w:val="-16"/>
          <w:sz w:val="16"/>
        </w:rPr>
        <w:t>/</w:t>
      </w:r>
      <w:r w:rsidRPr="00105AD9">
        <w:rPr>
          <w:rFonts w:ascii="Times New Roman" w:eastAsia="仿宋" w:hAnsi="Times New Roman" w:cs="Times New Roman" w:hint="eastAsia"/>
          <w:b/>
          <w:bCs/>
          <w:spacing w:val="-16"/>
          <w:sz w:val="16"/>
        </w:rPr>
        <w:t>第二题</w:t>
      </w:r>
    </w:p>
    <w:p w14:paraId="7D8AD9E1" w14:textId="77777777" w:rsidR="0053145B" w:rsidRPr="00105AD9" w:rsidRDefault="0053145B" w:rsidP="00A06F5A">
      <w:pPr>
        <w:spacing w:line="180" w:lineRule="exact"/>
        <w:rPr>
          <w:rFonts w:ascii="Times New Roman" w:eastAsia="仿宋" w:hAnsi="Times New Roman" w:cs="Times New Roman"/>
          <w:b/>
          <w:bCs/>
          <w:spacing w:val="-16"/>
          <w:sz w:val="16"/>
        </w:rPr>
      </w:pPr>
      <w:r w:rsidRPr="00105AD9">
        <w:rPr>
          <w:rFonts w:ascii="Times New Roman" w:eastAsia="仿宋" w:hAnsi="Times New Roman" w:cs="Times New Roman"/>
          <w:b/>
          <w:bCs/>
          <w:spacing w:val="-16"/>
          <w:sz w:val="16"/>
        </w:rPr>
        <w:t>Culture</w:t>
      </w:r>
    </w:p>
    <w:p w14:paraId="252DD9E0" w14:textId="28B2BCF4" w:rsidR="0053145B" w:rsidRPr="00105AD9" w:rsidRDefault="0053145B" w:rsidP="00A06F5A">
      <w:pPr>
        <w:spacing w:line="180" w:lineRule="exact"/>
        <w:rPr>
          <w:rFonts w:ascii="Times New Roman" w:eastAsia="仿宋" w:hAnsi="Times New Roman" w:cs="Times New Roman" w:hint="eastAsia"/>
          <w:spacing w:val="-16"/>
          <w:sz w:val="16"/>
        </w:rPr>
      </w:pPr>
      <w:r w:rsidRPr="00105AD9">
        <w:rPr>
          <w:rFonts w:ascii="Times New Roman" w:eastAsia="仿宋" w:hAnsi="Times New Roman" w:cs="Times New Roman"/>
          <w:b/>
          <w:bCs/>
          <w:spacing w:val="-16"/>
          <w:sz w:val="16"/>
        </w:rPr>
        <w:t>D</w:t>
      </w:r>
      <w:r w:rsidRPr="00105AD9">
        <w:rPr>
          <w:rFonts w:ascii="Times New Roman" w:eastAsia="仿宋" w:hAnsi="Times New Roman" w:cs="Times New Roman" w:hint="eastAsia"/>
          <w:b/>
          <w:bCs/>
          <w:spacing w:val="-16"/>
          <w:sz w:val="16"/>
        </w:rPr>
        <w:t>ef</w:t>
      </w:r>
      <w:r w:rsidR="004B3C92" w:rsidRPr="00105AD9">
        <w:rPr>
          <w:rFonts w:ascii="Times New Roman" w:eastAsia="仿宋" w:hAnsi="Times New Roman" w:cs="Times New Roman" w:hint="eastAsia"/>
          <w:b/>
          <w:bCs/>
          <w:spacing w:val="-16"/>
          <w:sz w:val="16"/>
        </w:rPr>
        <w:t>：</w:t>
      </w:r>
      <w:r w:rsidR="004B3C92" w:rsidRPr="00105AD9">
        <w:rPr>
          <w:rFonts w:ascii="Times New Roman" w:eastAsia="仿宋" w:hAnsi="Times New Roman" w:cs="Times New Roman"/>
          <w:spacing w:val="-16"/>
          <w:sz w:val="16"/>
        </w:rPr>
        <w:t>C</w:t>
      </w:r>
      <w:r w:rsidRPr="00105AD9">
        <w:rPr>
          <w:rFonts w:ascii="Times New Roman" w:eastAsia="仿宋" w:hAnsi="Times New Roman" w:cs="Times New Roman"/>
          <w:spacing w:val="-16"/>
          <w:sz w:val="16"/>
        </w:rPr>
        <w:t>ulture is the full range of learned human behavior patterns. Culture is the complex whole which includes belief, art, morals, law, custom, and any other capabilities and habits acquired</w:t>
      </w:r>
      <w:r w:rsidR="004B3C92" w:rsidRPr="00105AD9">
        <w:rPr>
          <w:rFonts w:ascii="Times New Roman" w:eastAsia="仿宋" w:hAnsi="Times New Roman" w:cs="Times New Roman"/>
          <w:spacing w:val="-16"/>
          <w:sz w:val="16"/>
        </w:rPr>
        <w:t>.</w:t>
      </w:r>
      <w:r w:rsidRPr="00105AD9">
        <w:rPr>
          <w:rFonts w:ascii="Times New Roman" w:eastAsia="仿宋" w:hAnsi="Times New Roman" w:cs="Times New Roman"/>
          <w:spacing w:val="-16"/>
          <w:sz w:val="16"/>
        </w:rPr>
        <w:t xml:space="preserve"> </w:t>
      </w:r>
      <w:r w:rsidRPr="00105AD9">
        <w:rPr>
          <w:rFonts w:ascii="Times New Roman" w:eastAsia="仿宋" w:hAnsi="Times New Roman" w:cs="Times New Roman" w:hint="eastAsia"/>
          <w:spacing w:val="-16"/>
          <w:sz w:val="16"/>
        </w:rPr>
        <w:t>文化是人类学习行为模式的全部范围</w:t>
      </w:r>
      <w:r w:rsidR="004B3C92" w:rsidRPr="00105AD9">
        <w:rPr>
          <w:rFonts w:ascii="Times New Roman" w:eastAsia="仿宋" w:hAnsi="Times New Roman" w:cs="Times New Roman"/>
          <w:spacing w:val="-16"/>
          <w:sz w:val="16"/>
        </w:rPr>
        <w:t>,</w:t>
      </w:r>
      <w:r w:rsidRPr="00105AD9">
        <w:rPr>
          <w:rFonts w:ascii="Times New Roman" w:eastAsia="仿宋" w:hAnsi="Times New Roman" w:cs="Times New Roman" w:hint="eastAsia"/>
          <w:spacing w:val="-16"/>
          <w:sz w:val="16"/>
        </w:rPr>
        <w:t>文化是一个复杂的整体，包括信仰，艺术，道德，法律</w:t>
      </w:r>
      <w:r w:rsidR="004B3C92" w:rsidRPr="00105AD9">
        <w:rPr>
          <w:rFonts w:ascii="Times New Roman" w:eastAsia="仿宋" w:hAnsi="Times New Roman" w:cs="Times New Roman" w:hint="eastAsia"/>
          <w:spacing w:val="-16"/>
          <w:sz w:val="16"/>
        </w:rPr>
        <w:t>,</w:t>
      </w:r>
      <w:r w:rsidRPr="00105AD9">
        <w:rPr>
          <w:rFonts w:ascii="Times New Roman" w:eastAsia="仿宋" w:hAnsi="Times New Roman" w:cs="Times New Roman" w:hint="eastAsia"/>
          <w:spacing w:val="-16"/>
          <w:sz w:val="16"/>
        </w:rPr>
        <w:t>习俗以及人</w:t>
      </w:r>
      <w:r w:rsidRPr="00105AD9">
        <w:rPr>
          <w:rFonts w:ascii="Times New Roman" w:eastAsia="仿宋" w:hAnsi="Times New Roman" w:cs="Times New Roman" w:hint="eastAsia"/>
          <w:spacing w:val="-16"/>
          <w:sz w:val="16"/>
        </w:rPr>
        <w:t xml:space="preserve"> </w:t>
      </w:r>
      <w:r w:rsidRPr="00105AD9">
        <w:rPr>
          <w:rFonts w:ascii="Times New Roman" w:eastAsia="仿宋" w:hAnsi="Times New Roman" w:cs="Times New Roman" w:hint="eastAsia"/>
          <w:spacing w:val="-16"/>
          <w:sz w:val="16"/>
        </w:rPr>
        <w:t>类作为社会成员获得的任何其他能力和习惯</w:t>
      </w:r>
      <w:r w:rsidRPr="00105AD9">
        <w:rPr>
          <w:rFonts w:ascii="Times New Roman" w:eastAsia="仿宋" w:hAnsi="Times New Roman" w:cs="Times New Roman" w:hint="eastAsia"/>
          <w:spacing w:val="-16"/>
          <w:sz w:val="16"/>
        </w:rPr>
        <w:t xml:space="preserve"> </w:t>
      </w:r>
      <w:r w:rsidR="004B3C92" w:rsidRPr="00105AD9">
        <w:rPr>
          <w:rFonts w:ascii="Times New Roman" w:eastAsia="仿宋" w:hAnsi="Times New Roman" w:cs="Times New Roman"/>
          <w:spacing w:val="-16"/>
          <w:sz w:val="16"/>
        </w:rPr>
        <w:t>.</w:t>
      </w:r>
    </w:p>
    <w:p w14:paraId="6B2F3C6D" w14:textId="5FFA41BA" w:rsidR="00142F5C" w:rsidRPr="00105AD9" w:rsidRDefault="0053145B" w:rsidP="00A06F5A">
      <w:pPr>
        <w:spacing w:line="180" w:lineRule="exact"/>
        <w:rPr>
          <w:rFonts w:ascii="Times New Roman" w:eastAsia="仿宋" w:hAnsi="Times New Roman" w:cs="Times New Roman" w:hint="eastAsia"/>
          <w:spacing w:val="-16"/>
          <w:sz w:val="16"/>
        </w:rPr>
      </w:pPr>
      <w:r w:rsidRPr="00105AD9">
        <w:rPr>
          <w:rFonts w:ascii="Times New Roman" w:eastAsia="仿宋" w:hAnsi="Times New Roman" w:cs="Times New Roman"/>
          <w:spacing w:val="-16"/>
          <w:sz w:val="16"/>
        </w:rPr>
        <w:t xml:space="preserve">the products of </w:t>
      </w:r>
      <w:proofErr w:type="gramStart"/>
      <w:r w:rsidRPr="00105AD9">
        <w:rPr>
          <w:rFonts w:ascii="Times New Roman" w:eastAsia="仿宋" w:hAnsi="Times New Roman" w:cs="Times New Roman"/>
          <w:spacing w:val="-16"/>
          <w:sz w:val="16"/>
        </w:rPr>
        <w:t>culture</w:t>
      </w:r>
      <w:r w:rsidR="00E53C95" w:rsidRPr="00105AD9">
        <w:rPr>
          <w:rFonts w:ascii="Times New Roman" w:eastAsia="仿宋" w:hAnsi="Times New Roman" w:cs="Times New Roman" w:hint="eastAsia"/>
          <w:spacing w:val="-16"/>
          <w:sz w:val="16"/>
        </w:rPr>
        <w:t xml:space="preserve"> </w:t>
      </w:r>
      <w:r w:rsidR="00E53C95" w:rsidRPr="00105AD9">
        <w:rPr>
          <w:rFonts w:ascii="Times New Roman" w:eastAsia="仿宋" w:hAnsi="Times New Roman" w:cs="Times New Roman"/>
          <w:spacing w:val="-16"/>
          <w:sz w:val="16"/>
        </w:rPr>
        <w:t xml:space="preserve"> </w:t>
      </w:r>
      <w:r w:rsidRPr="00105AD9">
        <w:rPr>
          <w:rFonts w:ascii="Times New Roman" w:eastAsia="仿宋" w:hAnsi="Times New Roman" w:cs="Times New Roman"/>
          <w:spacing w:val="-16"/>
          <w:sz w:val="16"/>
        </w:rPr>
        <w:t>our</w:t>
      </w:r>
      <w:proofErr w:type="gramEnd"/>
      <w:r w:rsidRPr="00105AD9">
        <w:rPr>
          <w:rFonts w:ascii="Times New Roman" w:eastAsia="仿宋" w:hAnsi="Times New Roman" w:cs="Times New Roman"/>
          <w:spacing w:val="-16"/>
          <w:sz w:val="16"/>
        </w:rPr>
        <w:t xml:space="preserve"> written languages, governments, buildings, and other man-made things. </w:t>
      </w:r>
      <w:r w:rsidRPr="00105AD9">
        <w:rPr>
          <w:rFonts w:ascii="Times New Roman" w:eastAsia="仿宋" w:hAnsi="Times New Roman" w:cs="Times New Roman"/>
          <w:spacing w:val="-16"/>
          <w:sz w:val="16"/>
        </w:rPr>
        <w:t>我们的书面语言、政府、建筑和其他人造物品</w:t>
      </w:r>
    </w:p>
    <w:p w14:paraId="413643C4" w14:textId="77777777" w:rsidR="00A931E6" w:rsidRPr="00105AD9" w:rsidRDefault="00142F5C" w:rsidP="00A06F5A">
      <w:pPr>
        <w:spacing w:line="180" w:lineRule="exact"/>
        <w:rPr>
          <w:rFonts w:ascii="Times New Roman" w:eastAsia="仿宋" w:hAnsi="Times New Roman" w:cs="Times New Roman" w:hint="eastAsia"/>
          <w:b/>
          <w:bCs/>
          <w:spacing w:val="-16"/>
          <w:sz w:val="16"/>
        </w:rPr>
      </w:pPr>
      <w:r w:rsidRPr="00105AD9">
        <w:rPr>
          <w:rFonts w:ascii="Times New Roman" w:eastAsia="仿宋" w:hAnsi="Times New Roman" w:cs="Times New Roman"/>
          <w:b/>
          <w:bCs/>
          <w:spacing w:val="-16"/>
          <w:sz w:val="16"/>
        </w:rPr>
        <w:t xml:space="preserve">the three </w:t>
      </w:r>
      <w:proofErr w:type="gramStart"/>
      <w:r w:rsidRPr="00105AD9">
        <w:rPr>
          <w:rFonts w:ascii="Times New Roman" w:eastAsia="仿宋" w:hAnsi="Times New Roman" w:cs="Times New Roman"/>
          <w:b/>
          <w:bCs/>
          <w:spacing w:val="-16"/>
          <w:sz w:val="16"/>
        </w:rPr>
        <w:t>layer</w:t>
      </w:r>
      <w:proofErr w:type="gramEnd"/>
      <w:r w:rsidRPr="00105AD9">
        <w:rPr>
          <w:rFonts w:ascii="Times New Roman" w:eastAsia="仿宋" w:hAnsi="Times New Roman" w:cs="Times New Roman"/>
          <w:b/>
          <w:bCs/>
          <w:spacing w:val="-16"/>
          <w:sz w:val="16"/>
        </w:rPr>
        <w:t xml:space="preserve"> of culture </w:t>
      </w:r>
      <w:r w:rsidR="00E53C95" w:rsidRPr="00105AD9">
        <w:rPr>
          <w:rFonts w:ascii="Times New Roman" w:eastAsia="仿宋" w:hAnsi="Times New Roman" w:cs="Times New Roman" w:hint="eastAsia"/>
          <w:b/>
          <w:bCs/>
          <w:spacing w:val="-16"/>
          <w:sz w:val="16"/>
        </w:rPr>
        <w:t xml:space="preserve"> </w:t>
      </w:r>
      <w:r w:rsidR="00E53C95" w:rsidRPr="00105AD9">
        <w:rPr>
          <w:rFonts w:ascii="Times New Roman" w:eastAsia="仿宋" w:hAnsi="Times New Roman" w:cs="Times New Roman"/>
          <w:b/>
          <w:bCs/>
          <w:spacing w:val="-16"/>
          <w:sz w:val="16"/>
        </w:rPr>
        <w:t xml:space="preserve">                                </w:t>
      </w:r>
    </w:p>
    <w:p w14:paraId="79C36A76" w14:textId="28759087" w:rsidR="00142F5C" w:rsidRPr="00105AD9" w:rsidRDefault="00142F5C" w:rsidP="00A06F5A">
      <w:pPr>
        <w:spacing w:line="180" w:lineRule="exact"/>
        <w:rPr>
          <w:rFonts w:ascii="Times New Roman" w:eastAsia="仿宋" w:hAnsi="Times New Roman" w:cs="Times New Roman" w:hint="eastAsia"/>
          <w:spacing w:val="-16"/>
          <w:sz w:val="16"/>
        </w:rPr>
      </w:pPr>
      <w:r w:rsidRPr="00105AD9">
        <w:rPr>
          <w:rFonts w:ascii="Times New Roman" w:eastAsia="仿宋" w:hAnsi="Times New Roman" w:cs="Times New Roman"/>
          <w:spacing w:val="-16"/>
          <w:sz w:val="16"/>
        </w:rPr>
        <w:t>first layer : the body of cultural traditions (</w:t>
      </w:r>
      <w:r w:rsidRPr="00105AD9">
        <w:rPr>
          <w:rFonts w:ascii="Times New Roman" w:eastAsia="仿宋" w:hAnsi="Times New Roman" w:cs="Times New Roman" w:hint="eastAsia"/>
          <w:spacing w:val="-16"/>
          <w:sz w:val="16"/>
        </w:rPr>
        <w:t>文化传统的主体</w:t>
      </w:r>
      <w:r w:rsidRPr="00105AD9">
        <w:rPr>
          <w:rFonts w:ascii="Times New Roman" w:eastAsia="仿宋" w:hAnsi="Times New Roman" w:cs="Times New Roman"/>
          <w:spacing w:val="-16"/>
          <w:sz w:val="16"/>
        </w:rPr>
        <w:t xml:space="preserve">) </w:t>
      </w:r>
    </w:p>
    <w:p w14:paraId="65CDB2C0" w14:textId="77777777" w:rsidR="00105AD9" w:rsidRDefault="00142F5C" w:rsidP="00A06F5A">
      <w:pPr>
        <w:spacing w:line="180" w:lineRule="exact"/>
        <w:rPr>
          <w:rFonts w:ascii="Times New Roman" w:eastAsia="仿宋" w:hAnsi="Times New Roman" w:cs="Times New Roman"/>
          <w:spacing w:val="-16"/>
          <w:sz w:val="16"/>
        </w:rPr>
      </w:pPr>
      <w:r w:rsidRPr="00105AD9">
        <w:rPr>
          <w:rFonts w:ascii="Times New Roman" w:eastAsia="仿宋" w:hAnsi="Times New Roman" w:cs="Times New Roman"/>
          <w:spacing w:val="-16"/>
          <w:sz w:val="16"/>
        </w:rPr>
        <w:t>second layer: subculture (</w:t>
      </w:r>
      <w:r w:rsidRPr="00105AD9">
        <w:rPr>
          <w:rFonts w:ascii="Times New Roman" w:eastAsia="仿宋" w:hAnsi="Times New Roman" w:cs="Times New Roman" w:hint="eastAsia"/>
          <w:spacing w:val="-16"/>
          <w:sz w:val="16"/>
        </w:rPr>
        <w:t>亚文化，次文化</w:t>
      </w:r>
      <w:r w:rsidRPr="00105AD9">
        <w:rPr>
          <w:rFonts w:ascii="Times New Roman" w:eastAsia="仿宋" w:hAnsi="Times New Roman" w:cs="Times New Roman"/>
          <w:spacing w:val="-16"/>
          <w:sz w:val="16"/>
        </w:rPr>
        <w:t>)</w:t>
      </w:r>
      <w:r w:rsidR="00E53C95" w:rsidRPr="00105AD9">
        <w:rPr>
          <w:rFonts w:ascii="Times New Roman" w:eastAsia="仿宋" w:hAnsi="Times New Roman" w:cs="Times New Roman" w:hint="eastAsia"/>
          <w:spacing w:val="-16"/>
          <w:sz w:val="16"/>
        </w:rPr>
        <w:t xml:space="preserve"> </w:t>
      </w:r>
    </w:p>
    <w:p w14:paraId="7342F553" w14:textId="3C3203EF" w:rsidR="00142F5C" w:rsidRPr="00105AD9" w:rsidRDefault="00E53C95" w:rsidP="00A06F5A">
      <w:pPr>
        <w:spacing w:line="180" w:lineRule="exact"/>
        <w:rPr>
          <w:rFonts w:ascii="Times New Roman" w:eastAsia="仿宋" w:hAnsi="Times New Roman" w:cs="Times New Roman"/>
          <w:spacing w:val="-16"/>
          <w:sz w:val="16"/>
        </w:rPr>
      </w:pPr>
      <w:r w:rsidRPr="00105AD9">
        <w:rPr>
          <w:rFonts w:ascii="Times New Roman" w:eastAsia="仿宋" w:hAnsi="Times New Roman" w:cs="Times New Roman"/>
          <w:spacing w:val="-16"/>
          <w:sz w:val="16"/>
        </w:rPr>
        <w:t xml:space="preserve"> </w:t>
      </w:r>
      <w:r w:rsidR="00142F5C" w:rsidRPr="00105AD9">
        <w:rPr>
          <w:rFonts w:ascii="Times New Roman" w:eastAsia="仿宋" w:hAnsi="Times New Roman" w:cs="Times New Roman"/>
          <w:spacing w:val="-16"/>
          <w:sz w:val="16"/>
        </w:rPr>
        <w:t>third layer: cultural universals (</w:t>
      </w:r>
      <w:r w:rsidR="00142F5C" w:rsidRPr="00105AD9">
        <w:rPr>
          <w:rFonts w:ascii="Times New Roman" w:eastAsia="仿宋" w:hAnsi="Times New Roman" w:cs="Times New Roman" w:hint="eastAsia"/>
          <w:spacing w:val="-16"/>
          <w:sz w:val="16"/>
        </w:rPr>
        <w:t>文化的普遍性</w:t>
      </w:r>
      <w:r w:rsidR="00142F5C" w:rsidRPr="00105AD9">
        <w:rPr>
          <w:rFonts w:ascii="Times New Roman" w:eastAsia="仿宋" w:hAnsi="Times New Roman" w:cs="Times New Roman"/>
          <w:spacing w:val="-16"/>
          <w:sz w:val="16"/>
        </w:rPr>
        <w:t>)</w:t>
      </w:r>
    </w:p>
    <w:p w14:paraId="428F1F07" w14:textId="2DE863F0" w:rsidR="00C73ADC" w:rsidRPr="00105AD9" w:rsidRDefault="00142F5C" w:rsidP="00A06F5A">
      <w:pPr>
        <w:spacing w:line="180" w:lineRule="exact"/>
        <w:rPr>
          <w:rFonts w:ascii="Times New Roman" w:eastAsia="仿宋" w:hAnsi="Times New Roman" w:cs="Times New Roman" w:hint="eastAsia"/>
          <w:b/>
          <w:bCs/>
          <w:spacing w:val="-16"/>
          <w:sz w:val="16"/>
        </w:rPr>
      </w:pPr>
      <w:r w:rsidRPr="00105AD9">
        <w:rPr>
          <w:rFonts w:ascii="Times New Roman" w:eastAsia="仿宋" w:hAnsi="Times New Roman" w:cs="Times New Roman"/>
          <w:b/>
          <w:bCs/>
          <w:spacing w:val="-16"/>
          <w:sz w:val="16"/>
        </w:rPr>
        <w:t>the features of culture</w:t>
      </w:r>
    </w:p>
    <w:p w14:paraId="4375CD1C" w14:textId="77777777" w:rsidR="00105AD9" w:rsidRDefault="00142F5C" w:rsidP="00A06F5A">
      <w:pPr>
        <w:spacing w:line="180" w:lineRule="exact"/>
        <w:jc w:val="left"/>
        <w:rPr>
          <w:rFonts w:ascii="Times New Roman" w:eastAsia="仿宋" w:hAnsi="Times New Roman" w:cs="Times New Roman"/>
          <w:spacing w:val="-16"/>
          <w:sz w:val="16"/>
        </w:rPr>
      </w:pPr>
      <w:r w:rsidRPr="00105AD9">
        <w:rPr>
          <w:rFonts w:ascii="Times New Roman" w:eastAsia="仿宋" w:hAnsi="Times New Roman" w:cs="Times New Roman"/>
          <w:spacing w:val="-16"/>
          <w:sz w:val="16"/>
        </w:rPr>
        <w:t>culture</w:t>
      </w:r>
      <w:r w:rsidR="004B3C92" w:rsidRPr="00105AD9">
        <w:rPr>
          <w:rFonts w:ascii="Times New Roman" w:eastAsia="仿宋" w:hAnsi="Times New Roman" w:cs="Times New Roman"/>
          <w:spacing w:val="-16"/>
          <w:sz w:val="16"/>
        </w:rPr>
        <w:t xml:space="preserve"> </w:t>
      </w:r>
      <w:r w:rsidRPr="00105AD9">
        <w:rPr>
          <w:rFonts w:ascii="Times New Roman" w:eastAsia="仿宋" w:hAnsi="Times New Roman" w:cs="Times New Roman"/>
          <w:spacing w:val="-16"/>
          <w:sz w:val="16"/>
        </w:rPr>
        <w:t xml:space="preserve">is learned behavior </w:t>
      </w:r>
      <w:r w:rsidRPr="00105AD9">
        <w:rPr>
          <w:rFonts w:ascii="Times New Roman" w:eastAsia="仿宋" w:hAnsi="Times New Roman" w:cs="Times New Roman" w:hint="eastAsia"/>
          <w:spacing w:val="-16"/>
          <w:sz w:val="16"/>
        </w:rPr>
        <w:t>文化是后天习得的行为</w:t>
      </w:r>
      <w:r w:rsidR="00E53C95" w:rsidRPr="00105AD9">
        <w:rPr>
          <w:rFonts w:ascii="Times New Roman" w:eastAsia="仿宋" w:hAnsi="Times New Roman" w:cs="Times New Roman"/>
          <w:spacing w:val="-16"/>
          <w:sz w:val="16"/>
        </w:rPr>
        <w:t xml:space="preserve"> </w:t>
      </w:r>
    </w:p>
    <w:p w14:paraId="5973660E" w14:textId="77777777" w:rsidR="00105AD9" w:rsidRDefault="00142F5C" w:rsidP="00A06F5A">
      <w:pPr>
        <w:spacing w:line="180" w:lineRule="exact"/>
        <w:jc w:val="left"/>
        <w:rPr>
          <w:rFonts w:ascii="Times New Roman" w:eastAsia="仿宋" w:hAnsi="Times New Roman" w:cs="Times New Roman"/>
          <w:spacing w:val="-16"/>
          <w:sz w:val="16"/>
        </w:rPr>
      </w:pPr>
      <w:r w:rsidRPr="00105AD9">
        <w:rPr>
          <w:rFonts w:ascii="Times New Roman" w:eastAsia="仿宋" w:hAnsi="Times New Roman" w:cs="Times New Roman"/>
          <w:spacing w:val="-16"/>
          <w:sz w:val="16"/>
        </w:rPr>
        <w:t xml:space="preserve">culture is usually acquired unconsciously </w:t>
      </w:r>
      <w:r w:rsidRPr="00105AD9">
        <w:rPr>
          <w:rFonts w:ascii="Times New Roman" w:eastAsia="仿宋" w:hAnsi="Times New Roman" w:cs="Times New Roman" w:hint="eastAsia"/>
          <w:spacing w:val="-16"/>
          <w:sz w:val="16"/>
        </w:rPr>
        <w:t>文化通常是在不知不觉中获得</w:t>
      </w:r>
      <w:r w:rsidRPr="00105AD9">
        <w:rPr>
          <w:rFonts w:ascii="Times New Roman" w:eastAsia="仿宋" w:hAnsi="Times New Roman" w:cs="Times New Roman" w:hint="eastAsia"/>
          <w:spacing w:val="-16"/>
          <w:sz w:val="16"/>
        </w:rPr>
        <w:br/>
      </w:r>
      <w:r w:rsidRPr="00105AD9">
        <w:rPr>
          <w:rFonts w:ascii="Times New Roman" w:eastAsia="仿宋" w:hAnsi="Times New Roman" w:cs="Times New Roman"/>
          <w:spacing w:val="-16"/>
          <w:sz w:val="16"/>
        </w:rPr>
        <w:t xml:space="preserve">culture is shared among its members </w:t>
      </w:r>
      <w:r w:rsidRPr="00105AD9">
        <w:rPr>
          <w:rFonts w:ascii="Times New Roman" w:eastAsia="仿宋" w:hAnsi="Times New Roman" w:cs="Times New Roman" w:hint="eastAsia"/>
          <w:spacing w:val="-16"/>
          <w:sz w:val="16"/>
        </w:rPr>
        <w:t>文化在其成员之间共享</w:t>
      </w:r>
      <w:r w:rsidR="00E53C95" w:rsidRPr="00105AD9">
        <w:rPr>
          <w:rFonts w:ascii="Times New Roman" w:eastAsia="仿宋" w:hAnsi="Times New Roman" w:cs="Times New Roman" w:hint="eastAsia"/>
          <w:spacing w:val="-16"/>
          <w:sz w:val="16"/>
        </w:rPr>
        <w:t xml:space="preserve"> </w:t>
      </w:r>
      <w:r w:rsidR="00E53C95" w:rsidRPr="00105AD9">
        <w:rPr>
          <w:rFonts w:ascii="Times New Roman" w:eastAsia="仿宋" w:hAnsi="Times New Roman" w:cs="Times New Roman"/>
          <w:spacing w:val="-16"/>
          <w:sz w:val="16"/>
        </w:rPr>
        <w:t xml:space="preserve">  </w:t>
      </w:r>
    </w:p>
    <w:p w14:paraId="1D36D64E" w14:textId="593E805A" w:rsidR="00E53C95" w:rsidRPr="00105AD9" w:rsidRDefault="00E53C95" w:rsidP="00A06F5A">
      <w:pPr>
        <w:spacing w:line="180" w:lineRule="exact"/>
        <w:jc w:val="left"/>
        <w:rPr>
          <w:rFonts w:ascii="Times New Roman" w:eastAsia="仿宋" w:hAnsi="Times New Roman" w:cs="Times New Roman"/>
          <w:spacing w:val="-16"/>
          <w:sz w:val="16"/>
        </w:rPr>
      </w:pPr>
      <w:r w:rsidRPr="00105AD9">
        <w:rPr>
          <w:rFonts w:ascii="Times New Roman" w:eastAsia="仿宋" w:hAnsi="Times New Roman" w:cs="Times New Roman"/>
          <w:spacing w:val="-16"/>
          <w:sz w:val="16"/>
        </w:rPr>
        <w:t xml:space="preserve"> </w:t>
      </w:r>
      <w:r w:rsidR="00142F5C" w:rsidRPr="00105AD9">
        <w:rPr>
          <w:rFonts w:ascii="Times New Roman" w:eastAsia="仿宋" w:hAnsi="Times New Roman" w:cs="Times New Roman"/>
          <w:spacing w:val="-16"/>
          <w:sz w:val="16"/>
        </w:rPr>
        <w:t xml:space="preserve">culture is persistent and enduring </w:t>
      </w:r>
      <w:r w:rsidR="00142F5C" w:rsidRPr="00105AD9">
        <w:rPr>
          <w:rFonts w:ascii="Times New Roman" w:eastAsia="仿宋" w:hAnsi="Times New Roman" w:cs="Times New Roman" w:hint="eastAsia"/>
          <w:spacing w:val="-16"/>
          <w:sz w:val="16"/>
        </w:rPr>
        <w:t>文化是持久的</w:t>
      </w:r>
      <w:r w:rsidR="00142F5C" w:rsidRPr="00105AD9">
        <w:rPr>
          <w:rFonts w:ascii="Times New Roman" w:eastAsia="仿宋" w:hAnsi="Times New Roman" w:cs="Times New Roman" w:hint="eastAsia"/>
          <w:spacing w:val="-16"/>
          <w:sz w:val="16"/>
        </w:rPr>
        <w:br/>
      </w:r>
      <w:r w:rsidR="00142F5C" w:rsidRPr="00105AD9">
        <w:rPr>
          <w:rFonts w:ascii="Times New Roman" w:eastAsia="仿宋" w:hAnsi="Times New Roman" w:cs="Times New Roman"/>
          <w:spacing w:val="-16"/>
          <w:sz w:val="16"/>
        </w:rPr>
        <w:t xml:space="preserve">culture manifests itself both implicitly and explicitly </w:t>
      </w:r>
      <w:r w:rsidR="00142F5C" w:rsidRPr="00105AD9">
        <w:rPr>
          <w:rFonts w:ascii="Times New Roman" w:eastAsia="仿宋" w:hAnsi="Times New Roman" w:cs="Times New Roman" w:hint="eastAsia"/>
          <w:spacing w:val="-16"/>
          <w:sz w:val="16"/>
        </w:rPr>
        <w:t>文化以含蓄和明确的方式表现自己</w:t>
      </w:r>
      <w:r w:rsidR="00105AD9" w:rsidRPr="00105AD9">
        <w:rPr>
          <w:rFonts w:ascii="Times New Roman" w:eastAsia="仿宋" w:hAnsi="Times New Roman" w:cs="Times New Roman"/>
          <w:spacing w:val="-16"/>
          <w:sz w:val="16"/>
        </w:rPr>
        <w:t xml:space="preserve">culture is relational </w:t>
      </w:r>
      <w:r w:rsidR="00105AD9" w:rsidRPr="00105AD9">
        <w:rPr>
          <w:rFonts w:ascii="Times New Roman" w:eastAsia="仿宋" w:hAnsi="Times New Roman" w:cs="Times New Roman" w:hint="eastAsia"/>
          <w:spacing w:val="-16"/>
          <w:sz w:val="16"/>
        </w:rPr>
        <w:t>文化</w:t>
      </w:r>
      <w:r w:rsidR="00105AD9" w:rsidRPr="00105AD9">
        <w:rPr>
          <w:rFonts w:ascii="Times New Roman" w:eastAsia="仿宋" w:hAnsi="Times New Roman" w:cs="Times New Roman" w:hint="eastAsia"/>
          <w:spacing w:val="-16"/>
          <w:sz w:val="16"/>
        </w:rPr>
        <w:t>(</w:t>
      </w:r>
      <w:r w:rsidR="00105AD9" w:rsidRPr="00105AD9">
        <w:rPr>
          <w:rFonts w:ascii="Times New Roman" w:eastAsia="仿宋" w:hAnsi="Times New Roman" w:cs="Times New Roman" w:hint="eastAsia"/>
          <w:spacing w:val="-16"/>
          <w:sz w:val="16"/>
        </w:rPr>
        <w:t>内在</w:t>
      </w:r>
      <w:r w:rsidR="00105AD9" w:rsidRPr="00105AD9">
        <w:rPr>
          <w:rFonts w:ascii="Times New Roman" w:eastAsia="仿宋" w:hAnsi="Times New Roman" w:cs="Times New Roman" w:hint="eastAsia"/>
          <w:spacing w:val="-16"/>
          <w:sz w:val="16"/>
        </w:rPr>
        <w:t>)</w:t>
      </w:r>
      <w:r w:rsidR="00105AD9" w:rsidRPr="00105AD9">
        <w:rPr>
          <w:rFonts w:ascii="Times New Roman" w:eastAsia="仿宋" w:hAnsi="Times New Roman" w:cs="Times New Roman" w:hint="eastAsia"/>
          <w:spacing w:val="-16"/>
          <w:sz w:val="16"/>
        </w:rPr>
        <w:t>是有联系的</w:t>
      </w:r>
    </w:p>
    <w:p w14:paraId="40630EA7" w14:textId="000EF7A1" w:rsidR="00532850" w:rsidRPr="00105AD9" w:rsidRDefault="00142F5C" w:rsidP="00A06F5A">
      <w:pPr>
        <w:spacing w:line="180" w:lineRule="exact"/>
        <w:jc w:val="left"/>
        <w:rPr>
          <w:rFonts w:ascii="Times New Roman" w:eastAsia="仿宋" w:hAnsi="Times New Roman" w:cs="Times New Roman" w:hint="eastAsia"/>
          <w:spacing w:val="-16"/>
          <w:sz w:val="16"/>
        </w:rPr>
      </w:pPr>
      <w:r w:rsidRPr="00105AD9">
        <w:rPr>
          <w:rFonts w:ascii="Times New Roman" w:eastAsia="仿宋" w:hAnsi="Times New Roman" w:cs="Times New Roman"/>
          <w:spacing w:val="-16"/>
          <w:sz w:val="16"/>
        </w:rPr>
        <w:t xml:space="preserve">culture is adaptive and changeable </w:t>
      </w:r>
      <w:r w:rsidRPr="00105AD9">
        <w:rPr>
          <w:rFonts w:ascii="Times New Roman" w:eastAsia="仿宋" w:hAnsi="Times New Roman" w:cs="Times New Roman" w:hint="eastAsia"/>
          <w:spacing w:val="-16"/>
          <w:sz w:val="16"/>
        </w:rPr>
        <w:t>文化具有适应性和可改变性</w:t>
      </w:r>
      <w:r w:rsidR="00E53C95" w:rsidRPr="00105AD9">
        <w:rPr>
          <w:rFonts w:ascii="Times New Roman" w:eastAsia="仿宋" w:hAnsi="Times New Roman" w:cs="Times New Roman" w:hint="eastAsia"/>
          <w:spacing w:val="-16"/>
          <w:sz w:val="16"/>
        </w:rPr>
        <w:t xml:space="preserve"> </w:t>
      </w:r>
    </w:p>
    <w:p w14:paraId="7070AA9A" w14:textId="77777777" w:rsidR="00532850" w:rsidRPr="00E16F22" w:rsidRDefault="00FC6C97" w:rsidP="00A06F5A">
      <w:pPr>
        <w:spacing w:line="180" w:lineRule="exact"/>
        <w:rPr>
          <w:rFonts w:ascii="Times New Roman" w:eastAsia="仿宋" w:hAnsi="Times New Roman" w:cs="Times New Roman" w:hint="eastAsia"/>
          <w:b/>
          <w:bCs/>
          <w:spacing w:val="-16"/>
          <w:sz w:val="16"/>
        </w:rPr>
      </w:pPr>
      <w:r w:rsidRPr="00E16F22">
        <w:rPr>
          <w:rFonts w:ascii="Times New Roman" w:eastAsia="仿宋" w:hAnsi="Times New Roman" w:cs="Times New Roman"/>
          <w:b/>
          <w:bCs/>
          <w:spacing w:val="-16"/>
          <w:sz w:val="16"/>
        </w:rPr>
        <w:t>the elements of culture</w:t>
      </w:r>
    </w:p>
    <w:p w14:paraId="6B4ED843" w14:textId="68F56878" w:rsidR="00B432E9" w:rsidRPr="00E16F22" w:rsidRDefault="00C32D62" w:rsidP="00A06F5A">
      <w:pPr>
        <w:spacing w:line="180" w:lineRule="exact"/>
        <w:rPr>
          <w:rFonts w:ascii="Times New Roman" w:eastAsia="仿宋" w:hAnsi="Times New Roman" w:cs="Times New Roman" w:hint="eastAsia"/>
          <w:spacing w:val="-16"/>
          <w:sz w:val="16"/>
        </w:rPr>
      </w:pPr>
      <w:r w:rsidRPr="00E16F22">
        <w:rPr>
          <w:rFonts w:ascii="Times New Roman" w:eastAsia="仿宋" w:hAnsi="Times New Roman" w:cs="Times New Roman"/>
          <w:spacing w:val="-16"/>
          <w:sz w:val="16"/>
        </w:rPr>
        <w:t xml:space="preserve">religion </w:t>
      </w:r>
      <w:r w:rsidRPr="00E16F22">
        <w:rPr>
          <w:rFonts w:ascii="Times New Roman" w:eastAsia="仿宋" w:hAnsi="Times New Roman" w:cs="Times New Roman" w:hint="eastAsia"/>
          <w:spacing w:val="-16"/>
          <w:sz w:val="16"/>
        </w:rPr>
        <w:t>、</w:t>
      </w:r>
      <w:r w:rsidRPr="00E16F22">
        <w:rPr>
          <w:rFonts w:ascii="Times New Roman" w:eastAsia="仿宋" w:hAnsi="Times New Roman" w:cs="Times New Roman"/>
          <w:spacing w:val="-16"/>
          <w:sz w:val="16"/>
        </w:rPr>
        <w:t>history</w:t>
      </w:r>
      <w:r w:rsidRPr="00E16F22">
        <w:rPr>
          <w:rFonts w:ascii="Times New Roman" w:eastAsia="仿宋" w:hAnsi="Times New Roman" w:cs="Times New Roman" w:hint="eastAsia"/>
          <w:spacing w:val="-16"/>
          <w:sz w:val="16"/>
        </w:rPr>
        <w:t>、</w:t>
      </w:r>
      <w:r w:rsidRPr="00E16F22">
        <w:rPr>
          <w:rFonts w:ascii="Times New Roman" w:eastAsia="仿宋" w:hAnsi="Times New Roman" w:cs="Times New Roman"/>
          <w:spacing w:val="-16"/>
          <w:sz w:val="16"/>
        </w:rPr>
        <w:t xml:space="preserve"> values</w:t>
      </w:r>
      <w:r w:rsidRPr="00E16F22">
        <w:rPr>
          <w:rFonts w:ascii="Times New Roman" w:eastAsia="仿宋" w:hAnsi="Times New Roman" w:cs="Times New Roman" w:hint="eastAsia"/>
          <w:spacing w:val="-16"/>
          <w:sz w:val="16"/>
        </w:rPr>
        <w:t>、</w:t>
      </w:r>
      <w:r w:rsidRPr="00E16F22">
        <w:rPr>
          <w:rFonts w:ascii="Times New Roman" w:eastAsia="仿宋" w:hAnsi="Times New Roman" w:cs="Times New Roman"/>
          <w:spacing w:val="-16"/>
          <w:sz w:val="16"/>
        </w:rPr>
        <w:t>social organizations</w:t>
      </w:r>
      <w:r w:rsidRPr="00E16F22">
        <w:rPr>
          <w:rFonts w:ascii="Times New Roman" w:eastAsia="仿宋" w:hAnsi="Times New Roman" w:cs="Times New Roman" w:hint="eastAsia"/>
          <w:spacing w:val="-16"/>
          <w:sz w:val="16"/>
        </w:rPr>
        <w:t>、</w:t>
      </w:r>
      <w:r w:rsidRPr="00E16F22">
        <w:rPr>
          <w:rFonts w:ascii="Times New Roman" w:eastAsia="仿宋" w:hAnsi="Times New Roman" w:cs="Times New Roman"/>
          <w:spacing w:val="-16"/>
          <w:sz w:val="16"/>
        </w:rPr>
        <w:t xml:space="preserve">language </w:t>
      </w:r>
    </w:p>
    <w:p w14:paraId="12C96AD5" w14:textId="77777777" w:rsidR="00B81B75" w:rsidRPr="00E16F22" w:rsidRDefault="00B81B75" w:rsidP="00A06F5A">
      <w:pPr>
        <w:spacing w:line="180" w:lineRule="exact"/>
        <w:rPr>
          <w:rFonts w:ascii="Times New Roman" w:eastAsia="仿宋" w:hAnsi="Times New Roman" w:cs="Times New Roman" w:hint="eastAsia"/>
          <w:b/>
          <w:bCs/>
          <w:spacing w:val="-16"/>
          <w:sz w:val="16"/>
        </w:rPr>
      </w:pPr>
      <w:r w:rsidRPr="00E16F22">
        <w:rPr>
          <w:rFonts w:ascii="Times New Roman" w:eastAsia="仿宋" w:hAnsi="Times New Roman" w:cs="Times New Roman"/>
          <w:b/>
          <w:bCs/>
          <w:spacing w:val="-16"/>
          <w:sz w:val="16"/>
        </w:rPr>
        <w:t xml:space="preserve">social organizations </w:t>
      </w:r>
    </w:p>
    <w:p w14:paraId="728A213D" w14:textId="5DBC8DCA" w:rsidR="00B81B75" w:rsidRPr="00E16F22" w:rsidRDefault="00B81B75" w:rsidP="00A06F5A">
      <w:pPr>
        <w:spacing w:line="180" w:lineRule="exact"/>
        <w:rPr>
          <w:rFonts w:ascii="Times New Roman" w:eastAsia="仿宋" w:hAnsi="Times New Roman" w:cs="Times New Roman" w:hint="eastAsia"/>
          <w:spacing w:val="-16"/>
          <w:sz w:val="16"/>
        </w:rPr>
      </w:pPr>
      <w:r w:rsidRPr="00E16F22">
        <w:rPr>
          <w:rFonts w:ascii="Times New Roman" w:eastAsia="仿宋" w:hAnsi="Times New Roman" w:cs="Times New Roman"/>
          <w:spacing w:val="-16"/>
          <w:sz w:val="16"/>
        </w:rPr>
        <w:t xml:space="preserve">These social systems establish communication networks and regulate norms of personal, familial, and social conduct. They also establish group and enable people to consistently satisfy their basic needs. </w:t>
      </w:r>
      <w:r w:rsidRPr="00E16F22">
        <w:rPr>
          <w:rFonts w:ascii="Times New Roman" w:eastAsia="仿宋" w:hAnsi="Times New Roman" w:cs="Times New Roman" w:hint="eastAsia"/>
          <w:spacing w:val="-16"/>
          <w:sz w:val="16"/>
        </w:rPr>
        <w:t>这些社会系统建立了，规范了个人、家庭和社会行为的规范。它们还能建立</w:t>
      </w:r>
      <w:r w:rsidRPr="00E16F22">
        <w:rPr>
          <w:rFonts w:ascii="Times New Roman" w:eastAsia="仿宋" w:hAnsi="Times New Roman" w:cs="Times New Roman"/>
          <w:spacing w:val="-16"/>
          <w:sz w:val="16"/>
        </w:rPr>
        <w:t>群体凝聚力</w:t>
      </w:r>
      <w:r w:rsidRPr="00E16F22">
        <w:rPr>
          <w:rFonts w:ascii="Times New Roman" w:eastAsia="仿宋" w:hAnsi="Times New Roman" w:cs="Times New Roman" w:hint="eastAsia"/>
          <w:spacing w:val="-16"/>
          <w:sz w:val="16"/>
        </w:rPr>
        <w:t>，使人们不断满足自己的基本需求。</w:t>
      </w:r>
      <w:r w:rsidRPr="00E16F22">
        <w:rPr>
          <w:rFonts w:ascii="Times New Roman" w:eastAsia="仿宋" w:hAnsi="Times New Roman" w:cs="Times New Roman" w:hint="eastAsia"/>
          <w:spacing w:val="-16"/>
          <w:sz w:val="16"/>
        </w:rPr>
        <w:t xml:space="preserve"> </w:t>
      </w:r>
    </w:p>
    <w:p w14:paraId="498AED6A" w14:textId="45140380" w:rsidR="00C32D62" w:rsidRPr="00E16F22" w:rsidRDefault="00B432E9" w:rsidP="00A06F5A">
      <w:pPr>
        <w:spacing w:line="180" w:lineRule="exact"/>
        <w:rPr>
          <w:rFonts w:ascii="Times New Roman" w:eastAsia="仿宋" w:hAnsi="Times New Roman" w:cs="Times New Roman" w:hint="eastAsia"/>
          <w:b/>
          <w:bCs/>
          <w:spacing w:val="-16"/>
          <w:sz w:val="16"/>
        </w:rPr>
      </w:pPr>
      <w:r w:rsidRPr="00E16F22">
        <w:rPr>
          <w:rFonts w:ascii="Times New Roman" w:eastAsia="仿宋" w:hAnsi="Times New Roman" w:cs="Times New Roman"/>
          <w:b/>
          <w:bCs/>
          <w:spacing w:val="-16"/>
          <w:sz w:val="16"/>
        </w:rPr>
        <w:t>human communication</w:t>
      </w:r>
    </w:p>
    <w:p w14:paraId="549395F6" w14:textId="25987200" w:rsidR="00B432E9" w:rsidRPr="00E16F22" w:rsidRDefault="00B432E9" w:rsidP="00A06F5A">
      <w:pPr>
        <w:spacing w:line="180" w:lineRule="exact"/>
        <w:rPr>
          <w:rFonts w:ascii="Times New Roman" w:eastAsia="仿宋" w:hAnsi="Times New Roman" w:cs="Times New Roman" w:hint="eastAsia"/>
          <w:spacing w:val="-16"/>
          <w:sz w:val="16"/>
        </w:rPr>
      </w:pPr>
      <w:r w:rsidRPr="00E16F22">
        <w:rPr>
          <w:rFonts w:ascii="Times New Roman" w:eastAsia="仿宋" w:hAnsi="Times New Roman" w:cs="Times New Roman"/>
          <w:spacing w:val="-16"/>
          <w:sz w:val="16"/>
        </w:rPr>
        <w:t>Def: We propose that human communication is a dynamic process in which people attempt to share their thoughts with other people through the use of symbols in particular settings.</w:t>
      </w:r>
      <w:r w:rsidRPr="00E16F22">
        <w:rPr>
          <w:rFonts w:ascii="Times New Roman" w:eastAsia="仿宋" w:hAnsi="Times New Roman" w:cs="Times New Roman" w:hint="eastAsia"/>
          <w:spacing w:val="-16"/>
          <w:sz w:val="16"/>
        </w:rPr>
        <w:t>我们认为，人类交流是一个动态的过程，在这个过程中，人们试图通过使用特定的符号与他人分享自己的想法。</w:t>
      </w:r>
    </w:p>
    <w:p w14:paraId="45A16DEE" w14:textId="77777777" w:rsidR="00224A74" w:rsidRPr="00E16F22" w:rsidRDefault="00224A74" w:rsidP="00A06F5A">
      <w:pPr>
        <w:spacing w:line="180" w:lineRule="exact"/>
        <w:rPr>
          <w:rFonts w:ascii="Times New Roman" w:eastAsia="仿宋" w:hAnsi="Times New Roman" w:cs="Times New Roman" w:hint="eastAsia"/>
          <w:b/>
          <w:bCs/>
          <w:spacing w:val="-16"/>
          <w:sz w:val="16"/>
        </w:rPr>
      </w:pPr>
      <w:r w:rsidRPr="00E16F22">
        <w:rPr>
          <w:rFonts w:ascii="Times New Roman" w:eastAsia="仿宋" w:hAnsi="Times New Roman" w:cs="Times New Roman"/>
          <w:b/>
          <w:bCs/>
          <w:spacing w:val="-16"/>
          <w:sz w:val="16"/>
        </w:rPr>
        <w:t xml:space="preserve">features of communication </w:t>
      </w:r>
    </w:p>
    <w:p w14:paraId="6B0576DA" w14:textId="1E694C6A" w:rsidR="00224A74" w:rsidRPr="00E16F22" w:rsidRDefault="00224A74" w:rsidP="00A06F5A">
      <w:pPr>
        <w:spacing w:line="180" w:lineRule="exact"/>
        <w:rPr>
          <w:rFonts w:ascii="Times New Roman" w:eastAsia="仿宋" w:hAnsi="Times New Roman" w:cs="Times New Roman" w:hint="eastAsia"/>
          <w:spacing w:val="-16"/>
          <w:sz w:val="16"/>
        </w:rPr>
      </w:pPr>
      <w:r w:rsidRPr="00E16F22">
        <w:rPr>
          <w:rFonts w:ascii="Times New Roman" w:eastAsia="仿宋" w:hAnsi="Times New Roman" w:cs="Times New Roman"/>
          <w:spacing w:val="-16"/>
          <w:sz w:val="16"/>
        </w:rPr>
        <w:t xml:space="preserve">Dynamic </w:t>
      </w:r>
      <w:r w:rsidRPr="00E16F22">
        <w:rPr>
          <w:rFonts w:ascii="Times New Roman" w:eastAsia="仿宋" w:hAnsi="Times New Roman" w:cs="Times New Roman"/>
          <w:spacing w:val="-16"/>
          <w:sz w:val="16"/>
        </w:rPr>
        <w:t>动态的</w:t>
      </w:r>
      <w:r w:rsidR="004E4D48" w:rsidRPr="00E16F22">
        <w:rPr>
          <w:rFonts w:ascii="Times New Roman" w:eastAsia="仿宋" w:hAnsi="Times New Roman" w:cs="Times New Roman"/>
          <w:spacing w:val="-16"/>
          <w:sz w:val="16"/>
        </w:rPr>
        <w:t xml:space="preserve">  </w:t>
      </w:r>
      <w:r w:rsidRPr="00E16F22">
        <w:rPr>
          <w:rFonts w:ascii="Times New Roman" w:eastAsia="仿宋" w:hAnsi="Times New Roman" w:cs="Times New Roman"/>
          <w:spacing w:val="-16"/>
          <w:sz w:val="16"/>
        </w:rPr>
        <w:t xml:space="preserve">Interactive </w:t>
      </w:r>
      <w:r w:rsidRPr="00E16F22">
        <w:rPr>
          <w:rFonts w:ascii="Times New Roman" w:eastAsia="仿宋" w:hAnsi="Times New Roman" w:cs="Times New Roman"/>
          <w:spacing w:val="-16"/>
          <w:sz w:val="16"/>
        </w:rPr>
        <w:t>交互的</w:t>
      </w:r>
      <w:r w:rsidR="004E4D48" w:rsidRPr="00E16F22">
        <w:rPr>
          <w:rFonts w:ascii="Times New Roman" w:eastAsia="仿宋" w:hAnsi="Times New Roman" w:cs="Times New Roman"/>
          <w:spacing w:val="-16"/>
          <w:sz w:val="16"/>
        </w:rPr>
        <w:t xml:space="preserve">  </w:t>
      </w:r>
      <w:r w:rsidRPr="00E16F22">
        <w:rPr>
          <w:rFonts w:ascii="Times New Roman" w:eastAsia="仿宋" w:hAnsi="Times New Roman" w:cs="Times New Roman"/>
          <w:spacing w:val="-16"/>
          <w:sz w:val="16"/>
        </w:rPr>
        <w:t xml:space="preserve"> verbal and nonverbal </w:t>
      </w:r>
      <w:r w:rsidRPr="00E16F22">
        <w:rPr>
          <w:rFonts w:ascii="Times New Roman" w:eastAsia="仿宋" w:hAnsi="Times New Roman" w:cs="Times New Roman"/>
          <w:spacing w:val="-16"/>
          <w:sz w:val="16"/>
        </w:rPr>
        <w:t>言语和非言语</w:t>
      </w:r>
    </w:p>
    <w:p w14:paraId="5A5D6CBC" w14:textId="74C36F74" w:rsidR="00224A74" w:rsidRPr="00E16F22" w:rsidRDefault="00224A74" w:rsidP="00A06F5A">
      <w:pPr>
        <w:spacing w:line="180" w:lineRule="exact"/>
        <w:rPr>
          <w:rFonts w:ascii="Times New Roman" w:eastAsia="仿宋" w:hAnsi="Times New Roman" w:cs="Times New Roman" w:hint="eastAsia"/>
          <w:spacing w:val="-16"/>
          <w:sz w:val="16"/>
        </w:rPr>
      </w:pPr>
      <w:r w:rsidRPr="00E16F22">
        <w:rPr>
          <w:rFonts w:ascii="Times New Roman" w:eastAsia="仿宋" w:hAnsi="Times New Roman" w:cs="Times New Roman"/>
          <w:spacing w:val="-16"/>
          <w:sz w:val="16"/>
        </w:rPr>
        <w:t xml:space="preserve">intentional or unintentional </w:t>
      </w:r>
      <w:r w:rsidRPr="00E16F22">
        <w:rPr>
          <w:rFonts w:ascii="Times New Roman" w:eastAsia="仿宋" w:hAnsi="Times New Roman" w:cs="Times New Roman"/>
          <w:spacing w:val="-16"/>
          <w:sz w:val="16"/>
        </w:rPr>
        <w:t>有意或无意</w:t>
      </w:r>
      <w:r w:rsidR="004E4D48" w:rsidRPr="00E16F22">
        <w:rPr>
          <w:rFonts w:ascii="Times New Roman" w:eastAsia="仿宋" w:hAnsi="Times New Roman" w:cs="Times New Roman" w:hint="eastAsia"/>
          <w:spacing w:val="-16"/>
          <w:sz w:val="16"/>
        </w:rPr>
        <w:t xml:space="preserve"> </w:t>
      </w:r>
      <w:r w:rsidR="004E4D48" w:rsidRPr="00E16F22">
        <w:rPr>
          <w:rFonts w:ascii="Times New Roman" w:eastAsia="仿宋" w:hAnsi="Times New Roman" w:cs="Times New Roman"/>
          <w:spacing w:val="-16"/>
          <w:sz w:val="16"/>
        </w:rPr>
        <w:t xml:space="preserve">       </w:t>
      </w:r>
      <w:r w:rsidRPr="00E16F22">
        <w:rPr>
          <w:rFonts w:ascii="Times New Roman" w:eastAsia="仿宋" w:hAnsi="Times New Roman" w:cs="Times New Roman"/>
          <w:spacing w:val="-16"/>
          <w:sz w:val="16"/>
        </w:rPr>
        <w:t xml:space="preserve">rule-governed </w:t>
      </w:r>
      <w:r w:rsidRPr="00E16F22">
        <w:rPr>
          <w:rFonts w:ascii="Times New Roman" w:eastAsia="仿宋" w:hAnsi="Times New Roman" w:cs="Times New Roman"/>
          <w:spacing w:val="-16"/>
          <w:sz w:val="16"/>
        </w:rPr>
        <w:t>规则管理</w:t>
      </w:r>
    </w:p>
    <w:p w14:paraId="2ABEB81D" w14:textId="573C9B94" w:rsidR="00224A74" w:rsidRPr="00E16F22" w:rsidRDefault="00224A74" w:rsidP="00A06F5A">
      <w:pPr>
        <w:spacing w:line="180" w:lineRule="exact"/>
        <w:rPr>
          <w:rFonts w:ascii="Times New Roman" w:eastAsia="仿宋" w:hAnsi="Times New Roman" w:cs="Times New Roman" w:hint="eastAsia"/>
          <w:spacing w:val="-16"/>
          <w:sz w:val="16"/>
        </w:rPr>
      </w:pPr>
      <w:r w:rsidRPr="00E16F22">
        <w:rPr>
          <w:rFonts w:ascii="Times New Roman" w:eastAsia="仿宋" w:hAnsi="Times New Roman" w:cs="Times New Roman"/>
          <w:spacing w:val="-16"/>
          <w:sz w:val="16"/>
        </w:rPr>
        <w:t xml:space="preserve">depends on the use of symbols </w:t>
      </w:r>
      <w:r w:rsidRPr="00E16F22">
        <w:rPr>
          <w:rFonts w:ascii="Times New Roman" w:eastAsia="仿宋" w:hAnsi="Times New Roman" w:cs="Times New Roman"/>
          <w:spacing w:val="-16"/>
          <w:sz w:val="16"/>
        </w:rPr>
        <w:t>取决于符号的使用</w:t>
      </w:r>
      <w:r w:rsidRPr="00E16F22">
        <w:rPr>
          <w:rFonts w:ascii="Times New Roman" w:eastAsia="仿宋" w:hAnsi="Times New Roman" w:cs="Times New Roman"/>
          <w:spacing w:val="-16"/>
          <w:sz w:val="16"/>
        </w:rPr>
        <w:t xml:space="preserve"> </w:t>
      </w:r>
      <w:r w:rsidR="004E4D48" w:rsidRPr="00E16F22">
        <w:rPr>
          <w:rFonts w:ascii="Times New Roman" w:eastAsia="仿宋" w:hAnsi="Times New Roman" w:cs="Times New Roman"/>
          <w:spacing w:val="-16"/>
          <w:sz w:val="16"/>
        </w:rPr>
        <w:t xml:space="preserve">    </w:t>
      </w:r>
      <w:proofErr w:type="spellStart"/>
      <w:r w:rsidRPr="00E16F22">
        <w:rPr>
          <w:rFonts w:ascii="Times New Roman" w:eastAsia="仿宋" w:hAnsi="Times New Roman" w:cs="Times New Roman"/>
          <w:spacing w:val="-16"/>
          <w:sz w:val="16"/>
        </w:rPr>
        <w:t>rreversible</w:t>
      </w:r>
      <w:proofErr w:type="spellEnd"/>
      <w:r w:rsidRPr="00E16F22">
        <w:rPr>
          <w:rFonts w:ascii="Times New Roman" w:eastAsia="仿宋" w:hAnsi="Times New Roman" w:cs="Times New Roman"/>
          <w:spacing w:val="-16"/>
          <w:sz w:val="16"/>
        </w:rPr>
        <w:t xml:space="preserve"> </w:t>
      </w:r>
      <w:r w:rsidRPr="00E16F22">
        <w:rPr>
          <w:rFonts w:ascii="Times New Roman" w:eastAsia="仿宋" w:hAnsi="Times New Roman" w:cs="Times New Roman"/>
          <w:spacing w:val="-16"/>
          <w:sz w:val="16"/>
        </w:rPr>
        <w:t>不可逆的</w:t>
      </w:r>
    </w:p>
    <w:p w14:paraId="02F8C902" w14:textId="050EFAF8" w:rsidR="00C32D62" w:rsidRPr="00E16F22" w:rsidRDefault="00224A74" w:rsidP="00A06F5A">
      <w:pPr>
        <w:spacing w:line="180" w:lineRule="exact"/>
        <w:rPr>
          <w:rFonts w:ascii="Times New Roman" w:eastAsia="仿宋" w:hAnsi="Times New Roman" w:cs="Times New Roman" w:hint="eastAsia"/>
          <w:spacing w:val="-16"/>
          <w:sz w:val="16"/>
        </w:rPr>
      </w:pPr>
      <w:r w:rsidRPr="00E16F22">
        <w:rPr>
          <w:rFonts w:ascii="Times New Roman" w:eastAsia="仿宋" w:hAnsi="Times New Roman" w:cs="Times New Roman"/>
          <w:spacing w:val="-16"/>
          <w:sz w:val="16"/>
        </w:rPr>
        <w:t xml:space="preserve">In both a physical and a social context </w:t>
      </w:r>
      <w:r w:rsidRPr="00E16F22">
        <w:rPr>
          <w:rFonts w:ascii="Times New Roman" w:eastAsia="仿宋" w:hAnsi="Times New Roman" w:cs="Times New Roman"/>
          <w:spacing w:val="-16"/>
          <w:sz w:val="16"/>
        </w:rPr>
        <w:t>在物质和社会环境中</w:t>
      </w:r>
    </w:p>
    <w:p w14:paraId="74B50C50" w14:textId="077C547E" w:rsidR="0075414A" w:rsidRPr="00E16F22" w:rsidRDefault="0075414A" w:rsidP="00A06F5A">
      <w:pPr>
        <w:spacing w:line="180" w:lineRule="exact"/>
        <w:rPr>
          <w:rFonts w:ascii="Times New Roman" w:eastAsia="仿宋" w:hAnsi="Times New Roman" w:cs="Times New Roman" w:hint="eastAsia"/>
          <w:b/>
          <w:bCs/>
          <w:spacing w:val="-16"/>
          <w:sz w:val="16"/>
        </w:rPr>
      </w:pPr>
      <w:r w:rsidRPr="00E16F22">
        <w:rPr>
          <w:rFonts w:ascii="Times New Roman" w:eastAsia="仿宋" w:hAnsi="Times New Roman" w:cs="Times New Roman"/>
          <w:b/>
          <w:bCs/>
          <w:spacing w:val="-16"/>
          <w:sz w:val="16"/>
        </w:rPr>
        <w:t xml:space="preserve">The Link Between Culture and Communication </w:t>
      </w:r>
    </w:p>
    <w:p w14:paraId="5376716C" w14:textId="77777777" w:rsidR="00E16F22" w:rsidRDefault="0075414A" w:rsidP="00E16F22">
      <w:pPr>
        <w:spacing w:line="180" w:lineRule="exact"/>
        <w:jc w:val="left"/>
        <w:rPr>
          <w:rFonts w:ascii="Times New Roman" w:eastAsia="仿宋" w:hAnsi="Times New Roman" w:cs="Times New Roman"/>
          <w:spacing w:val="-16"/>
          <w:sz w:val="16"/>
        </w:rPr>
      </w:pPr>
      <w:r w:rsidRPr="00E16F22">
        <w:rPr>
          <w:rFonts w:ascii="Times New Roman" w:eastAsia="仿宋" w:hAnsi="Times New Roman" w:cs="Times New Roman"/>
          <w:spacing w:val="-16"/>
          <w:sz w:val="16"/>
        </w:rPr>
        <w:t xml:space="preserve">Inseparable </w:t>
      </w:r>
      <w:r w:rsidRPr="00E16F22">
        <w:rPr>
          <w:rFonts w:ascii="Times New Roman" w:eastAsia="仿宋" w:hAnsi="Times New Roman" w:cs="Times New Roman" w:hint="eastAsia"/>
          <w:spacing w:val="-16"/>
          <w:sz w:val="16"/>
        </w:rPr>
        <w:t>形影不离的</w:t>
      </w:r>
      <w:r w:rsidR="00502B49" w:rsidRPr="00E16F22">
        <w:rPr>
          <w:rFonts w:ascii="Times New Roman" w:eastAsia="仿宋" w:hAnsi="Times New Roman" w:cs="Times New Roman"/>
          <w:spacing w:val="-16"/>
          <w:sz w:val="16"/>
        </w:rPr>
        <w:t xml:space="preserve">         </w:t>
      </w:r>
    </w:p>
    <w:p w14:paraId="2C59FB5C" w14:textId="3FDB19B8" w:rsidR="00502B49" w:rsidRPr="00E16F22" w:rsidRDefault="0075414A" w:rsidP="00E16F22">
      <w:pPr>
        <w:spacing w:line="180" w:lineRule="exact"/>
        <w:jc w:val="left"/>
        <w:rPr>
          <w:rFonts w:ascii="Times New Roman" w:eastAsia="仿宋" w:hAnsi="Times New Roman" w:cs="Times New Roman" w:hint="eastAsia"/>
          <w:spacing w:val="-16"/>
          <w:sz w:val="16"/>
        </w:rPr>
      </w:pPr>
      <w:r w:rsidRPr="00E16F22">
        <w:rPr>
          <w:rFonts w:ascii="Times New Roman" w:eastAsia="仿宋" w:hAnsi="Times New Roman" w:cs="Times New Roman"/>
          <w:spacing w:val="-16"/>
          <w:sz w:val="16"/>
        </w:rPr>
        <w:t>Communication is influenced by culture</w:t>
      </w:r>
      <w:r w:rsidR="004E4D48" w:rsidRPr="00E16F22">
        <w:rPr>
          <w:rFonts w:ascii="Times New Roman" w:eastAsia="仿宋" w:hAnsi="Times New Roman" w:cs="Times New Roman"/>
          <w:spacing w:val="-16"/>
          <w:sz w:val="16"/>
        </w:rPr>
        <w:t>沟通受文化影响</w:t>
      </w:r>
      <w:r w:rsidRPr="00E16F22">
        <w:rPr>
          <w:rFonts w:ascii="Times New Roman" w:eastAsia="仿宋" w:hAnsi="Times New Roman" w:cs="Times New Roman"/>
          <w:spacing w:val="-16"/>
          <w:sz w:val="16"/>
        </w:rPr>
        <w:br/>
        <w:t>Culture determines the way of communication</w:t>
      </w:r>
      <w:r w:rsidR="00AD33B2" w:rsidRPr="00E16F22">
        <w:rPr>
          <w:rFonts w:ascii="Times New Roman" w:eastAsia="仿宋" w:hAnsi="Times New Roman" w:cs="Times New Roman"/>
          <w:spacing w:val="-16"/>
          <w:sz w:val="16"/>
        </w:rPr>
        <w:t>文化决定沟通方式</w:t>
      </w:r>
    </w:p>
    <w:p w14:paraId="5B616179" w14:textId="52DE11B4" w:rsidR="00AD33B2" w:rsidRPr="00E16F22" w:rsidRDefault="0075414A" w:rsidP="00E16F22">
      <w:pPr>
        <w:spacing w:line="180" w:lineRule="exact"/>
        <w:jc w:val="left"/>
        <w:rPr>
          <w:rFonts w:ascii="Times New Roman" w:eastAsia="仿宋" w:hAnsi="Times New Roman" w:cs="Times New Roman"/>
          <w:spacing w:val="-16"/>
          <w:sz w:val="16"/>
        </w:rPr>
      </w:pPr>
      <w:r w:rsidRPr="00E16F22">
        <w:rPr>
          <w:rFonts w:ascii="Times New Roman" w:eastAsia="仿宋" w:hAnsi="Times New Roman" w:cs="Times New Roman"/>
          <w:spacing w:val="-16"/>
          <w:sz w:val="16"/>
        </w:rPr>
        <w:t>Culture is also influenced by the communication</w:t>
      </w:r>
      <w:r w:rsidR="00AD33B2" w:rsidRPr="00E16F22">
        <w:rPr>
          <w:rFonts w:ascii="Times New Roman" w:eastAsia="仿宋" w:hAnsi="Times New Roman" w:cs="Times New Roman"/>
          <w:spacing w:val="-16"/>
          <w:sz w:val="16"/>
        </w:rPr>
        <w:t>文化也受到沟通的影响</w:t>
      </w:r>
      <w:r w:rsidRPr="00E16F22">
        <w:rPr>
          <w:rFonts w:ascii="Times New Roman" w:eastAsia="仿宋" w:hAnsi="Times New Roman" w:cs="Times New Roman"/>
          <w:spacing w:val="-16"/>
          <w:sz w:val="16"/>
        </w:rPr>
        <w:br/>
        <w:t xml:space="preserve">Cultures are created, transmitted and preserved through communication. </w:t>
      </w:r>
      <w:r w:rsidR="00AD33B2" w:rsidRPr="00E16F22">
        <w:rPr>
          <w:rFonts w:ascii="Times New Roman" w:eastAsia="仿宋" w:hAnsi="Times New Roman" w:cs="Times New Roman"/>
          <w:spacing w:val="-16"/>
          <w:sz w:val="16"/>
        </w:rPr>
        <w:t>文化是通过交流创造、传播和保存的。</w:t>
      </w:r>
      <w:r w:rsidR="00AD33B2" w:rsidRPr="00E16F22">
        <w:rPr>
          <w:rFonts w:ascii="Times New Roman" w:eastAsia="仿宋" w:hAnsi="Times New Roman" w:cs="Times New Roman"/>
          <w:spacing w:val="-16"/>
          <w:sz w:val="16"/>
        </w:rPr>
        <w:t xml:space="preserve"> </w:t>
      </w:r>
    </w:p>
    <w:p w14:paraId="74478A4A" w14:textId="77777777" w:rsidR="00AD33B2" w:rsidRPr="00E16F22" w:rsidRDefault="0075414A" w:rsidP="00E16F22">
      <w:pPr>
        <w:spacing w:line="180" w:lineRule="exact"/>
        <w:rPr>
          <w:rFonts w:ascii="Times New Roman" w:eastAsia="仿宋" w:hAnsi="Times New Roman" w:cs="Times New Roman"/>
          <w:b/>
          <w:bCs/>
          <w:spacing w:val="-16"/>
          <w:sz w:val="16"/>
        </w:rPr>
      </w:pPr>
      <w:r w:rsidRPr="00E16F22">
        <w:rPr>
          <w:rFonts w:ascii="Times New Roman" w:eastAsia="仿宋" w:hAnsi="Times New Roman" w:cs="Times New Roman"/>
          <w:b/>
          <w:bCs/>
          <w:spacing w:val="-16"/>
          <w:sz w:val="16"/>
        </w:rPr>
        <w:t>Intercultural communication</w:t>
      </w:r>
    </w:p>
    <w:p w14:paraId="466610EC" w14:textId="0E7FD001" w:rsidR="0075414A" w:rsidRPr="00E16F22" w:rsidRDefault="0075414A" w:rsidP="00E16F22">
      <w:pPr>
        <w:spacing w:line="180" w:lineRule="exact"/>
        <w:rPr>
          <w:rFonts w:ascii="Times New Roman" w:eastAsia="仿宋" w:hAnsi="Times New Roman" w:cs="Times New Roman" w:hint="eastAsia"/>
          <w:spacing w:val="-16"/>
          <w:sz w:val="16"/>
        </w:rPr>
      </w:pPr>
      <w:proofErr w:type="gramStart"/>
      <w:r w:rsidRPr="00E16F22">
        <w:rPr>
          <w:rFonts w:ascii="Times New Roman" w:eastAsia="仿宋" w:hAnsi="Times New Roman" w:cs="Times New Roman"/>
          <w:spacing w:val="-16"/>
          <w:sz w:val="16"/>
        </w:rPr>
        <w:t>D</w:t>
      </w:r>
      <w:r w:rsidRPr="00E16F22">
        <w:rPr>
          <w:rFonts w:ascii="Times New Roman" w:eastAsia="仿宋" w:hAnsi="Times New Roman" w:cs="Times New Roman" w:hint="eastAsia"/>
          <w:spacing w:val="-16"/>
          <w:sz w:val="16"/>
        </w:rPr>
        <w:t>ef</w:t>
      </w:r>
      <w:r w:rsidRPr="00E16F22">
        <w:rPr>
          <w:rFonts w:ascii="Times New Roman" w:eastAsia="仿宋" w:hAnsi="Times New Roman" w:cs="Times New Roman"/>
          <w:spacing w:val="-16"/>
          <w:sz w:val="16"/>
        </w:rPr>
        <w:t xml:space="preserve"> :</w:t>
      </w:r>
      <w:proofErr w:type="gramEnd"/>
      <w:r w:rsidRPr="00E16F22">
        <w:rPr>
          <w:rFonts w:ascii="Times New Roman" w:eastAsia="仿宋" w:hAnsi="Times New Roman" w:cs="Times New Roman"/>
          <w:spacing w:val="-16"/>
          <w:sz w:val="16"/>
        </w:rPr>
        <w:t xml:space="preserve"> I</w:t>
      </w:r>
      <w:r w:rsidRPr="00E16F22">
        <w:rPr>
          <w:rFonts w:ascii="Times New Roman" w:eastAsia="仿宋" w:hAnsi="Times New Roman" w:cs="Times New Roman" w:hint="eastAsia"/>
          <w:spacing w:val="-16"/>
          <w:sz w:val="16"/>
        </w:rPr>
        <w:t>n</w:t>
      </w:r>
      <w:r w:rsidRPr="00E16F22">
        <w:rPr>
          <w:rFonts w:ascii="Times New Roman" w:eastAsia="仿宋" w:hAnsi="Times New Roman" w:cs="Times New Roman"/>
          <w:spacing w:val="-16"/>
          <w:sz w:val="16"/>
        </w:rPr>
        <w:t xml:space="preserve">tercultural communication is communication between members of different cultures. It involves interaction between people whose cultural perceptions and symbol systems differ enough to influence the communication event. </w:t>
      </w:r>
      <w:r w:rsidR="00AD33B2" w:rsidRPr="00E16F22">
        <w:rPr>
          <w:rFonts w:ascii="Times New Roman" w:eastAsia="仿宋" w:hAnsi="Times New Roman" w:cs="Times New Roman"/>
          <w:spacing w:val="-16"/>
          <w:sz w:val="16"/>
        </w:rPr>
        <w:t xml:space="preserve"> </w:t>
      </w:r>
      <w:r w:rsidRPr="00E16F22">
        <w:rPr>
          <w:rFonts w:ascii="Times New Roman" w:eastAsia="仿宋" w:hAnsi="Times New Roman" w:cs="Times New Roman" w:hint="eastAsia"/>
          <w:spacing w:val="-16"/>
          <w:sz w:val="16"/>
        </w:rPr>
        <w:t>跨文化交流是不同文化成员之间的交流。它涉及人与人之间的互动这些人的文化观</w:t>
      </w:r>
      <w:r w:rsidRPr="00E16F22">
        <w:rPr>
          <w:rFonts w:ascii="Times New Roman" w:eastAsia="仿宋" w:hAnsi="Times New Roman" w:cs="Times New Roman" w:hint="eastAsia"/>
          <w:spacing w:val="-16"/>
          <w:sz w:val="16"/>
        </w:rPr>
        <w:t xml:space="preserve"> </w:t>
      </w:r>
      <w:r w:rsidRPr="00E16F22">
        <w:rPr>
          <w:rFonts w:ascii="Times New Roman" w:eastAsia="仿宋" w:hAnsi="Times New Roman" w:cs="Times New Roman" w:hint="eastAsia"/>
          <w:spacing w:val="-16"/>
          <w:sz w:val="16"/>
        </w:rPr>
        <w:t>念和符号系统差异足以影响交流事件。</w:t>
      </w:r>
      <w:r w:rsidRPr="00E16F22">
        <w:rPr>
          <w:rFonts w:ascii="Times New Roman" w:eastAsia="仿宋" w:hAnsi="Times New Roman" w:cs="Times New Roman" w:hint="eastAsia"/>
          <w:spacing w:val="-16"/>
          <w:sz w:val="16"/>
        </w:rPr>
        <w:t xml:space="preserve"> </w:t>
      </w:r>
    </w:p>
    <w:p w14:paraId="4852A140" w14:textId="77777777" w:rsidR="00AD33B2" w:rsidRPr="00E16F22" w:rsidRDefault="0075414A" w:rsidP="00E16F22">
      <w:pPr>
        <w:spacing w:line="180" w:lineRule="exact"/>
        <w:rPr>
          <w:rFonts w:ascii="Times New Roman" w:eastAsia="仿宋" w:hAnsi="Times New Roman" w:cs="Times New Roman" w:hint="eastAsia"/>
          <w:b/>
          <w:bCs/>
          <w:spacing w:val="-16"/>
          <w:sz w:val="16"/>
        </w:rPr>
      </w:pPr>
      <w:r w:rsidRPr="00E16F22">
        <w:rPr>
          <w:rFonts w:ascii="Times New Roman" w:eastAsia="仿宋" w:hAnsi="Times New Roman" w:cs="Times New Roman" w:hint="eastAsia"/>
          <w:b/>
          <w:bCs/>
          <w:spacing w:val="-16"/>
          <w:sz w:val="16"/>
        </w:rPr>
        <w:t>跨文化交流的形式</w:t>
      </w:r>
      <w:r w:rsidRPr="00E16F22">
        <w:rPr>
          <w:rFonts w:ascii="Times New Roman" w:eastAsia="仿宋" w:hAnsi="Times New Roman" w:cs="Times New Roman" w:hint="eastAsia"/>
          <w:b/>
          <w:bCs/>
          <w:spacing w:val="-16"/>
          <w:sz w:val="16"/>
        </w:rPr>
        <w:t xml:space="preserve">: </w:t>
      </w:r>
    </w:p>
    <w:p w14:paraId="0B0DF9EE" w14:textId="2013A8F1" w:rsidR="0075414A" w:rsidRPr="00E16F22" w:rsidRDefault="0075414A" w:rsidP="00E16F22">
      <w:pPr>
        <w:spacing w:line="180" w:lineRule="exact"/>
        <w:jc w:val="left"/>
        <w:rPr>
          <w:rFonts w:ascii="Times New Roman" w:eastAsia="仿宋" w:hAnsi="Times New Roman" w:cs="Times New Roman" w:hint="eastAsia"/>
          <w:spacing w:val="-16"/>
          <w:sz w:val="16"/>
        </w:rPr>
      </w:pPr>
      <w:r w:rsidRPr="00E16F22">
        <w:rPr>
          <w:rFonts w:ascii="Times New Roman" w:eastAsia="仿宋" w:hAnsi="Times New Roman" w:cs="Times New Roman"/>
          <w:spacing w:val="-16"/>
          <w:sz w:val="16"/>
        </w:rPr>
        <w:t xml:space="preserve">International </w:t>
      </w:r>
      <w:proofErr w:type="spellStart"/>
      <w:r w:rsidRPr="00E16F22">
        <w:rPr>
          <w:rFonts w:ascii="Times New Roman" w:eastAsia="仿宋" w:hAnsi="Times New Roman" w:cs="Times New Roman"/>
          <w:spacing w:val="-16"/>
          <w:sz w:val="16"/>
        </w:rPr>
        <w:t>Communicati</w:t>
      </w:r>
      <w:proofErr w:type="spellEnd"/>
      <w:r w:rsidRPr="00E16F22">
        <w:rPr>
          <w:rFonts w:ascii="Times New Roman" w:eastAsia="仿宋" w:hAnsi="Times New Roman" w:cs="Times New Roman" w:hint="eastAsia"/>
          <w:spacing w:val="-16"/>
          <w:sz w:val="16"/>
        </w:rPr>
        <w:t>国际交流</w:t>
      </w:r>
      <w:r w:rsidR="00502B49" w:rsidRPr="00E16F22">
        <w:rPr>
          <w:rFonts w:ascii="Times New Roman" w:eastAsia="仿宋" w:hAnsi="Times New Roman" w:cs="Times New Roman" w:hint="eastAsia"/>
          <w:spacing w:val="-16"/>
          <w:sz w:val="16"/>
        </w:rPr>
        <w:t xml:space="preserve"> </w:t>
      </w:r>
      <w:r w:rsidR="00502B49" w:rsidRPr="00E16F22">
        <w:rPr>
          <w:rFonts w:ascii="Times New Roman" w:eastAsia="仿宋" w:hAnsi="Times New Roman" w:cs="Times New Roman"/>
          <w:spacing w:val="-16"/>
          <w:sz w:val="16"/>
        </w:rPr>
        <w:t xml:space="preserve">                                                                  </w:t>
      </w:r>
      <w:r w:rsidRPr="00E16F22">
        <w:rPr>
          <w:rFonts w:ascii="Times New Roman" w:eastAsia="仿宋" w:hAnsi="Times New Roman" w:cs="Times New Roman"/>
          <w:spacing w:val="-16"/>
          <w:sz w:val="16"/>
        </w:rPr>
        <w:t xml:space="preserve">Interethnic Communication </w:t>
      </w:r>
      <w:r w:rsidRPr="00E16F22">
        <w:rPr>
          <w:rFonts w:ascii="Times New Roman" w:eastAsia="仿宋" w:hAnsi="Times New Roman" w:cs="Times New Roman" w:hint="eastAsia"/>
          <w:spacing w:val="-16"/>
          <w:sz w:val="16"/>
        </w:rPr>
        <w:t>民族间的交流</w:t>
      </w:r>
      <w:r w:rsidRPr="00E16F22">
        <w:rPr>
          <w:rFonts w:ascii="Times New Roman" w:eastAsia="仿宋" w:hAnsi="Times New Roman" w:cs="Times New Roman" w:hint="eastAsia"/>
          <w:spacing w:val="-16"/>
          <w:sz w:val="16"/>
        </w:rPr>
        <w:t xml:space="preserve"> </w:t>
      </w:r>
    </w:p>
    <w:p w14:paraId="06782B60" w14:textId="77777777" w:rsidR="00A931E6" w:rsidRPr="00E16F22" w:rsidRDefault="0075414A" w:rsidP="00E16F22">
      <w:pPr>
        <w:spacing w:line="180" w:lineRule="exact"/>
        <w:jc w:val="left"/>
        <w:rPr>
          <w:rFonts w:ascii="Times New Roman" w:eastAsia="仿宋" w:hAnsi="Times New Roman" w:cs="Times New Roman" w:hint="eastAsia"/>
          <w:spacing w:val="-16"/>
          <w:sz w:val="16"/>
        </w:rPr>
      </w:pPr>
      <w:r w:rsidRPr="00E16F22">
        <w:rPr>
          <w:rFonts w:ascii="Times New Roman" w:eastAsia="仿宋" w:hAnsi="Times New Roman" w:cs="Times New Roman"/>
          <w:spacing w:val="-16"/>
          <w:sz w:val="16"/>
        </w:rPr>
        <w:t xml:space="preserve">Interracial Communication </w:t>
      </w:r>
      <w:r w:rsidRPr="00E16F22">
        <w:rPr>
          <w:rFonts w:ascii="Times New Roman" w:eastAsia="仿宋" w:hAnsi="Times New Roman" w:cs="Times New Roman" w:hint="eastAsia"/>
          <w:spacing w:val="-16"/>
          <w:sz w:val="16"/>
        </w:rPr>
        <w:t>跨种族沟通</w:t>
      </w:r>
      <w:r w:rsidRPr="00E16F22">
        <w:rPr>
          <w:rFonts w:ascii="Times New Roman" w:eastAsia="仿宋" w:hAnsi="Times New Roman" w:cs="Times New Roman" w:hint="eastAsia"/>
          <w:spacing w:val="-16"/>
          <w:sz w:val="16"/>
        </w:rPr>
        <w:t xml:space="preserve"> </w:t>
      </w:r>
      <w:r w:rsidR="00502B49" w:rsidRPr="00E16F22">
        <w:rPr>
          <w:rFonts w:ascii="Times New Roman" w:eastAsia="仿宋" w:hAnsi="Times New Roman" w:cs="Times New Roman"/>
          <w:spacing w:val="-16"/>
          <w:sz w:val="16"/>
        </w:rPr>
        <w:tab/>
      </w:r>
    </w:p>
    <w:p w14:paraId="4BC090A6" w14:textId="363E1353" w:rsidR="0075414A" w:rsidRPr="00E16F22" w:rsidRDefault="0075414A" w:rsidP="00E16F22">
      <w:pPr>
        <w:spacing w:line="180" w:lineRule="exact"/>
        <w:jc w:val="left"/>
        <w:rPr>
          <w:rFonts w:ascii="Times New Roman" w:eastAsia="仿宋" w:hAnsi="Times New Roman" w:cs="Times New Roman" w:hint="eastAsia"/>
          <w:spacing w:val="-16"/>
          <w:sz w:val="16"/>
        </w:rPr>
      </w:pPr>
      <w:r w:rsidRPr="00E16F22">
        <w:rPr>
          <w:rFonts w:ascii="Times New Roman" w:eastAsia="仿宋" w:hAnsi="Times New Roman" w:cs="Times New Roman"/>
          <w:spacing w:val="-16"/>
          <w:sz w:val="16"/>
        </w:rPr>
        <w:t xml:space="preserve">Interregional Communication </w:t>
      </w:r>
      <w:r w:rsidRPr="00E16F22">
        <w:rPr>
          <w:rFonts w:ascii="Times New Roman" w:eastAsia="仿宋" w:hAnsi="Times New Roman" w:cs="Times New Roman" w:hint="eastAsia"/>
          <w:spacing w:val="-16"/>
          <w:sz w:val="16"/>
        </w:rPr>
        <w:t>区域间交流</w:t>
      </w:r>
      <w:r w:rsidRPr="00E16F22">
        <w:rPr>
          <w:rFonts w:ascii="Times New Roman" w:eastAsia="仿宋" w:hAnsi="Times New Roman" w:cs="Times New Roman" w:hint="eastAsia"/>
          <w:spacing w:val="-16"/>
          <w:sz w:val="16"/>
        </w:rPr>
        <w:t xml:space="preserve"> </w:t>
      </w:r>
    </w:p>
    <w:p w14:paraId="2ECB215B" w14:textId="77777777" w:rsidR="00A931E6" w:rsidRPr="00E16F22" w:rsidRDefault="0075414A" w:rsidP="00502B49">
      <w:pPr>
        <w:spacing w:line="180" w:lineRule="exact"/>
        <w:jc w:val="left"/>
        <w:rPr>
          <w:rFonts w:ascii="Times New Roman" w:eastAsia="仿宋" w:hAnsi="Times New Roman" w:cs="Times New Roman" w:hint="eastAsia"/>
          <w:spacing w:val="-16"/>
          <w:sz w:val="16"/>
        </w:rPr>
      </w:pPr>
      <w:r w:rsidRPr="00E16F22">
        <w:rPr>
          <w:rFonts w:ascii="Times New Roman" w:eastAsia="仿宋" w:hAnsi="Times New Roman" w:cs="Times New Roman" w:hint="eastAsia"/>
          <w:b/>
          <w:bCs/>
          <w:spacing w:val="-16"/>
          <w:sz w:val="16"/>
        </w:rPr>
        <w:t>形成跨文化交流的原因</w:t>
      </w:r>
      <w:r w:rsidRPr="00E16F22">
        <w:rPr>
          <w:rFonts w:ascii="Times New Roman" w:eastAsia="仿宋" w:hAnsi="Times New Roman" w:cs="Times New Roman" w:hint="eastAsia"/>
          <w:b/>
          <w:bCs/>
          <w:spacing w:val="-16"/>
          <w:sz w:val="16"/>
        </w:rPr>
        <w:t>:</w:t>
      </w:r>
      <w:r w:rsidRPr="00E16F22">
        <w:rPr>
          <w:rFonts w:ascii="Times New Roman" w:eastAsia="仿宋" w:hAnsi="Times New Roman" w:cs="Times New Roman" w:hint="eastAsia"/>
          <w:spacing w:val="-16"/>
          <w:sz w:val="16"/>
        </w:rPr>
        <w:br/>
      </w:r>
      <w:r w:rsidRPr="00E16F22">
        <w:rPr>
          <w:rFonts w:ascii="Times New Roman" w:eastAsia="仿宋" w:hAnsi="Times New Roman" w:cs="Times New Roman"/>
          <w:spacing w:val="-16"/>
          <w:sz w:val="16"/>
        </w:rPr>
        <w:t>Technological development</w:t>
      </w:r>
      <w:r w:rsidR="00256DD2" w:rsidRPr="00E16F22">
        <w:rPr>
          <w:rFonts w:ascii="Times New Roman" w:eastAsia="仿宋" w:hAnsi="Times New Roman" w:cs="Times New Roman"/>
          <w:spacing w:val="-16"/>
          <w:sz w:val="16"/>
        </w:rPr>
        <w:t>技术</w:t>
      </w:r>
      <w:r w:rsidR="00256DD2" w:rsidRPr="00E16F22">
        <w:rPr>
          <w:rFonts w:ascii="Times New Roman" w:eastAsia="仿宋" w:hAnsi="Times New Roman" w:cs="Times New Roman" w:hint="eastAsia"/>
          <w:spacing w:val="-16"/>
          <w:sz w:val="16"/>
        </w:rPr>
        <w:t>发展</w:t>
      </w:r>
      <w:r w:rsidR="00502B49" w:rsidRPr="00E16F22">
        <w:rPr>
          <w:rFonts w:ascii="Times New Roman" w:eastAsia="仿宋" w:hAnsi="Times New Roman" w:cs="Times New Roman" w:hint="eastAsia"/>
          <w:spacing w:val="-16"/>
          <w:sz w:val="16"/>
        </w:rPr>
        <w:t xml:space="preserve"> </w:t>
      </w:r>
      <w:r w:rsidR="00502B49" w:rsidRPr="00E16F22">
        <w:rPr>
          <w:rFonts w:ascii="Times New Roman" w:eastAsia="仿宋" w:hAnsi="Times New Roman" w:cs="Times New Roman"/>
          <w:spacing w:val="-16"/>
          <w:sz w:val="16"/>
        </w:rPr>
        <w:tab/>
      </w:r>
      <w:r w:rsidR="00502B49" w:rsidRPr="00E16F22">
        <w:rPr>
          <w:rFonts w:ascii="Times New Roman" w:eastAsia="仿宋" w:hAnsi="Times New Roman" w:cs="Times New Roman"/>
          <w:spacing w:val="-16"/>
          <w:sz w:val="16"/>
        </w:rPr>
        <w:tab/>
      </w:r>
    </w:p>
    <w:p w14:paraId="545AB691" w14:textId="41CB6764" w:rsidR="00256DD2" w:rsidRPr="00E16F22" w:rsidRDefault="0075414A" w:rsidP="00A931E6">
      <w:pPr>
        <w:spacing w:line="180" w:lineRule="exact"/>
        <w:jc w:val="left"/>
        <w:rPr>
          <w:rFonts w:ascii="Times New Roman" w:eastAsia="仿宋" w:hAnsi="Times New Roman" w:cs="Times New Roman" w:hint="eastAsia"/>
          <w:spacing w:val="-16"/>
          <w:sz w:val="16"/>
        </w:rPr>
      </w:pPr>
      <w:r w:rsidRPr="00E16F22">
        <w:rPr>
          <w:rFonts w:ascii="Times New Roman" w:eastAsia="仿宋" w:hAnsi="Times New Roman" w:cs="Times New Roman"/>
          <w:spacing w:val="-16"/>
          <w:sz w:val="16"/>
        </w:rPr>
        <w:t xml:space="preserve">Globalization of the economy: multinational corporations </w:t>
      </w:r>
      <w:r w:rsidRPr="00E16F22">
        <w:rPr>
          <w:rFonts w:ascii="Times New Roman" w:eastAsia="仿宋" w:hAnsi="Times New Roman" w:cs="Times New Roman" w:hint="eastAsia"/>
          <w:spacing w:val="-16"/>
          <w:sz w:val="16"/>
        </w:rPr>
        <w:t>跨国公司</w:t>
      </w:r>
      <w:r w:rsidRPr="00E16F22">
        <w:rPr>
          <w:rFonts w:ascii="Times New Roman" w:eastAsia="仿宋" w:hAnsi="Times New Roman" w:cs="Times New Roman"/>
          <w:spacing w:val="-16"/>
          <w:sz w:val="16"/>
        </w:rPr>
        <w:t xml:space="preserve">Widespread population migration: multiculturalism </w:t>
      </w:r>
      <w:r w:rsidRPr="00E16F22">
        <w:rPr>
          <w:rFonts w:ascii="Times New Roman" w:eastAsia="仿宋" w:hAnsi="Times New Roman" w:cs="Times New Roman" w:hint="eastAsia"/>
          <w:spacing w:val="-16"/>
          <w:sz w:val="16"/>
        </w:rPr>
        <w:t>多元文化主义</w:t>
      </w:r>
    </w:p>
    <w:p w14:paraId="2CD87F84" w14:textId="423FE577" w:rsidR="00256DD2" w:rsidRPr="00E92BFC" w:rsidRDefault="0075414A" w:rsidP="00A06F5A">
      <w:pPr>
        <w:spacing w:line="180" w:lineRule="exact"/>
        <w:jc w:val="left"/>
        <w:rPr>
          <w:rFonts w:ascii="TimesNewRomanPSMT" w:eastAsia="宋体" w:hAnsi="TimesNewRomanPSMT" w:cs="宋体" w:hint="eastAsia"/>
          <w:kern w:val="0"/>
          <w:sz w:val="16"/>
          <w:szCs w:val="22"/>
        </w:rPr>
      </w:pPr>
      <w:r w:rsidRPr="00E16F22">
        <w:rPr>
          <w:rFonts w:ascii="Times New Roman" w:eastAsia="仿宋" w:hAnsi="Times New Roman" w:cs="Times New Roman" w:hint="eastAsia"/>
          <w:b/>
          <w:bCs/>
          <w:spacing w:val="-16"/>
          <w:sz w:val="16"/>
        </w:rPr>
        <w:t>为什么要学习跨文化</w:t>
      </w:r>
      <w:r w:rsidRPr="00E16F22">
        <w:rPr>
          <w:rFonts w:ascii="Times New Roman" w:eastAsia="仿宋" w:hAnsi="Times New Roman" w:cs="Times New Roman" w:hint="eastAsia"/>
          <w:spacing w:val="-16"/>
          <w:sz w:val="16"/>
        </w:rPr>
        <w:br/>
      </w:r>
      <w:r w:rsidRPr="00E16F22">
        <w:rPr>
          <w:rFonts w:ascii="Times New Roman" w:eastAsia="仿宋" w:hAnsi="Times New Roman" w:cs="Times New Roman"/>
          <w:spacing w:val="-16"/>
          <w:sz w:val="16"/>
        </w:rPr>
        <w:t xml:space="preserve">Acquiring the knowledge and skills of intercultural communication is a priority to people in becoming a global citizen. </w:t>
      </w:r>
      <w:r w:rsidRPr="00E16F22">
        <w:rPr>
          <w:rFonts w:ascii="Times New Roman" w:eastAsia="仿宋" w:hAnsi="Times New Roman" w:cs="Times New Roman" w:hint="eastAsia"/>
          <w:spacing w:val="-16"/>
          <w:sz w:val="16"/>
        </w:rPr>
        <w:t>获得跨文化交流的知识和技能是人们成为全球公民的首要任务。</w:t>
      </w:r>
      <w:r w:rsidRPr="00E16F22">
        <w:rPr>
          <w:rFonts w:ascii="Times New Roman" w:eastAsia="仿宋" w:hAnsi="Times New Roman" w:cs="Times New Roman" w:hint="eastAsia"/>
          <w:spacing w:val="-16"/>
          <w:sz w:val="16"/>
        </w:rPr>
        <w:t xml:space="preserve"> </w:t>
      </w:r>
      <w:r w:rsidRPr="00E16F22">
        <w:rPr>
          <w:rFonts w:ascii="Times New Roman" w:eastAsia="仿宋" w:hAnsi="Times New Roman" w:cs="Times New Roman"/>
          <w:spacing w:val="-16"/>
          <w:sz w:val="16"/>
        </w:rPr>
        <w:t xml:space="preserve">Developing a broader worldview, a more global psychology and the cultural skills is necessary for building relationships and solving problems. </w:t>
      </w:r>
      <w:r w:rsidRPr="00E16F22">
        <w:rPr>
          <w:rFonts w:ascii="Times New Roman" w:eastAsia="仿宋" w:hAnsi="Times New Roman" w:cs="Times New Roman" w:hint="eastAsia"/>
          <w:spacing w:val="-16"/>
          <w:sz w:val="16"/>
        </w:rPr>
        <w:t>建立更广泛的世界观，更全球化的</w:t>
      </w:r>
      <w:r w:rsidRPr="00E16F22">
        <w:rPr>
          <w:rFonts w:ascii="Times New Roman" w:eastAsia="仿宋" w:hAnsi="Times New Roman" w:cs="Times New Roman" w:hint="eastAsia"/>
          <w:spacing w:val="-16"/>
          <w:sz w:val="16"/>
        </w:rPr>
        <w:t xml:space="preserve"> </w:t>
      </w:r>
      <w:r w:rsidRPr="00E16F22">
        <w:rPr>
          <w:rFonts w:ascii="Times New Roman" w:eastAsia="仿宋" w:hAnsi="Times New Roman" w:cs="Times New Roman" w:hint="eastAsia"/>
          <w:spacing w:val="-16"/>
          <w:sz w:val="16"/>
        </w:rPr>
        <w:t>心理学和文化技能对于建立关系和解决问题是必不可少的。</w:t>
      </w:r>
      <w:r w:rsidRPr="00E16F22">
        <w:rPr>
          <w:rFonts w:ascii="Times New Roman" w:eastAsia="仿宋" w:hAnsi="Times New Roman" w:cs="Times New Roman" w:hint="eastAsia"/>
          <w:spacing w:val="-16"/>
          <w:sz w:val="16"/>
        </w:rPr>
        <w:t xml:space="preserve"> </w:t>
      </w:r>
    </w:p>
    <w:p w14:paraId="0B7B5464" w14:textId="1A6B007C" w:rsidR="0075414A" w:rsidRPr="00E92BFC" w:rsidRDefault="0075414A" w:rsidP="00A06F5A">
      <w:pPr>
        <w:spacing w:line="180" w:lineRule="exact"/>
        <w:jc w:val="left"/>
        <w:rPr>
          <w:rFonts w:ascii="TimesNewRomanPSMT" w:eastAsia="宋体" w:hAnsi="TimesNewRomanPSMT" w:cs="宋体" w:hint="eastAsia"/>
          <w:kern w:val="0"/>
          <w:sz w:val="16"/>
          <w:szCs w:val="22"/>
        </w:rPr>
      </w:pPr>
      <w:r w:rsidRPr="00E92BFC">
        <w:rPr>
          <w:rFonts w:ascii="TimesNewRomanPS" w:hAnsi="TimesNewRomanPS" w:hint="eastAsia"/>
          <w:b/>
          <w:bCs/>
          <w:sz w:val="16"/>
          <w:szCs w:val="28"/>
        </w:rPr>
        <w:t>学习跨文化的益处</w:t>
      </w:r>
      <w:r w:rsidRPr="00E92BFC">
        <w:rPr>
          <w:rFonts w:ascii="TimesNewRomanPS" w:hAnsi="TimesNewRomanPS" w:hint="eastAsia"/>
          <w:b/>
          <w:bCs/>
          <w:sz w:val="16"/>
          <w:szCs w:val="28"/>
        </w:rPr>
        <w:t>:</w:t>
      </w:r>
      <w:r w:rsidR="00256DD2" w:rsidRPr="00E92BFC">
        <w:rPr>
          <w:rFonts w:ascii="TimesNewRomanPS" w:eastAsia="宋体" w:hAnsi="TimesNewRomanPS" w:cs="宋体"/>
          <w:b/>
          <w:bCs/>
          <w:kern w:val="0"/>
          <w:sz w:val="16"/>
        </w:rPr>
        <w:t xml:space="preserve"> </w:t>
      </w:r>
      <w:r w:rsidRPr="00E92BFC">
        <w:rPr>
          <w:rFonts w:ascii="TimesNewRomanPS" w:eastAsia="宋体" w:hAnsi="TimesNewRomanPS" w:cs="宋体"/>
          <w:b/>
          <w:bCs/>
          <w:kern w:val="0"/>
          <w:sz w:val="16"/>
        </w:rPr>
        <w:br/>
      </w:r>
      <w:r w:rsidRPr="00E92BFC">
        <w:rPr>
          <w:rFonts w:ascii="TimesNewRomanPSMT" w:eastAsia="宋体" w:hAnsi="TimesNewRomanPSMT" w:cs="宋体"/>
          <w:kern w:val="0"/>
          <w:sz w:val="16"/>
          <w:szCs w:val="22"/>
        </w:rPr>
        <w:t xml:space="preserve">deal with the opportunities and challenges that each culture presents. </w:t>
      </w:r>
      <w:r w:rsidRPr="00E92BFC">
        <w:rPr>
          <w:rFonts w:ascii="TimesNewRomanPSMT" w:eastAsia="宋体" w:hAnsi="TimesNewRomanPSMT" w:cs="宋体" w:hint="eastAsia"/>
          <w:kern w:val="0"/>
          <w:sz w:val="16"/>
          <w:szCs w:val="22"/>
        </w:rPr>
        <w:t>处理每种文化带来的机遇和挑战</w:t>
      </w:r>
    </w:p>
    <w:p w14:paraId="6DD89265" w14:textId="77777777" w:rsidR="008923EE" w:rsidRPr="00E92BFC" w:rsidRDefault="0075414A" w:rsidP="00A06F5A">
      <w:pPr>
        <w:spacing w:line="180" w:lineRule="exact"/>
        <w:jc w:val="left"/>
        <w:rPr>
          <w:rFonts w:ascii="TimesNewRomanPSMT" w:eastAsia="宋体" w:hAnsi="TimesNewRomanPSMT" w:cs="宋体" w:hint="eastAsia"/>
          <w:kern w:val="0"/>
          <w:sz w:val="16"/>
          <w:szCs w:val="22"/>
        </w:rPr>
      </w:pPr>
      <w:r w:rsidRPr="00E92BFC">
        <w:rPr>
          <w:rFonts w:ascii="TimesNewRomanPSMT" w:eastAsia="宋体" w:hAnsi="TimesNewRomanPSMT" w:cs="宋体"/>
          <w:kern w:val="0"/>
          <w:sz w:val="16"/>
          <w:szCs w:val="22"/>
        </w:rPr>
        <w:t xml:space="preserve">enhance our ability to select and perform communication behaviors appropriate to various settings. </w:t>
      </w:r>
    </w:p>
    <w:p w14:paraId="40D0FD87" w14:textId="5B447F68" w:rsidR="0075414A" w:rsidRPr="00E92BFC" w:rsidRDefault="0075414A" w:rsidP="00A06F5A">
      <w:pPr>
        <w:spacing w:line="180" w:lineRule="exact"/>
        <w:jc w:val="left"/>
        <w:rPr>
          <w:rFonts w:ascii="TimesNewRomanPSMT" w:eastAsia="宋体" w:hAnsi="TimesNewRomanPSMT" w:cs="宋体" w:hint="eastAsia"/>
          <w:kern w:val="0"/>
          <w:sz w:val="16"/>
          <w:szCs w:val="22"/>
        </w:rPr>
      </w:pPr>
      <w:r w:rsidRPr="00E92BFC">
        <w:rPr>
          <w:rFonts w:ascii="TimesNewRomanPSMT" w:eastAsia="宋体" w:hAnsi="TimesNewRomanPSMT" w:cs="宋体" w:hint="eastAsia"/>
          <w:kern w:val="0"/>
          <w:sz w:val="16"/>
          <w:szCs w:val="22"/>
        </w:rPr>
        <w:t>增强我们选择和执行适合各种设置的通信行为的能力</w:t>
      </w:r>
      <w:r w:rsidRPr="00E92BFC">
        <w:rPr>
          <w:rFonts w:ascii="TimesNewRomanPSMT" w:eastAsia="宋体" w:hAnsi="TimesNewRomanPSMT" w:cs="宋体" w:hint="eastAsia"/>
          <w:kern w:val="0"/>
          <w:sz w:val="16"/>
          <w:szCs w:val="22"/>
        </w:rPr>
        <w:br/>
      </w:r>
      <w:r w:rsidRPr="00E92BFC">
        <w:rPr>
          <w:rFonts w:ascii="TimesNewRomanPSMT" w:eastAsia="宋体" w:hAnsi="TimesNewRomanPSMT" w:cs="宋体"/>
          <w:kern w:val="0"/>
          <w:sz w:val="16"/>
          <w:szCs w:val="22"/>
        </w:rPr>
        <w:t xml:space="preserve">get to know how we became what we are and are less threatened by those from other backgrounds. </w:t>
      </w:r>
    </w:p>
    <w:p w14:paraId="340C29DB" w14:textId="0B150798" w:rsidR="0075414A" w:rsidRPr="00E92BFC" w:rsidRDefault="0075414A" w:rsidP="00A06F5A">
      <w:pPr>
        <w:spacing w:line="180" w:lineRule="exact"/>
        <w:jc w:val="left"/>
        <w:rPr>
          <w:rFonts w:ascii="TimesNewRomanPSMT" w:eastAsia="宋体" w:hAnsi="TimesNewRomanPSMT" w:cs="宋体" w:hint="eastAsia"/>
          <w:kern w:val="0"/>
          <w:sz w:val="16"/>
          <w:szCs w:val="22"/>
        </w:rPr>
      </w:pPr>
      <w:r w:rsidRPr="00E92BFC">
        <w:rPr>
          <w:rFonts w:ascii="TimesNewRomanPSMT" w:eastAsia="宋体" w:hAnsi="TimesNewRomanPSMT" w:cs="宋体" w:hint="eastAsia"/>
          <w:kern w:val="0"/>
          <w:sz w:val="16"/>
          <w:szCs w:val="22"/>
        </w:rPr>
        <w:t>了解我们如何成为我们自己，并受到来自其他背景的人的威胁较少</w:t>
      </w:r>
      <w:r w:rsidRPr="00E92BFC">
        <w:rPr>
          <w:rFonts w:ascii="TimesNewRomanPSMT" w:eastAsia="宋体" w:hAnsi="TimesNewRomanPSMT" w:cs="宋体" w:hint="eastAsia"/>
          <w:kern w:val="0"/>
          <w:sz w:val="16"/>
          <w:szCs w:val="22"/>
        </w:rPr>
        <w:t xml:space="preserve"> </w:t>
      </w:r>
    </w:p>
    <w:p w14:paraId="0A92BB8B" w14:textId="77777777" w:rsidR="00256DD2" w:rsidRPr="00E92BFC" w:rsidRDefault="0075414A" w:rsidP="00A06F5A">
      <w:pPr>
        <w:spacing w:line="180" w:lineRule="exact"/>
        <w:jc w:val="left"/>
        <w:rPr>
          <w:rFonts w:ascii="TimesNewRomanPSMT" w:eastAsia="宋体" w:hAnsi="TimesNewRomanPSMT" w:cs="宋体" w:hint="eastAsia"/>
          <w:kern w:val="0"/>
          <w:sz w:val="16"/>
          <w:szCs w:val="22"/>
        </w:rPr>
      </w:pPr>
      <w:r w:rsidRPr="00E92BFC">
        <w:rPr>
          <w:rFonts w:ascii="TimesNewRomanPSMT" w:eastAsia="宋体" w:hAnsi="TimesNewRomanPSMT" w:cs="宋体"/>
          <w:kern w:val="0"/>
          <w:sz w:val="16"/>
          <w:szCs w:val="22"/>
        </w:rPr>
        <w:t>clearly communicate the intercultural vision to others and translate this vision into practice in the diverse workplace.</w:t>
      </w:r>
    </w:p>
    <w:p w14:paraId="580F16D8" w14:textId="29EA1E4D" w:rsidR="0075414A" w:rsidRPr="00E92BFC" w:rsidRDefault="0075414A" w:rsidP="00A06F5A">
      <w:pPr>
        <w:spacing w:line="180" w:lineRule="exact"/>
        <w:jc w:val="left"/>
        <w:rPr>
          <w:rFonts w:ascii="TimesNewRomanPSMT" w:eastAsia="宋体" w:hAnsi="TimesNewRomanPSMT" w:cs="宋体" w:hint="eastAsia"/>
          <w:kern w:val="0"/>
          <w:sz w:val="16"/>
          <w:szCs w:val="22"/>
        </w:rPr>
      </w:pPr>
      <w:r w:rsidRPr="00E92BFC">
        <w:rPr>
          <w:rFonts w:ascii="TimesNewRomanPSMT" w:eastAsia="宋体" w:hAnsi="TimesNewRomanPSMT" w:cs="宋体"/>
          <w:kern w:val="0"/>
          <w:sz w:val="16"/>
          <w:szCs w:val="22"/>
        </w:rPr>
        <w:t xml:space="preserve"> </w:t>
      </w:r>
      <w:r w:rsidRPr="00E92BFC">
        <w:rPr>
          <w:rFonts w:ascii="TimesNewRomanPSMT" w:eastAsia="宋体" w:hAnsi="TimesNewRomanPSMT" w:cs="宋体" w:hint="eastAsia"/>
          <w:kern w:val="0"/>
          <w:sz w:val="16"/>
          <w:szCs w:val="22"/>
        </w:rPr>
        <w:t>清楚地将跨文化的愿景传达给他人，并将这一愿景转化为在不同工作场所中的实践。</w:t>
      </w:r>
      <w:r w:rsidRPr="00E92BFC">
        <w:rPr>
          <w:rFonts w:ascii="宋体" w:eastAsia="宋体" w:hAnsi="宋体" w:cs="宋体" w:hint="eastAsia"/>
          <w:kern w:val="0"/>
          <w:sz w:val="16"/>
          <w:szCs w:val="22"/>
        </w:rPr>
        <w:t xml:space="preserve"> </w:t>
      </w:r>
    </w:p>
    <w:p w14:paraId="1D8CD6D3" w14:textId="0329193F" w:rsidR="0075414A" w:rsidRPr="00E16F22" w:rsidRDefault="0075414A" w:rsidP="00A06F5A">
      <w:pPr>
        <w:pStyle w:val="a4"/>
        <w:spacing w:before="0" w:beforeAutospacing="0" w:after="0" w:afterAutospacing="0" w:line="180" w:lineRule="exact"/>
        <w:rPr>
          <w:rFonts w:ascii="TimesNewRomanPS" w:eastAsiaTheme="minorEastAsia" w:hAnsi="TimesNewRomanPS" w:cstheme="minorBidi"/>
          <w:b/>
          <w:bCs/>
          <w:kern w:val="2"/>
          <w:sz w:val="16"/>
          <w:szCs w:val="28"/>
        </w:rPr>
      </w:pPr>
      <w:r w:rsidRPr="00E16F22">
        <w:rPr>
          <w:rFonts w:ascii="TimesNewRomanPS" w:eastAsiaTheme="minorEastAsia" w:hAnsi="TimesNewRomanPS" w:cstheme="minorBidi"/>
          <w:b/>
          <w:bCs/>
          <w:kern w:val="2"/>
          <w:sz w:val="16"/>
          <w:szCs w:val="28"/>
        </w:rPr>
        <w:t>identity</w:t>
      </w:r>
    </w:p>
    <w:p w14:paraId="2E39CF2B" w14:textId="4BB3FDC3" w:rsidR="0075414A" w:rsidRPr="00E92BFC" w:rsidRDefault="0075414A" w:rsidP="00A06F5A">
      <w:pPr>
        <w:spacing w:line="180" w:lineRule="exact"/>
        <w:jc w:val="left"/>
        <w:rPr>
          <w:rFonts w:ascii="TimesNewRomanPSMT" w:eastAsia="宋体" w:hAnsi="TimesNewRomanPSMT" w:cs="宋体" w:hint="eastAsia"/>
          <w:kern w:val="0"/>
          <w:sz w:val="16"/>
          <w:szCs w:val="22"/>
        </w:rPr>
      </w:pPr>
      <w:proofErr w:type="gramStart"/>
      <w:r w:rsidRPr="00E92BFC">
        <w:rPr>
          <w:rFonts w:ascii="TimesNewRomanPSMT" w:eastAsia="宋体" w:hAnsi="TimesNewRomanPSMT" w:cs="宋体" w:hint="eastAsia"/>
          <w:b/>
          <w:bCs/>
          <w:kern w:val="0"/>
          <w:sz w:val="16"/>
          <w:szCs w:val="22"/>
        </w:rPr>
        <w:t>D</w:t>
      </w:r>
      <w:r w:rsidRPr="00E92BFC">
        <w:rPr>
          <w:rFonts w:ascii="TimesNewRomanPSMT" w:eastAsia="宋体" w:hAnsi="TimesNewRomanPSMT" w:cs="宋体"/>
          <w:b/>
          <w:bCs/>
          <w:kern w:val="0"/>
          <w:sz w:val="16"/>
          <w:szCs w:val="22"/>
        </w:rPr>
        <w:t>ef :</w:t>
      </w:r>
      <w:proofErr w:type="gramEnd"/>
      <w:r w:rsidRPr="00E92BFC">
        <w:rPr>
          <w:rFonts w:ascii="TimesNewRomanPSMT" w:eastAsia="宋体" w:hAnsi="TimesNewRomanPSMT" w:cs="宋体"/>
          <w:b/>
          <w:bCs/>
          <w:kern w:val="0"/>
          <w:sz w:val="16"/>
          <w:szCs w:val="22"/>
        </w:rPr>
        <w:t xml:space="preserve"> </w:t>
      </w:r>
      <w:r w:rsidRPr="00E92BFC">
        <w:rPr>
          <w:rFonts w:ascii="TimesNewRomanPSMT" w:eastAsia="宋体" w:hAnsi="TimesNewRomanPSMT" w:cs="宋体"/>
          <w:kern w:val="0"/>
          <w:sz w:val="16"/>
          <w:szCs w:val="22"/>
        </w:rPr>
        <w:t xml:space="preserve">Identity is our reflective views of ourselves and other perceptions of our self-images within a particular social, geographical, cultural and political context. </w:t>
      </w:r>
      <w:r w:rsidRPr="00E92BFC">
        <w:rPr>
          <w:rFonts w:ascii="TimesNewRomanPSMT" w:eastAsia="宋体" w:hAnsi="TimesNewRomanPSMT" w:cs="宋体" w:hint="eastAsia"/>
          <w:kern w:val="0"/>
          <w:sz w:val="16"/>
          <w:szCs w:val="22"/>
        </w:rPr>
        <w:t>身份是我们在特定的社会地理文化和政治背景下对自己的反思以及对自我形象的其他看法。</w:t>
      </w:r>
      <w:r w:rsidRPr="00E92BFC">
        <w:rPr>
          <w:rFonts w:ascii="TimesNewRomanPSMT" w:eastAsia="宋体" w:hAnsi="TimesNewRomanPSMT" w:cs="宋体" w:hint="eastAsia"/>
          <w:kern w:val="0"/>
          <w:sz w:val="16"/>
          <w:szCs w:val="22"/>
        </w:rPr>
        <w:t xml:space="preserve"> </w:t>
      </w:r>
    </w:p>
    <w:p w14:paraId="2A4B84BB" w14:textId="77777777" w:rsidR="0075414A" w:rsidRPr="00E92BFC" w:rsidRDefault="0075414A" w:rsidP="00A06F5A">
      <w:pPr>
        <w:pStyle w:val="a4"/>
        <w:spacing w:before="0" w:beforeAutospacing="0" w:after="0" w:afterAutospacing="0" w:line="180" w:lineRule="exact"/>
        <w:rPr>
          <w:rFonts w:ascii="Times New Roman" w:eastAsia="仿宋" w:hAnsi="Times New Roman" w:cs="Times New Roman"/>
          <w:b/>
          <w:bCs/>
          <w:kern w:val="2"/>
          <w:sz w:val="16"/>
          <w:szCs w:val="28"/>
        </w:rPr>
      </w:pPr>
      <w:r w:rsidRPr="00E92BFC">
        <w:rPr>
          <w:rFonts w:ascii="Times New Roman" w:eastAsia="仿宋" w:hAnsi="Times New Roman" w:cs="Times New Roman"/>
          <w:b/>
          <w:bCs/>
          <w:kern w:val="2"/>
          <w:sz w:val="16"/>
          <w:szCs w:val="28"/>
        </w:rPr>
        <w:t xml:space="preserve">Identity </w:t>
      </w:r>
      <w:r w:rsidRPr="00E92BFC">
        <w:rPr>
          <w:rFonts w:ascii="Times New Roman" w:eastAsia="仿宋" w:hAnsi="Times New Roman" w:cs="Times New Roman" w:hint="eastAsia"/>
          <w:b/>
          <w:bCs/>
          <w:kern w:val="2"/>
          <w:sz w:val="16"/>
          <w:szCs w:val="28"/>
        </w:rPr>
        <w:t>的分类</w:t>
      </w:r>
      <w:r w:rsidRPr="00E92BFC">
        <w:rPr>
          <w:rFonts w:ascii="Times New Roman" w:eastAsia="仿宋" w:hAnsi="Times New Roman" w:cs="Times New Roman" w:hint="eastAsia"/>
          <w:b/>
          <w:bCs/>
          <w:kern w:val="2"/>
          <w:sz w:val="16"/>
          <w:szCs w:val="28"/>
        </w:rPr>
        <w:t xml:space="preserve">: </w:t>
      </w:r>
    </w:p>
    <w:p w14:paraId="2712C4F9" w14:textId="4B1A9C35" w:rsidR="00DC3C26" w:rsidRPr="00E92BFC" w:rsidRDefault="0075414A" w:rsidP="00A06F5A">
      <w:pPr>
        <w:spacing w:line="180" w:lineRule="exact"/>
        <w:jc w:val="left"/>
        <w:rPr>
          <w:rFonts w:ascii="TimesNewRomanPSMT" w:eastAsia="宋体" w:hAnsi="TimesNewRomanPSMT" w:cs="宋体" w:hint="eastAsia"/>
          <w:kern w:val="0"/>
          <w:sz w:val="16"/>
          <w:szCs w:val="22"/>
        </w:rPr>
      </w:pPr>
      <w:r w:rsidRPr="00E92BFC">
        <w:rPr>
          <w:rFonts w:ascii="TimesNewRomanPSMT" w:eastAsia="宋体" w:hAnsi="TimesNewRomanPSMT" w:cs="宋体"/>
          <w:kern w:val="0"/>
          <w:sz w:val="16"/>
          <w:szCs w:val="22"/>
        </w:rPr>
        <w:t>Human identities</w:t>
      </w:r>
      <w:r w:rsidR="008923EE" w:rsidRPr="00E92BFC">
        <w:rPr>
          <w:rFonts w:ascii="TimesNewRomanPSMT" w:eastAsia="宋体" w:hAnsi="TimesNewRomanPSMT" w:cs="宋体"/>
          <w:kern w:val="0"/>
          <w:sz w:val="16"/>
          <w:szCs w:val="22"/>
        </w:rPr>
        <w:tab/>
      </w:r>
      <w:proofErr w:type="gramStart"/>
      <w:r w:rsidRPr="00E92BFC">
        <w:rPr>
          <w:rFonts w:ascii="TimesNewRomanPSMT" w:eastAsia="宋体" w:hAnsi="TimesNewRomanPSMT" w:cs="宋体"/>
          <w:kern w:val="0"/>
          <w:sz w:val="16"/>
          <w:szCs w:val="22"/>
        </w:rPr>
        <w:t>Social</w:t>
      </w:r>
      <w:proofErr w:type="gramEnd"/>
      <w:r w:rsidRPr="00E92BFC">
        <w:rPr>
          <w:rFonts w:ascii="TimesNewRomanPSMT" w:eastAsia="宋体" w:hAnsi="TimesNewRomanPSMT" w:cs="宋体"/>
          <w:kern w:val="0"/>
          <w:sz w:val="16"/>
          <w:szCs w:val="22"/>
        </w:rPr>
        <w:t xml:space="preserve"> identities</w:t>
      </w:r>
      <w:r w:rsidR="008923EE" w:rsidRPr="00E92BFC">
        <w:rPr>
          <w:rFonts w:ascii="TimesNewRomanPSMT" w:eastAsia="宋体" w:hAnsi="TimesNewRomanPSMT" w:cs="宋体"/>
          <w:kern w:val="0"/>
          <w:sz w:val="16"/>
          <w:szCs w:val="22"/>
        </w:rPr>
        <w:tab/>
      </w:r>
      <w:r w:rsidR="008923EE" w:rsidRPr="00E92BFC">
        <w:rPr>
          <w:rFonts w:ascii="TimesNewRomanPSMT" w:eastAsia="宋体" w:hAnsi="TimesNewRomanPSMT" w:cs="宋体"/>
          <w:kern w:val="0"/>
          <w:sz w:val="16"/>
          <w:szCs w:val="22"/>
        </w:rPr>
        <w:tab/>
      </w:r>
      <w:r w:rsidRPr="00E92BFC">
        <w:rPr>
          <w:rFonts w:ascii="TimesNewRomanPSMT" w:eastAsia="宋体" w:hAnsi="TimesNewRomanPSMT" w:cs="宋体"/>
          <w:kern w:val="0"/>
          <w:sz w:val="16"/>
          <w:szCs w:val="22"/>
        </w:rPr>
        <w:t>Personal identities</w:t>
      </w:r>
    </w:p>
    <w:p w14:paraId="59609D34" w14:textId="46EDAD00" w:rsidR="0075414A" w:rsidRPr="00E92BFC" w:rsidRDefault="0075414A" w:rsidP="00A06F5A">
      <w:pPr>
        <w:spacing w:line="180" w:lineRule="exact"/>
        <w:jc w:val="left"/>
        <w:rPr>
          <w:rFonts w:ascii="Times New Roman" w:eastAsia="仿宋" w:hAnsi="Times New Roman" w:cs="Times New Roman"/>
          <w:b/>
          <w:bCs/>
          <w:sz w:val="16"/>
          <w:szCs w:val="28"/>
        </w:rPr>
      </w:pPr>
      <w:r w:rsidRPr="00E92BFC">
        <w:rPr>
          <w:rFonts w:ascii="Times New Roman" w:eastAsia="仿宋" w:hAnsi="Times New Roman" w:cs="Times New Roman"/>
          <w:b/>
          <w:bCs/>
          <w:sz w:val="16"/>
          <w:szCs w:val="28"/>
        </w:rPr>
        <w:t xml:space="preserve">family </w:t>
      </w:r>
    </w:p>
    <w:p w14:paraId="135A3AAD" w14:textId="0CD80A2C" w:rsidR="008923EE" w:rsidRPr="00E16F22" w:rsidRDefault="0075414A" w:rsidP="00A06F5A">
      <w:pPr>
        <w:widowControl/>
        <w:spacing w:line="180" w:lineRule="exact"/>
        <w:jc w:val="left"/>
        <w:rPr>
          <w:rFonts w:ascii="Times New Roman" w:eastAsia="仿宋" w:hAnsi="Times New Roman" w:cs="Times New Roman" w:hint="eastAsia"/>
          <w:spacing w:val="-16"/>
          <w:sz w:val="16"/>
        </w:rPr>
      </w:pPr>
      <w:r w:rsidRPr="00E92BFC">
        <w:rPr>
          <w:rFonts w:ascii="TimesNewRomanPSMT" w:eastAsia="宋体" w:hAnsi="TimesNewRomanPSMT" w:cs="宋体"/>
          <w:kern w:val="0"/>
          <w:sz w:val="16"/>
          <w:szCs w:val="22"/>
        </w:rPr>
        <w:t>A</w:t>
      </w:r>
      <w:r w:rsidRPr="00E16F22">
        <w:rPr>
          <w:rFonts w:ascii="Times New Roman" w:eastAsia="仿宋" w:hAnsi="Times New Roman" w:cs="Times New Roman"/>
          <w:spacing w:val="-16"/>
          <w:sz w:val="16"/>
        </w:rPr>
        <w:t xml:space="preserve"> family is any sexually expressive or parent-child or other kin relationship in which people – usually related by ancestry, marriage, or </w:t>
      </w:r>
      <w:proofErr w:type="gramStart"/>
      <w:r w:rsidRPr="00E16F22">
        <w:rPr>
          <w:rFonts w:ascii="Times New Roman" w:eastAsia="仿宋" w:hAnsi="Times New Roman" w:cs="Times New Roman"/>
          <w:spacing w:val="-16"/>
          <w:sz w:val="16"/>
        </w:rPr>
        <w:t>adoption  (</w:t>
      </w:r>
      <w:proofErr w:type="gramEnd"/>
      <w:r w:rsidRPr="00E16F22">
        <w:rPr>
          <w:rFonts w:ascii="Times New Roman" w:eastAsia="仿宋" w:hAnsi="Times New Roman" w:cs="Times New Roman"/>
          <w:spacing w:val="-16"/>
          <w:sz w:val="16"/>
        </w:rPr>
        <w:t xml:space="preserve">1) from an economic unit and care for any young, (2) consider their identity to be significantly attached to the group, and (3) commit to the group over time. </w:t>
      </w:r>
    </w:p>
    <w:p w14:paraId="174E12D1" w14:textId="3A92231F" w:rsidR="0075414A" w:rsidRPr="00E16F22" w:rsidRDefault="0075414A" w:rsidP="00A06F5A">
      <w:pPr>
        <w:widowControl/>
        <w:spacing w:line="180" w:lineRule="exact"/>
        <w:jc w:val="left"/>
        <w:rPr>
          <w:rFonts w:ascii="Times New Roman" w:eastAsia="仿宋" w:hAnsi="Times New Roman" w:cs="Times New Roman" w:hint="eastAsia"/>
          <w:spacing w:val="-16"/>
          <w:sz w:val="16"/>
        </w:rPr>
      </w:pPr>
      <w:r w:rsidRPr="00E16F22">
        <w:rPr>
          <w:rFonts w:ascii="Times New Roman" w:eastAsia="仿宋" w:hAnsi="Times New Roman" w:cs="Times New Roman" w:hint="eastAsia"/>
          <w:spacing w:val="-16"/>
          <w:sz w:val="16"/>
        </w:rPr>
        <w:t>家庭是指任何性表达或父母</w:t>
      </w:r>
      <w:r w:rsidRPr="00E16F22">
        <w:rPr>
          <w:rFonts w:ascii="Times New Roman" w:eastAsia="仿宋" w:hAnsi="Times New Roman" w:cs="Times New Roman"/>
          <w:spacing w:val="-16"/>
          <w:sz w:val="16"/>
        </w:rPr>
        <w:t>-</w:t>
      </w:r>
      <w:r w:rsidRPr="00E16F22">
        <w:rPr>
          <w:rFonts w:ascii="Times New Roman" w:eastAsia="仿宋" w:hAnsi="Times New Roman" w:cs="Times New Roman" w:hint="eastAsia"/>
          <w:spacing w:val="-16"/>
          <w:sz w:val="16"/>
        </w:rPr>
        <w:t>孩子或其他亲属关系，其中的人通常由祖先、婚姻或收</w:t>
      </w:r>
      <w:r w:rsidRPr="00E16F22">
        <w:rPr>
          <w:rFonts w:ascii="Times New Roman" w:eastAsia="仿宋" w:hAnsi="Times New Roman" w:cs="Times New Roman" w:hint="eastAsia"/>
          <w:spacing w:val="-16"/>
          <w:sz w:val="16"/>
        </w:rPr>
        <w:t xml:space="preserve"> </w:t>
      </w:r>
      <w:r w:rsidRPr="00E16F22">
        <w:rPr>
          <w:rFonts w:ascii="Times New Roman" w:eastAsia="仿宋" w:hAnsi="Times New Roman" w:cs="Times New Roman" w:hint="eastAsia"/>
          <w:spacing w:val="-16"/>
          <w:sz w:val="16"/>
        </w:rPr>
        <w:t>养</w:t>
      </w:r>
      <w:r w:rsidRPr="00E16F22">
        <w:rPr>
          <w:rFonts w:ascii="Times New Roman" w:eastAsia="仿宋" w:hAnsi="Times New Roman" w:cs="Times New Roman"/>
          <w:spacing w:val="-16"/>
          <w:sz w:val="16"/>
        </w:rPr>
        <w:t>(1)</w:t>
      </w:r>
      <w:r w:rsidRPr="00E16F22">
        <w:rPr>
          <w:rFonts w:ascii="Times New Roman" w:eastAsia="仿宋" w:hAnsi="Times New Roman" w:cs="Times New Roman" w:hint="eastAsia"/>
          <w:spacing w:val="-16"/>
          <w:sz w:val="16"/>
        </w:rPr>
        <w:t>从一个经济单位和照顾任何年轻人，</w:t>
      </w:r>
      <w:r w:rsidRPr="00E16F22">
        <w:rPr>
          <w:rFonts w:ascii="Times New Roman" w:eastAsia="仿宋" w:hAnsi="Times New Roman" w:cs="Times New Roman"/>
          <w:spacing w:val="-16"/>
          <w:sz w:val="16"/>
        </w:rPr>
        <w:t>(2)</w:t>
      </w:r>
      <w:r w:rsidRPr="00E16F22">
        <w:rPr>
          <w:rFonts w:ascii="Times New Roman" w:eastAsia="仿宋" w:hAnsi="Times New Roman" w:cs="Times New Roman" w:hint="eastAsia"/>
          <w:spacing w:val="-16"/>
          <w:sz w:val="16"/>
        </w:rPr>
        <w:t>认为自己的身份明显依附于群体，</w:t>
      </w:r>
      <w:r w:rsidRPr="00E16F22">
        <w:rPr>
          <w:rFonts w:ascii="Times New Roman" w:eastAsia="仿宋" w:hAnsi="Times New Roman" w:cs="Times New Roman"/>
          <w:spacing w:val="-16"/>
          <w:sz w:val="16"/>
        </w:rPr>
        <w:t>(3)</w:t>
      </w:r>
      <w:r w:rsidRPr="00E16F22">
        <w:rPr>
          <w:rFonts w:ascii="Times New Roman" w:eastAsia="仿宋" w:hAnsi="Times New Roman" w:cs="Times New Roman" w:hint="eastAsia"/>
          <w:spacing w:val="-16"/>
          <w:sz w:val="16"/>
        </w:rPr>
        <w:t>随着时间的推移对群体做出承诺。</w:t>
      </w:r>
    </w:p>
    <w:p w14:paraId="7C218DEA" w14:textId="77777777" w:rsidR="00E16F22" w:rsidRDefault="00E16F22" w:rsidP="00A06F5A">
      <w:pPr>
        <w:widowControl/>
        <w:spacing w:line="180" w:lineRule="exact"/>
        <w:jc w:val="left"/>
        <w:rPr>
          <w:rFonts w:ascii="Times New Roman" w:eastAsia="仿宋" w:hAnsi="Times New Roman" w:cs="Times New Roman"/>
          <w:b/>
          <w:bCs/>
          <w:sz w:val="16"/>
          <w:szCs w:val="28"/>
        </w:rPr>
      </w:pPr>
      <w:bookmarkStart w:id="0" w:name="OLE_LINK1"/>
    </w:p>
    <w:p w14:paraId="08E43503" w14:textId="77777777" w:rsidR="00E16F22" w:rsidRDefault="00E16F22" w:rsidP="00A06F5A">
      <w:pPr>
        <w:widowControl/>
        <w:spacing w:line="180" w:lineRule="exact"/>
        <w:jc w:val="left"/>
        <w:rPr>
          <w:rFonts w:ascii="Times New Roman" w:eastAsia="仿宋" w:hAnsi="Times New Roman" w:cs="Times New Roman"/>
          <w:b/>
          <w:bCs/>
          <w:sz w:val="16"/>
          <w:szCs w:val="28"/>
        </w:rPr>
      </w:pPr>
    </w:p>
    <w:p w14:paraId="627A6741" w14:textId="570B007E" w:rsidR="00E16F22" w:rsidRDefault="00E16F22" w:rsidP="00A06F5A">
      <w:pPr>
        <w:widowControl/>
        <w:spacing w:line="180" w:lineRule="exact"/>
        <w:jc w:val="left"/>
        <w:rPr>
          <w:rFonts w:ascii="Times New Roman" w:eastAsia="仿宋" w:hAnsi="Times New Roman" w:cs="Times New Roman"/>
          <w:b/>
          <w:bCs/>
          <w:sz w:val="16"/>
          <w:szCs w:val="28"/>
        </w:rPr>
      </w:pPr>
    </w:p>
    <w:p w14:paraId="5C1EB8B0" w14:textId="09D923EA" w:rsidR="00E16F22" w:rsidRDefault="00E16F22" w:rsidP="00A06F5A">
      <w:pPr>
        <w:widowControl/>
        <w:spacing w:line="180" w:lineRule="exact"/>
        <w:jc w:val="left"/>
        <w:rPr>
          <w:rFonts w:ascii="Times New Roman" w:eastAsia="仿宋" w:hAnsi="Times New Roman" w:cs="Times New Roman"/>
          <w:b/>
          <w:bCs/>
          <w:sz w:val="16"/>
          <w:szCs w:val="28"/>
        </w:rPr>
      </w:pPr>
    </w:p>
    <w:p w14:paraId="6A4374F6" w14:textId="1A3C4362" w:rsidR="00E16F22" w:rsidRDefault="00E16F22" w:rsidP="00A06F5A">
      <w:pPr>
        <w:widowControl/>
        <w:spacing w:line="180" w:lineRule="exact"/>
        <w:jc w:val="left"/>
        <w:rPr>
          <w:rFonts w:ascii="Times New Roman" w:eastAsia="仿宋" w:hAnsi="Times New Roman" w:cs="Times New Roman"/>
          <w:b/>
          <w:bCs/>
          <w:sz w:val="16"/>
          <w:szCs w:val="28"/>
        </w:rPr>
      </w:pPr>
    </w:p>
    <w:p w14:paraId="14F1D1D5" w14:textId="1F294A60" w:rsidR="00E16F22" w:rsidRDefault="00E16F22" w:rsidP="00A06F5A">
      <w:pPr>
        <w:widowControl/>
        <w:spacing w:line="180" w:lineRule="exact"/>
        <w:jc w:val="left"/>
        <w:rPr>
          <w:rFonts w:ascii="Times New Roman" w:eastAsia="仿宋" w:hAnsi="Times New Roman" w:cs="Times New Roman"/>
          <w:b/>
          <w:bCs/>
          <w:sz w:val="16"/>
          <w:szCs w:val="28"/>
        </w:rPr>
      </w:pPr>
    </w:p>
    <w:p w14:paraId="0E170C83" w14:textId="77777777" w:rsidR="00E16F22" w:rsidRDefault="00E16F22" w:rsidP="00A06F5A">
      <w:pPr>
        <w:widowControl/>
        <w:spacing w:line="180" w:lineRule="exact"/>
        <w:jc w:val="left"/>
        <w:rPr>
          <w:rFonts w:ascii="Times New Roman" w:eastAsia="仿宋" w:hAnsi="Times New Roman" w:cs="Times New Roman" w:hint="eastAsia"/>
          <w:b/>
          <w:bCs/>
          <w:sz w:val="16"/>
          <w:szCs w:val="28"/>
        </w:rPr>
      </w:pPr>
    </w:p>
    <w:p w14:paraId="171114C9" w14:textId="35D25E5A" w:rsidR="0075414A" w:rsidRPr="00E16F22" w:rsidRDefault="0075414A" w:rsidP="00E16F22">
      <w:pPr>
        <w:spacing w:line="180" w:lineRule="exact"/>
        <w:jc w:val="left"/>
        <w:rPr>
          <w:rFonts w:ascii="Times New Roman" w:eastAsia="仿宋" w:hAnsi="Times New Roman" w:cs="Times New Roman" w:hint="eastAsia"/>
          <w:spacing w:val="-16"/>
          <w:sz w:val="16"/>
        </w:rPr>
      </w:pPr>
      <w:r w:rsidRPr="00E16F22">
        <w:rPr>
          <w:rFonts w:ascii="Times New Roman" w:eastAsia="仿宋" w:hAnsi="Times New Roman" w:cs="Times New Roman"/>
          <w:b/>
          <w:bCs/>
          <w:spacing w:val="-16"/>
          <w:sz w:val="16"/>
        </w:rPr>
        <w:lastRenderedPageBreak/>
        <w:t>Cultural patterns (</w:t>
      </w:r>
      <w:r w:rsidRPr="00E16F22">
        <w:rPr>
          <w:rFonts w:ascii="Times New Roman" w:eastAsia="仿宋" w:hAnsi="Times New Roman" w:cs="Times New Roman" w:hint="eastAsia"/>
          <w:b/>
          <w:bCs/>
          <w:spacing w:val="-16"/>
          <w:sz w:val="16"/>
        </w:rPr>
        <w:t>文化模式</w:t>
      </w:r>
      <w:r w:rsidRPr="00E16F22">
        <w:rPr>
          <w:rFonts w:ascii="Times New Roman" w:eastAsia="仿宋" w:hAnsi="Times New Roman" w:cs="Times New Roman"/>
          <w:b/>
          <w:bCs/>
          <w:spacing w:val="-16"/>
          <w:sz w:val="16"/>
        </w:rPr>
        <w:t xml:space="preserve">) </w:t>
      </w:r>
      <w:r w:rsidRPr="00E16F22">
        <w:rPr>
          <w:rFonts w:ascii="Times New Roman" w:eastAsia="仿宋" w:hAnsi="Times New Roman" w:cs="Times New Roman" w:hint="eastAsia"/>
          <w:b/>
          <w:bCs/>
          <w:spacing w:val="-16"/>
          <w:sz w:val="16"/>
        </w:rPr>
        <w:t>的定义</w:t>
      </w:r>
      <w:r w:rsidRPr="00E16F22">
        <w:rPr>
          <w:rFonts w:ascii="Times New Roman" w:eastAsia="仿宋" w:hAnsi="Times New Roman" w:cs="Times New Roman" w:hint="eastAsia"/>
          <w:b/>
          <w:bCs/>
          <w:spacing w:val="-16"/>
          <w:sz w:val="16"/>
        </w:rPr>
        <w:t>:</w:t>
      </w:r>
      <w:r w:rsidRPr="00E16F22">
        <w:rPr>
          <w:rFonts w:ascii="Times New Roman" w:eastAsia="仿宋" w:hAnsi="Times New Roman" w:cs="Times New Roman" w:hint="eastAsia"/>
          <w:spacing w:val="-16"/>
          <w:sz w:val="16"/>
        </w:rPr>
        <w:br/>
      </w:r>
      <w:r w:rsidRPr="00E16F22">
        <w:rPr>
          <w:rFonts w:ascii="Times New Roman" w:eastAsia="仿宋" w:hAnsi="Times New Roman" w:cs="Times New Roman"/>
          <w:spacing w:val="-16"/>
          <w:sz w:val="16"/>
        </w:rPr>
        <w:t>Cultural patterns  refers to culturally based beliefs, values, attitudes, and behaviors shared by members of a particular culture.</w:t>
      </w:r>
      <w:r w:rsidR="00DC3C26" w:rsidRPr="00E16F22">
        <w:rPr>
          <w:rFonts w:ascii="Times New Roman" w:eastAsia="仿宋" w:hAnsi="Times New Roman" w:cs="Times New Roman"/>
          <w:spacing w:val="-16"/>
          <w:sz w:val="16"/>
        </w:rPr>
        <w:t>文化模式是指基于文化的信仰，价值观，态度，</w:t>
      </w:r>
      <w:r w:rsidR="00DC3C26" w:rsidRPr="00E16F22">
        <w:rPr>
          <w:rFonts w:ascii="Times New Roman" w:eastAsia="仿宋" w:hAnsi="Times New Roman" w:cs="Times New Roman"/>
          <w:spacing w:val="-16"/>
          <w:sz w:val="16"/>
        </w:rPr>
        <w:t xml:space="preserve"> </w:t>
      </w:r>
      <w:r w:rsidR="00DC3C26" w:rsidRPr="00E16F22">
        <w:rPr>
          <w:rFonts w:ascii="Times New Roman" w:eastAsia="仿宋" w:hAnsi="Times New Roman" w:cs="Times New Roman"/>
          <w:spacing w:val="-16"/>
          <w:sz w:val="16"/>
        </w:rPr>
        <w:t>以及特定文化的成员共享的行为。</w:t>
      </w:r>
      <w:r w:rsidR="00DC3C26" w:rsidRPr="00E16F22">
        <w:rPr>
          <w:rFonts w:ascii="Times New Roman" w:eastAsia="仿宋" w:hAnsi="Times New Roman" w:cs="Times New Roman"/>
          <w:spacing w:val="-16"/>
          <w:sz w:val="16"/>
        </w:rPr>
        <w:t xml:space="preserve"> </w:t>
      </w:r>
    </w:p>
    <w:p w14:paraId="31AD6301" w14:textId="77777777" w:rsidR="0075414A" w:rsidRPr="00E16F22" w:rsidRDefault="0075414A" w:rsidP="00E16F22">
      <w:pPr>
        <w:spacing w:line="180" w:lineRule="exact"/>
        <w:jc w:val="left"/>
        <w:rPr>
          <w:rFonts w:ascii="Times New Roman" w:eastAsia="仿宋" w:hAnsi="Times New Roman" w:cs="Times New Roman" w:hint="eastAsia"/>
          <w:spacing w:val="-16"/>
          <w:sz w:val="16"/>
        </w:rPr>
      </w:pPr>
      <w:r w:rsidRPr="00E16F22">
        <w:rPr>
          <w:rFonts w:ascii="Times New Roman" w:eastAsia="仿宋" w:hAnsi="Times New Roman" w:cs="Times New Roman"/>
          <w:spacing w:val="-16"/>
          <w:sz w:val="16"/>
        </w:rPr>
        <w:t xml:space="preserve">Cultural patterns are useful in the study of intercultural communication because they provide a systematic structure to help identify and examine reoccurring values. </w:t>
      </w:r>
    </w:p>
    <w:p w14:paraId="60C4D7D9" w14:textId="77777777" w:rsidR="008923EE" w:rsidRPr="00E16F22" w:rsidRDefault="0075414A" w:rsidP="00E16F22">
      <w:pPr>
        <w:spacing w:line="180" w:lineRule="exact"/>
        <w:jc w:val="left"/>
        <w:rPr>
          <w:rFonts w:ascii="Times New Roman" w:eastAsia="仿宋" w:hAnsi="Times New Roman" w:cs="Times New Roman" w:hint="eastAsia"/>
          <w:spacing w:val="-16"/>
          <w:sz w:val="16"/>
        </w:rPr>
      </w:pPr>
      <w:r w:rsidRPr="00E16F22">
        <w:rPr>
          <w:rFonts w:ascii="Times New Roman" w:eastAsia="仿宋" w:hAnsi="Times New Roman" w:cs="Times New Roman" w:hint="eastAsia"/>
          <w:spacing w:val="-16"/>
          <w:sz w:val="16"/>
        </w:rPr>
        <w:t>文化模式在跨文化交流的研究中很有用，因为它们提供了系统的结构来帮助识别和检</w:t>
      </w:r>
      <w:r w:rsidRPr="00E16F22">
        <w:rPr>
          <w:rFonts w:ascii="Times New Roman" w:eastAsia="仿宋" w:hAnsi="Times New Roman" w:cs="Times New Roman" w:hint="eastAsia"/>
          <w:spacing w:val="-16"/>
          <w:sz w:val="16"/>
        </w:rPr>
        <w:t xml:space="preserve"> </w:t>
      </w:r>
      <w:r w:rsidRPr="00E16F22">
        <w:rPr>
          <w:rFonts w:ascii="Times New Roman" w:eastAsia="仿宋" w:hAnsi="Times New Roman" w:cs="Times New Roman" w:hint="eastAsia"/>
          <w:spacing w:val="-16"/>
          <w:sz w:val="16"/>
        </w:rPr>
        <w:t>验重复出现的价值。</w:t>
      </w:r>
      <w:r w:rsidRPr="00E16F22">
        <w:rPr>
          <w:rFonts w:ascii="Times New Roman" w:eastAsia="仿宋" w:hAnsi="Times New Roman" w:cs="Times New Roman" w:hint="eastAsia"/>
          <w:spacing w:val="-16"/>
          <w:sz w:val="16"/>
        </w:rPr>
        <w:t xml:space="preserve"> </w:t>
      </w:r>
    </w:p>
    <w:p w14:paraId="680E8702" w14:textId="030B3A36" w:rsidR="00DC3C26" w:rsidRPr="00E16F22" w:rsidRDefault="0075414A" w:rsidP="00E16F22">
      <w:pPr>
        <w:spacing w:line="180" w:lineRule="exact"/>
        <w:jc w:val="left"/>
        <w:rPr>
          <w:rFonts w:ascii="Times New Roman" w:eastAsia="仿宋" w:hAnsi="Times New Roman" w:cs="Times New Roman" w:hint="eastAsia"/>
          <w:b/>
          <w:bCs/>
          <w:spacing w:val="-16"/>
          <w:sz w:val="16"/>
        </w:rPr>
      </w:pPr>
      <w:r w:rsidRPr="00E16F22">
        <w:rPr>
          <w:rFonts w:ascii="Times New Roman" w:eastAsia="仿宋" w:hAnsi="Times New Roman" w:cs="Times New Roman"/>
          <w:b/>
          <w:bCs/>
          <w:spacing w:val="-16"/>
          <w:sz w:val="16"/>
        </w:rPr>
        <w:t xml:space="preserve">Cultural patterns </w:t>
      </w:r>
      <w:r w:rsidRPr="00E16F22">
        <w:rPr>
          <w:rFonts w:ascii="Times New Roman" w:eastAsia="仿宋" w:hAnsi="Times New Roman" w:cs="Times New Roman" w:hint="eastAsia"/>
          <w:b/>
          <w:bCs/>
          <w:spacing w:val="-16"/>
          <w:sz w:val="16"/>
        </w:rPr>
        <w:t>的四个注意事项</w:t>
      </w:r>
      <w:r w:rsidRPr="00E16F22">
        <w:rPr>
          <w:rFonts w:ascii="Times New Roman" w:eastAsia="仿宋" w:hAnsi="Times New Roman" w:cs="Times New Roman" w:hint="eastAsia"/>
          <w:b/>
          <w:bCs/>
          <w:spacing w:val="-16"/>
          <w:sz w:val="16"/>
        </w:rPr>
        <w:t xml:space="preserve">: </w:t>
      </w:r>
    </w:p>
    <w:p w14:paraId="75D2BBA7" w14:textId="7004ABE6" w:rsidR="00A931E6" w:rsidRPr="00E16F22" w:rsidRDefault="0075414A" w:rsidP="00E16F22">
      <w:pPr>
        <w:spacing w:line="180" w:lineRule="exact"/>
        <w:jc w:val="left"/>
        <w:rPr>
          <w:rFonts w:ascii="Times New Roman" w:eastAsia="仿宋" w:hAnsi="Times New Roman" w:cs="Times New Roman" w:hint="eastAsia"/>
          <w:spacing w:val="-16"/>
          <w:sz w:val="16"/>
        </w:rPr>
      </w:pPr>
      <w:r w:rsidRPr="00E16F22">
        <w:rPr>
          <w:rFonts w:ascii="Times New Roman" w:eastAsia="仿宋" w:hAnsi="Times New Roman" w:cs="Times New Roman"/>
          <w:spacing w:val="-16"/>
          <w:sz w:val="16"/>
        </w:rPr>
        <w:t>You are more than your culture</w:t>
      </w:r>
      <w:r w:rsidRPr="00E16F22">
        <w:rPr>
          <w:rFonts w:ascii="Times New Roman" w:eastAsia="仿宋" w:hAnsi="Times New Roman" w:cs="Times New Roman" w:hint="eastAsia"/>
          <w:spacing w:val="-16"/>
          <w:sz w:val="16"/>
        </w:rPr>
        <w:t>:</w:t>
      </w:r>
      <w:r w:rsidR="00494989" w:rsidRPr="00E16F22">
        <w:rPr>
          <w:rFonts w:ascii="Times New Roman" w:eastAsia="仿宋" w:hAnsi="Times New Roman" w:cs="Times New Roman" w:hint="eastAsia"/>
          <w:spacing w:val="-16"/>
          <w:sz w:val="16"/>
        </w:rPr>
        <w:t>你不只拥有你自己的文化</w:t>
      </w:r>
      <w:r w:rsidRPr="00E16F22">
        <w:rPr>
          <w:rFonts w:ascii="Times New Roman" w:eastAsia="仿宋" w:hAnsi="Times New Roman" w:cs="Times New Roman"/>
          <w:spacing w:val="-16"/>
          <w:sz w:val="16"/>
        </w:rPr>
        <w:t>Cultural patterns are integrated</w:t>
      </w:r>
      <w:r w:rsidRPr="00E16F22">
        <w:rPr>
          <w:rFonts w:ascii="Times New Roman" w:eastAsia="仿宋" w:hAnsi="Times New Roman" w:cs="Times New Roman" w:hint="eastAsia"/>
          <w:spacing w:val="-16"/>
          <w:sz w:val="16"/>
        </w:rPr>
        <w:t>:</w:t>
      </w:r>
      <w:r w:rsidRPr="00E16F22">
        <w:rPr>
          <w:rFonts w:ascii="Times New Roman" w:eastAsia="仿宋" w:hAnsi="Times New Roman" w:cs="Times New Roman" w:hint="eastAsia"/>
          <w:spacing w:val="-16"/>
          <w:sz w:val="16"/>
        </w:rPr>
        <w:t>文化模式是整合的</w:t>
      </w:r>
      <w:r w:rsidRPr="00E16F22">
        <w:rPr>
          <w:rFonts w:ascii="Times New Roman" w:eastAsia="仿宋" w:hAnsi="Times New Roman" w:cs="Times New Roman"/>
          <w:spacing w:val="-16"/>
          <w:sz w:val="16"/>
        </w:rPr>
        <w:t>Cultural patterns are dynamic</w:t>
      </w:r>
      <w:r w:rsidRPr="00E16F22">
        <w:rPr>
          <w:rFonts w:ascii="Times New Roman" w:eastAsia="仿宋" w:hAnsi="Times New Roman" w:cs="Times New Roman" w:hint="eastAsia"/>
          <w:spacing w:val="-16"/>
          <w:sz w:val="16"/>
        </w:rPr>
        <w:t>:</w:t>
      </w:r>
      <w:r w:rsidRPr="00E16F22">
        <w:rPr>
          <w:rFonts w:ascii="Times New Roman" w:eastAsia="仿宋" w:hAnsi="Times New Roman" w:cs="Times New Roman" w:hint="eastAsia"/>
          <w:spacing w:val="-16"/>
          <w:sz w:val="16"/>
        </w:rPr>
        <w:t>文化模式是动态的</w:t>
      </w:r>
      <w:r w:rsidRPr="00E16F22">
        <w:rPr>
          <w:rFonts w:ascii="Times New Roman" w:eastAsia="仿宋" w:hAnsi="Times New Roman" w:cs="Times New Roman" w:hint="eastAsia"/>
          <w:spacing w:val="-16"/>
          <w:sz w:val="16"/>
        </w:rPr>
        <w:t xml:space="preserve"> </w:t>
      </w:r>
      <w:r w:rsidRPr="00E16F22">
        <w:rPr>
          <w:rFonts w:ascii="Times New Roman" w:eastAsia="仿宋" w:hAnsi="Times New Roman" w:cs="Times New Roman"/>
          <w:spacing w:val="-16"/>
          <w:sz w:val="16"/>
        </w:rPr>
        <w:t>Cultural patterns can be contradictory</w:t>
      </w:r>
      <w:r w:rsidRPr="00E16F22">
        <w:rPr>
          <w:rFonts w:ascii="Times New Roman" w:eastAsia="仿宋" w:hAnsi="Times New Roman" w:cs="Times New Roman" w:hint="eastAsia"/>
          <w:spacing w:val="-16"/>
          <w:sz w:val="16"/>
        </w:rPr>
        <w:t>:</w:t>
      </w:r>
      <w:r w:rsidRPr="00E16F22">
        <w:rPr>
          <w:rFonts w:ascii="Times New Roman" w:eastAsia="仿宋" w:hAnsi="Times New Roman" w:cs="Times New Roman" w:hint="eastAsia"/>
          <w:spacing w:val="-16"/>
          <w:sz w:val="16"/>
        </w:rPr>
        <w:t>文化模式可能是矛盾的</w:t>
      </w:r>
    </w:p>
    <w:p w14:paraId="31D136D3" w14:textId="6529208D" w:rsidR="0075414A" w:rsidRPr="00E16F22" w:rsidRDefault="0075414A" w:rsidP="00E16F22">
      <w:pPr>
        <w:spacing w:line="180" w:lineRule="exact"/>
        <w:jc w:val="left"/>
        <w:rPr>
          <w:rFonts w:ascii="Times New Roman" w:eastAsia="仿宋" w:hAnsi="Times New Roman" w:cs="Times New Roman" w:hint="eastAsia"/>
          <w:b/>
          <w:bCs/>
          <w:spacing w:val="-16"/>
          <w:sz w:val="16"/>
        </w:rPr>
      </w:pPr>
      <w:r w:rsidRPr="00E16F22">
        <w:rPr>
          <w:rFonts w:ascii="Times New Roman" w:eastAsia="仿宋" w:hAnsi="Times New Roman" w:cs="Times New Roman"/>
          <w:b/>
          <w:bCs/>
          <w:spacing w:val="-16"/>
          <w:sz w:val="16"/>
        </w:rPr>
        <w:t xml:space="preserve">Cultural Patterns and Intercultural Communication </w:t>
      </w:r>
    </w:p>
    <w:p w14:paraId="7517883F" w14:textId="4508835A" w:rsidR="00023A04" w:rsidRPr="00E16F22" w:rsidRDefault="0075414A" w:rsidP="00E16F22">
      <w:pPr>
        <w:spacing w:line="180" w:lineRule="exact"/>
        <w:jc w:val="left"/>
        <w:rPr>
          <w:rFonts w:ascii="Times New Roman" w:eastAsia="仿宋" w:hAnsi="Times New Roman" w:cs="Times New Roman" w:hint="eastAsia"/>
          <w:spacing w:val="-16"/>
          <w:sz w:val="16"/>
        </w:rPr>
      </w:pPr>
      <w:r w:rsidRPr="00E16F22">
        <w:rPr>
          <w:rFonts w:ascii="Times New Roman" w:eastAsia="仿宋" w:hAnsi="Times New Roman" w:cs="Times New Roman"/>
          <w:spacing w:val="-16"/>
          <w:sz w:val="16"/>
        </w:rPr>
        <w:t xml:space="preserve">All cultures have distinct perception, values, beliefs, norm and social practices. Intercultural communication is strongly influenced by the underlying patterns of a person’s cultural background. </w:t>
      </w:r>
      <w:r w:rsidRPr="00E16F22">
        <w:rPr>
          <w:rFonts w:ascii="Times New Roman" w:eastAsia="仿宋" w:hAnsi="Times New Roman" w:cs="Times New Roman" w:hint="eastAsia"/>
          <w:spacing w:val="-16"/>
          <w:sz w:val="16"/>
        </w:rPr>
        <w:t>所有文化都有着截然不同的观念，价值观，信念，规范和社会实践。跨文化</w:t>
      </w:r>
      <w:r w:rsidRPr="00E16F22">
        <w:rPr>
          <w:rFonts w:ascii="Times New Roman" w:eastAsia="仿宋" w:hAnsi="Times New Roman" w:cs="Times New Roman" w:hint="eastAsia"/>
          <w:spacing w:val="-16"/>
          <w:sz w:val="16"/>
        </w:rPr>
        <w:t xml:space="preserve"> </w:t>
      </w:r>
      <w:r w:rsidRPr="00E16F22">
        <w:rPr>
          <w:rFonts w:ascii="Times New Roman" w:eastAsia="仿宋" w:hAnsi="Times New Roman" w:cs="Times New Roman" w:hint="eastAsia"/>
          <w:spacing w:val="-16"/>
          <w:sz w:val="16"/>
        </w:rPr>
        <w:t>交流在很大程度上受到一个人文化背景的潜在模式的影响。</w:t>
      </w:r>
      <w:r w:rsidRPr="00E16F22">
        <w:rPr>
          <w:rFonts w:ascii="Times New Roman" w:eastAsia="仿宋" w:hAnsi="Times New Roman" w:cs="Times New Roman" w:hint="eastAsia"/>
          <w:spacing w:val="-16"/>
          <w:sz w:val="16"/>
        </w:rPr>
        <w:t xml:space="preserve"> </w:t>
      </w:r>
    </w:p>
    <w:p w14:paraId="5658C643" w14:textId="13F0E88F" w:rsidR="00023A04" w:rsidRPr="00E16F22" w:rsidRDefault="0075414A" w:rsidP="00E16F22">
      <w:pPr>
        <w:spacing w:line="180" w:lineRule="exact"/>
        <w:jc w:val="left"/>
        <w:rPr>
          <w:rFonts w:ascii="Times New Roman" w:eastAsia="仿宋" w:hAnsi="Times New Roman" w:cs="Times New Roman" w:hint="eastAsia"/>
          <w:spacing w:val="-16"/>
          <w:sz w:val="16"/>
        </w:rPr>
      </w:pPr>
      <w:r w:rsidRPr="00E16F22">
        <w:rPr>
          <w:rFonts w:ascii="Times New Roman" w:eastAsia="仿宋" w:hAnsi="Times New Roman" w:cs="Times New Roman"/>
          <w:b/>
          <w:bCs/>
          <w:spacing w:val="-16"/>
          <w:sz w:val="16"/>
        </w:rPr>
        <w:t xml:space="preserve">language </w:t>
      </w:r>
      <w:r w:rsidRPr="00E16F22">
        <w:rPr>
          <w:rFonts w:ascii="Times New Roman" w:eastAsia="仿宋" w:hAnsi="Times New Roman" w:cs="Times New Roman" w:hint="eastAsia"/>
          <w:b/>
          <w:bCs/>
          <w:spacing w:val="-16"/>
          <w:sz w:val="16"/>
        </w:rPr>
        <w:t>的定义</w:t>
      </w:r>
      <w:r w:rsidRPr="00E16F22">
        <w:rPr>
          <w:rFonts w:ascii="Times New Roman" w:eastAsia="仿宋" w:hAnsi="Times New Roman" w:cs="Times New Roman"/>
          <w:b/>
          <w:bCs/>
          <w:spacing w:val="-16"/>
          <w:sz w:val="16"/>
        </w:rPr>
        <w:t>:</w:t>
      </w:r>
      <w:r w:rsidRPr="00E16F22">
        <w:rPr>
          <w:rFonts w:ascii="Times New Roman" w:eastAsia="仿宋" w:hAnsi="Times New Roman" w:cs="Times New Roman"/>
          <w:spacing w:val="-16"/>
          <w:sz w:val="16"/>
        </w:rPr>
        <w:br/>
        <w:t xml:space="preserve">language is a set of shared symbols or signs that a cooperative group of people has mutually agreed to use to help them create meaning. </w:t>
      </w:r>
      <w:r w:rsidRPr="00E16F22">
        <w:rPr>
          <w:rFonts w:ascii="Times New Roman" w:eastAsia="仿宋" w:hAnsi="Times New Roman" w:cs="Times New Roman" w:hint="eastAsia"/>
          <w:spacing w:val="-16"/>
          <w:sz w:val="16"/>
        </w:rPr>
        <w:t>语言是一组共同的符号或符号，一群合作的人共同同意使用这些符号或符号来帮助他</w:t>
      </w:r>
      <w:r w:rsidRPr="00E16F22">
        <w:rPr>
          <w:rFonts w:ascii="Times New Roman" w:eastAsia="仿宋" w:hAnsi="Times New Roman" w:cs="Times New Roman" w:hint="eastAsia"/>
          <w:spacing w:val="-16"/>
          <w:sz w:val="16"/>
        </w:rPr>
        <w:t xml:space="preserve"> </w:t>
      </w:r>
      <w:r w:rsidRPr="00E16F22">
        <w:rPr>
          <w:rFonts w:ascii="Times New Roman" w:eastAsia="仿宋" w:hAnsi="Times New Roman" w:cs="Times New Roman" w:hint="eastAsia"/>
          <w:spacing w:val="-16"/>
          <w:sz w:val="16"/>
        </w:rPr>
        <w:t>们创造意义。</w:t>
      </w:r>
      <w:r w:rsidRPr="00E16F22">
        <w:rPr>
          <w:rFonts w:ascii="Times New Roman" w:eastAsia="仿宋" w:hAnsi="Times New Roman" w:cs="Times New Roman" w:hint="eastAsia"/>
          <w:spacing w:val="-16"/>
          <w:sz w:val="16"/>
        </w:rPr>
        <w:t xml:space="preserve"> </w:t>
      </w:r>
    </w:p>
    <w:p w14:paraId="01A24629" w14:textId="77777777" w:rsidR="00E16F22" w:rsidRDefault="0075414A" w:rsidP="00E16F22">
      <w:pPr>
        <w:spacing w:line="180" w:lineRule="exact"/>
        <w:jc w:val="left"/>
        <w:rPr>
          <w:rFonts w:ascii="Times New Roman" w:eastAsia="仿宋" w:hAnsi="Times New Roman" w:cs="Times New Roman"/>
          <w:spacing w:val="-16"/>
          <w:sz w:val="16"/>
        </w:rPr>
      </w:pPr>
      <w:r w:rsidRPr="00E16F22">
        <w:rPr>
          <w:rFonts w:ascii="Times New Roman" w:eastAsia="仿宋" w:hAnsi="Times New Roman" w:cs="Times New Roman"/>
          <w:b/>
          <w:bCs/>
          <w:spacing w:val="-16"/>
          <w:sz w:val="16"/>
        </w:rPr>
        <w:t xml:space="preserve">language </w:t>
      </w:r>
      <w:r w:rsidRPr="00E16F22">
        <w:rPr>
          <w:rFonts w:ascii="Times New Roman" w:eastAsia="仿宋" w:hAnsi="Times New Roman" w:cs="Times New Roman" w:hint="eastAsia"/>
          <w:b/>
          <w:bCs/>
          <w:spacing w:val="-16"/>
          <w:sz w:val="16"/>
        </w:rPr>
        <w:t>的功能</w:t>
      </w:r>
      <w:r w:rsidRPr="00E16F22">
        <w:rPr>
          <w:rFonts w:ascii="Times New Roman" w:eastAsia="仿宋" w:hAnsi="Times New Roman" w:cs="Times New Roman" w:hint="eastAsia"/>
          <w:b/>
          <w:bCs/>
          <w:spacing w:val="-16"/>
          <w:sz w:val="16"/>
        </w:rPr>
        <w:t>:</w:t>
      </w:r>
      <w:r w:rsidRPr="00E16F22">
        <w:rPr>
          <w:rFonts w:ascii="Times New Roman" w:eastAsia="仿宋" w:hAnsi="Times New Roman" w:cs="Times New Roman" w:hint="eastAsia"/>
          <w:spacing w:val="-16"/>
          <w:sz w:val="16"/>
        </w:rPr>
        <w:br/>
      </w:r>
      <w:r w:rsidRPr="00E16F22">
        <w:rPr>
          <w:rFonts w:ascii="Times New Roman" w:eastAsia="仿宋" w:hAnsi="Times New Roman" w:cs="Times New Roman"/>
          <w:spacing w:val="-16"/>
          <w:sz w:val="16"/>
        </w:rPr>
        <w:t>enable people to symbolize</w:t>
      </w:r>
      <w:r w:rsidRPr="00E16F22">
        <w:rPr>
          <w:rFonts w:ascii="Times New Roman" w:eastAsia="仿宋" w:hAnsi="Times New Roman" w:cs="Times New Roman" w:hint="eastAsia"/>
          <w:spacing w:val="-16"/>
          <w:sz w:val="16"/>
        </w:rPr>
        <w:t>:</w:t>
      </w:r>
      <w:r w:rsidRPr="00E16F22">
        <w:rPr>
          <w:rFonts w:ascii="Times New Roman" w:eastAsia="仿宋" w:hAnsi="Times New Roman" w:cs="Times New Roman" w:hint="eastAsia"/>
          <w:spacing w:val="-16"/>
          <w:sz w:val="16"/>
        </w:rPr>
        <w:t>使人们具有象征意义</w:t>
      </w:r>
      <w:r w:rsidRPr="00E16F22">
        <w:rPr>
          <w:rFonts w:ascii="Times New Roman" w:eastAsia="仿宋" w:hAnsi="Times New Roman" w:cs="Times New Roman" w:hint="eastAsia"/>
          <w:spacing w:val="-16"/>
          <w:sz w:val="16"/>
        </w:rPr>
        <w:t xml:space="preserve"> </w:t>
      </w:r>
      <w:r w:rsidR="00174EF2" w:rsidRPr="00E16F22">
        <w:rPr>
          <w:rFonts w:ascii="Times New Roman" w:eastAsia="仿宋" w:hAnsi="Times New Roman" w:cs="Times New Roman"/>
          <w:spacing w:val="-16"/>
          <w:sz w:val="16"/>
        </w:rPr>
        <w:tab/>
      </w:r>
      <w:r w:rsidR="00174EF2" w:rsidRPr="00E16F22">
        <w:rPr>
          <w:rFonts w:ascii="Times New Roman" w:eastAsia="仿宋" w:hAnsi="Times New Roman" w:cs="Times New Roman"/>
          <w:spacing w:val="-16"/>
          <w:sz w:val="16"/>
        </w:rPr>
        <w:tab/>
      </w:r>
    </w:p>
    <w:p w14:paraId="2536FE4A" w14:textId="7E43946E" w:rsidR="00023A04" w:rsidRPr="00E16F22" w:rsidRDefault="0075414A" w:rsidP="00E16F22">
      <w:pPr>
        <w:spacing w:line="180" w:lineRule="exact"/>
        <w:jc w:val="left"/>
        <w:rPr>
          <w:rFonts w:ascii="Times New Roman" w:eastAsia="仿宋" w:hAnsi="Times New Roman" w:cs="Times New Roman"/>
          <w:spacing w:val="-16"/>
          <w:sz w:val="16"/>
        </w:rPr>
      </w:pPr>
      <w:r w:rsidRPr="00E16F22">
        <w:rPr>
          <w:rFonts w:ascii="Times New Roman" w:eastAsia="仿宋" w:hAnsi="Times New Roman" w:cs="Times New Roman"/>
          <w:spacing w:val="-16"/>
          <w:sz w:val="16"/>
        </w:rPr>
        <w:t>allow the exchange of information</w:t>
      </w:r>
      <w:r w:rsidRPr="00E16F22">
        <w:rPr>
          <w:rFonts w:ascii="Times New Roman" w:eastAsia="仿宋" w:hAnsi="Times New Roman" w:cs="Times New Roman" w:hint="eastAsia"/>
          <w:spacing w:val="-16"/>
          <w:sz w:val="16"/>
        </w:rPr>
        <w:t>:</w:t>
      </w:r>
      <w:r w:rsidRPr="00E16F22">
        <w:rPr>
          <w:rFonts w:ascii="Times New Roman" w:eastAsia="仿宋" w:hAnsi="Times New Roman" w:cs="Times New Roman" w:hint="eastAsia"/>
          <w:spacing w:val="-16"/>
          <w:sz w:val="16"/>
        </w:rPr>
        <w:t>允许信息交换</w:t>
      </w:r>
      <w:r w:rsidRPr="00E16F22">
        <w:rPr>
          <w:rFonts w:ascii="Times New Roman" w:eastAsia="仿宋" w:hAnsi="Times New Roman" w:cs="Times New Roman" w:hint="eastAsia"/>
          <w:spacing w:val="-16"/>
          <w:sz w:val="16"/>
        </w:rPr>
        <w:t xml:space="preserve"> </w:t>
      </w:r>
    </w:p>
    <w:p w14:paraId="22960A9D" w14:textId="62D87615" w:rsidR="0075414A" w:rsidRPr="00E16F22" w:rsidRDefault="0075414A" w:rsidP="00E16F22">
      <w:pPr>
        <w:spacing w:line="180" w:lineRule="exact"/>
        <w:jc w:val="left"/>
        <w:rPr>
          <w:rFonts w:ascii="Times New Roman" w:eastAsia="仿宋" w:hAnsi="Times New Roman" w:cs="Times New Roman" w:hint="eastAsia"/>
          <w:spacing w:val="-16"/>
          <w:sz w:val="16"/>
        </w:rPr>
      </w:pPr>
      <w:r w:rsidRPr="00E16F22">
        <w:rPr>
          <w:rFonts w:ascii="Times New Roman" w:eastAsia="仿宋" w:hAnsi="Times New Roman" w:cs="Times New Roman"/>
          <w:spacing w:val="-16"/>
          <w:sz w:val="16"/>
        </w:rPr>
        <w:t>convey your personal features</w:t>
      </w:r>
      <w:r w:rsidRPr="00E16F22">
        <w:rPr>
          <w:rFonts w:ascii="Times New Roman" w:eastAsia="仿宋" w:hAnsi="Times New Roman" w:cs="Times New Roman" w:hint="eastAsia"/>
          <w:spacing w:val="-16"/>
          <w:sz w:val="16"/>
        </w:rPr>
        <w:t>:</w:t>
      </w:r>
      <w:r w:rsidRPr="00E16F22">
        <w:rPr>
          <w:rFonts w:ascii="Times New Roman" w:eastAsia="仿宋" w:hAnsi="Times New Roman" w:cs="Times New Roman" w:hint="eastAsia"/>
          <w:spacing w:val="-16"/>
          <w:sz w:val="16"/>
        </w:rPr>
        <w:t>传达你的个人特征</w:t>
      </w:r>
      <w:r w:rsidRPr="00E16F22">
        <w:rPr>
          <w:rFonts w:ascii="Times New Roman" w:eastAsia="仿宋" w:hAnsi="Times New Roman" w:cs="Times New Roman" w:hint="eastAsia"/>
          <w:spacing w:val="-16"/>
          <w:sz w:val="16"/>
        </w:rPr>
        <w:t xml:space="preserve"> </w:t>
      </w:r>
    </w:p>
    <w:p w14:paraId="7121EA72" w14:textId="7E2B19A1" w:rsidR="0075414A" w:rsidRPr="00E16F22" w:rsidRDefault="0075414A" w:rsidP="00E16F22">
      <w:pPr>
        <w:spacing w:line="180" w:lineRule="exact"/>
        <w:jc w:val="left"/>
        <w:rPr>
          <w:rFonts w:ascii="Times New Roman" w:eastAsia="仿宋" w:hAnsi="Times New Roman" w:cs="Times New Roman" w:hint="eastAsia"/>
          <w:spacing w:val="-16"/>
          <w:sz w:val="16"/>
        </w:rPr>
      </w:pPr>
      <w:r w:rsidRPr="00E16F22">
        <w:rPr>
          <w:rFonts w:ascii="Times New Roman" w:eastAsia="仿宋" w:hAnsi="Times New Roman" w:cs="Times New Roman"/>
          <w:spacing w:val="-16"/>
          <w:sz w:val="16"/>
        </w:rPr>
        <w:t xml:space="preserve">characteristics of language </w:t>
      </w:r>
      <w:r w:rsidRPr="00E16F22">
        <w:rPr>
          <w:rFonts w:ascii="Times New Roman" w:eastAsia="仿宋" w:hAnsi="Times New Roman" w:cs="Times New Roman" w:hint="eastAsia"/>
          <w:spacing w:val="-16"/>
          <w:sz w:val="16"/>
        </w:rPr>
        <w:t>语言的特点</w:t>
      </w:r>
      <w:r w:rsidRPr="00E16F22">
        <w:rPr>
          <w:rFonts w:ascii="Times New Roman" w:eastAsia="仿宋" w:hAnsi="Times New Roman" w:cs="Times New Roman" w:hint="eastAsia"/>
          <w:spacing w:val="-16"/>
          <w:sz w:val="16"/>
        </w:rPr>
        <w:br/>
      </w:r>
      <w:r w:rsidRPr="00E16F22">
        <w:rPr>
          <w:rFonts w:ascii="Times New Roman" w:eastAsia="仿宋" w:hAnsi="Times New Roman" w:cs="Times New Roman"/>
          <w:spacing w:val="-16"/>
          <w:sz w:val="16"/>
        </w:rPr>
        <w:t>language is Symbolic</w:t>
      </w:r>
      <w:r w:rsidRPr="00E16F22">
        <w:rPr>
          <w:rFonts w:ascii="Times New Roman" w:eastAsia="仿宋" w:hAnsi="Times New Roman" w:cs="Times New Roman" w:hint="eastAsia"/>
          <w:spacing w:val="-16"/>
          <w:sz w:val="16"/>
        </w:rPr>
        <w:t>:</w:t>
      </w:r>
      <w:r w:rsidRPr="00E16F22">
        <w:rPr>
          <w:rFonts w:ascii="Times New Roman" w:eastAsia="仿宋" w:hAnsi="Times New Roman" w:cs="Times New Roman" w:hint="eastAsia"/>
          <w:spacing w:val="-16"/>
          <w:sz w:val="16"/>
        </w:rPr>
        <w:t>语言是符号化的</w:t>
      </w:r>
      <w:r w:rsidRPr="00E16F22">
        <w:rPr>
          <w:rFonts w:ascii="Times New Roman" w:eastAsia="仿宋" w:hAnsi="Times New Roman" w:cs="Times New Roman" w:hint="eastAsia"/>
          <w:spacing w:val="-16"/>
          <w:sz w:val="16"/>
        </w:rPr>
        <w:t xml:space="preserve"> </w:t>
      </w:r>
    </w:p>
    <w:p w14:paraId="3D2C0735" w14:textId="77777777" w:rsidR="0075414A" w:rsidRPr="00E16F22" w:rsidRDefault="0075414A" w:rsidP="00E16F22">
      <w:pPr>
        <w:spacing w:line="180" w:lineRule="exact"/>
        <w:jc w:val="left"/>
        <w:rPr>
          <w:rFonts w:ascii="Times New Roman" w:eastAsia="仿宋" w:hAnsi="Times New Roman" w:cs="Times New Roman" w:hint="eastAsia"/>
          <w:spacing w:val="-16"/>
          <w:sz w:val="16"/>
        </w:rPr>
      </w:pPr>
      <w:r w:rsidRPr="00E16F22">
        <w:rPr>
          <w:rFonts w:ascii="Times New Roman" w:eastAsia="仿宋" w:hAnsi="Times New Roman" w:cs="Times New Roman"/>
          <w:spacing w:val="-16"/>
          <w:sz w:val="16"/>
        </w:rPr>
        <w:t xml:space="preserve">Symbols—essential ingredient; words, actions, or objects that stand for or represent a unit of meaning. </w:t>
      </w:r>
    </w:p>
    <w:p w14:paraId="75F730C4" w14:textId="77777777" w:rsidR="00A66554" w:rsidRPr="00E16F22" w:rsidRDefault="0075414A" w:rsidP="00E16F22">
      <w:pPr>
        <w:spacing w:line="180" w:lineRule="exact"/>
        <w:jc w:val="left"/>
        <w:rPr>
          <w:rFonts w:ascii="Times New Roman" w:eastAsia="仿宋" w:hAnsi="Times New Roman" w:cs="Times New Roman" w:hint="eastAsia"/>
          <w:spacing w:val="-16"/>
          <w:sz w:val="16"/>
        </w:rPr>
      </w:pPr>
      <w:r w:rsidRPr="00E16F22">
        <w:rPr>
          <w:rFonts w:ascii="Times New Roman" w:eastAsia="仿宋" w:hAnsi="Times New Roman" w:cs="Times New Roman" w:hint="eastAsia"/>
          <w:spacing w:val="-16"/>
          <w:sz w:val="16"/>
        </w:rPr>
        <w:t>符号</w:t>
      </w:r>
      <w:r w:rsidRPr="00E16F22">
        <w:rPr>
          <w:rFonts w:ascii="Times New Roman" w:eastAsia="仿宋" w:hAnsi="Times New Roman" w:cs="Times New Roman"/>
          <w:spacing w:val="-16"/>
          <w:sz w:val="16"/>
        </w:rPr>
        <w:t>—</w:t>
      </w:r>
      <w:r w:rsidRPr="00E16F22">
        <w:rPr>
          <w:rFonts w:ascii="Times New Roman" w:eastAsia="仿宋" w:hAnsi="Times New Roman" w:cs="Times New Roman" w:hint="eastAsia"/>
          <w:spacing w:val="-16"/>
          <w:sz w:val="16"/>
        </w:rPr>
        <w:t>基本成分</w:t>
      </w:r>
      <w:r w:rsidRPr="00E16F22">
        <w:rPr>
          <w:rFonts w:ascii="Times New Roman" w:eastAsia="仿宋" w:hAnsi="Times New Roman" w:cs="Times New Roman" w:hint="eastAsia"/>
          <w:spacing w:val="-16"/>
          <w:sz w:val="16"/>
        </w:rPr>
        <w:t>;</w:t>
      </w:r>
      <w:r w:rsidRPr="00E16F22">
        <w:rPr>
          <w:rFonts w:ascii="Times New Roman" w:eastAsia="仿宋" w:hAnsi="Times New Roman" w:cs="Times New Roman" w:hint="eastAsia"/>
          <w:spacing w:val="-16"/>
          <w:sz w:val="16"/>
        </w:rPr>
        <w:t>代表或代表含义单位的单词，动作或对象。</w:t>
      </w:r>
      <w:r w:rsidRPr="00E16F22">
        <w:rPr>
          <w:rFonts w:ascii="Times New Roman" w:eastAsia="仿宋" w:hAnsi="Times New Roman" w:cs="Times New Roman" w:hint="eastAsia"/>
          <w:spacing w:val="-16"/>
          <w:sz w:val="16"/>
        </w:rPr>
        <w:t xml:space="preserve"> </w:t>
      </w:r>
    </w:p>
    <w:p w14:paraId="076E8549" w14:textId="56833444" w:rsidR="0075414A" w:rsidRPr="00E16F22" w:rsidRDefault="0075414A" w:rsidP="00E16F22">
      <w:pPr>
        <w:spacing w:line="180" w:lineRule="exact"/>
        <w:jc w:val="left"/>
        <w:rPr>
          <w:rFonts w:ascii="Times New Roman" w:eastAsia="仿宋" w:hAnsi="Times New Roman" w:cs="Times New Roman" w:hint="eastAsia"/>
          <w:spacing w:val="-16"/>
          <w:sz w:val="16"/>
        </w:rPr>
      </w:pPr>
      <w:r w:rsidRPr="00E16F22">
        <w:rPr>
          <w:rFonts w:ascii="Times New Roman" w:eastAsia="仿宋" w:hAnsi="Times New Roman" w:cs="Times New Roman"/>
          <w:spacing w:val="-16"/>
          <w:sz w:val="16"/>
        </w:rPr>
        <w:t>language is Rule Governed:</w:t>
      </w:r>
      <w:r w:rsidRPr="00E16F22">
        <w:rPr>
          <w:rFonts w:ascii="Times New Roman" w:eastAsia="仿宋" w:hAnsi="Times New Roman" w:cs="Times New Roman" w:hint="eastAsia"/>
          <w:spacing w:val="-16"/>
          <w:sz w:val="16"/>
        </w:rPr>
        <w:t>语言是有规则地</w:t>
      </w:r>
      <w:proofErr w:type="spellStart"/>
      <w:r w:rsidRPr="00E16F22">
        <w:rPr>
          <w:rFonts w:ascii="Times New Roman" w:eastAsia="仿宋" w:hAnsi="Times New Roman" w:cs="Times New Roman"/>
          <w:spacing w:val="-16"/>
          <w:sz w:val="16"/>
        </w:rPr>
        <w:t>anguage</w:t>
      </w:r>
      <w:proofErr w:type="spellEnd"/>
      <w:r w:rsidRPr="00E16F22">
        <w:rPr>
          <w:rFonts w:ascii="Times New Roman" w:eastAsia="仿宋" w:hAnsi="Times New Roman" w:cs="Times New Roman"/>
          <w:spacing w:val="-16"/>
          <w:sz w:val="16"/>
        </w:rPr>
        <w:t xml:space="preserve"> is Subjective: </w:t>
      </w:r>
      <w:r w:rsidRPr="00E16F22">
        <w:rPr>
          <w:rFonts w:ascii="Times New Roman" w:eastAsia="仿宋" w:hAnsi="Times New Roman" w:cs="Times New Roman" w:hint="eastAsia"/>
          <w:spacing w:val="-16"/>
          <w:sz w:val="16"/>
        </w:rPr>
        <w:t>语言是主观的</w:t>
      </w:r>
      <w:r w:rsidRPr="00E16F22">
        <w:rPr>
          <w:rFonts w:ascii="Times New Roman" w:eastAsia="仿宋" w:hAnsi="Times New Roman" w:cs="Times New Roman" w:hint="eastAsia"/>
          <w:spacing w:val="-16"/>
          <w:sz w:val="16"/>
        </w:rPr>
        <w:t xml:space="preserve"> </w:t>
      </w:r>
    </w:p>
    <w:p w14:paraId="1C6E9DC5" w14:textId="4D2CEE94" w:rsidR="0075414A" w:rsidRPr="00E16F22" w:rsidRDefault="0075414A" w:rsidP="00E16F22">
      <w:pPr>
        <w:spacing w:line="180" w:lineRule="exact"/>
        <w:jc w:val="left"/>
        <w:rPr>
          <w:rFonts w:ascii="Times New Roman" w:eastAsia="仿宋" w:hAnsi="Times New Roman" w:cs="Times New Roman" w:hint="eastAsia"/>
          <w:spacing w:val="-16"/>
          <w:sz w:val="16"/>
        </w:rPr>
      </w:pPr>
      <w:r w:rsidRPr="00E16F22">
        <w:rPr>
          <w:rFonts w:ascii="Times New Roman" w:eastAsia="仿宋" w:hAnsi="Times New Roman" w:cs="Times New Roman"/>
          <w:spacing w:val="-16"/>
          <w:sz w:val="16"/>
        </w:rPr>
        <w:t xml:space="preserve">Meaning of the language resides in people, not in words. </w:t>
      </w:r>
      <w:r w:rsidR="00174EF2" w:rsidRPr="00E16F22">
        <w:rPr>
          <w:rFonts w:ascii="Times New Roman" w:eastAsia="仿宋" w:hAnsi="Times New Roman" w:cs="Times New Roman" w:hint="eastAsia"/>
          <w:spacing w:val="-16"/>
          <w:sz w:val="16"/>
        </w:rPr>
        <w:t xml:space="preserve"> </w:t>
      </w:r>
      <w:r w:rsidRPr="00E16F22">
        <w:rPr>
          <w:rFonts w:ascii="Times New Roman" w:eastAsia="仿宋" w:hAnsi="Times New Roman" w:cs="Times New Roman" w:hint="eastAsia"/>
          <w:spacing w:val="-16"/>
          <w:sz w:val="16"/>
        </w:rPr>
        <w:t>语言的含义在于人而不是</w:t>
      </w:r>
      <w:r w:rsidR="00174EF2" w:rsidRPr="00E16F22">
        <w:rPr>
          <w:rFonts w:ascii="Times New Roman" w:eastAsia="仿宋" w:hAnsi="Times New Roman" w:cs="Times New Roman" w:hint="eastAsia"/>
          <w:spacing w:val="-16"/>
          <w:sz w:val="16"/>
        </w:rPr>
        <w:t>文字</w:t>
      </w:r>
      <w:r w:rsidRPr="00E16F22">
        <w:rPr>
          <w:rFonts w:ascii="Times New Roman" w:eastAsia="仿宋" w:hAnsi="Times New Roman" w:cs="Times New Roman" w:hint="eastAsia"/>
          <w:spacing w:val="-16"/>
          <w:sz w:val="16"/>
        </w:rPr>
        <w:t xml:space="preserve"> </w:t>
      </w:r>
      <w:r w:rsidRPr="00E16F22">
        <w:rPr>
          <w:rFonts w:ascii="Times New Roman" w:eastAsia="仿宋" w:hAnsi="Times New Roman" w:cs="Times New Roman"/>
          <w:spacing w:val="-16"/>
          <w:sz w:val="16"/>
        </w:rPr>
        <w:t xml:space="preserve">language is Dynamic: </w:t>
      </w:r>
      <w:r w:rsidRPr="00E16F22">
        <w:rPr>
          <w:rFonts w:ascii="Times New Roman" w:eastAsia="仿宋" w:hAnsi="Times New Roman" w:cs="Times New Roman" w:hint="eastAsia"/>
          <w:spacing w:val="-16"/>
          <w:sz w:val="16"/>
        </w:rPr>
        <w:t>语言是动态的</w:t>
      </w:r>
      <w:r w:rsidRPr="00E16F22">
        <w:rPr>
          <w:rFonts w:ascii="Times New Roman" w:eastAsia="仿宋" w:hAnsi="Times New Roman" w:cs="Times New Roman" w:hint="eastAsia"/>
          <w:spacing w:val="-16"/>
          <w:sz w:val="16"/>
        </w:rPr>
        <w:t xml:space="preserve"> </w:t>
      </w:r>
    </w:p>
    <w:p w14:paraId="1BF89E71" w14:textId="0A8C6F48" w:rsidR="0075414A" w:rsidRPr="00E16F22" w:rsidRDefault="00A66554" w:rsidP="00E16F22">
      <w:pPr>
        <w:spacing w:line="180" w:lineRule="exact"/>
        <w:jc w:val="left"/>
        <w:rPr>
          <w:rFonts w:ascii="Times New Roman" w:eastAsia="仿宋" w:hAnsi="Times New Roman" w:cs="Times New Roman" w:hint="eastAsia"/>
          <w:spacing w:val="-16"/>
          <w:sz w:val="16"/>
        </w:rPr>
      </w:pPr>
      <w:r w:rsidRPr="0041382E">
        <w:rPr>
          <w:rFonts w:ascii="Times New Roman" w:eastAsia="仿宋" w:hAnsi="Times New Roman" w:cs="Times New Roman"/>
          <w:b/>
          <w:bCs/>
          <w:spacing w:val="-16"/>
          <w:sz w:val="16"/>
        </w:rPr>
        <w:t>nonverbal communication</w:t>
      </w:r>
      <w:r w:rsidR="0075414A" w:rsidRPr="00E16F22">
        <w:rPr>
          <w:rFonts w:ascii="Times New Roman" w:eastAsia="仿宋" w:hAnsi="Times New Roman" w:cs="Times New Roman"/>
          <w:spacing w:val="-16"/>
          <w:sz w:val="16"/>
        </w:rPr>
        <w:br/>
        <w:t xml:space="preserve">nonverbal communication involves all those nonverbal stimuli in a communication setting that are generated by both the source and his or her use of the environment, and that have potential message value for the source and/or receiver. </w:t>
      </w:r>
      <w:r w:rsidR="0075414A" w:rsidRPr="00E16F22">
        <w:rPr>
          <w:rFonts w:ascii="Times New Roman" w:eastAsia="仿宋" w:hAnsi="Times New Roman" w:cs="Times New Roman" w:hint="eastAsia"/>
          <w:spacing w:val="-16"/>
          <w:sz w:val="16"/>
        </w:rPr>
        <w:t>非语言交际包括交际环境中所有的非语言刺激，这些非语言刺激是由交际源及其对环境的使用所产生的，对信息的来源和接受者具有潜在的信息价值。</w:t>
      </w:r>
      <w:r w:rsidR="0075414A" w:rsidRPr="00E16F22">
        <w:rPr>
          <w:rFonts w:ascii="Times New Roman" w:eastAsia="仿宋" w:hAnsi="Times New Roman" w:cs="Times New Roman" w:hint="eastAsia"/>
          <w:spacing w:val="-16"/>
          <w:sz w:val="16"/>
        </w:rPr>
        <w:br/>
      </w:r>
      <w:r w:rsidR="0075414A" w:rsidRPr="0041382E">
        <w:rPr>
          <w:rFonts w:ascii="Times New Roman" w:eastAsia="仿宋" w:hAnsi="Times New Roman" w:cs="Times New Roman"/>
          <w:b/>
          <w:bCs/>
          <w:spacing w:val="-16"/>
          <w:sz w:val="16"/>
        </w:rPr>
        <w:t xml:space="preserve">nonverbal communication </w:t>
      </w:r>
      <w:r w:rsidR="0075414A" w:rsidRPr="0041382E">
        <w:rPr>
          <w:rFonts w:ascii="Times New Roman" w:eastAsia="仿宋" w:hAnsi="Times New Roman" w:cs="Times New Roman" w:hint="eastAsia"/>
          <w:b/>
          <w:bCs/>
          <w:spacing w:val="-16"/>
          <w:sz w:val="16"/>
        </w:rPr>
        <w:t>的分类</w:t>
      </w:r>
      <w:r w:rsidR="0075414A" w:rsidRPr="0041382E">
        <w:rPr>
          <w:rFonts w:ascii="Times New Roman" w:eastAsia="仿宋" w:hAnsi="Times New Roman" w:cs="Times New Roman" w:hint="eastAsia"/>
          <w:b/>
          <w:bCs/>
          <w:spacing w:val="-16"/>
          <w:sz w:val="16"/>
        </w:rPr>
        <w:t>:</w:t>
      </w:r>
      <w:r w:rsidR="0075414A" w:rsidRPr="00E16F22">
        <w:rPr>
          <w:rFonts w:ascii="Times New Roman" w:eastAsia="仿宋" w:hAnsi="Times New Roman" w:cs="Times New Roman" w:hint="eastAsia"/>
          <w:spacing w:val="-16"/>
          <w:sz w:val="16"/>
        </w:rPr>
        <w:br/>
      </w:r>
      <w:r w:rsidR="0075414A" w:rsidRPr="00E16F22">
        <w:rPr>
          <w:rFonts w:ascii="Times New Roman" w:eastAsia="仿宋" w:hAnsi="Times New Roman" w:cs="Times New Roman"/>
          <w:spacing w:val="-16"/>
          <w:sz w:val="16"/>
        </w:rPr>
        <w:t xml:space="preserve">Body and facial gestures </w:t>
      </w:r>
      <w:r w:rsidR="0075414A" w:rsidRPr="00E16F22">
        <w:rPr>
          <w:rFonts w:ascii="Times New Roman" w:eastAsia="仿宋" w:hAnsi="Times New Roman" w:cs="Times New Roman" w:hint="eastAsia"/>
          <w:spacing w:val="-16"/>
          <w:sz w:val="16"/>
        </w:rPr>
        <w:t>身体和面部手势</w:t>
      </w:r>
      <w:r w:rsidR="0075414A" w:rsidRPr="00E16F22">
        <w:rPr>
          <w:rFonts w:ascii="Times New Roman" w:eastAsia="仿宋" w:hAnsi="Times New Roman" w:cs="Times New Roman" w:hint="eastAsia"/>
          <w:spacing w:val="-16"/>
          <w:sz w:val="16"/>
        </w:rPr>
        <w:t xml:space="preserve"> </w:t>
      </w:r>
      <w:r w:rsidR="00174EF2" w:rsidRPr="00E16F22">
        <w:rPr>
          <w:rFonts w:ascii="Times New Roman" w:eastAsia="仿宋" w:hAnsi="Times New Roman" w:cs="Times New Roman"/>
          <w:spacing w:val="-16"/>
          <w:sz w:val="16"/>
        </w:rPr>
        <w:t xml:space="preserve">  </w:t>
      </w:r>
      <w:r w:rsidR="0075414A" w:rsidRPr="00E16F22">
        <w:rPr>
          <w:rFonts w:ascii="Times New Roman" w:eastAsia="仿宋" w:hAnsi="Times New Roman" w:cs="Times New Roman"/>
          <w:spacing w:val="-16"/>
          <w:sz w:val="16"/>
        </w:rPr>
        <w:t xml:space="preserve">Eye contact </w:t>
      </w:r>
      <w:r w:rsidR="0075414A" w:rsidRPr="00E16F22">
        <w:rPr>
          <w:rFonts w:ascii="Times New Roman" w:eastAsia="仿宋" w:hAnsi="Times New Roman" w:cs="Times New Roman" w:hint="eastAsia"/>
          <w:spacing w:val="-16"/>
          <w:sz w:val="16"/>
        </w:rPr>
        <w:t>眼神交流</w:t>
      </w:r>
      <w:r w:rsidR="0075414A" w:rsidRPr="00E16F22">
        <w:rPr>
          <w:rFonts w:ascii="Times New Roman" w:eastAsia="仿宋" w:hAnsi="Times New Roman" w:cs="Times New Roman"/>
          <w:spacing w:val="-16"/>
          <w:sz w:val="16"/>
        </w:rPr>
        <w:t xml:space="preserve">Body contact or </w:t>
      </w:r>
      <w:r w:rsidR="0075414A" w:rsidRPr="00E16F22">
        <w:rPr>
          <w:rFonts w:ascii="Times New Roman" w:eastAsia="仿宋" w:hAnsi="Times New Roman" w:cs="Times New Roman" w:hint="eastAsia"/>
          <w:spacing w:val="-16"/>
          <w:sz w:val="16"/>
        </w:rPr>
        <w:t>“</w:t>
      </w:r>
      <w:r w:rsidR="0075414A" w:rsidRPr="00E16F22">
        <w:rPr>
          <w:rFonts w:ascii="Times New Roman" w:eastAsia="仿宋" w:hAnsi="Times New Roman" w:cs="Times New Roman"/>
          <w:spacing w:val="-16"/>
          <w:sz w:val="16"/>
        </w:rPr>
        <w:t xml:space="preserve">proximity” </w:t>
      </w:r>
      <w:r w:rsidR="0075414A" w:rsidRPr="00E16F22">
        <w:rPr>
          <w:rFonts w:ascii="Times New Roman" w:eastAsia="仿宋" w:hAnsi="Times New Roman" w:cs="Times New Roman" w:hint="eastAsia"/>
          <w:spacing w:val="-16"/>
          <w:sz w:val="16"/>
        </w:rPr>
        <w:t>“身体接触</w:t>
      </w:r>
      <w:r w:rsidR="0075414A" w:rsidRPr="00E16F22">
        <w:rPr>
          <w:rFonts w:ascii="Times New Roman" w:eastAsia="仿宋" w:hAnsi="Times New Roman" w:cs="Times New Roman"/>
          <w:spacing w:val="-16"/>
          <w:sz w:val="16"/>
        </w:rPr>
        <w:t>”</w:t>
      </w:r>
      <w:r w:rsidR="0075414A" w:rsidRPr="00E16F22">
        <w:rPr>
          <w:rFonts w:ascii="Times New Roman" w:eastAsia="仿宋" w:hAnsi="Times New Roman" w:cs="Times New Roman" w:hint="eastAsia"/>
          <w:spacing w:val="-16"/>
          <w:sz w:val="16"/>
        </w:rPr>
        <w:t>或“接近”</w:t>
      </w:r>
      <w:r w:rsidR="0075414A" w:rsidRPr="00E16F22">
        <w:rPr>
          <w:rFonts w:ascii="Times New Roman" w:eastAsia="仿宋" w:hAnsi="Times New Roman" w:cs="Times New Roman"/>
          <w:spacing w:val="-16"/>
          <w:sz w:val="16"/>
        </w:rPr>
        <w:t xml:space="preserve">Clothing and physical appearance </w:t>
      </w:r>
      <w:r w:rsidR="0075414A" w:rsidRPr="00E16F22">
        <w:rPr>
          <w:rFonts w:ascii="Times New Roman" w:eastAsia="仿宋" w:hAnsi="Times New Roman" w:cs="Times New Roman" w:hint="eastAsia"/>
          <w:spacing w:val="-16"/>
          <w:sz w:val="16"/>
        </w:rPr>
        <w:t>服装和外表</w:t>
      </w:r>
      <w:r w:rsidR="00174EF2" w:rsidRPr="00E16F22">
        <w:rPr>
          <w:rFonts w:ascii="Times New Roman" w:eastAsia="仿宋" w:hAnsi="Times New Roman" w:cs="Times New Roman"/>
          <w:spacing w:val="-16"/>
          <w:sz w:val="16"/>
        </w:rPr>
        <w:t xml:space="preserve">     </w:t>
      </w:r>
      <w:r w:rsidR="0075414A" w:rsidRPr="00E16F22">
        <w:rPr>
          <w:rFonts w:ascii="Times New Roman" w:eastAsia="仿宋" w:hAnsi="Times New Roman" w:cs="Times New Roman"/>
          <w:spacing w:val="-16"/>
          <w:sz w:val="16"/>
        </w:rPr>
        <w:t xml:space="preserve">The quality of speech </w:t>
      </w:r>
      <w:r w:rsidR="0075414A" w:rsidRPr="00E16F22">
        <w:rPr>
          <w:rFonts w:ascii="Times New Roman" w:eastAsia="仿宋" w:hAnsi="Times New Roman" w:cs="Times New Roman" w:hint="eastAsia"/>
          <w:spacing w:val="-16"/>
          <w:sz w:val="16"/>
        </w:rPr>
        <w:t>演讲的质量</w:t>
      </w:r>
      <w:r w:rsidR="0075414A" w:rsidRPr="00E16F22">
        <w:rPr>
          <w:rFonts w:ascii="Times New Roman" w:eastAsia="仿宋" w:hAnsi="Times New Roman" w:cs="Times New Roman" w:hint="eastAsia"/>
          <w:spacing w:val="-16"/>
          <w:sz w:val="16"/>
        </w:rPr>
        <w:br/>
      </w:r>
      <w:r w:rsidR="0075414A" w:rsidRPr="0041382E">
        <w:rPr>
          <w:rFonts w:ascii="Times New Roman" w:eastAsia="仿宋" w:hAnsi="Times New Roman" w:cs="Times New Roman"/>
          <w:b/>
          <w:bCs/>
          <w:spacing w:val="-16"/>
          <w:sz w:val="16"/>
        </w:rPr>
        <w:t xml:space="preserve">nonverbal communication </w:t>
      </w:r>
      <w:r w:rsidR="0075414A" w:rsidRPr="0041382E">
        <w:rPr>
          <w:rFonts w:ascii="Times New Roman" w:eastAsia="仿宋" w:hAnsi="Times New Roman" w:cs="Times New Roman" w:hint="eastAsia"/>
          <w:b/>
          <w:bCs/>
          <w:spacing w:val="-16"/>
          <w:sz w:val="16"/>
        </w:rPr>
        <w:t>的功能</w:t>
      </w:r>
      <w:r w:rsidR="0075414A" w:rsidRPr="0041382E">
        <w:rPr>
          <w:rFonts w:ascii="Times New Roman" w:eastAsia="仿宋" w:hAnsi="Times New Roman" w:cs="Times New Roman" w:hint="eastAsia"/>
          <w:b/>
          <w:bCs/>
          <w:spacing w:val="-16"/>
          <w:sz w:val="16"/>
        </w:rPr>
        <w:t xml:space="preserve">: </w:t>
      </w:r>
    </w:p>
    <w:p w14:paraId="1A1D5CB9" w14:textId="56E89C35" w:rsidR="00BA7F67" w:rsidRPr="00E16F22" w:rsidRDefault="0075414A" w:rsidP="00E16F22">
      <w:pPr>
        <w:spacing w:line="180" w:lineRule="exact"/>
        <w:jc w:val="left"/>
        <w:rPr>
          <w:rFonts w:ascii="Times New Roman" w:eastAsia="仿宋" w:hAnsi="Times New Roman" w:cs="Times New Roman" w:hint="eastAsia"/>
          <w:spacing w:val="-16"/>
          <w:sz w:val="16"/>
        </w:rPr>
      </w:pPr>
      <w:r w:rsidRPr="00E16F22">
        <w:rPr>
          <w:rFonts w:ascii="Times New Roman" w:eastAsia="仿宋" w:hAnsi="Times New Roman" w:cs="Times New Roman"/>
          <w:spacing w:val="-16"/>
          <w:sz w:val="16"/>
        </w:rPr>
        <w:t xml:space="preserve">expressing internal states: </w:t>
      </w:r>
      <w:r w:rsidRPr="00E16F22">
        <w:rPr>
          <w:rFonts w:ascii="Times New Roman" w:eastAsia="仿宋" w:hAnsi="Times New Roman" w:cs="Times New Roman" w:hint="eastAsia"/>
          <w:spacing w:val="-16"/>
          <w:sz w:val="16"/>
        </w:rPr>
        <w:t>表达内心的状态</w:t>
      </w:r>
      <w:r w:rsidRPr="00E16F22">
        <w:rPr>
          <w:rFonts w:ascii="Times New Roman" w:eastAsia="仿宋" w:hAnsi="Times New Roman" w:cs="Times New Roman" w:hint="eastAsia"/>
          <w:spacing w:val="-16"/>
          <w:sz w:val="16"/>
        </w:rPr>
        <w:t xml:space="preserve"> </w:t>
      </w:r>
      <w:r w:rsidR="00C61E56" w:rsidRPr="00E16F22">
        <w:rPr>
          <w:rFonts w:ascii="Times New Roman" w:eastAsia="仿宋" w:hAnsi="Times New Roman" w:cs="Times New Roman" w:hint="eastAsia"/>
          <w:spacing w:val="-16"/>
          <w:sz w:val="16"/>
        </w:rPr>
        <w:t xml:space="preserve"> </w:t>
      </w:r>
      <w:r w:rsidRPr="00E16F22">
        <w:rPr>
          <w:rFonts w:ascii="Times New Roman" w:eastAsia="仿宋" w:hAnsi="Times New Roman" w:cs="Times New Roman"/>
          <w:spacing w:val="-16"/>
          <w:sz w:val="16"/>
        </w:rPr>
        <w:t>creating identity:</w:t>
      </w:r>
      <w:r w:rsidRPr="00E16F22">
        <w:rPr>
          <w:rFonts w:ascii="Times New Roman" w:eastAsia="仿宋" w:hAnsi="Times New Roman" w:cs="Times New Roman" w:hint="eastAsia"/>
          <w:spacing w:val="-16"/>
          <w:sz w:val="16"/>
        </w:rPr>
        <w:t>建立</w:t>
      </w:r>
      <w:r w:rsidR="00174EF2" w:rsidRPr="00E16F22">
        <w:rPr>
          <w:rFonts w:ascii="Times New Roman" w:eastAsia="仿宋" w:hAnsi="Times New Roman" w:cs="Times New Roman" w:hint="eastAsia"/>
          <w:spacing w:val="-16"/>
          <w:sz w:val="16"/>
        </w:rPr>
        <w:t>身份</w:t>
      </w:r>
      <w:r w:rsidR="00C61E56" w:rsidRPr="00E16F22">
        <w:rPr>
          <w:rFonts w:ascii="Times New Roman" w:eastAsia="仿宋" w:hAnsi="Times New Roman" w:cs="Times New Roman"/>
          <w:spacing w:val="-16"/>
          <w:sz w:val="16"/>
        </w:rPr>
        <w:t xml:space="preserve">    </w:t>
      </w:r>
      <w:r w:rsidRPr="00E16F22">
        <w:rPr>
          <w:rFonts w:ascii="Times New Roman" w:eastAsia="仿宋" w:hAnsi="Times New Roman" w:cs="Times New Roman"/>
          <w:spacing w:val="-16"/>
          <w:sz w:val="16"/>
        </w:rPr>
        <w:t xml:space="preserve">regulating interaction: </w:t>
      </w:r>
      <w:r w:rsidRPr="00E16F22">
        <w:rPr>
          <w:rFonts w:ascii="Times New Roman" w:eastAsia="仿宋" w:hAnsi="Times New Roman" w:cs="Times New Roman" w:hint="eastAsia"/>
          <w:spacing w:val="-16"/>
          <w:sz w:val="16"/>
        </w:rPr>
        <w:t>规范互动，</w:t>
      </w:r>
      <w:r w:rsidR="00C61E56" w:rsidRPr="00E16F22">
        <w:rPr>
          <w:rFonts w:ascii="Times New Roman" w:eastAsia="仿宋" w:hAnsi="Times New Roman" w:cs="Times New Roman" w:hint="eastAsia"/>
          <w:spacing w:val="-16"/>
          <w:sz w:val="16"/>
        </w:rPr>
        <w:t xml:space="preserve"> </w:t>
      </w:r>
      <w:r w:rsidRPr="00E16F22">
        <w:rPr>
          <w:rFonts w:ascii="Times New Roman" w:eastAsia="仿宋" w:hAnsi="Times New Roman" w:cs="Times New Roman"/>
          <w:spacing w:val="-16"/>
          <w:sz w:val="16"/>
        </w:rPr>
        <w:t>repeating the message:</w:t>
      </w:r>
      <w:r w:rsidRPr="00E16F22">
        <w:rPr>
          <w:rFonts w:ascii="Times New Roman" w:eastAsia="仿宋" w:hAnsi="Times New Roman" w:cs="Times New Roman" w:hint="eastAsia"/>
          <w:spacing w:val="-16"/>
          <w:sz w:val="16"/>
        </w:rPr>
        <w:t>重复</w:t>
      </w:r>
      <w:r w:rsidR="00C61E56" w:rsidRPr="00E16F22">
        <w:rPr>
          <w:rFonts w:ascii="Times New Roman" w:eastAsia="仿宋" w:hAnsi="Times New Roman" w:cs="Times New Roman" w:hint="eastAsia"/>
          <w:spacing w:val="-16"/>
          <w:sz w:val="16"/>
        </w:rPr>
        <w:t>表达</w:t>
      </w:r>
      <w:r w:rsidRPr="00E16F22">
        <w:rPr>
          <w:rFonts w:ascii="Times New Roman" w:eastAsia="仿宋" w:hAnsi="Times New Roman" w:cs="Times New Roman" w:hint="eastAsia"/>
          <w:spacing w:val="-16"/>
          <w:sz w:val="16"/>
        </w:rPr>
        <w:t>，</w:t>
      </w:r>
      <w:r w:rsidR="00C61E56" w:rsidRPr="00E16F22">
        <w:rPr>
          <w:rFonts w:ascii="Times New Roman" w:eastAsia="仿宋" w:hAnsi="Times New Roman" w:cs="Times New Roman"/>
          <w:spacing w:val="-16"/>
          <w:sz w:val="16"/>
        </w:rPr>
        <w:t xml:space="preserve"> </w:t>
      </w:r>
      <w:r w:rsidR="00C61E56" w:rsidRPr="00E16F22">
        <w:rPr>
          <w:rFonts w:ascii="Times New Roman" w:eastAsia="仿宋" w:hAnsi="Times New Roman" w:cs="Times New Roman" w:hint="eastAsia"/>
          <w:spacing w:val="-16"/>
          <w:sz w:val="16"/>
        </w:rPr>
        <w:t xml:space="preserve"> </w:t>
      </w:r>
      <w:r w:rsidRPr="00E16F22">
        <w:rPr>
          <w:rFonts w:ascii="Times New Roman" w:eastAsia="仿宋" w:hAnsi="Times New Roman" w:cs="Times New Roman"/>
          <w:spacing w:val="-16"/>
          <w:sz w:val="16"/>
        </w:rPr>
        <w:t>substituting for words:</w:t>
      </w:r>
      <w:r w:rsidRPr="00E16F22">
        <w:rPr>
          <w:rFonts w:ascii="Times New Roman" w:eastAsia="仿宋" w:hAnsi="Times New Roman" w:cs="Times New Roman" w:hint="eastAsia"/>
          <w:spacing w:val="-16"/>
          <w:sz w:val="16"/>
        </w:rPr>
        <w:t>代替语言。</w:t>
      </w:r>
      <w:r w:rsidRPr="00E16F22">
        <w:rPr>
          <w:rFonts w:ascii="Times New Roman" w:eastAsia="仿宋" w:hAnsi="Times New Roman" w:cs="Times New Roman" w:hint="eastAsia"/>
          <w:spacing w:val="-16"/>
          <w:sz w:val="16"/>
        </w:rPr>
        <w:t xml:space="preserve"> </w:t>
      </w:r>
    </w:p>
    <w:p w14:paraId="4A5E2CB7" w14:textId="3DB2EAD5" w:rsidR="0075414A" w:rsidRPr="00E16F22" w:rsidRDefault="0075414A" w:rsidP="00E16F22">
      <w:pPr>
        <w:spacing w:line="180" w:lineRule="exact"/>
        <w:jc w:val="left"/>
        <w:rPr>
          <w:rFonts w:ascii="Times New Roman" w:eastAsia="仿宋" w:hAnsi="Times New Roman" w:cs="Times New Roman" w:hint="eastAsia"/>
          <w:spacing w:val="-16"/>
          <w:sz w:val="16"/>
        </w:rPr>
      </w:pPr>
      <w:r w:rsidRPr="0041382E">
        <w:rPr>
          <w:rFonts w:ascii="Times New Roman" w:eastAsia="仿宋" w:hAnsi="Times New Roman" w:cs="Times New Roman"/>
          <w:b/>
          <w:bCs/>
          <w:spacing w:val="-16"/>
          <w:sz w:val="16"/>
        </w:rPr>
        <w:t xml:space="preserve">characteristics of nonverbal communication </w:t>
      </w:r>
      <w:r w:rsidRPr="0041382E">
        <w:rPr>
          <w:rFonts w:ascii="Times New Roman" w:eastAsia="仿宋" w:hAnsi="Times New Roman" w:cs="Times New Roman" w:hint="eastAsia"/>
          <w:b/>
          <w:bCs/>
          <w:spacing w:val="-16"/>
          <w:sz w:val="16"/>
        </w:rPr>
        <w:t>的特点</w:t>
      </w:r>
      <w:r w:rsidRPr="0041382E">
        <w:rPr>
          <w:rFonts w:ascii="Times New Roman" w:eastAsia="仿宋" w:hAnsi="Times New Roman" w:cs="Times New Roman" w:hint="eastAsia"/>
          <w:b/>
          <w:bCs/>
          <w:spacing w:val="-16"/>
          <w:sz w:val="16"/>
        </w:rPr>
        <w:t>:</w:t>
      </w:r>
      <w:r w:rsidRPr="0041382E">
        <w:rPr>
          <w:rFonts w:ascii="Times New Roman" w:eastAsia="仿宋" w:hAnsi="Times New Roman" w:cs="Times New Roman" w:hint="eastAsia"/>
          <w:b/>
          <w:bCs/>
          <w:spacing w:val="-16"/>
          <w:sz w:val="16"/>
        </w:rPr>
        <w:br/>
      </w:r>
      <w:r w:rsidRPr="00E16F22">
        <w:rPr>
          <w:rFonts w:ascii="Times New Roman" w:eastAsia="仿宋" w:hAnsi="Times New Roman" w:cs="Times New Roman"/>
          <w:spacing w:val="-16"/>
          <w:sz w:val="16"/>
        </w:rPr>
        <w:t xml:space="preserve">nonverbal communication is a subtle, nonlinguistic, multidimensional, and spontaneous process. </w:t>
      </w:r>
    </w:p>
    <w:p w14:paraId="19E64F23" w14:textId="1730899D" w:rsidR="0075414A" w:rsidRPr="00E16F22" w:rsidRDefault="0075414A" w:rsidP="00E16F22">
      <w:pPr>
        <w:spacing w:line="180" w:lineRule="exact"/>
        <w:jc w:val="left"/>
        <w:rPr>
          <w:rFonts w:ascii="Times New Roman" w:eastAsia="仿宋" w:hAnsi="Times New Roman" w:cs="Times New Roman" w:hint="eastAsia"/>
          <w:spacing w:val="-16"/>
          <w:sz w:val="16"/>
        </w:rPr>
      </w:pPr>
      <w:r w:rsidRPr="00E16F22">
        <w:rPr>
          <w:rFonts w:ascii="Times New Roman" w:eastAsia="仿宋" w:hAnsi="Times New Roman" w:cs="Times New Roman" w:hint="eastAsia"/>
          <w:spacing w:val="-16"/>
          <w:sz w:val="16"/>
        </w:rPr>
        <w:t>非语言交际是一种微妙的、非语言的、多维的、自发的过程。</w:t>
      </w:r>
    </w:p>
    <w:p w14:paraId="33769F59" w14:textId="46C53935" w:rsidR="0075414A" w:rsidRPr="00E16F22" w:rsidRDefault="0075414A" w:rsidP="00E16F22">
      <w:pPr>
        <w:spacing w:line="180" w:lineRule="exact"/>
        <w:jc w:val="left"/>
        <w:rPr>
          <w:rFonts w:ascii="Times New Roman" w:eastAsia="仿宋" w:hAnsi="Times New Roman" w:cs="Times New Roman" w:hint="eastAsia"/>
          <w:spacing w:val="-16"/>
          <w:sz w:val="16"/>
        </w:rPr>
      </w:pPr>
      <w:r w:rsidRPr="00E16F22">
        <w:rPr>
          <w:rFonts w:ascii="Times New Roman" w:eastAsia="仿宋" w:hAnsi="Times New Roman" w:cs="Times New Roman"/>
          <w:spacing w:val="-16"/>
          <w:sz w:val="16"/>
        </w:rPr>
        <w:t xml:space="preserve">nonverbal communication is less systematized and less precise than verbal communication. </w:t>
      </w:r>
    </w:p>
    <w:p w14:paraId="68CBE48F" w14:textId="2B416228" w:rsidR="0075414A" w:rsidRPr="00E16F22" w:rsidRDefault="0075414A" w:rsidP="00E16F22">
      <w:pPr>
        <w:spacing w:line="180" w:lineRule="exact"/>
        <w:jc w:val="left"/>
        <w:rPr>
          <w:rFonts w:ascii="Times New Roman" w:eastAsia="仿宋" w:hAnsi="Times New Roman" w:cs="Times New Roman" w:hint="eastAsia"/>
          <w:spacing w:val="-16"/>
          <w:sz w:val="16"/>
        </w:rPr>
      </w:pPr>
      <w:r w:rsidRPr="00E16F22">
        <w:rPr>
          <w:rFonts w:ascii="Times New Roman" w:eastAsia="仿宋" w:hAnsi="Times New Roman" w:cs="Times New Roman" w:hint="eastAsia"/>
          <w:spacing w:val="-16"/>
          <w:sz w:val="16"/>
        </w:rPr>
        <w:t>非语言交际不如语言交际那么系统化和精确。</w:t>
      </w:r>
    </w:p>
    <w:p w14:paraId="7AAF4DBD" w14:textId="13E7D3BC" w:rsidR="0075414A" w:rsidRPr="00E16F22" w:rsidRDefault="0075414A" w:rsidP="00E16F22">
      <w:pPr>
        <w:spacing w:line="180" w:lineRule="exact"/>
        <w:jc w:val="left"/>
        <w:rPr>
          <w:rFonts w:ascii="Times New Roman" w:eastAsia="仿宋" w:hAnsi="Times New Roman" w:cs="Times New Roman" w:hint="eastAsia"/>
          <w:spacing w:val="-16"/>
          <w:sz w:val="16"/>
        </w:rPr>
      </w:pPr>
      <w:r w:rsidRPr="00E16F22">
        <w:rPr>
          <w:rFonts w:ascii="Times New Roman" w:eastAsia="仿宋" w:hAnsi="Times New Roman" w:cs="Times New Roman"/>
          <w:spacing w:val="-16"/>
          <w:sz w:val="16"/>
        </w:rPr>
        <w:t xml:space="preserve">nonverbal communication is cultural-bound. </w:t>
      </w:r>
      <w:r w:rsidRPr="00E16F22">
        <w:rPr>
          <w:rFonts w:ascii="Times New Roman" w:eastAsia="仿宋" w:hAnsi="Times New Roman" w:cs="Times New Roman" w:hint="eastAsia"/>
          <w:spacing w:val="-16"/>
          <w:sz w:val="16"/>
        </w:rPr>
        <w:t>非语言交际受文化的限制。</w:t>
      </w:r>
    </w:p>
    <w:p w14:paraId="37A1FA0A" w14:textId="77777777" w:rsidR="00C61E56" w:rsidRPr="00E16F22" w:rsidRDefault="0075414A" w:rsidP="00E16F22">
      <w:pPr>
        <w:spacing w:line="180" w:lineRule="exact"/>
        <w:jc w:val="left"/>
        <w:rPr>
          <w:rFonts w:ascii="Times New Roman" w:eastAsia="仿宋" w:hAnsi="Times New Roman" w:cs="Times New Roman" w:hint="eastAsia"/>
          <w:spacing w:val="-16"/>
          <w:sz w:val="16"/>
        </w:rPr>
      </w:pPr>
      <w:r w:rsidRPr="00E16F22">
        <w:rPr>
          <w:rFonts w:ascii="Times New Roman" w:eastAsia="仿宋" w:hAnsi="Times New Roman" w:cs="Times New Roman"/>
          <w:spacing w:val="-16"/>
          <w:sz w:val="16"/>
        </w:rPr>
        <w:t xml:space="preserve">nonverbal communication is dominated by ambiguity. </w:t>
      </w:r>
      <w:r w:rsidRPr="00E16F22">
        <w:rPr>
          <w:rFonts w:ascii="Times New Roman" w:eastAsia="仿宋" w:hAnsi="Times New Roman" w:cs="Times New Roman" w:hint="eastAsia"/>
          <w:spacing w:val="-16"/>
          <w:sz w:val="16"/>
        </w:rPr>
        <w:t>非语言交际被歧义所支配。</w:t>
      </w:r>
    </w:p>
    <w:p w14:paraId="0DA79B29" w14:textId="77777777" w:rsidR="00C61E56" w:rsidRPr="0041382E" w:rsidRDefault="0075414A" w:rsidP="00E16F22">
      <w:pPr>
        <w:spacing w:line="180" w:lineRule="exact"/>
        <w:jc w:val="left"/>
        <w:rPr>
          <w:rFonts w:ascii="Times New Roman" w:eastAsia="仿宋" w:hAnsi="Times New Roman" w:cs="Times New Roman" w:hint="eastAsia"/>
          <w:b/>
          <w:bCs/>
          <w:spacing w:val="-16"/>
          <w:sz w:val="16"/>
        </w:rPr>
      </w:pPr>
      <w:r w:rsidRPr="0041382E">
        <w:rPr>
          <w:rFonts w:ascii="Times New Roman" w:eastAsia="仿宋" w:hAnsi="Times New Roman" w:cs="Times New Roman"/>
          <w:b/>
          <w:bCs/>
          <w:spacing w:val="-16"/>
          <w:sz w:val="16"/>
        </w:rPr>
        <w:t xml:space="preserve">classifications of nonverbal communication </w:t>
      </w:r>
      <w:r w:rsidRPr="0041382E">
        <w:rPr>
          <w:rFonts w:ascii="Times New Roman" w:eastAsia="仿宋" w:hAnsi="Times New Roman" w:cs="Times New Roman" w:hint="eastAsia"/>
          <w:b/>
          <w:bCs/>
          <w:spacing w:val="-16"/>
          <w:sz w:val="16"/>
        </w:rPr>
        <w:t>的分类</w:t>
      </w:r>
      <w:r w:rsidRPr="0041382E">
        <w:rPr>
          <w:rFonts w:ascii="Times New Roman" w:eastAsia="仿宋" w:hAnsi="Times New Roman" w:cs="Times New Roman"/>
          <w:b/>
          <w:bCs/>
          <w:spacing w:val="-16"/>
          <w:sz w:val="16"/>
        </w:rPr>
        <w:t xml:space="preserve">: </w:t>
      </w:r>
    </w:p>
    <w:p w14:paraId="61E42A3A" w14:textId="34BD7632" w:rsidR="00C61E56" w:rsidRPr="00E16F22" w:rsidRDefault="0075414A" w:rsidP="00E16F22">
      <w:pPr>
        <w:spacing w:line="180" w:lineRule="exact"/>
        <w:jc w:val="left"/>
        <w:rPr>
          <w:rFonts w:ascii="Times New Roman" w:eastAsia="仿宋" w:hAnsi="Times New Roman" w:cs="Times New Roman" w:hint="eastAsia"/>
          <w:spacing w:val="-16"/>
          <w:sz w:val="16"/>
        </w:rPr>
      </w:pPr>
      <w:r w:rsidRPr="00E16F22">
        <w:rPr>
          <w:rFonts w:ascii="Times New Roman" w:eastAsia="仿宋" w:hAnsi="Times New Roman" w:cs="Times New Roman"/>
          <w:spacing w:val="-16"/>
          <w:sz w:val="16"/>
        </w:rPr>
        <w:t xml:space="preserve">Appearance </w:t>
      </w:r>
      <w:r w:rsidRPr="00E16F22">
        <w:rPr>
          <w:rFonts w:ascii="Times New Roman" w:eastAsia="仿宋" w:hAnsi="Times New Roman" w:cs="Times New Roman" w:hint="eastAsia"/>
          <w:spacing w:val="-16"/>
          <w:sz w:val="16"/>
        </w:rPr>
        <w:t>外貌</w:t>
      </w:r>
      <w:r w:rsidR="00BA7F67" w:rsidRPr="00E16F22">
        <w:rPr>
          <w:rFonts w:ascii="Times New Roman" w:eastAsia="仿宋" w:hAnsi="Times New Roman" w:cs="Times New Roman" w:hint="eastAsia"/>
          <w:spacing w:val="-16"/>
          <w:sz w:val="16"/>
        </w:rPr>
        <w:t xml:space="preserve"> </w:t>
      </w:r>
      <w:r w:rsidRPr="00E16F22">
        <w:rPr>
          <w:rFonts w:ascii="Times New Roman" w:eastAsia="仿宋" w:hAnsi="Times New Roman" w:cs="Times New Roman"/>
          <w:spacing w:val="-16"/>
          <w:sz w:val="16"/>
        </w:rPr>
        <w:t xml:space="preserve">Posture </w:t>
      </w:r>
      <w:r w:rsidRPr="00E16F22">
        <w:rPr>
          <w:rFonts w:ascii="Times New Roman" w:eastAsia="仿宋" w:hAnsi="Times New Roman" w:cs="Times New Roman" w:hint="eastAsia"/>
          <w:spacing w:val="-16"/>
          <w:sz w:val="16"/>
        </w:rPr>
        <w:t>姿势</w:t>
      </w:r>
      <w:r w:rsidRPr="00E16F22">
        <w:rPr>
          <w:rFonts w:ascii="Times New Roman" w:eastAsia="仿宋" w:hAnsi="Times New Roman" w:cs="Times New Roman" w:hint="eastAsia"/>
          <w:spacing w:val="-16"/>
          <w:sz w:val="16"/>
        </w:rPr>
        <w:t xml:space="preserve"> </w:t>
      </w:r>
      <w:r w:rsidR="00BA7F67" w:rsidRPr="00E16F22">
        <w:rPr>
          <w:rFonts w:ascii="Times New Roman" w:eastAsia="仿宋" w:hAnsi="Times New Roman" w:cs="Times New Roman"/>
          <w:spacing w:val="-16"/>
          <w:sz w:val="16"/>
        </w:rPr>
        <w:t xml:space="preserve">  </w:t>
      </w:r>
      <w:r w:rsidRPr="00E16F22">
        <w:rPr>
          <w:rFonts w:ascii="Times New Roman" w:eastAsia="仿宋" w:hAnsi="Times New Roman" w:cs="Times New Roman"/>
          <w:spacing w:val="-16"/>
          <w:sz w:val="16"/>
        </w:rPr>
        <w:t xml:space="preserve">Gesture </w:t>
      </w:r>
      <w:r w:rsidRPr="00E16F22">
        <w:rPr>
          <w:rFonts w:ascii="Times New Roman" w:eastAsia="仿宋" w:hAnsi="Times New Roman" w:cs="Times New Roman" w:hint="eastAsia"/>
          <w:spacing w:val="-16"/>
          <w:sz w:val="16"/>
        </w:rPr>
        <w:t>手势</w:t>
      </w:r>
      <w:r w:rsidR="00C61E56" w:rsidRPr="00E16F22">
        <w:rPr>
          <w:rFonts w:ascii="Times New Roman" w:eastAsia="仿宋" w:hAnsi="Times New Roman" w:cs="Times New Roman"/>
          <w:spacing w:val="-16"/>
          <w:sz w:val="16"/>
        </w:rPr>
        <w:t xml:space="preserve">     </w:t>
      </w:r>
      <w:r w:rsidRPr="00E16F22">
        <w:rPr>
          <w:rFonts w:ascii="Times New Roman" w:eastAsia="仿宋" w:hAnsi="Times New Roman" w:cs="Times New Roman"/>
          <w:spacing w:val="-16"/>
          <w:sz w:val="16"/>
        </w:rPr>
        <w:t xml:space="preserve">eye contact and gaze </w:t>
      </w:r>
      <w:r w:rsidRPr="00E16F22">
        <w:rPr>
          <w:rFonts w:ascii="Times New Roman" w:eastAsia="仿宋" w:hAnsi="Times New Roman" w:cs="Times New Roman" w:hint="eastAsia"/>
          <w:spacing w:val="-16"/>
          <w:sz w:val="16"/>
        </w:rPr>
        <w:t>眼神交流和凝视</w:t>
      </w:r>
      <w:r w:rsidRPr="00E16F22">
        <w:rPr>
          <w:rFonts w:ascii="Times New Roman" w:eastAsia="仿宋" w:hAnsi="Times New Roman" w:cs="Times New Roman" w:hint="eastAsia"/>
          <w:spacing w:val="-16"/>
          <w:sz w:val="16"/>
        </w:rPr>
        <w:t xml:space="preserve"> </w:t>
      </w:r>
      <w:r w:rsidR="00BA7F67" w:rsidRPr="00E16F22">
        <w:rPr>
          <w:rFonts w:ascii="Times New Roman" w:eastAsia="仿宋" w:hAnsi="Times New Roman" w:cs="Times New Roman"/>
          <w:spacing w:val="-16"/>
          <w:sz w:val="16"/>
        </w:rPr>
        <w:t xml:space="preserve">    </w:t>
      </w:r>
      <w:r w:rsidRPr="00E16F22">
        <w:rPr>
          <w:rFonts w:ascii="Times New Roman" w:eastAsia="仿宋" w:hAnsi="Times New Roman" w:cs="Times New Roman"/>
          <w:spacing w:val="-16"/>
          <w:sz w:val="16"/>
        </w:rPr>
        <w:t xml:space="preserve">personal space </w:t>
      </w:r>
      <w:r w:rsidRPr="00E16F22">
        <w:rPr>
          <w:rFonts w:ascii="Times New Roman" w:eastAsia="仿宋" w:hAnsi="Times New Roman" w:cs="Times New Roman" w:hint="eastAsia"/>
          <w:spacing w:val="-16"/>
          <w:sz w:val="16"/>
        </w:rPr>
        <w:t>个人空间</w:t>
      </w:r>
      <w:r w:rsidRPr="00E16F22">
        <w:rPr>
          <w:rFonts w:ascii="Times New Roman" w:eastAsia="仿宋" w:hAnsi="Times New Roman" w:cs="Times New Roman" w:hint="eastAsia"/>
          <w:spacing w:val="-16"/>
          <w:sz w:val="16"/>
        </w:rPr>
        <w:t xml:space="preserve"> </w:t>
      </w:r>
      <w:r w:rsidR="00BA7F67" w:rsidRPr="00E16F22">
        <w:rPr>
          <w:rFonts w:ascii="Times New Roman" w:eastAsia="仿宋" w:hAnsi="Times New Roman" w:cs="Times New Roman"/>
          <w:spacing w:val="-16"/>
          <w:sz w:val="16"/>
        </w:rPr>
        <w:t xml:space="preserve">culture </w:t>
      </w:r>
      <w:r w:rsidRPr="00E16F22">
        <w:rPr>
          <w:rFonts w:ascii="Times New Roman" w:eastAsia="仿宋" w:hAnsi="Times New Roman" w:cs="Times New Roman"/>
          <w:spacing w:val="-16"/>
          <w:sz w:val="16"/>
        </w:rPr>
        <w:t xml:space="preserve">shock </w:t>
      </w:r>
      <w:r w:rsidRPr="00E16F22">
        <w:rPr>
          <w:rFonts w:ascii="Times New Roman" w:eastAsia="仿宋" w:hAnsi="Times New Roman" w:cs="Times New Roman" w:hint="eastAsia"/>
          <w:spacing w:val="-16"/>
          <w:sz w:val="16"/>
        </w:rPr>
        <w:t>文化冲击</w:t>
      </w:r>
      <w:r w:rsidRPr="00E16F22">
        <w:rPr>
          <w:rFonts w:ascii="Times New Roman" w:eastAsia="仿宋" w:hAnsi="Times New Roman" w:cs="Times New Roman" w:hint="eastAsia"/>
          <w:spacing w:val="-16"/>
          <w:sz w:val="16"/>
        </w:rPr>
        <w:t xml:space="preserve"> </w:t>
      </w:r>
    </w:p>
    <w:p w14:paraId="6CB44DA4" w14:textId="2FB8DC32" w:rsidR="0075414A" w:rsidRPr="00E16F22" w:rsidRDefault="0075414A" w:rsidP="00E16F22">
      <w:pPr>
        <w:spacing w:line="180" w:lineRule="exact"/>
        <w:jc w:val="left"/>
        <w:rPr>
          <w:rFonts w:ascii="Times New Roman" w:eastAsia="仿宋" w:hAnsi="Times New Roman" w:cs="Times New Roman" w:hint="eastAsia"/>
          <w:spacing w:val="-16"/>
          <w:sz w:val="16"/>
        </w:rPr>
      </w:pPr>
      <w:r w:rsidRPr="00E16F22">
        <w:rPr>
          <w:rFonts w:ascii="Times New Roman" w:eastAsia="仿宋" w:hAnsi="Times New Roman" w:cs="Times New Roman"/>
          <w:spacing w:val="-16"/>
          <w:sz w:val="16"/>
        </w:rPr>
        <w:t xml:space="preserve">Culture shock is precipitated by the anxiety that results from losing all our familiar signs and symbols of social intercourse. These signs or cues include many ways in which we orient ourselves to the situation of daily life, such as words, gestures, facial expressions, customs or norms. </w:t>
      </w:r>
      <w:r w:rsidR="00C73E32" w:rsidRPr="00E16F22">
        <w:rPr>
          <w:rFonts w:ascii="Times New Roman" w:eastAsia="仿宋" w:hAnsi="Times New Roman" w:cs="Times New Roman"/>
          <w:spacing w:val="-16"/>
          <w:sz w:val="16"/>
        </w:rPr>
        <w:t>It also involves a powerful disruption in one’s routines, ego</w:t>
      </w:r>
      <w:r w:rsidR="00C73E32" w:rsidRPr="00E16F22">
        <w:rPr>
          <w:rFonts w:ascii="Times New Roman" w:eastAsia="仿宋" w:hAnsi="Times New Roman" w:cs="Times New Roman" w:hint="eastAsia"/>
          <w:spacing w:val="-16"/>
          <w:sz w:val="16"/>
        </w:rPr>
        <w:t>，</w:t>
      </w:r>
      <w:r w:rsidR="00C73E32" w:rsidRPr="00E16F22">
        <w:rPr>
          <w:rFonts w:ascii="Times New Roman" w:eastAsia="仿宋" w:hAnsi="Times New Roman" w:cs="Times New Roman"/>
          <w:spacing w:val="-16"/>
          <w:sz w:val="16"/>
        </w:rPr>
        <w:t xml:space="preserve">and </w:t>
      </w:r>
      <w:proofErr w:type="spellStart"/>
      <w:r w:rsidR="00C73E32" w:rsidRPr="00E16F22">
        <w:rPr>
          <w:rFonts w:ascii="Times New Roman" w:eastAsia="仿宋" w:hAnsi="Times New Roman" w:cs="Times New Roman"/>
          <w:spacing w:val="-16"/>
          <w:sz w:val="16"/>
        </w:rPr>
        <w:t>self image</w:t>
      </w:r>
      <w:proofErr w:type="spellEnd"/>
      <w:r w:rsidR="00C73E32" w:rsidRPr="00E16F22">
        <w:rPr>
          <w:rFonts w:ascii="Times New Roman" w:eastAsia="仿宋" w:hAnsi="Times New Roman" w:cs="Times New Roman"/>
          <w:spacing w:val="-16"/>
          <w:sz w:val="16"/>
        </w:rPr>
        <w:t xml:space="preserve">. </w:t>
      </w:r>
      <w:r w:rsidR="00C73E32" w:rsidRPr="00E16F22">
        <w:rPr>
          <w:rFonts w:ascii="Times New Roman" w:eastAsia="仿宋" w:hAnsi="Times New Roman" w:cs="Times New Roman"/>
          <w:spacing w:val="-16"/>
          <w:sz w:val="16"/>
        </w:rPr>
        <w:t>文化冲击是由失去我们所有熟悉的社会交往迹象和象征所引起的焦虑引发的。这些迹象或线索包括我们根据日常生活情况定位的许多方式，例如言语，手势，面部表情，习俗或规范。</w:t>
      </w:r>
      <w:r w:rsidRPr="00E16F22">
        <w:rPr>
          <w:rFonts w:ascii="Times New Roman" w:eastAsia="仿宋" w:hAnsi="Times New Roman" w:cs="Times New Roman" w:hint="eastAsia"/>
          <w:spacing w:val="-16"/>
          <w:sz w:val="16"/>
        </w:rPr>
        <w:t>它还会严重破坏人们的日常活动，自我和自我形象。</w:t>
      </w:r>
    </w:p>
    <w:p w14:paraId="1FF29F72" w14:textId="553E263E" w:rsidR="0075414A" w:rsidRPr="00E92BFC" w:rsidRDefault="0075414A" w:rsidP="00A06F5A">
      <w:pPr>
        <w:spacing w:line="180" w:lineRule="exact"/>
        <w:jc w:val="left"/>
        <w:rPr>
          <w:rFonts w:ascii="TimesNewRomanPSMT" w:eastAsia="宋体" w:hAnsi="TimesNewRomanPSMT" w:cs="宋体" w:hint="eastAsia"/>
          <w:kern w:val="0"/>
          <w:sz w:val="16"/>
          <w:szCs w:val="22"/>
        </w:rPr>
      </w:pPr>
      <w:r w:rsidRPr="00E92BFC">
        <w:rPr>
          <w:rFonts w:ascii="TimesNewRomanPS" w:eastAsia="宋体" w:hAnsi="TimesNewRomanPS" w:cs="宋体"/>
          <w:b/>
          <w:bCs/>
          <w:kern w:val="0"/>
          <w:sz w:val="16"/>
          <w:szCs w:val="22"/>
        </w:rPr>
        <w:t xml:space="preserve">Culture shock </w:t>
      </w:r>
      <w:r w:rsidRPr="00E92BFC">
        <w:rPr>
          <w:rFonts w:ascii="宋体" w:eastAsia="宋体" w:hAnsi="宋体" w:cs="宋体" w:hint="eastAsia"/>
          <w:kern w:val="0"/>
          <w:sz w:val="16"/>
          <w:szCs w:val="22"/>
        </w:rPr>
        <w:t>的阶段:</w:t>
      </w:r>
      <w:r w:rsidRPr="00E92BFC">
        <w:rPr>
          <w:rFonts w:ascii="宋体" w:eastAsia="宋体" w:hAnsi="宋体" w:cs="宋体" w:hint="eastAsia"/>
          <w:kern w:val="0"/>
          <w:sz w:val="16"/>
          <w:szCs w:val="22"/>
        </w:rPr>
        <w:br/>
      </w:r>
      <w:r w:rsidRPr="00E92BFC">
        <w:rPr>
          <w:rFonts w:ascii="TimesNewRomanPSMT" w:eastAsia="宋体" w:hAnsi="TimesNewRomanPSMT" w:cs="宋体"/>
          <w:kern w:val="0"/>
          <w:sz w:val="16"/>
          <w:szCs w:val="22"/>
        </w:rPr>
        <w:t xml:space="preserve">Optimistic Phase </w:t>
      </w:r>
      <w:r w:rsidR="00CF25F6" w:rsidRPr="00E92BFC">
        <w:rPr>
          <w:rFonts w:ascii="TimesNewRomanPSMT" w:eastAsia="宋体" w:hAnsi="TimesNewRomanPSMT" w:cs="宋体"/>
          <w:kern w:val="0"/>
          <w:sz w:val="16"/>
          <w:szCs w:val="22"/>
        </w:rPr>
        <w:t xml:space="preserve">  </w:t>
      </w:r>
      <w:r w:rsidRPr="00E92BFC">
        <w:rPr>
          <w:rFonts w:ascii="TimesNewRomanPSMT" w:eastAsia="宋体" w:hAnsi="TimesNewRomanPSMT" w:cs="宋体"/>
          <w:kern w:val="0"/>
          <w:sz w:val="16"/>
          <w:szCs w:val="22"/>
        </w:rPr>
        <w:t xml:space="preserve">Cultural Problems </w:t>
      </w:r>
      <w:r w:rsidR="00CF25F6" w:rsidRPr="00E92BFC">
        <w:rPr>
          <w:rFonts w:ascii="TimesNewRomanPSMT" w:eastAsia="宋体" w:hAnsi="TimesNewRomanPSMT" w:cs="宋体"/>
          <w:kern w:val="0"/>
          <w:sz w:val="16"/>
          <w:szCs w:val="22"/>
        </w:rPr>
        <w:t xml:space="preserve">  </w:t>
      </w:r>
      <w:r w:rsidRPr="00E92BFC">
        <w:rPr>
          <w:rFonts w:ascii="TimesNewRomanPSMT" w:eastAsia="宋体" w:hAnsi="TimesNewRomanPSMT" w:cs="宋体"/>
          <w:kern w:val="0"/>
          <w:sz w:val="16"/>
          <w:szCs w:val="22"/>
        </w:rPr>
        <w:t xml:space="preserve">Recovery Phase </w:t>
      </w:r>
      <w:r w:rsidR="00CF25F6" w:rsidRPr="00E92BFC">
        <w:rPr>
          <w:rFonts w:ascii="TimesNewRomanPSMT" w:eastAsia="宋体" w:hAnsi="TimesNewRomanPSMT" w:cs="宋体"/>
          <w:kern w:val="0"/>
          <w:sz w:val="16"/>
          <w:szCs w:val="22"/>
        </w:rPr>
        <w:t xml:space="preserve"> </w:t>
      </w:r>
      <w:r w:rsidRPr="00E92BFC">
        <w:rPr>
          <w:rFonts w:ascii="TimesNewRomanPSMT" w:eastAsia="宋体" w:hAnsi="TimesNewRomanPSMT" w:cs="宋体"/>
          <w:kern w:val="0"/>
          <w:sz w:val="16"/>
          <w:szCs w:val="22"/>
        </w:rPr>
        <w:t xml:space="preserve">Adjustment Phase </w:t>
      </w:r>
      <w:r w:rsidRPr="00E92BFC">
        <w:rPr>
          <w:rFonts w:ascii="宋体" w:eastAsia="宋体" w:hAnsi="宋体" w:cs="宋体" w:hint="eastAsia"/>
          <w:kern w:val="0"/>
          <w:sz w:val="16"/>
          <w:szCs w:val="22"/>
        </w:rPr>
        <w:t>。</w:t>
      </w:r>
      <w:r w:rsidRPr="00E92BFC">
        <w:rPr>
          <w:rFonts w:ascii="宋体" w:eastAsia="宋体" w:hAnsi="宋体" w:cs="宋体" w:hint="eastAsia"/>
          <w:kern w:val="0"/>
          <w:sz w:val="16"/>
          <w:szCs w:val="22"/>
        </w:rPr>
        <w:br/>
      </w:r>
      <w:r w:rsidRPr="00E92BFC">
        <w:rPr>
          <w:rFonts w:ascii="TimesNewRomanPS" w:eastAsia="宋体" w:hAnsi="TimesNewRomanPS" w:cs="宋体" w:hint="eastAsia"/>
          <w:b/>
          <w:bCs/>
          <w:kern w:val="0"/>
          <w:sz w:val="16"/>
        </w:rPr>
        <w:t>如何应对</w:t>
      </w:r>
      <w:r w:rsidRPr="00E92BFC">
        <w:rPr>
          <w:rFonts w:ascii="TimesNewRomanPS" w:eastAsia="宋体" w:hAnsi="TimesNewRomanPS" w:cs="宋体" w:hint="eastAsia"/>
          <w:b/>
          <w:bCs/>
          <w:kern w:val="0"/>
          <w:sz w:val="16"/>
        </w:rPr>
        <w:t xml:space="preserve"> </w:t>
      </w:r>
      <w:r w:rsidRPr="00E92BFC">
        <w:rPr>
          <w:rFonts w:ascii="TimesNewRomanPS" w:eastAsia="宋体" w:hAnsi="TimesNewRomanPS" w:cs="宋体"/>
          <w:b/>
          <w:bCs/>
          <w:kern w:val="0"/>
          <w:sz w:val="16"/>
        </w:rPr>
        <w:t>Culture shock</w:t>
      </w:r>
      <w:r w:rsidRPr="00E92BFC">
        <w:rPr>
          <w:rFonts w:ascii="TimesNewRomanPS" w:eastAsia="宋体" w:hAnsi="TimesNewRomanPS" w:cs="宋体" w:hint="eastAsia"/>
          <w:b/>
          <w:bCs/>
          <w:kern w:val="0"/>
          <w:sz w:val="16"/>
        </w:rPr>
        <w:t>:</w:t>
      </w:r>
      <w:r w:rsidRPr="00E92BFC">
        <w:rPr>
          <w:rFonts w:ascii="宋体" w:eastAsia="宋体" w:hAnsi="宋体" w:cs="宋体" w:hint="eastAsia"/>
          <w:kern w:val="0"/>
          <w:sz w:val="16"/>
          <w:szCs w:val="22"/>
        </w:rPr>
        <w:br/>
      </w:r>
      <w:r w:rsidRPr="00E92BFC">
        <w:rPr>
          <w:rFonts w:ascii="TimesNewRomanPSMT" w:eastAsia="宋体" w:hAnsi="TimesNewRomanPSMT" w:cs="宋体"/>
          <w:kern w:val="0"/>
          <w:sz w:val="16"/>
          <w:szCs w:val="22"/>
        </w:rPr>
        <w:t>Make frie</w:t>
      </w:r>
      <w:r w:rsidR="00CF25F6" w:rsidRPr="00E92BFC">
        <w:rPr>
          <w:rFonts w:ascii="TimesNewRomanPSMT" w:eastAsia="宋体" w:hAnsi="TimesNewRomanPSMT" w:cs="宋体" w:hint="eastAsia"/>
          <w:kern w:val="0"/>
          <w:sz w:val="16"/>
          <w:szCs w:val="22"/>
        </w:rPr>
        <w:t>n</w:t>
      </w:r>
      <w:r w:rsidRPr="00E92BFC">
        <w:rPr>
          <w:rFonts w:ascii="TimesNewRomanPSMT" w:eastAsia="宋体" w:hAnsi="TimesNewRomanPSMT" w:cs="宋体"/>
          <w:kern w:val="0"/>
          <w:sz w:val="16"/>
          <w:szCs w:val="22"/>
        </w:rPr>
        <w:t xml:space="preserve">ds. </w:t>
      </w:r>
      <w:r w:rsidR="00CF25F6" w:rsidRPr="00E92BFC">
        <w:rPr>
          <w:rFonts w:ascii="TimesNewRomanPSMT" w:eastAsia="宋体" w:hAnsi="TimesNewRomanPSMT" w:cs="宋体"/>
          <w:kern w:val="0"/>
          <w:sz w:val="16"/>
          <w:szCs w:val="22"/>
        </w:rPr>
        <w:tab/>
      </w:r>
      <w:r w:rsidRPr="00E92BFC">
        <w:rPr>
          <w:rFonts w:ascii="TimesNewRomanPSMT" w:eastAsia="宋体" w:hAnsi="TimesNewRomanPSMT" w:cs="宋体"/>
          <w:kern w:val="0"/>
          <w:sz w:val="16"/>
          <w:szCs w:val="22"/>
        </w:rPr>
        <w:t xml:space="preserve">Learn about the host culture. </w:t>
      </w:r>
      <w:r w:rsidR="00CF25F6" w:rsidRPr="00E92BFC">
        <w:rPr>
          <w:rFonts w:ascii="TimesNewRomanPSMT" w:eastAsia="宋体" w:hAnsi="TimesNewRomanPSMT" w:cs="宋体"/>
          <w:kern w:val="0"/>
          <w:sz w:val="16"/>
          <w:szCs w:val="22"/>
        </w:rPr>
        <w:tab/>
      </w:r>
      <w:r w:rsidRPr="00E92BFC">
        <w:rPr>
          <w:rFonts w:ascii="TimesNewRomanPSMT" w:eastAsia="宋体" w:hAnsi="TimesNewRomanPSMT" w:cs="宋体"/>
          <w:kern w:val="0"/>
          <w:sz w:val="16"/>
          <w:szCs w:val="22"/>
        </w:rPr>
        <w:t>Be patient.</w:t>
      </w:r>
      <w:r w:rsidR="00CF25F6" w:rsidRPr="00E92BFC">
        <w:rPr>
          <w:rFonts w:ascii="TimesNewRomanPSMT" w:eastAsia="宋体" w:hAnsi="TimesNewRomanPSMT" w:cs="宋体"/>
          <w:kern w:val="0"/>
          <w:sz w:val="16"/>
          <w:szCs w:val="22"/>
        </w:rPr>
        <w:tab/>
      </w:r>
      <w:r w:rsidRPr="00E92BFC">
        <w:rPr>
          <w:rFonts w:ascii="TimesNewRomanPSMT" w:eastAsia="宋体" w:hAnsi="TimesNewRomanPSMT" w:cs="宋体"/>
          <w:kern w:val="0"/>
          <w:sz w:val="16"/>
          <w:szCs w:val="22"/>
        </w:rPr>
        <w:t xml:space="preserve">Participate in cultural activities </w:t>
      </w:r>
    </w:p>
    <w:p w14:paraId="6F1C8AED" w14:textId="77777777" w:rsidR="002161AE" w:rsidRPr="0041382E" w:rsidRDefault="002161AE" w:rsidP="00A06F5A">
      <w:pPr>
        <w:widowControl/>
        <w:spacing w:line="180" w:lineRule="exact"/>
        <w:jc w:val="left"/>
        <w:rPr>
          <w:rFonts w:ascii="Times New Roman" w:eastAsia="仿宋" w:hAnsi="Times New Roman" w:cs="Times New Roman" w:hint="eastAsia"/>
          <w:spacing w:val="-16"/>
          <w:sz w:val="16"/>
        </w:rPr>
      </w:pPr>
      <w:r w:rsidRPr="00E92BFC">
        <w:rPr>
          <w:rFonts w:ascii="TimesNewRomanPS" w:eastAsia="宋体" w:hAnsi="TimesNewRomanPS" w:cs="宋体"/>
          <w:b/>
          <w:bCs/>
          <w:kern w:val="0"/>
          <w:sz w:val="16"/>
        </w:rPr>
        <w:t>e</w:t>
      </w:r>
      <w:r w:rsidRPr="0041382E">
        <w:rPr>
          <w:rFonts w:ascii="Times New Roman" w:eastAsia="仿宋" w:hAnsi="Times New Roman" w:cs="Times New Roman"/>
          <w:spacing w:val="-16"/>
          <w:sz w:val="16"/>
        </w:rPr>
        <w:t>thnocentrism</w:t>
      </w:r>
      <w:r w:rsidR="0075414A" w:rsidRPr="0041382E">
        <w:rPr>
          <w:rFonts w:ascii="Times New Roman" w:eastAsia="仿宋" w:hAnsi="Times New Roman" w:cs="Times New Roman" w:hint="eastAsia"/>
          <w:spacing w:val="-16"/>
          <w:sz w:val="16"/>
        </w:rPr>
        <w:t>民族中心主义</w:t>
      </w:r>
      <w:r w:rsidR="0075414A" w:rsidRPr="0041382E">
        <w:rPr>
          <w:rFonts w:ascii="Times New Roman" w:eastAsia="仿宋" w:hAnsi="Times New Roman" w:cs="Times New Roman" w:hint="eastAsia"/>
          <w:spacing w:val="-16"/>
          <w:sz w:val="16"/>
        </w:rPr>
        <w:t xml:space="preserve"> </w:t>
      </w:r>
    </w:p>
    <w:p w14:paraId="0E223AAE" w14:textId="77777777" w:rsidR="00CF25F6" w:rsidRPr="0041382E" w:rsidRDefault="0075414A" w:rsidP="00CF25F6">
      <w:pPr>
        <w:widowControl/>
        <w:spacing w:line="180" w:lineRule="exact"/>
        <w:jc w:val="left"/>
        <w:rPr>
          <w:rFonts w:ascii="Times New Roman" w:eastAsia="仿宋" w:hAnsi="Times New Roman" w:cs="Times New Roman" w:hint="eastAsia"/>
          <w:spacing w:val="-16"/>
          <w:sz w:val="16"/>
        </w:rPr>
      </w:pPr>
      <w:r w:rsidRPr="0041382E">
        <w:rPr>
          <w:rFonts w:ascii="Times New Roman" w:eastAsia="仿宋" w:hAnsi="Times New Roman" w:cs="Times New Roman"/>
          <w:spacing w:val="-16"/>
          <w:sz w:val="16"/>
        </w:rPr>
        <w:t>Ethnocentrism is the notion that one’s own culture is superior to any other. It is the idea that other cultures should be measured by the degree to which they live up to our cultural</w:t>
      </w:r>
      <w:r w:rsidR="002161AE" w:rsidRPr="0041382E">
        <w:rPr>
          <w:rFonts w:ascii="Times New Roman" w:eastAsia="仿宋" w:hAnsi="Times New Roman" w:cs="Times New Roman"/>
          <w:spacing w:val="-16"/>
          <w:sz w:val="16"/>
        </w:rPr>
        <w:t xml:space="preserve"> </w:t>
      </w:r>
      <w:r w:rsidRPr="0041382E">
        <w:rPr>
          <w:rFonts w:ascii="Times New Roman" w:eastAsia="仿宋" w:hAnsi="Times New Roman" w:cs="Times New Roman"/>
          <w:spacing w:val="-16"/>
          <w:sz w:val="16"/>
        </w:rPr>
        <w:t xml:space="preserve">standards. We are ethnocentric when we view other cultures through the narrow lens of our own culture or social position. </w:t>
      </w:r>
      <w:r w:rsidRPr="0041382E">
        <w:rPr>
          <w:rFonts w:ascii="Times New Roman" w:eastAsia="仿宋" w:hAnsi="Times New Roman" w:cs="Times New Roman" w:hint="eastAsia"/>
          <w:spacing w:val="-16"/>
          <w:sz w:val="16"/>
        </w:rPr>
        <w:t>民族中心主义是一种认为自己的文化优于其他文化的观念。它是一种观点，认为衡量其他文化的标准应该是他们达到我们的文化标准的程度。当我们通过我们自己的文化或社</w:t>
      </w:r>
      <w:r w:rsidRPr="0041382E">
        <w:rPr>
          <w:rFonts w:ascii="Times New Roman" w:eastAsia="仿宋" w:hAnsi="Times New Roman" w:cs="Times New Roman" w:hint="eastAsia"/>
          <w:spacing w:val="-16"/>
          <w:sz w:val="16"/>
        </w:rPr>
        <w:t xml:space="preserve"> </w:t>
      </w:r>
      <w:r w:rsidRPr="0041382E">
        <w:rPr>
          <w:rFonts w:ascii="Times New Roman" w:eastAsia="仿宋" w:hAnsi="Times New Roman" w:cs="Times New Roman" w:hint="eastAsia"/>
          <w:spacing w:val="-16"/>
          <w:sz w:val="16"/>
        </w:rPr>
        <w:t>会地位的狭窄镜头来看待其他文化时，我们是民族中心主义。</w:t>
      </w:r>
      <w:r w:rsidRPr="0041382E">
        <w:rPr>
          <w:rFonts w:ascii="Times New Roman" w:eastAsia="仿宋" w:hAnsi="Times New Roman" w:cs="Times New Roman" w:hint="eastAsia"/>
          <w:spacing w:val="-16"/>
          <w:sz w:val="16"/>
        </w:rPr>
        <w:t xml:space="preserve"> </w:t>
      </w:r>
      <w:r w:rsidRPr="0041382E">
        <w:rPr>
          <w:rFonts w:ascii="Times New Roman" w:eastAsia="仿宋" w:hAnsi="Times New Roman" w:cs="Times New Roman"/>
          <w:spacing w:val="-16"/>
          <w:sz w:val="16"/>
        </w:rPr>
        <w:t xml:space="preserve">Ethnocentrism has three levels, </w:t>
      </w:r>
      <w:proofErr w:type="gramStart"/>
      <w:r w:rsidRPr="0041382E">
        <w:rPr>
          <w:rFonts w:ascii="Times New Roman" w:eastAsia="仿宋" w:hAnsi="Times New Roman" w:cs="Times New Roman"/>
          <w:spacing w:val="-16"/>
          <w:sz w:val="16"/>
        </w:rPr>
        <w:t>i.e.</w:t>
      </w:r>
      <w:proofErr w:type="gramEnd"/>
      <w:r w:rsidRPr="0041382E">
        <w:rPr>
          <w:rFonts w:ascii="Times New Roman" w:eastAsia="仿宋" w:hAnsi="Times New Roman" w:cs="Times New Roman"/>
          <w:spacing w:val="-16"/>
          <w:sz w:val="16"/>
        </w:rPr>
        <w:t xml:space="preserve"> positive, negative and extremely negative. Ethnocentrism is universal. Ethnocentrism contributes to cultural identity. </w:t>
      </w:r>
      <w:r w:rsidRPr="0041382E">
        <w:rPr>
          <w:rFonts w:ascii="Times New Roman" w:eastAsia="仿宋" w:hAnsi="Times New Roman" w:cs="Times New Roman" w:hint="eastAsia"/>
          <w:spacing w:val="-16"/>
          <w:sz w:val="16"/>
        </w:rPr>
        <w:t>民族中心主义具有三个层次，即积极，消极和极端消极。民族中心主义是普遍的。民</w:t>
      </w:r>
      <w:r w:rsidRPr="0041382E">
        <w:rPr>
          <w:rFonts w:ascii="Times New Roman" w:eastAsia="仿宋" w:hAnsi="Times New Roman" w:cs="Times New Roman" w:hint="eastAsia"/>
          <w:spacing w:val="-16"/>
          <w:sz w:val="16"/>
        </w:rPr>
        <w:t xml:space="preserve"> </w:t>
      </w:r>
      <w:r w:rsidRPr="0041382E">
        <w:rPr>
          <w:rFonts w:ascii="Times New Roman" w:eastAsia="仿宋" w:hAnsi="Times New Roman" w:cs="Times New Roman" w:hint="eastAsia"/>
          <w:spacing w:val="-16"/>
          <w:sz w:val="16"/>
        </w:rPr>
        <w:t>族中心主义有助于文化认同。</w:t>
      </w:r>
      <w:r w:rsidRPr="0041382E">
        <w:rPr>
          <w:rFonts w:ascii="Times New Roman" w:eastAsia="仿宋" w:hAnsi="Times New Roman" w:cs="Times New Roman" w:hint="eastAsia"/>
          <w:spacing w:val="-16"/>
          <w:sz w:val="16"/>
        </w:rPr>
        <w:t xml:space="preserve"> </w:t>
      </w:r>
    </w:p>
    <w:p w14:paraId="560801B7" w14:textId="4158FE58" w:rsidR="002161AE" w:rsidRPr="0041382E" w:rsidRDefault="002161AE" w:rsidP="00CF25F6">
      <w:pPr>
        <w:widowControl/>
        <w:spacing w:line="180" w:lineRule="exact"/>
        <w:jc w:val="left"/>
        <w:rPr>
          <w:rFonts w:ascii="Times New Roman" w:eastAsia="仿宋" w:hAnsi="Times New Roman" w:cs="Times New Roman" w:hint="eastAsia"/>
          <w:b/>
          <w:bCs/>
          <w:spacing w:val="-16"/>
          <w:sz w:val="16"/>
        </w:rPr>
      </w:pPr>
      <w:r w:rsidRPr="0041382E">
        <w:rPr>
          <w:rFonts w:ascii="Times New Roman" w:eastAsia="仿宋" w:hAnsi="Times New Roman" w:cs="Times New Roman"/>
          <w:b/>
          <w:bCs/>
          <w:spacing w:val="-16"/>
          <w:sz w:val="16"/>
        </w:rPr>
        <w:t>power</w:t>
      </w:r>
      <w:r w:rsidR="0075414A" w:rsidRPr="0041382E">
        <w:rPr>
          <w:rFonts w:ascii="Times New Roman" w:eastAsia="仿宋" w:hAnsi="Times New Roman" w:cs="Times New Roman" w:hint="eastAsia"/>
          <w:b/>
          <w:bCs/>
          <w:spacing w:val="-16"/>
          <w:sz w:val="16"/>
        </w:rPr>
        <w:t>权力</w:t>
      </w:r>
      <w:r w:rsidR="0075414A" w:rsidRPr="0041382E">
        <w:rPr>
          <w:rFonts w:ascii="Times New Roman" w:eastAsia="仿宋" w:hAnsi="Times New Roman" w:cs="Times New Roman" w:hint="eastAsia"/>
          <w:b/>
          <w:bCs/>
          <w:spacing w:val="-16"/>
          <w:sz w:val="16"/>
        </w:rPr>
        <w:t xml:space="preserve"> </w:t>
      </w:r>
    </w:p>
    <w:p w14:paraId="789D1E11" w14:textId="77777777" w:rsidR="00CF25F6" w:rsidRPr="0041382E" w:rsidRDefault="0075414A" w:rsidP="00CF25F6">
      <w:pPr>
        <w:spacing w:line="180" w:lineRule="exact"/>
        <w:jc w:val="left"/>
        <w:rPr>
          <w:rFonts w:ascii="Times New Roman" w:eastAsia="仿宋" w:hAnsi="Times New Roman" w:cs="Times New Roman" w:hint="eastAsia"/>
          <w:spacing w:val="-16"/>
          <w:sz w:val="16"/>
        </w:rPr>
      </w:pPr>
      <w:r w:rsidRPr="0041382E">
        <w:rPr>
          <w:rFonts w:ascii="Times New Roman" w:eastAsia="仿宋" w:hAnsi="Times New Roman" w:cs="Times New Roman"/>
          <w:spacing w:val="-16"/>
          <w:sz w:val="16"/>
        </w:rPr>
        <w:t>Power is the ability to control what happens</w:t>
      </w:r>
      <w:r w:rsidRPr="0041382E">
        <w:rPr>
          <w:rFonts w:ascii="Times New Roman" w:eastAsia="仿宋" w:hAnsi="Times New Roman" w:cs="Times New Roman" w:hint="eastAsia"/>
          <w:spacing w:val="-16"/>
          <w:sz w:val="16"/>
        </w:rPr>
        <w:t>，</w:t>
      </w:r>
      <w:r w:rsidRPr="0041382E">
        <w:rPr>
          <w:rFonts w:ascii="Times New Roman" w:eastAsia="仿宋" w:hAnsi="Times New Roman" w:cs="Times New Roman"/>
          <w:spacing w:val="-16"/>
          <w:sz w:val="16"/>
        </w:rPr>
        <w:t xml:space="preserve">to cause things you want to happen, and to block things you don't want to happen. Power is thus the ability to make and carry out decisions affecting one's life, control the behavior of other human beings, and transform objects and resources. </w:t>
      </w:r>
      <w:r w:rsidRPr="0041382E">
        <w:rPr>
          <w:rFonts w:ascii="Times New Roman" w:eastAsia="仿宋" w:hAnsi="Times New Roman" w:cs="Times New Roman" w:hint="eastAsia"/>
          <w:spacing w:val="-16"/>
          <w:sz w:val="16"/>
        </w:rPr>
        <w:t>权力是一种能力，它能控制所发生的事，能引起你想要发生的事，能阻止你不想发生</w:t>
      </w:r>
      <w:r w:rsidRPr="0041382E">
        <w:rPr>
          <w:rFonts w:ascii="Times New Roman" w:eastAsia="仿宋" w:hAnsi="Times New Roman" w:cs="Times New Roman" w:hint="eastAsia"/>
          <w:spacing w:val="-16"/>
          <w:sz w:val="16"/>
        </w:rPr>
        <w:t xml:space="preserve"> </w:t>
      </w:r>
      <w:r w:rsidRPr="0041382E">
        <w:rPr>
          <w:rFonts w:ascii="Times New Roman" w:eastAsia="仿宋" w:hAnsi="Times New Roman" w:cs="Times New Roman" w:hint="eastAsia"/>
          <w:spacing w:val="-16"/>
          <w:sz w:val="16"/>
        </w:rPr>
        <w:t>的事。因此，权力是一种能够做出和执行影响自己生活的决定、控制他人行为、改造物体</w:t>
      </w:r>
      <w:r w:rsidRPr="0041382E">
        <w:rPr>
          <w:rFonts w:ascii="Times New Roman" w:eastAsia="仿宋" w:hAnsi="Times New Roman" w:cs="Times New Roman" w:hint="eastAsia"/>
          <w:spacing w:val="-16"/>
          <w:sz w:val="16"/>
        </w:rPr>
        <w:t xml:space="preserve"> </w:t>
      </w:r>
      <w:r w:rsidRPr="0041382E">
        <w:rPr>
          <w:rFonts w:ascii="Times New Roman" w:eastAsia="仿宋" w:hAnsi="Times New Roman" w:cs="Times New Roman" w:hint="eastAsia"/>
          <w:spacing w:val="-16"/>
          <w:sz w:val="16"/>
        </w:rPr>
        <w:t>和资源的能力。</w:t>
      </w:r>
      <w:r w:rsidRPr="0041382E">
        <w:rPr>
          <w:rFonts w:ascii="Times New Roman" w:eastAsia="仿宋" w:hAnsi="Times New Roman" w:cs="Times New Roman" w:hint="eastAsia"/>
          <w:spacing w:val="-16"/>
          <w:sz w:val="16"/>
        </w:rPr>
        <w:t xml:space="preserve"> </w:t>
      </w:r>
    </w:p>
    <w:p w14:paraId="57FC3258" w14:textId="77777777" w:rsidR="0041382E" w:rsidRDefault="0041382E" w:rsidP="00CF25F6">
      <w:pPr>
        <w:spacing w:line="180" w:lineRule="exact"/>
        <w:jc w:val="left"/>
        <w:rPr>
          <w:rFonts w:ascii="Times New Roman" w:eastAsia="仿宋" w:hAnsi="Times New Roman" w:cs="Times New Roman"/>
          <w:spacing w:val="-16"/>
          <w:sz w:val="16"/>
        </w:rPr>
      </w:pPr>
    </w:p>
    <w:p w14:paraId="1FEF48BF" w14:textId="02FDA6FF" w:rsidR="0075414A" w:rsidRPr="0041382E" w:rsidRDefault="002161AE" w:rsidP="00CF25F6">
      <w:pPr>
        <w:spacing w:line="180" w:lineRule="exact"/>
        <w:jc w:val="left"/>
        <w:rPr>
          <w:rFonts w:ascii="Times New Roman" w:eastAsia="仿宋" w:hAnsi="Times New Roman" w:cs="Times New Roman" w:hint="eastAsia"/>
          <w:b/>
          <w:bCs/>
          <w:spacing w:val="-16"/>
          <w:sz w:val="16"/>
        </w:rPr>
      </w:pPr>
      <w:r w:rsidRPr="0041382E">
        <w:rPr>
          <w:rFonts w:ascii="Times New Roman" w:eastAsia="仿宋" w:hAnsi="Times New Roman" w:cs="Times New Roman"/>
          <w:b/>
          <w:bCs/>
          <w:spacing w:val="-16"/>
          <w:sz w:val="16"/>
        </w:rPr>
        <w:t>prejudice</w:t>
      </w:r>
      <w:r w:rsidR="0075414A" w:rsidRPr="0041382E">
        <w:rPr>
          <w:rFonts w:ascii="Times New Roman" w:eastAsia="仿宋" w:hAnsi="Times New Roman" w:cs="Times New Roman" w:hint="eastAsia"/>
          <w:b/>
          <w:bCs/>
          <w:spacing w:val="-16"/>
          <w:sz w:val="16"/>
        </w:rPr>
        <w:t>偏见</w:t>
      </w:r>
      <w:r w:rsidR="0075414A" w:rsidRPr="0041382E">
        <w:rPr>
          <w:rFonts w:ascii="Times New Roman" w:eastAsia="仿宋" w:hAnsi="Times New Roman" w:cs="Times New Roman" w:hint="eastAsia"/>
          <w:b/>
          <w:bCs/>
          <w:spacing w:val="-16"/>
          <w:sz w:val="16"/>
        </w:rPr>
        <w:t xml:space="preserve"> </w:t>
      </w:r>
    </w:p>
    <w:p w14:paraId="34C0B7CC" w14:textId="5447F6C2" w:rsidR="0075414A" w:rsidRPr="0041382E" w:rsidRDefault="0075414A" w:rsidP="00CF25F6">
      <w:pPr>
        <w:spacing w:line="180" w:lineRule="exact"/>
        <w:jc w:val="left"/>
        <w:rPr>
          <w:rFonts w:ascii="Times New Roman" w:eastAsia="仿宋" w:hAnsi="Times New Roman" w:cs="Times New Roman" w:hint="eastAsia"/>
          <w:spacing w:val="-16"/>
          <w:sz w:val="16"/>
        </w:rPr>
      </w:pPr>
      <w:r w:rsidRPr="0041382E">
        <w:rPr>
          <w:rFonts w:ascii="Times New Roman" w:eastAsia="仿宋" w:hAnsi="Times New Roman" w:cs="Times New Roman"/>
          <w:b/>
          <w:bCs/>
          <w:spacing w:val="-16"/>
          <w:sz w:val="16"/>
        </w:rPr>
        <w:t xml:space="preserve">Def: </w:t>
      </w:r>
      <w:r w:rsidRPr="0041382E">
        <w:rPr>
          <w:rFonts w:ascii="Times New Roman" w:eastAsia="仿宋" w:hAnsi="Times New Roman" w:cs="Times New Roman"/>
          <w:spacing w:val="-16"/>
          <w:sz w:val="16"/>
        </w:rPr>
        <w:t xml:space="preserve">Prejudices are deeply held negative feelings associated with a particular group. These sentiments offer include anger, fear, aversion and anxiety. </w:t>
      </w:r>
      <w:r w:rsidRPr="0041382E">
        <w:rPr>
          <w:rFonts w:ascii="Times New Roman" w:eastAsia="仿宋" w:hAnsi="Times New Roman" w:cs="Times New Roman" w:hint="eastAsia"/>
          <w:spacing w:val="-16"/>
          <w:sz w:val="16"/>
        </w:rPr>
        <w:t>偏见是与某一特定群体有关的根深蒂固的负面情绪。这些情绪包括愤怒、恐惧、厌恶</w:t>
      </w:r>
      <w:r w:rsidRPr="0041382E">
        <w:rPr>
          <w:rFonts w:ascii="Times New Roman" w:eastAsia="仿宋" w:hAnsi="Times New Roman" w:cs="Times New Roman" w:hint="eastAsia"/>
          <w:spacing w:val="-16"/>
          <w:sz w:val="16"/>
        </w:rPr>
        <w:t xml:space="preserve"> </w:t>
      </w:r>
      <w:r w:rsidRPr="0041382E">
        <w:rPr>
          <w:rFonts w:ascii="Times New Roman" w:eastAsia="仿宋" w:hAnsi="Times New Roman" w:cs="Times New Roman" w:hint="eastAsia"/>
          <w:spacing w:val="-16"/>
          <w:sz w:val="16"/>
        </w:rPr>
        <w:t>和焦虑。</w:t>
      </w:r>
      <w:r w:rsidRPr="0041382E">
        <w:rPr>
          <w:rFonts w:ascii="Times New Roman" w:eastAsia="仿宋" w:hAnsi="Times New Roman" w:cs="Times New Roman" w:hint="eastAsia"/>
          <w:spacing w:val="-16"/>
          <w:sz w:val="16"/>
        </w:rPr>
        <w:t xml:space="preserve"> </w:t>
      </w:r>
      <w:r w:rsidR="002161AE" w:rsidRPr="0041382E">
        <w:rPr>
          <w:rFonts w:ascii="Times New Roman" w:eastAsia="仿宋" w:hAnsi="Times New Roman" w:cs="Times New Roman"/>
          <w:spacing w:val="-16"/>
          <w:sz w:val="16"/>
        </w:rPr>
        <w:t>racism</w:t>
      </w:r>
      <w:r w:rsidRPr="0041382E">
        <w:rPr>
          <w:rFonts w:ascii="Times New Roman" w:eastAsia="仿宋" w:hAnsi="Times New Roman" w:cs="Times New Roman" w:hint="eastAsia"/>
          <w:spacing w:val="-16"/>
          <w:sz w:val="16"/>
        </w:rPr>
        <w:t>种族主义</w:t>
      </w:r>
      <w:r w:rsidRPr="0041382E">
        <w:rPr>
          <w:rFonts w:ascii="Times New Roman" w:eastAsia="仿宋" w:hAnsi="Times New Roman" w:cs="Times New Roman" w:hint="eastAsia"/>
          <w:spacing w:val="-16"/>
          <w:sz w:val="16"/>
        </w:rPr>
        <w:t xml:space="preserve"> </w:t>
      </w:r>
    </w:p>
    <w:p w14:paraId="537F38E7" w14:textId="67D257E0" w:rsidR="00982032" w:rsidRPr="0041382E" w:rsidRDefault="0075414A" w:rsidP="00A06F5A">
      <w:pPr>
        <w:spacing w:line="180" w:lineRule="exact"/>
        <w:jc w:val="left"/>
        <w:rPr>
          <w:rFonts w:ascii="Times New Roman" w:eastAsia="仿宋" w:hAnsi="Times New Roman" w:cs="Times New Roman" w:hint="eastAsia"/>
          <w:spacing w:val="-16"/>
          <w:sz w:val="16"/>
        </w:rPr>
      </w:pPr>
      <w:r w:rsidRPr="0041382E">
        <w:rPr>
          <w:rFonts w:ascii="Times New Roman" w:eastAsia="仿宋" w:hAnsi="Times New Roman" w:cs="Times New Roman"/>
          <w:spacing w:val="-16"/>
          <w:sz w:val="16"/>
        </w:rPr>
        <w:t xml:space="preserve">Racism, in many ways, is an extension of stereotyping and prejudice. Racism is the belief in the inherent superiority of a particular race. It denies the basic equality of humankind and correlates ability with physical composition. </w:t>
      </w:r>
      <w:r w:rsidRPr="0041382E">
        <w:rPr>
          <w:rFonts w:ascii="Times New Roman" w:eastAsia="仿宋" w:hAnsi="Times New Roman" w:cs="Times New Roman" w:hint="eastAsia"/>
          <w:spacing w:val="-16"/>
          <w:sz w:val="16"/>
        </w:rPr>
        <w:t>种族主义在很多方面是刻板印象和偏见的延伸。种族主义是相信某一特定种族具有天</w:t>
      </w:r>
      <w:r w:rsidRPr="0041382E">
        <w:rPr>
          <w:rFonts w:ascii="Times New Roman" w:eastAsia="仿宋" w:hAnsi="Times New Roman" w:cs="Times New Roman" w:hint="eastAsia"/>
          <w:spacing w:val="-16"/>
          <w:sz w:val="16"/>
        </w:rPr>
        <w:t xml:space="preserve"> </w:t>
      </w:r>
      <w:r w:rsidRPr="0041382E">
        <w:rPr>
          <w:rFonts w:ascii="Times New Roman" w:eastAsia="仿宋" w:hAnsi="Times New Roman" w:cs="Times New Roman" w:hint="eastAsia"/>
          <w:spacing w:val="-16"/>
          <w:sz w:val="16"/>
        </w:rPr>
        <w:t>生的优越性。它否定了人类的基本平等，并将能力与物理构成联系起来。</w:t>
      </w:r>
      <w:r w:rsidRPr="0041382E">
        <w:rPr>
          <w:rFonts w:ascii="Times New Roman" w:eastAsia="仿宋" w:hAnsi="Times New Roman" w:cs="Times New Roman" w:hint="eastAsia"/>
          <w:spacing w:val="-16"/>
          <w:sz w:val="16"/>
        </w:rPr>
        <w:t xml:space="preserve"> </w:t>
      </w:r>
    </w:p>
    <w:p w14:paraId="06D752C7" w14:textId="0D8F4847" w:rsidR="00CF25F6" w:rsidRPr="0041382E" w:rsidRDefault="00982032" w:rsidP="00CF25F6">
      <w:pPr>
        <w:spacing w:line="180" w:lineRule="exact"/>
        <w:jc w:val="left"/>
        <w:rPr>
          <w:rFonts w:ascii="Times New Roman" w:eastAsia="仿宋" w:hAnsi="Times New Roman" w:cs="Times New Roman" w:hint="eastAsia"/>
          <w:spacing w:val="-16"/>
          <w:sz w:val="16"/>
        </w:rPr>
      </w:pPr>
      <w:r w:rsidRPr="0041382E">
        <w:rPr>
          <w:rFonts w:ascii="Times New Roman" w:eastAsia="仿宋" w:hAnsi="Times New Roman" w:cs="Times New Roman"/>
          <w:b/>
          <w:bCs/>
          <w:spacing w:val="-16"/>
          <w:sz w:val="16"/>
        </w:rPr>
        <w:t xml:space="preserve">intercultural competence </w:t>
      </w:r>
      <w:r w:rsidRPr="0041382E">
        <w:rPr>
          <w:rFonts w:ascii="Times New Roman" w:eastAsia="仿宋" w:hAnsi="Times New Roman" w:cs="Times New Roman"/>
          <w:b/>
          <w:bCs/>
          <w:spacing w:val="-16"/>
          <w:sz w:val="16"/>
        </w:rPr>
        <w:t>跨文化能力</w:t>
      </w:r>
      <w:r w:rsidR="0075414A" w:rsidRPr="0041382E">
        <w:rPr>
          <w:rFonts w:ascii="Times New Roman" w:eastAsia="仿宋" w:hAnsi="Times New Roman" w:cs="Times New Roman" w:hint="eastAsia"/>
          <w:spacing w:val="-16"/>
          <w:sz w:val="16"/>
        </w:rPr>
        <w:br/>
      </w:r>
      <w:r w:rsidR="0075414A" w:rsidRPr="0041382E">
        <w:rPr>
          <w:rFonts w:ascii="Times New Roman" w:eastAsia="仿宋" w:hAnsi="Times New Roman" w:cs="Times New Roman"/>
          <w:spacing w:val="-16"/>
          <w:sz w:val="16"/>
        </w:rPr>
        <w:t xml:space="preserve">Intercultural competence is the appropriate and effective behavior in a given context. It is the overall capability of an individual to manage key challenging features of intercultural communication: namely, cultural differences and unfamiliarly, inter-group posture, and the accompanying experience of stress. </w:t>
      </w:r>
      <w:r w:rsidR="0075414A" w:rsidRPr="0041382E">
        <w:rPr>
          <w:rFonts w:ascii="Times New Roman" w:eastAsia="仿宋" w:hAnsi="Times New Roman" w:cs="Times New Roman" w:hint="eastAsia"/>
          <w:spacing w:val="-16"/>
          <w:sz w:val="16"/>
        </w:rPr>
        <w:t>跨文化能力是指在特定语境中适当而有效的行为。它是一个人处理跨文化交际的关键</w:t>
      </w:r>
      <w:r w:rsidR="0075414A" w:rsidRPr="0041382E">
        <w:rPr>
          <w:rFonts w:ascii="Times New Roman" w:eastAsia="仿宋" w:hAnsi="Times New Roman" w:cs="Times New Roman" w:hint="eastAsia"/>
          <w:spacing w:val="-16"/>
          <w:sz w:val="16"/>
        </w:rPr>
        <w:t xml:space="preserve"> </w:t>
      </w:r>
      <w:r w:rsidR="0075414A" w:rsidRPr="0041382E">
        <w:rPr>
          <w:rFonts w:ascii="Times New Roman" w:eastAsia="仿宋" w:hAnsi="Times New Roman" w:cs="Times New Roman" w:hint="eastAsia"/>
          <w:spacing w:val="-16"/>
          <w:sz w:val="16"/>
        </w:rPr>
        <w:t>挑战特征的综合能力</w:t>
      </w:r>
      <w:r w:rsidR="0075414A" w:rsidRPr="0041382E">
        <w:rPr>
          <w:rFonts w:ascii="Times New Roman" w:eastAsia="仿宋" w:hAnsi="Times New Roman" w:cs="Times New Roman"/>
          <w:spacing w:val="-16"/>
          <w:sz w:val="16"/>
        </w:rPr>
        <w:t>:</w:t>
      </w:r>
      <w:r w:rsidR="0075414A" w:rsidRPr="0041382E">
        <w:rPr>
          <w:rFonts w:ascii="Times New Roman" w:eastAsia="仿宋" w:hAnsi="Times New Roman" w:cs="Times New Roman" w:hint="eastAsia"/>
          <w:spacing w:val="-16"/>
          <w:sz w:val="16"/>
        </w:rPr>
        <w:t>即文化差异和陌生、群体间姿态和伴随的压力体验。</w:t>
      </w:r>
      <w:r w:rsidR="0075414A" w:rsidRPr="0041382E">
        <w:rPr>
          <w:rFonts w:ascii="Times New Roman" w:eastAsia="仿宋" w:hAnsi="Times New Roman" w:cs="Times New Roman" w:hint="eastAsia"/>
          <w:spacing w:val="-16"/>
          <w:sz w:val="16"/>
        </w:rPr>
        <w:br/>
      </w:r>
      <w:r w:rsidR="0075414A" w:rsidRPr="004E78B5">
        <w:rPr>
          <w:rFonts w:ascii="Times New Roman" w:eastAsia="仿宋" w:hAnsi="Times New Roman" w:cs="Times New Roman"/>
          <w:b/>
          <w:bCs/>
          <w:spacing w:val="-16"/>
          <w:sz w:val="16"/>
        </w:rPr>
        <w:t xml:space="preserve">intercultural competence </w:t>
      </w:r>
      <w:r w:rsidR="0075414A" w:rsidRPr="004E78B5">
        <w:rPr>
          <w:rFonts w:ascii="Times New Roman" w:eastAsia="仿宋" w:hAnsi="Times New Roman" w:cs="Times New Roman" w:hint="eastAsia"/>
          <w:b/>
          <w:bCs/>
          <w:spacing w:val="-16"/>
          <w:sz w:val="16"/>
        </w:rPr>
        <w:t>的组成</w:t>
      </w:r>
      <w:r w:rsidR="0075414A" w:rsidRPr="004E78B5">
        <w:rPr>
          <w:rFonts w:ascii="Times New Roman" w:eastAsia="仿宋" w:hAnsi="Times New Roman" w:cs="Times New Roman" w:hint="eastAsia"/>
          <w:b/>
          <w:bCs/>
          <w:spacing w:val="-16"/>
          <w:sz w:val="16"/>
        </w:rPr>
        <w:t xml:space="preserve">: </w:t>
      </w:r>
    </w:p>
    <w:p w14:paraId="202696DB" w14:textId="0625E500" w:rsidR="004555FB" w:rsidRPr="0041382E" w:rsidRDefault="0075414A" w:rsidP="00CF25F6">
      <w:pPr>
        <w:spacing w:line="180" w:lineRule="exact"/>
        <w:jc w:val="left"/>
        <w:rPr>
          <w:rFonts w:ascii="Times New Roman" w:eastAsia="仿宋" w:hAnsi="Times New Roman" w:cs="Times New Roman" w:hint="eastAsia"/>
          <w:spacing w:val="-16"/>
          <w:sz w:val="16"/>
        </w:rPr>
      </w:pPr>
      <w:r w:rsidRPr="0041382E">
        <w:rPr>
          <w:rFonts w:ascii="Times New Roman" w:eastAsia="仿宋" w:hAnsi="Times New Roman" w:cs="Times New Roman"/>
          <w:spacing w:val="-16"/>
          <w:sz w:val="16"/>
        </w:rPr>
        <w:t xml:space="preserve">motivation </w:t>
      </w:r>
      <w:r w:rsidRPr="0041382E">
        <w:rPr>
          <w:rFonts w:ascii="Times New Roman" w:eastAsia="仿宋" w:hAnsi="Times New Roman" w:cs="Times New Roman" w:hint="eastAsia"/>
          <w:spacing w:val="-16"/>
          <w:sz w:val="16"/>
        </w:rPr>
        <w:t>动机</w:t>
      </w:r>
      <w:r w:rsidRPr="0041382E">
        <w:rPr>
          <w:rFonts w:ascii="Times New Roman" w:eastAsia="仿宋" w:hAnsi="Times New Roman" w:cs="Times New Roman"/>
          <w:spacing w:val="-16"/>
          <w:sz w:val="16"/>
        </w:rPr>
        <w:t xml:space="preserve">knowledge </w:t>
      </w:r>
      <w:r w:rsidRPr="0041382E">
        <w:rPr>
          <w:rFonts w:ascii="Times New Roman" w:eastAsia="仿宋" w:hAnsi="Times New Roman" w:cs="Times New Roman" w:hint="eastAsia"/>
          <w:spacing w:val="-16"/>
          <w:sz w:val="16"/>
        </w:rPr>
        <w:t>知识</w:t>
      </w:r>
      <w:r w:rsidRPr="0041382E">
        <w:rPr>
          <w:rFonts w:ascii="Times New Roman" w:eastAsia="仿宋" w:hAnsi="Times New Roman" w:cs="Times New Roman"/>
          <w:spacing w:val="-16"/>
          <w:sz w:val="16"/>
        </w:rPr>
        <w:t xml:space="preserve">skills </w:t>
      </w:r>
      <w:r w:rsidRPr="0041382E">
        <w:rPr>
          <w:rFonts w:ascii="Times New Roman" w:eastAsia="仿宋" w:hAnsi="Times New Roman" w:cs="Times New Roman" w:hint="eastAsia"/>
          <w:spacing w:val="-16"/>
          <w:sz w:val="16"/>
        </w:rPr>
        <w:t>技术</w:t>
      </w:r>
      <w:r w:rsidRPr="0041382E">
        <w:rPr>
          <w:rFonts w:ascii="Times New Roman" w:eastAsia="仿宋" w:hAnsi="Times New Roman" w:cs="Times New Roman"/>
          <w:spacing w:val="-16"/>
          <w:sz w:val="16"/>
        </w:rPr>
        <w:t xml:space="preserve">character </w:t>
      </w:r>
      <w:r w:rsidRPr="0041382E">
        <w:rPr>
          <w:rFonts w:ascii="Times New Roman" w:eastAsia="仿宋" w:hAnsi="Times New Roman" w:cs="Times New Roman" w:hint="eastAsia"/>
          <w:spacing w:val="-16"/>
          <w:sz w:val="16"/>
        </w:rPr>
        <w:t>品格</w:t>
      </w:r>
      <w:r w:rsidRPr="0041382E">
        <w:rPr>
          <w:rFonts w:ascii="Times New Roman" w:eastAsia="仿宋" w:hAnsi="Times New Roman" w:cs="Times New Roman" w:hint="eastAsia"/>
          <w:spacing w:val="-16"/>
          <w:sz w:val="16"/>
        </w:rPr>
        <w:t xml:space="preserve"> </w:t>
      </w:r>
    </w:p>
    <w:p w14:paraId="03D6F1BF" w14:textId="77777777" w:rsidR="00982032" w:rsidRPr="004E78B5" w:rsidRDefault="0075414A" w:rsidP="00A06F5A">
      <w:pPr>
        <w:spacing w:line="180" w:lineRule="exact"/>
        <w:jc w:val="left"/>
        <w:rPr>
          <w:rFonts w:ascii="Times New Roman" w:eastAsia="仿宋" w:hAnsi="Times New Roman" w:cs="Times New Roman" w:hint="eastAsia"/>
          <w:b/>
          <w:bCs/>
          <w:spacing w:val="-16"/>
          <w:sz w:val="16"/>
        </w:rPr>
      </w:pPr>
      <w:r w:rsidRPr="004E78B5">
        <w:rPr>
          <w:rFonts w:ascii="Times New Roman" w:eastAsia="仿宋" w:hAnsi="Times New Roman" w:cs="Times New Roman"/>
          <w:b/>
          <w:bCs/>
          <w:spacing w:val="-16"/>
          <w:sz w:val="16"/>
        </w:rPr>
        <w:t xml:space="preserve">intercultural communication </w:t>
      </w:r>
      <w:r w:rsidRPr="004E78B5">
        <w:rPr>
          <w:rFonts w:ascii="Times New Roman" w:eastAsia="仿宋" w:hAnsi="Times New Roman" w:cs="Times New Roman" w:hint="eastAsia"/>
          <w:b/>
          <w:bCs/>
          <w:spacing w:val="-16"/>
          <w:sz w:val="16"/>
        </w:rPr>
        <w:t>的潜在问题</w:t>
      </w:r>
      <w:r w:rsidRPr="004E78B5">
        <w:rPr>
          <w:rFonts w:ascii="Times New Roman" w:eastAsia="仿宋" w:hAnsi="Times New Roman" w:cs="Times New Roman" w:hint="eastAsia"/>
          <w:b/>
          <w:bCs/>
          <w:spacing w:val="-16"/>
          <w:sz w:val="16"/>
        </w:rPr>
        <w:t xml:space="preserve">: </w:t>
      </w:r>
    </w:p>
    <w:p w14:paraId="48DFD30A" w14:textId="7EA72C1E" w:rsidR="00CF25F6" w:rsidRPr="0041382E" w:rsidRDefault="0075414A" w:rsidP="00A06F5A">
      <w:pPr>
        <w:spacing w:line="180" w:lineRule="exact"/>
        <w:jc w:val="left"/>
        <w:rPr>
          <w:rFonts w:ascii="Times New Roman" w:eastAsia="仿宋" w:hAnsi="Times New Roman" w:cs="Times New Roman" w:hint="eastAsia"/>
          <w:spacing w:val="-16"/>
          <w:sz w:val="16"/>
        </w:rPr>
      </w:pPr>
      <w:r w:rsidRPr="0041382E">
        <w:rPr>
          <w:rFonts w:ascii="Times New Roman" w:eastAsia="仿宋" w:hAnsi="Times New Roman" w:cs="Times New Roman"/>
          <w:spacing w:val="-16"/>
          <w:sz w:val="16"/>
        </w:rPr>
        <w:t xml:space="preserve">seeking similarities </w:t>
      </w:r>
      <w:r w:rsidRPr="0041382E">
        <w:rPr>
          <w:rFonts w:ascii="Times New Roman" w:eastAsia="仿宋" w:hAnsi="Times New Roman" w:cs="Times New Roman" w:hint="eastAsia"/>
          <w:spacing w:val="-16"/>
          <w:sz w:val="16"/>
        </w:rPr>
        <w:t>共性寻求</w:t>
      </w:r>
      <w:r w:rsidRPr="0041382E">
        <w:rPr>
          <w:rFonts w:ascii="Times New Roman" w:eastAsia="仿宋" w:hAnsi="Times New Roman" w:cs="Times New Roman"/>
          <w:spacing w:val="-16"/>
          <w:sz w:val="16"/>
        </w:rPr>
        <w:t xml:space="preserve">withdrawal </w:t>
      </w:r>
      <w:r w:rsidRPr="0041382E">
        <w:rPr>
          <w:rFonts w:ascii="Times New Roman" w:eastAsia="仿宋" w:hAnsi="Times New Roman" w:cs="Times New Roman" w:hint="eastAsia"/>
          <w:spacing w:val="-16"/>
          <w:sz w:val="16"/>
        </w:rPr>
        <w:t>退缩</w:t>
      </w:r>
      <w:r w:rsidRPr="0041382E">
        <w:rPr>
          <w:rFonts w:ascii="Times New Roman" w:eastAsia="仿宋" w:hAnsi="Times New Roman" w:cs="Times New Roman"/>
          <w:spacing w:val="-16"/>
          <w:sz w:val="16"/>
        </w:rPr>
        <w:t xml:space="preserve">anxiety </w:t>
      </w:r>
      <w:r w:rsidRPr="0041382E">
        <w:rPr>
          <w:rFonts w:ascii="Times New Roman" w:eastAsia="仿宋" w:hAnsi="Times New Roman" w:cs="Times New Roman" w:hint="eastAsia"/>
          <w:spacing w:val="-16"/>
          <w:sz w:val="16"/>
        </w:rPr>
        <w:t>焦虑</w:t>
      </w:r>
      <w:r w:rsidR="00982032" w:rsidRPr="0041382E">
        <w:rPr>
          <w:rFonts w:ascii="Times New Roman" w:eastAsia="仿宋" w:hAnsi="Times New Roman" w:cs="Times New Roman" w:hint="eastAsia"/>
          <w:spacing w:val="-16"/>
          <w:sz w:val="16"/>
        </w:rPr>
        <w:t xml:space="preserve"> </w:t>
      </w:r>
      <w:r w:rsidR="00982032" w:rsidRPr="0041382E">
        <w:rPr>
          <w:rFonts w:ascii="Times New Roman" w:eastAsia="仿宋" w:hAnsi="Times New Roman" w:cs="Times New Roman"/>
          <w:spacing w:val="-16"/>
          <w:sz w:val="16"/>
        </w:rPr>
        <w:t xml:space="preserve"> </w:t>
      </w:r>
      <w:r w:rsidRPr="0041382E">
        <w:rPr>
          <w:rFonts w:ascii="Times New Roman" w:eastAsia="仿宋" w:hAnsi="Times New Roman" w:cs="Times New Roman"/>
          <w:spacing w:val="-16"/>
          <w:sz w:val="16"/>
        </w:rPr>
        <w:t xml:space="preserve">uncertainty reduction </w:t>
      </w:r>
      <w:r w:rsidRPr="0041382E">
        <w:rPr>
          <w:rFonts w:ascii="Times New Roman" w:eastAsia="仿宋" w:hAnsi="Times New Roman" w:cs="Times New Roman" w:hint="eastAsia"/>
          <w:spacing w:val="-16"/>
          <w:sz w:val="16"/>
        </w:rPr>
        <w:t>少不确定性</w:t>
      </w:r>
      <w:r w:rsidRPr="0041382E">
        <w:rPr>
          <w:rFonts w:ascii="Times New Roman" w:eastAsia="仿宋" w:hAnsi="Times New Roman" w:cs="Times New Roman"/>
          <w:spacing w:val="-16"/>
          <w:sz w:val="16"/>
        </w:rPr>
        <w:t xml:space="preserve"> </w:t>
      </w:r>
    </w:p>
    <w:p w14:paraId="5C8F7A80" w14:textId="6E547FAB" w:rsidR="00A931E6" w:rsidRPr="0041382E" w:rsidRDefault="0075414A" w:rsidP="00F60314">
      <w:pPr>
        <w:spacing w:line="180" w:lineRule="exact"/>
        <w:jc w:val="left"/>
        <w:rPr>
          <w:rFonts w:ascii="Times New Roman" w:eastAsia="仿宋" w:hAnsi="Times New Roman" w:cs="Times New Roman" w:hint="eastAsia"/>
          <w:spacing w:val="-16"/>
          <w:sz w:val="16"/>
        </w:rPr>
      </w:pPr>
      <w:r w:rsidRPr="004E78B5">
        <w:rPr>
          <w:rFonts w:ascii="Times New Roman" w:eastAsia="仿宋" w:hAnsi="Times New Roman" w:cs="Times New Roman"/>
          <w:b/>
          <w:bCs/>
          <w:spacing w:val="-16"/>
          <w:sz w:val="16"/>
        </w:rPr>
        <w:t xml:space="preserve">stereotyping </w:t>
      </w:r>
      <w:r w:rsidRPr="004E78B5">
        <w:rPr>
          <w:rFonts w:ascii="Times New Roman" w:eastAsia="仿宋" w:hAnsi="Times New Roman" w:cs="Times New Roman" w:hint="eastAsia"/>
          <w:b/>
          <w:bCs/>
          <w:spacing w:val="-16"/>
          <w:sz w:val="16"/>
        </w:rPr>
        <w:t>刻板印象</w:t>
      </w:r>
      <w:r w:rsidRPr="0041382E">
        <w:rPr>
          <w:rFonts w:ascii="Times New Roman" w:eastAsia="仿宋" w:hAnsi="Times New Roman" w:cs="Times New Roman" w:hint="eastAsia"/>
          <w:spacing w:val="-16"/>
          <w:sz w:val="16"/>
        </w:rPr>
        <w:br/>
      </w:r>
      <w:r w:rsidRPr="0041382E">
        <w:rPr>
          <w:rFonts w:ascii="Times New Roman" w:eastAsia="仿宋" w:hAnsi="Times New Roman" w:cs="Times New Roman"/>
          <w:spacing w:val="-16"/>
          <w:sz w:val="16"/>
        </w:rPr>
        <w:t xml:space="preserve">Stereotyping is a complex form of categorization that mentally organizes your experiences and guides your behavior toward a particular group of people. A stereotype is a cognitive structure containing the perceiver’s knowledge, beliefs, and expectancies about some human social groups. </w:t>
      </w:r>
      <w:r w:rsidRPr="0041382E">
        <w:rPr>
          <w:rFonts w:ascii="Times New Roman" w:eastAsia="仿宋" w:hAnsi="Times New Roman" w:cs="Times New Roman" w:hint="eastAsia"/>
          <w:spacing w:val="-16"/>
          <w:sz w:val="16"/>
        </w:rPr>
        <w:t>刻板印象是一种复杂的分类形式，它在心理上组织你的经历，并引导你对特定人群的</w:t>
      </w:r>
      <w:r w:rsidRPr="0041382E">
        <w:rPr>
          <w:rFonts w:ascii="Times New Roman" w:eastAsia="仿宋" w:hAnsi="Times New Roman" w:cs="Times New Roman" w:hint="eastAsia"/>
          <w:spacing w:val="-16"/>
          <w:sz w:val="16"/>
        </w:rPr>
        <w:t xml:space="preserve"> </w:t>
      </w:r>
      <w:r w:rsidRPr="0041382E">
        <w:rPr>
          <w:rFonts w:ascii="Times New Roman" w:eastAsia="仿宋" w:hAnsi="Times New Roman" w:cs="Times New Roman" w:hint="eastAsia"/>
          <w:spacing w:val="-16"/>
          <w:sz w:val="16"/>
        </w:rPr>
        <w:t>行为。刻板印象是一种认知结构，包含了感知者对某些人类社会群体的知识、信念和期望。</w:t>
      </w:r>
      <w:r w:rsidRPr="0041382E">
        <w:rPr>
          <w:rFonts w:ascii="Times New Roman" w:eastAsia="仿宋" w:hAnsi="Times New Roman" w:cs="Times New Roman" w:hint="eastAsia"/>
          <w:spacing w:val="-16"/>
          <w:sz w:val="16"/>
        </w:rPr>
        <w:t xml:space="preserve"> </w:t>
      </w:r>
    </w:p>
    <w:p w14:paraId="0D6AF70C" w14:textId="3AB2BE3B" w:rsidR="0075414A" w:rsidRPr="004E78B5" w:rsidRDefault="0075414A" w:rsidP="00F60314">
      <w:pPr>
        <w:spacing w:line="180" w:lineRule="exact"/>
        <w:jc w:val="left"/>
        <w:rPr>
          <w:rFonts w:ascii="Times New Roman" w:eastAsia="仿宋" w:hAnsi="Times New Roman" w:cs="Times New Roman" w:hint="eastAsia"/>
          <w:b/>
          <w:bCs/>
          <w:spacing w:val="-16"/>
          <w:sz w:val="16"/>
        </w:rPr>
      </w:pPr>
      <w:r w:rsidRPr="004E78B5">
        <w:rPr>
          <w:rFonts w:ascii="Times New Roman" w:eastAsia="仿宋" w:hAnsi="Times New Roman" w:cs="Times New Roman"/>
          <w:b/>
          <w:bCs/>
          <w:spacing w:val="-16"/>
          <w:sz w:val="16"/>
        </w:rPr>
        <w:t xml:space="preserve">Why stereotypes hamper intercultural communication? </w:t>
      </w:r>
    </w:p>
    <w:p w14:paraId="05E3ABBF" w14:textId="77777777" w:rsidR="00F60314" w:rsidRPr="0041382E" w:rsidRDefault="0075414A" w:rsidP="00F60314">
      <w:pPr>
        <w:spacing w:line="180" w:lineRule="exact"/>
        <w:jc w:val="left"/>
        <w:rPr>
          <w:rFonts w:ascii="Times New Roman" w:eastAsia="仿宋" w:hAnsi="Times New Roman" w:cs="Times New Roman" w:hint="eastAsia"/>
          <w:spacing w:val="-16"/>
          <w:sz w:val="16"/>
        </w:rPr>
      </w:pPr>
      <w:r w:rsidRPr="0041382E">
        <w:rPr>
          <w:rFonts w:ascii="Times New Roman" w:eastAsia="仿宋" w:hAnsi="Times New Roman" w:cs="Times New Roman"/>
          <w:spacing w:val="-16"/>
          <w:sz w:val="16"/>
        </w:rPr>
        <w:t xml:space="preserve">Stereotypes only allow in information that is consistent with information already held by the individual. </w:t>
      </w:r>
      <w:r w:rsidRPr="0041382E">
        <w:rPr>
          <w:rFonts w:ascii="Times New Roman" w:eastAsia="仿宋" w:hAnsi="Times New Roman" w:cs="Times New Roman" w:hint="eastAsia"/>
          <w:spacing w:val="-16"/>
          <w:sz w:val="16"/>
        </w:rPr>
        <w:t>刻板印象只允许与个人已经拥有的信息相一致的信息。</w:t>
      </w:r>
      <w:r w:rsidRPr="0041382E">
        <w:rPr>
          <w:rFonts w:ascii="Times New Roman" w:eastAsia="仿宋" w:hAnsi="Times New Roman" w:cs="Times New Roman"/>
          <w:spacing w:val="-16"/>
          <w:sz w:val="16"/>
        </w:rPr>
        <w:t xml:space="preserve">It assumes that all culture-specific information applies to all individuals from the cultural group. </w:t>
      </w:r>
      <w:r w:rsidRPr="0041382E">
        <w:rPr>
          <w:rFonts w:ascii="Times New Roman" w:eastAsia="仿宋" w:hAnsi="Times New Roman" w:cs="Times New Roman" w:hint="eastAsia"/>
          <w:spacing w:val="-16"/>
          <w:sz w:val="16"/>
        </w:rPr>
        <w:t>它假定所有特定于文化的信息都适用于该文化群体中的所有个人。</w:t>
      </w:r>
      <w:r w:rsidRPr="0041382E">
        <w:rPr>
          <w:rFonts w:ascii="Times New Roman" w:eastAsia="仿宋" w:hAnsi="Times New Roman" w:cs="Times New Roman"/>
          <w:spacing w:val="-16"/>
          <w:sz w:val="16"/>
        </w:rPr>
        <w:t xml:space="preserve">Stereotypes keep you from being successful as communicators because they are oversimplified, exaggerated and overgeneralized. </w:t>
      </w:r>
      <w:r w:rsidRPr="0041382E">
        <w:rPr>
          <w:rFonts w:ascii="Times New Roman" w:eastAsia="仿宋" w:hAnsi="Times New Roman" w:cs="Times New Roman" w:hint="eastAsia"/>
          <w:spacing w:val="-16"/>
          <w:sz w:val="16"/>
        </w:rPr>
        <w:t>刻板印象使您无法成功地成为沟通者，因为它们过于简单，夸张和过于笼统。</w:t>
      </w:r>
      <w:r w:rsidRPr="0041382E">
        <w:rPr>
          <w:rFonts w:ascii="Times New Roman" w:eastAsia="仿宋" w:hAnsi="Times New Roman" w:cs="Times New Roman"/>
          <w:spacing w:val="-16"/>
          <w:sz w:val="16"/>
        </w:rPr>
        <w:t xml:space="preserve">Stereotypes are resistant to change. </w:t>
      </w:r>
      <w:r w:rsidRPr="0041382E">
        <w:rPr>
          <w:rFonts w:ascii="Times New Roman" w:eastAsia="仿宋" w:hAnsi="Times New Roman" w:cs="Times New Roman" w:hint="eastAsia"/>
          <w:spacing w:val="-16"/>
          <w:sz w:val="16"/>
        </w:rPr>
        <w:t>刻板印象不易改变。</w:t>
      </w:r>
      <w:r w:rsidRPr="0041382E">
        <w:rPr>
          <w:rFonts w:ascii="Times New Roman" w:eastAsia="仿宋" w:hAnsi="Times New Roman" w:cs="Times New Roman" w:hint="eastAsia"/>
          <w:spacing w:val="-16"/>
          <w:sz w:val="16"/>
        </w:rPr>
        <w:t xml:space="preserve"> </w:t>
      </w:r>
    </w:p>
    <w:p w14:paraId="5A8A0C0E" w14:textId="77777777" w:rsidR="00F60314" w:rsidRPr="004E78B5" w:rsidRDefault="0075414A" w:rsidP="00F60314">
      <w:pPr>
        <w:spacing w:line="180" w:lineRule="exact"/>
        <w:jc w:val="left"/>
        <w:rPr>
          <w:rFonts w:ascii="Times New Roman" w:eastAsia="仿宋" w:hAnsi="Times New Roman" w:cs="Times New Roman" w:hint="eastAsia"/>
          <w:b/>
          <w:bCs/>
          <w:spacing w:val="-16"/>
          <w:sz w:val="16"/>
        </w:rPr>
      </w:pPr>
      <w:r w:rsidRPr="004E78B5">
        <w:rPr>
          <w:rFonts w:ascii="Times New Roman" w:eastAsia="仿宋" w:hAnsi="Times New Roman" w:cs="Times New Roman"/>
          <w:b/>
          <w:bCs/>
          <w:spacing w:val="-16"/>
          <w:sz w:val="16"/>
        </w:rPr>
        <w:t xml:space="preserve">values </w:t>
      </w:r>
    </w:p>
    <w:p w14:paraId="79792B98" w14:textId="6773A4E6" w:rsidR="00DB2497" w:rsidRPr="004E78B5" w:rsidRDefault="0075414A" w:rsidP="00F60314">
      <w:pPr>
        <w:spacing w:line="180" w:lineRule="exact"/>
        <w:jc w:val="left"/>
        <w:rPr>
          <w:rFonts w:ascii="Times New Roman" w:eastAsia="仿宋" w:hAnsi="Times New Roman" w:cs="Times New Roman" w:hint="eastAsia"/>
          <w:b/>
          <w:bCs/>
          <w:spacing w:val="-16"/>
          <w:sz w:val="16"/>
        </w:rPr>
      </w:pPr>
      <w:r w:rsidRPr="004E78B5">
        <w:rPr>
          <w:rFonts w:ascii="Times New Roman" w:eastAsia="仿宋" w:hAnsi="Times New Roman" w:cs="Times New Roman"/>
          <w:b/>
          <w:bCs/>
          <w:spacing w:val="-16"/>
          <w:sz w:val="16"/>
        </w:rPr>
        <w:t xml:space="preserve">Q: What is the relationship between values and culture? </w:t>
      </w:r>
    </w:p>
    <w:p w14:paraId="3989336E" w14:textId="77777777" w:rsidR="00F60314" w:rsidRPr="0041382E" w:rsidRDefault="0075414A" w:rsidP="00F60314">
      <w:pPr>
        <w:spacing w:line="180" w:lineRule="exact"/>
        <w:jc w:val="left"/>
        <w:rPr>
          <w:rFonts w:ascii="Times New Roman" w:eastAsia="仿宋" w:hAnsi="Times New Roman" w:cs="Times New Roman" w:hint="eastAsia"/>
          <w:spacing w:val="-16"/>
          <w:sz w:val="16"/>
        </w:rPr>
      </w:pPr>
      <w:r w:rsidRPr="0041382E">
        <w:rPr>
          <w:rFonts w:ascii="Times New Roman" w:eastAsia="仿宋" w:hAnsi="Times New Roman" w:cs="Times New Roman"/>
          <w:spacing w:val="-16"/>
          <w:sz w:val="16"/>
        </w:rPr>
        <w:t xml:space="preserve">Values underlie the qualities and actions that people consider necessary and vital to sustain their culture. Values establish the standard for maintaining a culture. </w:t>
      </w:r>
      <w:r w:rsidRPr="0041382E">
        <w:rPr>
          <w:rFonts w:ascii="Times New Roman" w:eastAsia="仿宋" w:hAnsi="Times New Roman" w:cs="Times New Roman" w:hint="eastAsia"/>
          <w:spacing w:val="-16"/>
          <w:sz w:val="16"/>
        </w:rPr>
        <w:t>价值观是人们认为维持</w:t>
      </w:r>
      <w:r w:rsidRPr="0041382E">
        <w:rPr>
          <w:rFonts w:ascii="Times New Roman" w:eastAsia="仿宋" w:hAnsi="Times New Roman" w:cs="Times New Roman" w:hint="eastAsia"/>
          <w:spacing w:val="-16"/>
          <w:sz w:val="16"/>
        </w:rPr>
        <w:t xml:space="preserve"> </w:t>
      </w:r>
      <w:r w:rsidRPr="0041382E">
        <w:rPr>
          <w:rFonts w:ascii="Times New Roman" w:eastAsia="仿宋" w:hAnsi="Times New Roman" w:cs="Times New Roman" w:hint="eastAsia"/>
          <w:spacing w:val="-16"/>
          <w:sz w:val="16"/>
        </w:rPr>
        <w:t>其文化必要和至关重要的品质和行为的基础。</w:t>
      </w:r>
    </w:p>
    <w:p w14:paraId="5C436411" w14:textId="4A264746" w:rsidR="0075414A" w:rsidRPr="004E78B5" w:rsidRDefault="0075414A" w:rsidP="00F60314">
      <w:pPr>
        <w:spacing w:line="180" w:lineRule="exact"/>
        <w:jc w:val="left"/>
        <w:rPr>
          <w:rFonts w:ascii="Times New Roman" w:eastAsia="仿宋" w:hAnsi="Times New Roman" w:cs="Times New Roman" w:hint="eastAsia"/>
          <w:b/>
          <w:bCs/>
          <w:spacing w:val="-16"/>
          <w:sz w:val="16"/>
        </w:rPr>
      </w:pPr>
      <w:r w:rsidRPr="004E78B5">
        <w:rPr>
          <w:rFonts w:ascii="Times New Roman" w:eastAsia="仿宋" w:hAnsi="Times New Roman" w:cs="Times New Roman"/>
          <w:b/>
          <w:bCs/>
          <w:spacing w:val="-16"/>
          <w:sz w:val="16"/>
        </w:rPr>
        <w:t xml:space="preserve">Q: The significance of values </w:t>
      </w:r>
    </w:p>
    <w:p w14:paraId="19104E33" w14:textId="41A39D5D" w:rsidR="00F60314" w:rsidRPr="0041382E" w:rsidRDefault="0075414A" w:rsidP="00A06F5A">
      <w:pPr>
        <w:spacing w:line="180" w:lineRule="exact"/>
        <w:jc w:val="left"/>
        <w:rPr>
          <w:rFonts w:ascii="Times New Roman" w:eastAsia="仿宋" w:hAnsi="Times New Roman" w:cs="Times New Roman" w:hint="eastAsia"/>
          <w:spacing w:val="-16"/>
          <w:sz w:val="16"/>
        </w:rPr>
      </w:pPr>
      <w:r w:rsidRPr="0041382E">
        <w:rPr>
          <w:rFonts w:ascii="Times New Roman" w:eastAsia="仿宋" w:hAnsi="Times New Roman" w:cs="Times New Roman"/>
          <w:spacing w:val="-16"/>
          <w:sz w:val="16"/>
        </w:rPr>
        <w:t xml:space="preserve">They inform people what is considered right and wrong, good and bad, correct and incorrect, appropriate and inappropriate. </w:t>
      </w:r>
      <w:r w:rsidRPr="0041382E">
        <w:rPr>
          <w:rFonts w:ascii="Times New Roman" w:eastAsia="仿宋" w:hAnsi="Times New Roman" w:cs="Times New Roman" w:hint="eastAsia"/>
          <w:spacing w:val="-16"/>
          <w:sz w:val="16"/>
        </w:rPr>
        <w:t>他们告知人们什么是对与错，好与坏，正确与错误，适当与不适当。</w:t>
      </w:r>
    </w:p>
    <w:p w14:paraId="2D9F0EF9" w14:textId="77777777" w:rsidR="00F60314" w:rsidRPr="004E78B5" w:rsidRDefault="0075414A" w:rsidP="00F60314">
      <w:pPr>
        <w:widowControl/>
        <w:spacing w:line="180" w:lineRule="exact"/>
        <w:jc w:val="left"/>
        <w:rPr>
          <w:rFonts w:ascii="Times New Roman" w:eastAsia="仿宋" w:hAnsi="Times New Roman" w:cs="Times New Roman" w:hint="eastAsia"/>
          <w:b/>
          <w:bCs/>
          <w:spacing w:val="-16"/>
          <w:sz w:val="16"/>
        </w:rPr>
      </w:pPr>
      <w:r w:rsidRPr="004E78B5">
        <w:rPr>
          <w:rFonts w:ascii="Times New Roman" w:eastAsia="仿宋" w:hAnsi="Times New Roman" w:cs="Times New Roman"/>
          <w:b/>
          <w:bCs/>
          <w:spacing w:val="-16"/>
          <w:sz w:val="16"/>
        </w:rPr>
        <w:t xml:space="preserve">values </w:t>
      </w:r>
      <w:r w:rsidRPr="004E78B5">
        <w:rPr>
          <w:rFonts w:ascii="Times New Roman" w:eastAsia="仿宋" w:hAnsi="Times New Roman" w:cs="Times New Roman" w:hint="eastAsia"/>
          <w:b/>
          <w:bCs/>
          <w:spacing w:val="-16"/>
          <w:sz w:val="16"/>
        </w:rPr>
        <w:t>的定义</w:t>
      </w:r>
      <w:r w:rsidRPr="004E78B5">
        <w:rPr>
          <w:rFonts w:ascii="Times New Roman" w:eastAsia="仿宋" w:hAnsi="Times New Roman" w:cs="Times New Roman" w:hint="eastAsia"/>
          <w:b/>
          <w:bCs/>
          <w:spacing w:val="-16"/>
          <w:sz w:val="16"/>
        </w:rPr>
        <w:t xml:space="preserve">: </w:t>
      </w:r>
    </w:p>
    <w:p w14:paraId="07C32EE7" w14:textId="3CD8D7A5" w:rsidR="0075414A" w:rsidRPr="0041382E" w:rsidRDefault="0075414A" w:rsidP="00F60314">
      <w:pPr>
        <w:widowControl/>
        <w:spacing w:line="180" w:lineRule="exact"/>
        <w:jc w:val="left"/>
        <w:rPr>
          <w:rFonts w:ascii="Times New Roman" w:eastAsia="仿宋" w:hAnsi="Times New Roman" w:cs="Times New Roman" w:hint="eastAsia"/>
          <w:spacing w:val="-16"/>
          <w:sz w:val="16"/>
        </w:rPr>
      </w:pPr>
      <w:r w:rsidRPr="0041382E">
        <w:rPr>
          <w:rFonts w:ascii="Times New Roman" w:eastAsia="仿宋" w:hAnsi="Times New Roman" w:cs="Times New Roman"/>
          <w:spacing w:val="-16"/>
          <w:sz w:val="16"/>
        </w:rPr>
        <w:t xml:space="preserve">What you believe in becomes the foundation for your values. What you find desirable for yourself and for the society you live in is a result of your values. More precisely, “culturally shaped personal values determine how we live our lives,” and </w:t>
      </w:r>
      <w:proofErr w:type="spellStart"/>
      <w:r w:rsidRPr="0041382E">
        <w:rPr>
          <w:rFonts w:ascii="Times New Roman" w:eastAsia="仿宋" w:hAnsi="Times New Roman" w:cs="Times New Roman"/>
          <w:spacing w:val="-16"/>
          <w:sz w:val="16"/>
        </w:rPr>
        <w:t>peoplenormally</w:t>
      </w:r>
      <w:proofErr w:type="spellEnd"/>
      <w:r w:rsidRPr="0041382E">
        <w:rPr>
          <w:rFonts w:ascii="Times New Roman" w:eastAsia="仿宋" w:hAnsi="Times New Roman" w:cs="Times New Roman"/>
          <w:spacing w:val="-16"/>
          <w:sz w:val="16"/>
        </w:rPr>
        <w:t xml:space="preserve"> think these values should be adhered to not only by themselves but also by everyone else. </w:t>
      </w:r>
    </w:p>
    <w:p w14:paraId="57ABC2A6" w14:textId="79AA4E68" w:rsidR="00B66109" w:rsidRPr="0041382E" w:rsidRDefault="0075414A" w:rsidP="00A06F5A">
      <w:pPr>
        <w:spacing w:line="180" w:lineRule="exact"/>
        <w:jc w:val="left"/>
        <w:rPr>
          <w:rFonts w:ascii="Times New Roman" w:eastAsia="仿宋" w:hAnsi="Times New Roman" w:cs="Times New Roman" w:hint="eastAsia"/>
          <w:spacing w:val="-16"/>
          <w:sz w:val="16"/>
        </w:rPr>
      </w:pPr>
      <w:r w:rsidRPr="0041382E">
        <w:rPr>
          <w:rFonts w:ascii="Times New Roman" w:eastAsia="仿宋" w:hAnsi="Times New Roman" w:cs="Times New Roman" w:hint="eastAsia"/>
          <w:spacing w:val="-16"/>
          <w:sz w:val="16"/>
        </w:rPr>
        <w:t>你的信仰会成为你价值观的基础。你觉得你自己和你所生活的社会想要的是你的价值</w:t>
      </w:r>
      <w:r w:rsidRPr="0041382E">
        <w:rPr>
          <w:rFonts w:ascii="Times New Roman" w:eastAsia="仿宋" w:hAnsi="Times New Roman" w:cs="Times New Roman" w:hint="eastAsia"/>
          <w:spacing w:val="-16"/>
          <w:sz w:val="16"/>
        </w:rPr>
        <w:t xml:space="preserve"> </w:t>
      </w:r>
      <w:r w:rsidRPr="0041382E">
        <w:rPr>
          <w:rFonts w:ascii="Times New Roman" w:eastAsia="仿宋" w:hAnsi="Times New Roman" w:cs="Times New Roman" w:hint="eastAsia"/>
          <w:spacing w:val="-16"/>
          <w:sz w:val="16"/>
        </w:rPr>
        <w:t>观的结果。更确切地说，“文化塑造的个人价值观决定了我们如何生活”，人们通常认为</w:t>
      </w:r>
      <w:r w:rsidRPr="0041382E">
        <w:rPr>
          <w:rFonts w:ascii="Times New Roman" w:eastAsia="仿宋" w:hAnsi="Times New Roman" w:cs="Times New Roman" w:hint="eastAsia"/>
          <w:spacing w:val="-16"/>
          <w:sz w:val="16"/>
        </w:rPr>
        <w:t xml:space="preserve"> </w:t>
      </w:r>
      <w:r w:rsidRPr="0041382E">
        <w:rPr>
          <w:rFonts w:ascii="Times New Roman" w:eastAsia="仿宋" w:hAnsi="Times New Roman" w:cs="Times New Roman" w:hint="eastAsia"/>
          <w:spacing w:val="-16"/>
          <w:sz w:val="16"/>
        </w:rPr>
        <w:t>这些价值观不仅应该由他们自己坚持，也应该由其他人坚持。</w:t>
      </w:r>
      <w:r w:rsidRPr="0041382E">
        <w:rPr>
          <w:rFonts w:ascii="Times New Roman" w:eastAsia="仿宋" w:hAnsi="Times New Roman" w:cs="Times New Roman" w:hint="eastAsia"/>
          <w:spacing w:val="-16"/>
          <w:sz w:val="16"/>
        </w:rPr>
        <w:t xml:space="preserve"> </w:t>
      </w:r>
    </w:p>
    <w:p w14:paraId="01EDE130" w14:textId="158EF594" w:rsidR="00B66109" w:rsidRPr="0041382E" w:rsidRDefault="0075414A" w:rsidP="00A06F5A">
      <w:pPr>
        <w:spacing w:line="180" w:lineRule="exact"/>
        <w:jc w:val="left"/>
        <w:rPr>
          <w:rFonts w:ascii="Times New Roman" w:eastAsia="仿宋" w:hAnsi="Times New Roman" w:cs="Times New Roman" w:hint="eastAsia"/>
          <w:spacing w:val="-16"/>
          <w:sz w:val="16"/>
        </w:rPr>
      </w:pPr>
      <w:r w:rsidRPr="004E78B5">
        <w:rPr>
          <w:rFonts w:ascii="Times New Roman" w:eastAsia="仿宋" w:hAnsi="Times New Roman" w:cs="Times New Roman"/>
          <w:b/>
          <w:bCs/>
          <w:spacing w:val="-16"/>
          <w:sz w:val="16"/>
        </w:rPr>
        <w:t xml:space="preserve">perception </w:t>
      </w:r>
      <w:r w:rsidRPr="0041382E">
        <w:rPr>
          <w:rFonts w:ascii="Times New Roman" w:eastAsia="仿宋" w:hAnsi="Times New Roman" w:cs="Times New Roman" w:hint="eastAsia"/>
          <w:spacing w:val="-16"/>
          <w:sz w:val="16"/>
        </w:rPr>
        <w:br/>
      </w:r>
      <w:proofErr w:type="spellStart"/>
      <w:r w:rsidRPr="0041382E">
        <w:rPr>
          <w:rFonts w:ascii="Times New Roman" w:eastAsia="仿宋" w:hAnsi="Times New Roman" w:cs="Times New Roman"/>
          <w:spacing w:val="-16"/>
          <w:sz w:val="16"/>
        </w:rPr>
        <w:t>Perception</w:t>
      </w:r>
      <w:proofErr w:type="spellEnd"/>
      <w:r w:rsidRPr="0041382E">
        <w:rPr>
          <w:rFonts w:ascii="Times New Roman" w:eastAsia="仿宋" w:hAnsi="Times New Roman" w:cs="Times New Roman"/>
          <w:spacing w:val="-16"/>
          <w:sz w:val="16"/>
        </w:rPr>
        <w:t xml:space="preserve"> is the process whereby people convert external events and experiences into meaningful internal understanding. </w:t>
      </w:r>
    </w:p>
    <w:p w14:paraId="6303C8B1" w14:textId="77777777" w:rsidR="00F60314" w:rsidRPr="0041382E" w:rsidRDefault="0075414A" w:rsidP="00F60314">
      <w:pPr>
        <w:spacing w:line="180" w:lineRule="exact"/>
        <w:jc w:val="left"/>
        <w:rPr>
          <w:rFonts w:ascii="Times New Roman" w:eastAsia="仿宋" w:hAnsi="Times New Roman" w:cs="Times New Roman" w:hint="eastAsia"/>
          <w:spacing w:val="-16"/>
          <w:sz w:val="16"/>
        </w:rPr>
      </w:pPr>
      <w:r w:rsidRPr="0041382E">
        <w:rPr>
          <w:rFonts w:ascii="Times New Roman" w:eastAsia="仿宋" w:hAnsi="Times New Roman" w:cs="Times New Roman" w:hint="eastAsia"/>
          <w:spacing w:val="-16"/>
          <w:sz w:val="16"/>
        </w:rPr>
        <w:t>感知是人们将外部事件和经验转化为有意义的内部理解</w:t>
      </w:r>
      <w:r w:rsidRPr="0041382E">
        <w:rPr>
          <w:rFonts w:ascii="Times New Roman" w:eastAsia="仿宋" w:hAnsi="Times New Roman" w:cs="Times New Roman" w:hint="eastAsia"/>
          <w:spacing w:val="-16"/>
          <w:sz w:val="16"/>
        </w:rPr>
        <w:t xml:space="preserve"> </w:t>
      </w:r>
      <w:r w:rsidRPr="0041382E">
        <w:rPr>
          <w:rFonts w:ascii="Times New Roman" w:eastAsia="仿宋" w:hAnsi="Times New Roman" w:cs="Times New Roman" w:hint="eastAsia"/>
          <w:spacing w:val="-16"/>
          <w:sz w:val="16"/>
        </w:rPr>
        <w:t>的过程。</w:t>
      </w:r>
      <w:r w:rsidRPr="0041382E">
        <w:rPr>
          <w:rFonts w:ascii="Times New Roman" w:eastAsia="仿宋" w:hAnsi="Times New Roman" w:cs="Times New Roman" w:hint="eastAsia"/>
          <w:spacing w:val="-16"/>
          <w:sz w:val="16"/>
        </w:rPr>
        <w:t xml:space="preserve"> </w:t>
      </w:r>
      <w:r w:rsidRPr="0041382E">
        <w:rPr>
          <w:rFonts w:ascii="Times New Roman" w:eastAsia="仿宋" w:hAnsi="Times New Roman" w:cs="Times New Roman"/>
          <w:spacing w:val="-16"/>
          <w:sz w:val="16"/>
        </w:rPr>
        <w:t xml:space="preserve">Perception is how you make sense of your physical and social world, how you construct reality. </w:t>
      </w:r>
      <w:r w:rsidRPr="0041382E">
        <w:rPr>
          <w:rFonts w:ascii="Times New Roman" w:eastAsia="仿宋" w:hAnsi="Times New Roman" w:cs="Times New Roman" w:hint="eastAsia"/>
          <w:spacing w:val="-16"/>
          <w:sz w:val="16"/>
        </w:rPr>
        <w:t>感知是你如何理解你的物质世界和社会世界，如何构建现实。</w:t>
      </w:r>
      <w:r w:rsidRPr="0041382E">
        <w:rPr>
          <w:rFonts w:ascii="Times New Roman" w:eastAsia="仿宋" w:hAnsi="Times New Roman" w:cs="Times New Roman" w:hint="eastAsia"/>
          <w:spacing w:val="-16"/>
          <w:sz w:val="16"/>
        </w:rPr>
        <w:t xml:space="preserve"> </w:t>
      </w:r>
    </w:p>
    <w:p w14:paraId="2957D0A7" w14:textId="24120011" w:rsidR="0075414A" w:rsidRPr="004E78B5" w:rsidRDefault="0075414A" w:rsidP="00F60314">
      <w:pPr>
        <w:spacing w:line="180" w:lineRule="exact"/>
        <w:jc w:val="left"/>
        <w:rPr>
          <w:rFonts w:ascii="Times New Roman" w:eastAsia="仿宋" w:hAnsi="Times New Roman" w:cs="Times New Roman" w:hint="eastAsia"/>
          <w:b/>
          <w:bCs/>
          <w:spacing w:val="-16"/>
          <w:sz w:val="16"/>
        </w:rPr>
      </w:pPr>
      <w:r w:rsidRPr="004E78B5">
        <w:rPr>
          <w:rFonts w:ascii="Times New Roman" w:eastAsia="仿宋" w:hAnsi="Times New Roman" w:cs="Times New Roman"/>
          <w:b/>
          <w:bCs/>
          <w:spacing w:val="-16"/>
          <w:sz w:val="16"/>
        </w:rPr>
        <w:t>perception</w:t>
      </w:r>
      <w:r w:rsidRPr="004E78B5">
        <w:rPr>
          <w:rFonts w:ascii="Times New Roman" w:eastAsia="仿宋" w:hAnsi="Times New Roman" w:cs="Times New Roman" w:hint="eastAsia"/>
          <w:b/>
          <w:bCs/>
          <w:spacing w:val="-16"/>
          <w:sz w:val="16"/>
        </w:rPr>
        <w:t>认知的五个特点</w:t>
      </w:r>
      <w:r w:rsidRPr="004E78B5">
        <w:rPr>
          <w:rFonts w:ascii="Times New Roman" w:eastAsia="仿宋" w:hAnsi="Times New Roman" w:cs="Times New Roman" w:hint="eastAsia"/>
          <w:b/>
          <w:bCs/>
          <w:spacing w:val="-16"/>
          <w:sz w:val="16"/>
        </w:rPr>
        <w:t xml:space="preserve">: </w:t>
      </w:r>
    </w:p>
    <w:p w14:paraId="1E0E5F95" w14:textId="77777777" w:rsidR="00A931E6" w:rsidRPr="0041382E" w:rsidRDefault="0075414A" w:rsidP="00A06F5A">
      <w:pPr>
        <w:spacing w:line="180" w:lineRule="exact"/>
        <w:jc w:val="left"/>
        <w:rPr>
          <w:rFonts w:ascii="Times New Roman" w:eastAsia="仿宋" w:hAnsi="Times New Roman" w:cs="Times New Roman" w:hint="eastAsia"/>
          <w:spacing w:val="-16"/>
          <w:sz w:val="16"/>
        </w:rPr>
      </w:pPr>
      <w:r w:rsidRPr="0041382E">
        <w:rPr>
          <w:rFonts w:ascii="Times New Roman" w:eastAsia="仿宋" w:hAnsi="Times New Roman" w:cs="Times New Roman"/>
          <w:spacing w:val="-16"/>
          <w:sz w:val="16"/>
        </w:rPr>
        <w:t>Perception is selective</w:t>
      </w:r>
      <w:r w:rsidR="00B66109" w:rsidRPr="0041382E">
        <w:rPr>
          <w:rFonts w:ascii="Times New Roman" w:eastAsia="仿宋" w:hAnsi="Times New Roman" w:cs="Times New Roman"/>
          <w:spacing w:val="-16"/>
          <w:sz w:val="16"/>
        </w:rPr>
        <w:t xml:space="preserve"> </w:t>
      </w:r>
      <w:r w:rsidR="00B66109" w:rsidRPr="0041382E">
        <w:rPr>
          <w:rFonts w:ascii="Times New Roman" w:eastAsia="仿宋" w:hAnsi="Times New Roman" w:cs="Times New Roman" w:hint="eastAsia"/>
          <w:spacing w:val="-16"/>
          <w:sz w:val="16"/>
        </w:rPr>
        <w:t>认知是选择性的</w:t>
      </w:r>
      <w:r w:rsidR="00F60314" w:rsidRPr="0041382E">
        <w:rPr>
          <w:rFonts w:ascii="Times New Roman" w:eastAsia="仿宋" w:hAnsi="Times New Roman" w:cs="Times New Roman"/>
          <w:spacing w:val="-16"/>
          <w:sz w:val="16"/>
        </w:rPr>
        <w:tab/>
      </w:r>
    </w:p>
    <w:p w14:paraId="4E5D20EC" w14:textId="55D31661" w:rsidR="0075414A" w:rsidRPr="0041382E" w:rsidRDefault="0075414A" w:rsidP="00A06F5A">
      <w:pPr>
        <w:spacing w:line="180" w:lineRule="exact"/>
        <w:jc w:val="left"/>
        <w:rPr>
          <w:rFonts w:ascii="Times New Roman" w:eastAsia="仿宋" w:hAnsi="Times New Roman" w:cs="Times New Roman" w:hint="eastAsia"/>
          <w:spacing w:val="-16"/>
          <w:sz w:val="16"/>
        </w:rPr>
      </w:pPr>
      <w:r w:rsidRPr="0041382E">
        <w:rPr>
          <w:rFonts w:ascii="Times New Roman" w:eastAsia="仿宋" w:hAnsi="Times New Roman" w:cs="Times New Roman"/>
          <w:spacing w:val="-16"/>
          <w:sz w:val="16"/>
        </w:rPr>
        <w:t>Perception is learned</w:t>
      </w:r>
      <w:r w:rsidR="00B66109" w:rsidRPr="0041382E">
        <w:rPr>
          <w:rFonts w:ascii="Times New Roman" w:eastAsia="仿宋" w:hAnsi="Times New Roman" w:cs="Times New Roman" w:hint="eastAsia"/>
          <w:spacing w:val="-16"/>
          <w:sz w:val="16"/>
        </w:rPr>
        <w:t>认知是后天习得的</w:t>
      </w:r>
      <w:r w:rsidRPr="0041382E">
        <w:rPr>
          <w:rFonts w:ascii="Times New Roman" w:eastAsia="仿宋" w:hAnsi="Times New Roman" w:cs="Times New Roman"/>
          <w:spacing w:val="-16"/>
          <w:sz w:val="16"/>
        </w:rPr>
        <w:br/>
        <w:t xml:space="preserve">Perception is culturally determined </w:t>
      </w:r>
      <w:r w:rsidR="00B66109" w:rsidRPr="0041382E">
        <w:rPr>
          <w:rFonts w:ascii="Times New Roman" w:eastAsia="仿宋" w:hAnsi="Times New Roman" w:cs="Times New Roman" w:hint="eastAsia"/>
          <w:spacing w:val="-16"/>
          <w:sz w:val="16"/>
        </w:rPr>
        <w:t>认知是由文化决定的</w:t>
      </w:r>
      <w:r w:rsidRPr="0041382E">
        <w:rPr>
          <w:rFonts w:ascii="Times New Roman" w:eastAsia="仿宋" w:hAnsi="Times New Roman" w:cs="Times New Roman"/>
          <w:spacing w:val="-16"/>
          <w:sz w:val="16"/>
        </w:rPr>
        <w:t>Perception is consistent</w:t>
      </w:r>
      <w:r w:rsidR="00B66109" w:rsidRPr="0041382E">
        <w:rPr>
          <w:rFonts w:ascii="Times New Roman" w:eastAsia="仿宋" w:hAnsi="Times New Roman" w:cs="Times New Roman" w:hint="eastAsia"/>
          <w:spacing w:val="-16"/>
          <w:sz w:val="16"/>
        </w:rPr>
        <w:t>认知的方式是不变的</w:t>
      </w:r>
      <w:r w:rsidRPr="0041382E">
        <w:rPr>
          <w:rFonts w:ascii="Times New Roman" w:eastAsia="仿宋" w:hAnsi="Times New Roman" w:cs="Times New Roman"/>
          <w:spacing w:val="-16"/>
          <w:sz w:val="16"/>
        </w:rPr>
        <w:br/>
        <w:t xml:space="preserve">Perception is inaccurate </w:t>
      </w:r>
      <w:r w:rsidR="00B66109" w:rsidRPr="0041382E">
        <w:rPr>
          <w:rFonts w:ascii="Times New Roman" w:eastAsia="仿宋" w:hAnsi="Times New Roman" w:cs="Times New Roman" w:hint="eastAsia"/>
          <w:spacing w:val="-16"/>
          <w:sz w:val="16"/>
        </w:rPr>
        <w:t>认知是不准确的</w:t>
      </w:r>
    </w:p>
    <w:p w14:paraId="19796143" w14:textId="7FFEBDC4" w:rsidR="00954843" w:rsidRPr="004E78B5" w:rsidRDefault="00954843" w:rsidP="00A06F5A">
      <w:pPr>
        <w:spacing w:line="180" w:lineRule="exact"/>
        <w:rPr>
          <w:rFonts w:ascii="Times New Roman" w:eastAsia="仿宋" w:hAnsi="Times New Roman" w:cs="Times New Roman" w:hint="eastAsia"/>
          <w:b/>
          <w:bCs/>
          <w:spacing w:val="-16"/>
          <w:sz w:val="16"/>
        </w:rPr>
      </w:pPr>
      <w:r w:rsidRPr="004E78B5">
        <w:rPr>
          <w:rFonts w:ascii="Times New Roman" w:eastAsia="仿宋" w:hAnsi="Times New Roman" w:cs="Times New Roman"/>
          <w:b/>
          <w:bCs/>
          <w:spacing w:val="-16"/>
          <w:sz w:val="16"/>
        </w:rPr>
        <w:t>World</w:t>
      </w:r>
      <w:r w:rsidR="00B66109" w:rsidRPr="004E78B5">
        <w:rPr>
          <w:rFonts w:ascii="Times New Roman" w:eastAsia="仿宋" w:hAnsi="Times New Roman" w:cs="Times New Roman"/>
          <w:b/>
          <w:bCs/>
          <w:spacing w:val="-16"/>
          <w:sz w:val="16"/>
        </w:rPr>
        <w:t>-</w:t>
      </w:r>
      <w:r w:rsidRPr="004E78B5">
        <w:rPr>
          <w:rFonts w:ascii="Times New Roman" w:eastAsia="仿宋" w:hAnsi="Times New Roman" w:cs="Times New Roman"/>
          <w:b/>
          <w:bCs/>
          <w:spacing w:val="-16"/>
          <w:sz w:val="16"/>
        </w:rPr>
        <w:t>view</w:t>
      </w:r>
    </w:p>
    <w:p w14:paraId="050E1CC3" w14:textId="411F4962" w:rsidR="00954843" w:rsidRPr="0041382E" w:rsidRDefault="00954843" w:rsidP="00F60314">
      <w:pPr>
        <w:spacing w:line="180" w:lineRule="exact"/>
        <w:jc w:val="left"/>
        <w:rPr>
          <w:rFonts w:ascii="Times New Roman" w:eastAsia="仿宋" w:hAnsi="Times New Roman" w:cs="Times New Roman" w:hint="eastAsia"/>
          <w:spacing w:val="-16"/>
          <w:sz w:val="16"/>
        </w:rPr>
      </w:pPr>
      <w:r w:rsidRPr="0041382E">
        <w:rPr>
          <w:rFonts w:ascii="Times New Roman" w:eastAsia="仿宋" w:hAnsi="Times New Roman" w:cs="Times New Roman"/>
          <w:spacing w:val="-16"/>
          <w:sz w:val="16"/>
        </w:rPr>
        <w:t>D</w:t>
      </w:r>
      <w:r w:rsidRPr="0041382E">
        <w:rPr>
          <w:rFonts w:ascii="Times New Roman" w:eastAsia="仿宋" w:hAnsi="Times New Roman" w:cs="Times New Roman" w:hint="eastAsia"/>
          <w:spacing w:val="-16"/>
          <w:sz w:val="16"/>
        </w:rPr>
        <w:t>ef</w:t>
      </w:r>
      <w:r w:rsidRPr="0041382E">
        <w:rPr>
          <w:rFonts w:ascii="Times New Roman" w:eastAsia="仿宋" w:hAnsi="Times New Roman" w:cs="Times New Roman" w:hint="eastAsia"/>
          <w:spacing w:val="-16"/>
          <w:sz w:val="16"/>
        </w:rPr>
        <w:t>：</w:t>
      </w:r>
      <w:r w:rsidRPr="0041382E">
        <w:rPr>
          <w:rFonts w:ascii="Times New Roman" w:eastAsia="仿宋" w:hAnsi="Times New Roman" w:cs="Times New Roman"/>
          <w:spacing w:val="-16"/>
          <w:sz w:val="16"/>
        </w:rPr>
        <w:t xml:space="preserve">World view is the way a people interpret reality and </w:t>
      </w:r>
      <w:proofErr w:type="spellStart"/>
      <w:r w:rsidRPr="0041382E">
        <w:rPr>
          <w:rFonts w:ascii="Times New Roman" w:eastAsia="仿宋" w:hAnsi="Times New Roman" w:cs="Times New Roman"/>
          <w:spacing w:val="-16"/>
          <w:sz w:val="16"/>
        </w:rPr>
        <w:t>events,including</w:t>
      </w:r>
      <w:proofErr w:type="spellEnd"/>
      <w:r w:rsidRPr="0041382E">
        <w:rPr>
          <w:rFonts w:ascii="Times New Roman" w:eastAsia="仿宋" w:hAnsi="Times New Roman" w:cs="Times New Roman"/>
          <w:spacing w:val="-16"/>
          <w:sz w:val="16"/>
        </w:rPr>
        <w:t xml:space="preserve"> their images of themselves and how they relate to the world around them."</w:t>
      </w:r>
      <w:r w:rsidRPr="0041382E">
        <w:rPr>
          <w:rFonts w:ascii="Times New Roman" w:eastAsia="仿宋" w:hAnsi="Times New Roman" w:cs="Times New Roman"/>
          <w:spacing w:val="-16"/>
          <w:sz w:val="16"/>
        </w:rPr>
        <w:t>世界观是一个民族解释现实和事件的方式，包括他们对自己的形象以及他们与周围世界的关系。</w:t>
      </w:r>
    </w:p>
    <w:p w14:paraId="3DEA1BA0" w14:textId="46CEA2C1" w:rsidR="00057382" w:rsidRPr="00E92BFC" w:rsidRDefault="005905B6" w:rsidP="00A06F5A">
      <w:pPr>
        <w:spacing w:line="180" w:lineRule="exact"/>
        <w:rPr>
          <w:rFonts w:ascii="Times New Roman" w:eastAsia="仿宋" w:hAnsi="Times New Roman" w:cs="Times New Roman"/>
          <w:b/>
          <w:bCs/>
          <w:sz w:val="16"/>
          <w:szCs w:val="28"/>
        </w:rPr>
      </w:pPr>
      <w:r w:rsidRPr="00E92BFC">
        <w:rPr>
          <w:rFonts w:ascii="Times New Roman" w:eastAsia="仿宋" w:hAnsi="Times New Roman" w:cs="Times New Roman"/>
          <w:b/>
          <w:bCs/>
          <w:sz w:val="16"/>
          <w:szCs w:val="28"/>
        </w:rPr>
        <w:t>Generalization</w:t>
      </w:r>
      <w:bookmarkEnd w:id="0"/>
      <w:r w:rsidR="0099220F" w:rsidRPr="00E92BFC">
        <w:rPr>
          <w:rFonts w:ascii="Times New Roman" w:eastAsia="仿宋" w:hAnsi="Times New Roman" w:cs="Times New Roman"/>
          <w:b/>
          <w:bCs/>
          <w:sz w:val="16"/>
          <w:szCs w:val="28"/>
        </w:rPr>
        <w:t xml:space="preserve"> </w:t>
      </w:r>
      <w:r w:rsidR="0099220F" w:rsidRPr="00E92BFC">
        <w:rPr>
          <w:rFonts w:ascii="Times New Roman" w:eastAsia="仿宋" w:hAnsi="Times New Roman" w:cs="Times New Roman"/>
          <w:b/>
          <w:bCs/>
          <w:sz w:val="16"/>
          <w:szCs w:val="28"/>
        </w:rPr>
        <w:t>普遍化</w:t>
      </w:r>
      <w:r w:rsidR="00057382" w:rsidRPr="00E92BFC">
        <w:rPr>
          <w:rFonts w:ascii="Times New Roman" w:eastAsia="仿宋" w:hAnsi="Times New Roman" w:cs="Times New Roman"/>
          <w:b/>
          <w:bCs/>
          <w:sz w:val="16"/>
          <w:szCs w:val="28"/>
        </w:rPr>
        <w:t>.</w:t>
      </w:r>
    </w:p>
    <w:p w14:paraId="7BE6510F" w14:textId="4E72A873" w:rsidR="005905B6" w:rsidRPr="00E92BFC" w:rsidRDefault="00057382" w:rsidP="00F60314">
      <w:pPr>
        <w:spacing w:line="180" w:lineRule="exact"/>
        <w:jc w:val="left"/>
        <w:rPr>
          <w:rFonts w:ascii="TimesNewRomanPSMT" w:eastAsia="宋体" w:hAnsi="TimesNewRomanPSMT" w:cs="宋体" w:hint="eastAsia"/>
          <w:kern w:val="0"/>
          <w:sz w:val="16"/>
          <w:szCs w:val="22"/>
        </w:rPr>
      </w:pPr>
      <w:r w:rsidRPr="00E92BFC">
        <w:rPr>
          <w:rFonts w:ascii="TimesNewRomanPSMT" w:eastAsia="宋体" w:hAnsi="TimesNewRomanPSMT" w:cs="宋体"/>
          <w:kern w:val="0"/>
          <w:sz w:val="16"/>
          <w:szCs w:val="22"/>
        </w:rPr>
        <w:t>Generalizations are based on limited data and are then applied to a larger populati</w:t>
      </w:r>
      <w:r w:rsidR="00CE7310" w:rsidRPr="00E92BFC">
        <w:rPr>
          <w:rFonts w:ascii="TimesNewRomanPSMT" w:eastAsia="宋体" w:hAnsi="TimesNewRomanPSMT" w:cs="宋体" w:hint="eastAsia"/>
          <w:kern w:val="0"/>
          <w:sz w:val="16"/>
          <w:szCs w:val="22"/>
        </w:rPr>
        <w:t>o</w:t>
      </w:r>
      <w:r w:rsidRPr="00E92BFC">
        <w:rPr>
          <w:rFonts w:ascii="TimesNewRomanPSMT" w:eastAsia="宋体" w:hAnsi="TimesNewRomanPSMT" w:cs="宋体"/>
          <w:kern w:val="0"/>
          <w:sz w:val="16"/>
          <w:szCs w:val="22"/>
        </w:rPr>
        <w:t xml:space="preserve">n. </w:t>
      </w:r>
      <w:r w:rsidR="00CE7310" w:rsidRPr="00E92BFC">
        <w:rPr>
          <w:rFonts w:ascii="TimesNewRomanPSMT" w:eastAsia="宋体" w:hAnsi="TimesNewRomanPSMT" w:cs="宋体"/>
          <w:kern w:val="0"/>
          <w:sz w:val="16"/>
          <w:szCs w:val="22"/>
        </w:rPr>
        <w:t>泛化基于有限的数据，然后应用于更大的人口。</w:t>
      </w:r>
      <w:r w:rsidRPr="00E92BFC">
        <w:rPr>
          <w:rFonts w:ascii="TimesNewRomanPSMT" w:eastAsia="宋体" w:hAnsi="TimesNewRomanPSMT" w:cs="宋体"/>
          <w:kern w:val="0"/>
          <w:sz w:val="16"/>
          <w:szCs w:val="22"/>
        </w:rPr>
        <w:t>In intercultural communication, this means</w:t>
      </w:r>
      <w:r w:rsidR="00CE7310" w:rsidRPr="00E92BFC">
        <w:rPr>
          <w:rFonts w:ascii="TimesNewRomanPSMT" w:eastAsia="宋体" w:hAnsi="TimesNewRomanPSMT" w:cs="宋体"/>
          <w:kern w:val="0"/>
          <w:sz w:val="16"/>
          <w:szCs w:val="22"/>
        </w:rPr>
        <w:t xml:space="preserve"> </w:t>
      </w:r>
      <w:r w:rsidRPr="00E92BFC">
        <w:rPr>
          <w:rFonts w:ascii="TimesNewRomanPSMT" w:eastAsia="宋体" w:hAnsi="TimesNewRomanPSMT" w:cs="宋体"/>
          <w:kern w:val="0"/>
          <w:sz w:val="16"/>
          <w:szCs w:val="22"/>
        </w:rPr>
        <w:t>ascribing characteristics to a larger</w:t>
      </w:r>
      <w:r w:rsidR="00CE7310" w:rsidRPr="00E92BFC">
        <w:rPr>
          <w:rFonts w:ascii="TimesNewRomanPSMT" w:eastAsia="宋体" w:hAnsi="TimesNewRomanPSMT" w:cs="宋体"/>
          <w:kern w:val="0"/>
          <w:sz w:val="16"/>
          <w:szCs w:val="22"/>
        </w:rPr>
        <w:t xml:space="preserve"> </w:t>
      </w:r>
      <w:r w:rsidRPr="00E92BFC">
        <w:rPr>
          <w:rFonts w:ascii="TimesNewRomanPSMT" w:eastAsia="宋体" w:hAnsi="TimesNewRomanPSMT" w:cs="宋体"/>
          <w:kern w:val="0"/>
          <w:sz w:val="16"/>
          <w:szCs w:val="22"/>
        </w:rPr>
        <w:t xml:space="preserve">group of people based on attributes displayed by a smaller group. </w:t>
      </w:r>
      <w:r w:rsidR="00CE7310" w:rsidRPr="00E92BFC">
        <w:rPr>
          <w:rFonts w:ascii="TimesNewRomanPSMT" w:eastAsia="宋体" w:hAnsi="TimesNewRomanPSMT" w:cs="宋体"/>
          <w:kern w:val="0"/>
          <w:sz w:val="16"/>
          <w:szCs w:val="22"/>
        </w:rPr>
        <w:t>在跨文化交流中，这意味着根据较小群体表现出的属性将特征归因于更大的群体</w:t>
      </w:r>
      <w:r w:rsidRPr="00E92BFC">
        <w:rPr>
          <w:rFonts w:ascii="TimesNewRomanPSMT" w:eastAsia="宋体" w:hAnsi="TimesNewRomanPSMT" w:cs="宋体"/>
          <w:kern w:val="0"/>
          <w:sz w:val="16"/>
          <w:szCs w:val="22"/>
        </w:rPr>
        <w:t>Stereotypes differ</w:t>
      </w:r>
      <w:r w:rsidR="00CE7310" w:rsidRPr="00E92BFC">
        <w:rPr>
          <w:rFonts w:ascii="TimesNewRomanPSMT" w:eastAsia="宋体" w:hAnsi="TimesNewRomanPSMT" w:cs="宋体"/>
          <w:kern w:val="0"/>
          <w:sz w:val="16"/>
          <w:szCs w:val="22"/>
        </w:rPr>
        <w:t xml:space="preserve"> </w:t>
      </w:r>
      <w:r w:rsidRPr="00E92BFC">
        <w:rPr>
          <w:rFonts w:ascii="TimesNewRomanPSMT" w:eastAsia="宋体" w:hAnsi="TimesNewRomanPSMT" w:cs="宋体"/>
          <w:kern w:val="0"/>
          <w:sz w:val="16"/>
          <w:szCs w:val="22"/>
        </w:rPr>
        <w:t xml:space="preserve">from generalizations in that they may not be based solely on conjecture and usually appeal to the audience's positive or negative emotions. </w:t>
      </w:r>
      <w:r w:rsidR="00CE7310" w:rsidRPr="00E92BFC">
        <w:rPr>
          <w:rFonts w:ascii="TimesNewRomanPSMT" w:eastAsia="宋体" w:hAnsi="TimesNewRomanPSMT" w:cs="宋体"/>
          <w:kern w:val="0"/>
          <w:sz w:val="16"/>
          <w:szCs w:val="22"/>
        </w:rPr>
        <w:t>刻板印象与</w:t>
      </w:r>
      <w:r w:rsidR="00F60314" w:rsidRPr="00E92BFC">
        <w:rPr>
          <w:rFonts w:ascii="TimesNewRomanPSMT" w:eastAsia="宋体" w:hAnsi="TimesNewRomanPSMT" w:cs="宋体" w:hint="eastAsia"/>
          <w:kern w:val="0"/>
          <w:sz w:val="16"/>
          <w:szCs w:val="22"/>
        </w:rPr>
        <w:t>普遍化</w:t>
      </w:r>
      <w:r w:rsidR="00CE7310" w:rsidRPr="00E92BFC">
        <w:rPr>
          <w:rFonts w:ascii="TimesNewRomanPSMT" w:eastAsia="宋体" w:hAnsi="TimesNewRomanPSMT" w:cs="宋体"/>
          <w:kern w:val="0"/>
          <w:sz w:val="16"/>
          <w:szCs w:val="22"/>
        </w:rPr>
        <w:t>的不同之处在于，它们可能不仅仅基于猜想，通常吸引观众的积极或消极情绪。</w:t>
      </w:r>
      <w:r w:rsidR="00CE7310" w:rsidRPr="00E92BFC">
        <w:rPr>
          <w:kern w:val="0"/>
          <w:sz w:val="16"/>
          <w:szCs w:val="22"/>
          <w:lang w:val="zh-Hans"/>
        </w:rPr>
        <w:t xml:space="preserve"> </w:t>
      </w:r>
    </w:p>
    <w:p w14:paraId="6DD1F4CA" w14:textId="13AE007A" w:rsidR="005905B6" w:rsidRPr="00E92BFC" w:rsidRDefault="005905B6" w:rsidP="00A06F5A">
      <w:pPr>
        <w:spacing w:line="180" w:lineRule="exact"/>
        <w:rPr>
          <w:rFonts w:ascii="Times New Roman" w:eastAsia="仿宋" w:hAnsi="Times New Roman" w:cs="Times New Roman"/>
          <w:b/>
          <w:bCs/>
          <w:sz w:val="16"/>
          <w:szCs w:val="28"/>
        </w:rPr>
      </w:pPr>
      <w:r w:rsidRPr="00E92BFC">
        <w:rPr>
          <w:rFonts w:ascii="Times New Roman" w:eastAsia="仿宋" w:hAnsi="Times New Roman" w:cs="Times New Roman"/>
          <w:b/>
          <w:bCs/>
          <w:sz w:val="16"/>
          <w:szCs w:val="28"/>
        </w:rPr>
        <w:t>Belief</w:t>
      </w:r>
    </w:p>
    <w:p w14:paraId="5447C3C9" w14:textId="1FB5118E" w:rsidR="00765AF0" w:rsidRPr="00E92BFC" w:rsidRDefault="00765AF0" w:rsidP="00A06F5A">
      <w:pPr>
        <w:spacing w:line="180" w:lineRule="exact"/>
        <w:jc w:val="left"/>
        <w:rPr>
          <w:rFonts w:ascii="TimesNewRomanPSMT" w:eastAsia="宋体" w:hAnsi="TimesNewRomanPSMT" w:cs="宋体" w:hint="eastAsia"/>
          <w:kern w:val="0"/>
          <w:sz w:val="16"/>
          <w:szCs w:val="22"/>
        </w:rPr>
      </w:pPr>
      <w:r w:rsidRPr="00E92BFC">
        <w:rPr>
          <w:rFonts w:ascii="TimesNewRomanPSMT" w:eastAsia="宋体" w:hAnsi="TimesNewRomanPSMT" w:cs="宋体"/>
          <w:kern w:val="0"/>
          <w:sz w:val="16"/>
          <w:szCs w:val="22"/>
        </w:rPr>
        <w:t xml:space="preserve">Beliefs are </w:t>
      </w:r>
      <w:r w:rsidRPr="00E92BFC">
        <w:rPr>
          <w:rFonts w:ascii="TimesNewRomanPSMT" w:eastAsia="宋体" w:hAnsi="TimesNewRomanPSMT" w:cs="宋体" w:hint="eastAsia"/>
          <w:kern w:val="0"/>
          <w:sz w:val="16"/>
          <w:szCs w:val="22"/>
        </w:rPr>
        <w:t>u</w:t>
      </w:r>
      <w:r w:rsidRPr="00E92BFC">
        <w:rPr>
          <w:rFonts w:ascii="TimesNewRomanPSMT" w:eastAsia="宋体" w:hAnsi="TimesNewRomanPSMT" w:cs="宋体"/>
          <w:kern w:val="0"/>
          <w:sz w:val="16"/>
          <w:szCs w:val="22"/>
        </w:rPr>
        <w:t>sually reflected in your actions and communication behaviors. Simplistically stated, a belief is a concept or idea char</w:t>
      </w:r>
      <w:r w:rsidRPr="00E92BFC">
        <w:rPr>
          <w:rFonts w:ascii="TimesNewRomanPSMT" w:eastAsia="宋体" w:hAnsi="TimesNewRomanPSMT" w:cs="宋体" w:hint="eastAsia"/>
          <w:kern w:val="0"/>
          <w:sz w:val="16"/>
          <w:szCs w:val="22"/>
        </w:rPr>
        <w:t xml:space="preserve"> </w:t>
      </w:r>
      <w:r w:rsidRPr="00E92BFC">
        <w:rPr>
          <w:rFonts w:ascii="TimesNewRomanPSMT" w:eastAsia="宋体" w:hAnsi="TimesNewRomanPSMT" w:cs="宋体"/>
          <w:kern w:val="0"/>
          <w:sz w:val="16"/>
          <w:szCs w:val="22"/>
        </w:rPr>
        <w:t>an individual or group holds to be true. Beliefs represent our subjective conviction in</w:t>
      </w:r>
      <w:r w:rsidRPr="00E92BFC">
        <w:rPr>
          <w:rFonts w:ascii="TimesNewRomanPSMT" w:eastAsia="宋体" w:hAnsi="TimesNewRomanPSMT" w:cs="宋体" w:hint="eastAsia"/>
          <w:kern w:val="0"/>
          <w:sz w:val="16"/>
          <w:szCs w:val="22"/>
        </w:rPr>
        <w:t xml:space="preserve"> </w:t>
      </w:r>
      <w:r w:rsidRPr="00E92BFC">
        <w:rPr>
          <w:rFonts w:ascii="TimesNewRomanPSMT" w:eastAsia="宋体" w:hAnsi="TimesNewRomanPSMT" w:cs="宋体"/>
          <w:kern w:val="0"/>
          <w:sz w:val="16"/>
          <w:szCs w:val="22"/>
        </w:rPr>
        <w:t xml:space="preserve">the truth of something- with or without proof. </w:t>
      </w:r>
      <w:r w:rsidR="00F60314" w:rsidRPr="00E92BFC">
        <w:rPr>
          <w:rFonts w:ascii="TimesNewRomanPSMT" w:eastAsia="宋体" w:hAnsi="TimesNewRomanPSMT" w:cs="宋体"/>
          <w:kern w:val="0"/>
          <w:sz w:val="16"/>
          <w:szCs w:val="22"/>
        </w:rPr>
        <w:t>信念反映在你的行为和沟通行为中。简单地说，信仰是个人或团体认为正确的概念或想法。信念代表了我们对某事真理的主观信念</w:t>
      </w:r>
      <w:r w:rsidR="00F60314" w:rsidRPr="00E92BFC">
        <w:rPr>
          <w:rFonts w:ascii="TimesNewRomanPSMT" w:eastAsia="宋体" w:hAnsi="TimesNewRomanPSMT" w:cs="宋体"/>
          <w:kern w:val="0"/>
          <w:sz w:val="16"/>
          <w:szCs w:val="22"/>
        </w:rPr>
        <w:t xml:space="preserve"> - </w:t>
      </w:r>
      <w:r w:rsidR="00F60314" w:rsidRPr="00E92BFC">
        <w:rPr>
          <w:rFonts w:ascii="TimesNewRomanPSMT" w:eastAsia="宋体" w:hAnsi="TimesNewRomanPSMT" w:cs="宋体"/>
          <w:kern w:val="0"/>
          <w:sz w:val="16"/>
          <w:szCs w:val="22"/>
        </w:rPr>
        <w:t>有或没有证据。</w:t>
      </w:r>
    </w:p>
    <w:p w14:paraId="010F5A84" w14:textId="77777777" w:rsidR="004E78B5" w:rsidRDefault="004E78B5" w:rsidP="00A06F5A">
      <w:pPr>
        <w:spacing w:line="180" w:lineRule="exact"/>
        <w:jc w:val="left"/>
        <w:rPr>
          <w:rFonts w:ascii="Times New Roman" w:eastAsia="仿宋" w:hAnsi="Times New Roman" w:cs="Times New Roman"/>
          <w:b/>
          <w:bCs/>
          <w:sz w:val="16"/>
          <w:szCs w:val="28"/>
        </w:rPr>
      </w:pPr>
    </w:p>
    <w:p w14:paraId="27DF9F8E" w14:textId="407C7132" w:rsidR="00210B2A" w:rsidRPr="004E78B5" w:rsidRDefault="00210B2A" w:rsidP="00A06F5A">
      <w:pPr>
        <w:spacing w:line="180" w:lineRule="exact"/>
        <w:jc w:val="left"/>
        <w:rPr>
          <w:rFonts w:ascii="Times New Roman" w:eastAsia="仿宋" w:hAnsi="Times New Roman" w:cs="Times New Roman"/>
          <w:b/>
          <w:bCs/>
          <w:spacing w:val="-16"/>
          <w:sz w:val="16"/>
        </w:rPr>
      </w:pPr>
      <w:r w:rsidRPr="004E78B5">
        <w:rPr>
          <w:rFonts w:ascii="Times New Roman" w:eastAsia="仿宋" w:hAnsi="Times New Roman" w:cs="Times New Roman"/>
          <w:b/>
          <w:bCs/>
          <w:spacing w:val="-16"/>
          <w:sz w:val="16"/>
        </w:rPr>
        <w:lastRenderedPageBreak/>
        <w:t xml:space="preserve">Behaviors </w:t>
      </w:r>
    </w:p>
    <w:p w14:paraId="48A04316" w14:textId="3337D7B8" w:rsidR="00210B2A" w:rsidRPr="004E78B5" w:rsidRDefault="00210B2A" w:rsidP="00A06F5A">
      <w:pPr>
        <w:spacing w:line="180" w:lineRule="exact"/>
        <w:jc w:val="left"/>
        <w:rPr>
          <w:rFonts w:ascii="Times New Roman" w:eastAsia="仿宋" w:hAnsi="Times New Roman" w:cs="Times New Roman" w:hint="eastAsia"/>
          <w:spacing w:val="-16"/>
          <w:sz w:val="16"/>
        </w:rPr>
      </w:pPr>
      <w:r w:rsidRPr="004E78B5">
        <w:rPr>
          <w:rFonts w:ascii="Times New Roman" w:eastAsia="仿宋" w:hAnsi="Times New Roman" w:cs="Times New Roman"/>
          <w:spacing w:val="-16"/>
          <w:sz w:val="16"/>
        </w:rPr>
        <w:t>Behaviors are the outward manifestations of our internalized beliefs and values.</w:t>
      </w:r>
      <w:r w:rsidR="00F60314" w:rsidRPr="004E78B5">
        <w:rPr>
          <w:rFonts w:ascii="Times New Roman" w:eastAsia="仿宋" w:hAnsi="Times New Roman" w:cs="Times New Roman"/>
          <w:spacing w:val="-16"/>
          <w:sz w:val="16"/>
        </w:rPr>
        <w:t>行为是我们内化的信念和价值观的外在表现。</w:t>
      </w:r>
    </w:p>
    <w:p w14:paraId="25E3D61E" w14:textId="3489EA82" w:rsidR="005905B6" w:rsidRPr="004E78B5" w:rsidRDefault="005905B6" w:rsidP="00A06F5A">
      <w:pPr>
        <w:spacing w:line="180" w:lineRule="exact"/>
        <w:rPr>
          <w:rFonts w:ascii="Times New Roman" w:eastAsia="仿宋" w:hAnsi="Times New Roman" w:cs="Times New Roman"/>
          <w:b/>
          <w:bCs/>
          <w:spacing w:val="-16"/>
          <w:sz w:val="16"/>
        </w:rPr>
      </w:pPr>
      <w:r w:rsidRPr="004E78B5">
        <w:rPr>
          <w:rFonts w:ascii="Times New Roman" w:eastAsia="仿宋" w:hAnsi="Times New Roman" w:cs="Times New Roman"/>
          <w:b/>
          <w:bCs/>
          <w:spacing w:val="-16"/>
          <w:sz w:val="16"/>
        </w:rPr>
        <w:t>Uncertainty avoidance</w:t>
      </w:r>
      <w:r w:rsidR="006A611C" w:rsidRPr="004E78B5">
        <w:rPr>
          <w:rFonts w:ascii="Times New Roman" w:eastAsia="仿宋" w:hAnsi="Times New Roman" w:cs="Times New Roman"/>
          <w:b/>
          <w:bCs/>
          <w:spacing w:val="-16"/>
          <w:sz w:val="16"/>
        </w:rPr>
        <w:t xml:space="preserve"> </w:t>
      </w:r>
      <w:r w:rsidR="006A611C" w:rsidRPr="004E78B5">
        <w:rPr>
          <w:rFonts w:ascii="Times New Roman" w:eastAsia="仿宋" w:hAnsi="Times New Roman" w:cs="Times New Roman" w:hint="eastAsia"/>
          <w:b/>
          <w:bCs/>
          <w:spacing w:val="-16"/>
          <w:sz w:val="16"/>
        </w:rPr>
        <w:t>避免不确定性</w:t>
      </w:r>
    </w:p>
    <w:p w14:paraId="09526CA7" w14:textId="7560FC74" w:rsidR="00B55FE2" w:rsidRPr="004E78B5" w:rsidRDefault="006A611C" w:rsidP="00A06F5A">
      <w:pPr>
        <w:spacing w:line="180" w:lineRule="exact"/>
        <w:rPr>
          <w:rFonts w:ascii="Times New Roman" w:eastAsia="仿宋" w:hAnsi="Times New Roman" w:cs="Times New Roman" w:hint="eastAsia"/>
          <w:spacing w:val="-16"/>
          <w:sz w:val="16"/>
        </w:rPr>
      </w:pPr>
      <w:r w:rsidRPr="004E78B5">
        <w:rPr>
          <w:rFonts w:ascii="Times New Roman" w:eastAsia="仿宋" w:hAnsi="Times New Roman" w:cs="Times New Roman"/>
          <w:spacing w:val="-16"/>
          <w:sz w:val="16"/>
        </w:rPr>
        <w:t>uncertainty</w:t>
      </w:r>
      <w:r w:rsidRPr="004E78B5">
        <w:rPr>
          <w:rFonts w:ascii="Times New Roman" w:eastAsia="仿宋" w:hAnsi="Times New Roman" w:cs="Times New Roman" w:hint="eastAsia"/>
          <w:spacing w:val="-16"/>
          <w:sz w:val="16"/>
        </w:rPr>
        <w:t xml:space="preserve"> </w:t>
      </w:r>
      <w:r w:rsidRPr="004E78B5">
        <w:rPr>
          <w:rFonts w:ascii="Times New Roman" w:eastAsia="仿宋" w:hAnsi="Times New Roman" w:cs="Times New Roman"/>
          <w:spacing w:val="-16"/>
          <w:sz w:val="16"/>
        </w:rPr>
        <w:t>avoidance can be defined as the extent to which the members of a culture feel</w:t>
      </w:r>
      <w:r w:rsidRPr="004E78B5">
        <w:rPr>
          <w:rFonts w:ascii="Times New Roman" w:eastAsia="仿宋" w:hAnsi="Times New Roman" w:cs="Times New Roman" w:hint="eastAsia"/>
          <w:spacing w:val="-16"/>
          <w:sz w:val="16"/>
        </w:rPr>
        <w:t xml:space="preserve"> </w:t>
      </w:r>
      <w:r w:rsidRPr="004E78B5">
        <w:rPr>
          <w:rFonts w:ascii="Times New Roman" w:eastAsia="仿宋" w:hAnsi="Times New Roman" w:cs="Times New Roman"/>
          <w:spacing w:val="-16"/>
          <w:sz w:val="16"/>
        </w:rPr>
        <w:t>threatened by ambiguous or unknown situations.</w:t>
      </w:r>
      <w:r w:rsidR="002443BE" w:rsidRPr="004E78B5">
        <w:rPr>
          <w:rFonts w:ascii="Times New Roman" w:eastAsia="仿宋" w:hAnsi="Times New Roman" w:cs="Times New Roman"/>
          <w:spacing w:val="-16"/>
          <w:sz w:val="16"/>
        </w:rPr>
        <w:t>不确定性回避可以被定义为一种文化的成员感到受到模糊或未知情况的威胁的程度。</w:t>
      </w:r>
      <w:r w:rsidR="002443BE" w:rsidRPr="004E78B5">
        <w:rPr>
          <w:rFonts w:ascii="Times New Roman" w:eastAsia="仿宋" w:hAnsi="Times New Roman" w:cs="Times New Roman"/>
          <w:spacing w:val="-16"/>
          <w:sz w:val="16"/>
        </w:rPr>
        <w:t xml:space="preserve"> </w:t>
      </w:r>
    </w:p>
    <w:p w14:paraId="16FBF9A9" w14:textId="6463F524" w:rsidR="00B55FE2" w:rsidRPr="004E78B5" w:rsidRDefault="00B55FE2" w:rsidP="00A06F5A">
      <w:pPr>
        <w:spacing w:line="180" w:lineRule="exact"/>
        <w:rPr>
          <w:rFonts w:ascii="Times New Roman" w:eastAsia="仿宋" w:hAnsi="Times New Roman" w:cs="Times New Roman"/>
          <w:b/>
          <w:bCs/>
          <w:spacing w:val="-16"/>
          <w:sz w:val="16"/>
        </w:rPr>
      </w:pPr>
      <w:r w:rsidRPr="004E78B5">
        <w:rPr>
          <w:rFonts w:ascii="Times New Roman" w:eastAsia="仿宋" w:hAnsi="Times New Roman" w:cs="Times New Roman"/>
          <w:b/>
          <w:bCs/>
          <w:spacing w:val="-16"/>
          <w:sz w:val="16"/>
        </w:rPr>
        <w:t>H</w:t>
      </w:r>
      <w:r w:rsidRPr="004E78B5">
        <w:rPr>
          <w:rFonts w:ascii="Times New Roman" w:eastAsia="仿宋" w:hAnsi="Times New Roman" w:cs="Times New Roman" w:hint="eastAsia"/>
          <w:b/>
          <w:bCs/>
          <w:spacing w:val="-16"/>
          <w:sz w:val="16"/>
        </w:rPr>
        <w:t xml:space="preserve">eigh </w:t>
      </w:r>
      <w:r w:rsidRPr="004E78B5">
        <w:rPr>
          <w:rFonts w:ascii="Times New Roman" w:eastAsia="仿宋" w:hAnsi="Times New Roman" w:cs="Times New Roman"/>
          <w:b/>
          <w:bCs/>
          <w:spacing w:val="-16"/>
          <w:sz w:val="16"/>
        </w:rPr>
        <w:t>Uncertainty avoidance</w:t>
      </w:r>
      <w:r w:rsidRPr="004E78B5">
        <w:rPr>
          <w:rFonts w:ascii="Times New Roman" w:eastAsia="仿宋" w:hAnsi="Times New Roman" w:cs="Times New Roman" w:hint="eastAsia"/>
          <w:b/>
          <w:bCs/>
          <w:spacing w:val="-16"/>
          <w:sz w:val="16"/>
        </w:rPr>
        <w:t xml:space="preserve"> </w:t>
      </w:r>
    </w:p>
    <w:p w14:paraId="4DE4334E" w14:textId="45DA0582" w:rsidR="00B55FE2" w:rsidRPr="004E78B5" w:rsidRDefault="00B55FE2" w:rsidP="00A06F5A">
      <w:pPr>
        <w:spacing w:line="180" w:lineRule="exact"/>
        <w:rPr>
          <w:rFonts w:ascii="Times New Roman" w:eastAsia="仿宋" w:hAnsi="Times New Roman" w:cs="Times New Roman" w:hint="eastAsia"/>
          <w:spacing w:val="-16"/>
          <w:sz w:val="16"/>
        </w:rPr>
      </w:pPr>
      <w:r w:rsidRPr="004E78B5">
        <w:rPr>
          <w:rFonts w:ascii="Times New Roman" w:eastAsia="仿宋" w:hAnsi="Times New Roman" w:cs="Times New Roman"/>
          <w:spacing w:val="-16"/>
          <w:sz w:val="16"/>
        </w:rPr>
        <w:t>High uncertainty avoidance cultures attempt to reduce</w:t>
      </w:r>
      <w:r w:rsidRPr="004E78B5">
        <w:rPr>
          <w:rFonts w:ascii="Times New Roman" w:eastAsia="仿宋" w:hAnsi="Times New Roman" w:cs="Times New Roman" w:hint="eastAsia"/>
          <w:spacing w:val="-16"/>
          <w:sz w:val="16"/>
        </w:rPr>
        <w:t xml:space="preserve"> </w:t>
      </w:r>
      <w:r w:rsidRPr="004E78B5">
        <w:rPr>
          <w:rFonts w:ascii="Times New Roman" w:eastAsia="仿宋" w:hAnsi="Times New Roman" w:cs="Times New Roman"/>
          <w:spacing w:val="-16"/>
          <w:sz w:val="16"/>
        </w:rPr>
        <w:t xml:space="preserve">un predictability and ambiguity through intolerance of deviant ideas and </w:t>
      </w:r>
      <w:proofErr w:type="spellStart"/>
      <w:r w:rsidRPr="004E78B5">
        <w:rPr>
          <w:rFonts w:ascii="Times New Roman" w:eastAsia="仿宋" w:hAnsi="Times New Roman" w:cs="Times New Roman"/>
          <w:spacing w:val="-16"/>
          <w:sz w:val="16"/>
        </w:rPr>
        <w:t>behaviors,emphasizing</w:t>
      </w:r>
      <w:proofErr w:type="spellEnd"/>
      <w:r w:rsidRPr="004E78B5">
        <w:rPr>
          <w:rFonts w:ascii="Times New Roman" w:eastAsia="仿宋" w:hAnsi="Times New Roman" w:cs="Times New Roman"/>
          <w:spacing w:val="-16"/>
          <w:sz w:val="16"/>
        </w:rPr>
        <w:t xml:space="preserve"> consensus, resisting change, and adhering to traditional social protocols.</w:t>
      </w:r>
      <w:r w:rsidR="002443BE" w:rsidRPr="004E78B5">
        <w:rPr>
          <w:rFonts w:ascii="Times New Roman" w:eastAsia="仿宋" w:hAnsi="Times New Roman" w:cs="Times New Roman"/>
          <w:spacing w:val="-16"/>
          <w:sz w:val="16"/>
        </w:rPr>
        <w:t>高度不确定性回避文化试图通过不容忍偏离的想法和行为，强调共识，抵制变革和坚持传统的社会协议来减少不可预测性和模糊性。</w:t>
      </w:r>
    </w:p>
    <w:p w14:paraId="2E634518" w14:textId="3835BD74" w:rsidR="00B55FE2" w:rsidRPr="004E78B5" w:rsidRDefault="00B55FE2" w:rsidP="00A06F5A">
      <w:pPr>
        <w:spacing w:line="180" w:lineRule="exact"/>
        <w:rPr>
          <w:rFonts w:ascii="Times New Roman" w:eastAsia="仿宋" w:hAnsi="Times New Roman" w:cs="Times New Roman"/>
          <w:b/>
          <w:bCs/>
          <w:spacing w:val="-16"/>
          <w:sz w:val="16"/>
        </w:rPr>
      </w:pPr>
      <w:proofErr w:type="gramStart"/>
      <w:r w:rsidRPr="004E78B5">
        <w:rPr>
          <w:rFonts w:ascii="Times New Roman" w:eastAsia="仿宋" w:hAnsi="Times New Roman" w:cs="Times New Roman"/>
          <w:b/>
          <w:bCs/>
          <w:spacing w:val="-16"/>
          <w:sz w:val="16"/>
        </w:rPr>
        <w:t xml:space="preserve">Low  </w:t>
      </w:r>
      <w:r w:rsidRPr="004E78B5">
        <w:rPr>
          <w:rFonts w:ascii="Times New Roman" w:eastAsia="仿宋" w:hAnsi="Times New Roman" w:cs="Times New Roman" w:hint="eastAsia"/>
          <w:b/>
          <w:bCs/>
          <w:spacing w:val="-16"/>
          <w:sz w:val="16"/>
        </w:rPr>
        <w:t>U</w:t>
      </w:r>
      <w:r w:rsidRPr="004E78B5">
        <w:rPr>
          <w:rFonts w:ascii="Times New Roman" w:eastAsia="仿宋" w:hAnsi="Times New Roman" w:cs="Times New Roman"/>
          <w:b/>
          <w:bCs/>
          <w:spacing w:val="-16"/>
          <w:sz w:val="16"/>
        </w:rPr>
        <w:t>ncertainty</w:t>
      </w:r>
      <w:proofErr w:type="gramEnd"/>
      <w:r w:rsidRPr="004E78B5">
        <w:rPr>
          <w:rFonts w:ascii="Times New Roman" w:eastAsia="仿宋" w:hAnsi="Times New Roman" w:cs="Times New Roman"/>
          <w:b/>
          <w:bCs/>
          <w:spacing w:val="-16"/>
          <w:sz w:val="16"/>
        </w:rPr>
        <w:t xml:space="preserve"> avoidance</w:t>
      </w:r>
      <w:r w:rsidRPr="004E78B5">
        <w:rPr>
          <w:rFonts w:ascii="Times New Roman" w:eastAsia="仿宋" w:hAnsi="Times New Roman" w:cs="Times New Roman" w:hint="eastAsia"/>
          <w:b/>
          <w:bCs/>
          <w:spacing w:val="-16"/>
          <w:sz w:val="16"/>
        </w:rPr>
        <w:t xml:space="preserve"> </w:t>
      </w:r>
    </w:p>
    <w:p w14:paraId="343C5FC8" w14:textId="62CFA2A7" w:rsidR="00075FA3" w:rsidRPr="004E78B5" w:rsidRDefault="00150244" w:rsidP="00A06F5A">
      <w:pPr>
        <w:spacing w:line="180" w:lineRule="exact"/>
        <w:rPr>
          <w:rFonts w:ascii="Times New Roman" w:eastAsia="仿宋" w:hAnsi="Times New Roman" w:cs="Times New Roman" w:hint="eastAsia"/>
          <w:spacing w:val="-16"/>
          <w:sz w:val="16"/>
        </w:rPr>
      </w:pPr>
      <w:r w:rsidRPr="004E78B5">
        <w:rPr>
          <w:rFonts w:ascii="Times New Roman" w:eastAsia="仿宋" w:hAnsi="Times New Roman" w:cs="Times New Roman"/>
          <w:spacing w:val="-16"/>
          <w:sz w:val="16"/>
        </w:rPr>
        <w:t>At the other end of the continuum are low uncertainty</w:t>
      </w:r>
      <w:r w:rsidRPr="004E78B5">
        <w:rPr>
          <w:rFonts w:ascii="Times New Roman" w:eastAsia="仿宋" w:hAnsi="Times New Roman" w:cs="Times New Roman" w:hint="eastAsia"/>
          <w:spacing w:val="-16"/>
          <w:sz w:val="16"/>
        </w:rPr>
        <w:t xml:space="preserve"> </w:t>
      </w:r>
      <w:r w:rsidRPr="004E78B5">
        <w:rPr>
          <w:rFonts w:ascii="Times New Roman" w:eastAsia="仿宋" w:hAnsi="Times New Roman" w:cs="Times New Roman"/>
          <w:spacing w:val="-16"/>
          <w:sz w:val="16"/>
        </w:rPr>
        <w:t xml:space="preserve">avoidance cultures. They more easily accept the uncertainty inherent in life, tend </w:t>
      </w:r>
      <w:proofErr w:type="spellStart"/>
      <w:r w:rsidRPr="004E78B5">
        <w:rPr>
          <w:rFonts w:ascii="Times New Roman" w:eastAsia="仿宋" w:hAnsi="Times New Roman" w:cs="Times New Roman"/>
          <w:spacing w:val="-16"/>
          <w:sz w:val="16"/>
        </w:rPr>
        <w:t>tobe</w:t>
      </w:r>
      <w:proofErr w:type="spellEnd"/>
      <w:r w:rsidRPr="004E78B5">
        <w:rPr>
          <w:rFonts w:ascii="Times New Roman" w:eastAsia="仿宋" w:hAnsi="Times New Roman" w:cs="Times New Roman"/>
          <w:spacing w:val="-16"/>
          <w:sz w:val="16"/>
        </w:rPr>
        <w:t xml:space="preserve"> tolerant of the unusual, and are not as threatened by different ideas and </w:t>
      </w:r>
      <w:proofErr w:type="spellStart"/>
      <w:proofErr w:type="gramStart"/>
      <w:r w:rsidRPr="004E78B5">
        <w:rPr>
          <w:rFonts w:ascii="Times New Roman" w:eastAsia="仿宋" w:hAnsi="Times New Roman" w:cs="Times New Roman"/>
          <w:spacing w:val="-16"/>
          <w:sz w:val="16"/>
        </w:rPr>
        <w:t>people.They</w:t>
      </w:r>
      <w:proofErr w:type="spellEnd"/>
      <w:proofErr w:type="gramEnd"/>
      <w:r w:rsidRPr="004E78B5">
        <w:rPr>
          <w:rFonts w:ascii="Times New Roman" w:eastAsia="仿宋" w:hAnsi="Times New Roman" w:cs="Times New Roman"/>
          <w:spacing w:val="-16"/>
          <w:sz w:val="16"/>
        </w:rPr>
        <w:t xml:space="preserve"> prize initiative, dislike the structure associated with hierarchy, are willing to</w:t>
      </w:r>
      <w:r w:rsidRPr="004E78B5">
        <w:rPr>
          <w:rFonts w:ascii="Times New Roman" w:eastAsia="仿宋" w:hAnsi="Times New Roman" w:cs="Times New Roman" w:hint="eastAsia"/>
          <w:spacing w:val="-16"/>
          <w:sz w:val="16"/>
        </w:rPr>
        <w:t xml:space="preserve"> </w:t>
      </w:r>
      <w:r w:rsidRPr="004E78B5">
        <w:rPr>
          <w:rFonts w:ascii="Times New Roman" w:eastAsia="仿宋" w:hAnsi="Times New Roman" w:cs="Times New Roman"/>
          <w:spacing w:val="-16"/>
          <w:sz w:val="16"/>
        </w:rPr>
        <w:t>take risks, are flexible, think that there should be as few rules as possible, and depend</w:t>
      </w:r>
      <w:r w:rsidRPr="004E78B5">
        <w:rPr>
          <w:rFonts w:ascii="Times New Roman" w:eastAsia="仿宋" w:hAnsi="Times New Roman" w:cs="Times New Roman" w:hint="eastAsia"/>
          <w:spacing w:val="-16"/>
          <w:sz w:val="16"/>
        </w:rPr>
        <w:t xml:space="preserve"> </w:t>
      </w:r>
      <w:r w:rsidRPr="004E78B5">
        <w:rPr>
          <w:rFonts w:ascii="Times New Roman" w:eastAsia="仿宋" w:hAnsi="Times New Roman" w:cs="Times New Roman"/>
          <w:spacing w:val="-16"/>
          <w:sz w:val="16"/>
        </w:rPr>
        <w:t xml:space="preserve">nnot so much on experts as on themselves. </w:t>
      </w:r>
      <w:r w:rsidR="002443BE" w:rsidRPr="004E78B5">
        <w:rPr>
          <w:rFonts w:ascii="Times New Roman" w:eastAsia="仿宋" w:hAnsi="Times New Roman" w:cs="Times New Roman"/>
          <w:spacing w:val="-16"/>
          <w:sz w:val="16"/>
        </w:rPr>
        <w:t>连续统一体的另一端是低不确定性回避文化。他们更容易接受生活中固有的不确定性，倾向于容忍不寻常的事情，并且不会受到不同想法和人的威胁。他们推崇主动性，不喜欢与等级制度相关的结构，愿意承担风险，灵活，认为应该尽可能少的规则，并且与其说是依靠专家，不如说是依靠自己。</w:t>
      </w:r>
      <w:r w:rsidR="002443BE" w:rsidRPr="004E78B5">
        <w:rPr>
          <w:rFonts w:ascii="Times New Roman" w:eastAsia="仿宋" w:hAnsi="Times New Roman" w:cs="Times New Roman"/>
          <w:spacing w:val="-16"/>
          <w:sz w:val="16"/>
        </w:rPr>
        <w:t xml:space="preserve"> </w:t>
      </w:r>
    </w:p>
    <w:p w14:paraId="3436D6F8" w14:textId="7CDCAF61" w:rsidR="00075FA3" w:rsidRPr="004E78B5" w:rsidRDefault="00075FA3" w:rsidP="00A06F5A">
      <w:pPr>
        <w:spacing w:line="180" w:lineRule="exact"/>
        <w:rPr>
          <w:rFonts w:ascii="Times New Roman" w:eastAsia="仿宋" w:hAnsi="Times New Roman" w:cs="Times New Roman"/>
          <w:b/>
          <w:bCs/>
          <w:spacing w:val="-16"/>
          <w:sz w:val="16"/>
        </w:rPr>
      </w:pPr>
      <w:r w:rsidRPr="004E78B5">
        <w:rPr>
          <w:rFonts w:ascii="Times New Roman" w:eastAsia="仿宋" w:hAnsi="Times New Roman" w:cs="Times New Roman"/>
          <w:b/>
          <w:bCs/>
          <w:spacing w:val="-16"/>
          <w:sz w:val="16"/>
        </w:rPr>
        <w:t xml:space="preserve">Face &amp; Facework, </w:t>
      </w:r>
    </w:p>
    <w:p w14:paraId="36E1B0ED" w14:textId="529FCA9E" w:rsidR="00075FA3" w:rsidRPr="004E78B5" w:rsidRDefault="00075FA3" w:rsidP="00A06F5A">
      <w:pPr>
        <w:spacing w:line="180" w:lineRule="exact"/>
        <w:rPr>
          <w:rFonts w:ascii="Times New Roman" w:eastAsia="仿宋" w:hAnsi="Times New Roman" w:cs="Times New Roman" w:hint="eastAsia"/>
          <w:spacing w:val="-16"/>
          <w:sz w:val="16"/>
        </w:rPr>
      </w:pPr>
      <w:r w:rsidRPr="004E78B5">
        <w:rPr>
          <w:rFonts w:ascii="Times New Roman" w:eastAsia="仿宋" w:hAnsi="Times New Roman" w:cs="Times New Roman"/>
          <w:spacing w:val="-16"/>
          <w:sz w:val="16"/>
        </w:rPr>
        <w:t>Face: the self-image a person projects to other people.</w:t>
      </w:r>
      <w:r w:rsidRPr="004E78B5">
        <w:rPr>
          <w:rFonts w:ascii="Times New Roman" w:eastAsia="仿宋" w:hAnsi="Times New Roman" w:cs="Times New Roman" w:hint="eastAsia"/>
          <w:spacing w:val="-16"/>
          <w:sz w:val="16"/>
        </w:rPr>
        <w:t xml:space="preserve"> </w:t>
      </w:r>
      <w:r w:rsidRPr="004E78B5">
        <w:rPr>
          <w:rFonts w:ascii="Times New Roman" w:eastAsia="仿宋" w:hAnsi="Times New Roman" w:cs="Times New Roman" w:hint="eastAsia"/>
          <w:spacing w:val="-16"/>
          <w:sz w:val="16"/>
        </w:rPr>
        <w:t>一个人投射给他人的自我形象。</w:t>
      </w:r>
    </w:p>
    <w:p w14:paraId="676A9F3D" w14:textId="572CE318" w:rsidR="00075FA3" w:rsidRPr="004E78B5" w:rsidRDefault="00075FA3" w:rsidP="00A06F5A">
      <w:pPr>
        <w:spacing w:line="180" w:lineRule="exact"/>
        <w:rPr>
          <w:rFonts w:ascii="Times New Roman" w:eastAsia="仿宋" w:hAnsi="Times New Roman" w:cs="Times New Roman" w:hint="eastAsia"/>
          <w:spacing w:val="-16"/>
          <w:sz w:val="16"/>
        </w:rPr>
      </w:pPr>
      <w:r w:rsidRPr="004E78B5">
        <w:rPr>
          <w:rFonts w:ascii="Times New Roman" w:eastAsia="仿宋" w:hAnsi="Times New Roman" w:cs="Times New Roman"/>
          <w:spacing w:val="-16"/>
          <w:sz w:val="16"/>
        </w:rPr>
        <w:t>Facework: a set of coordinated practices in which communicators build, maintain, protect, or threaten personal dignity, honor and respect.</w:t>
      </w:r>
      <w:r w:rsidRPr="004E78B5">
        <w:rPr>
          <w:rFonts w:ascii="Times New Roman" w:eastAsia="仿宋" w:hAnsi="Times New Roman" w:cs="Times New Roman" w:hint="eastAsia"/>
          <w:spacing w:val="-16"/>
          <w:sz w:val="16"/>
        </w:rPr>
        <w:t>面子：一套协调的做法，传播者在其中建立、维护、保护或威胁个人尊严、荣誉和尊重。</w:t>
      </w:r>
    </w:p>
    <w:p w14:paraId="7F4B07F6" w14:textId="13ED97E7" w:rsidR="00075FA3" w:rsidRPr="00A731DE" w:rsidRDefault="00075FA3" w:rsidP="00A06F5A">
      <w:pPr>
        <w:spacing w:line="180" w:lineRule="exact"/>
        <w:rPr>
          <w:rFonts w:ascii="Times New Roman" w:eastAsia="仿宋" w:hAnsi="Times New Roman" w:cs="Times New Roman"/>
          <w:b/>
          <w:bCs/>
          <w:spacing w:val="-16"/>
          <w:sz w:val="16"/>
        </w:rPr>
      </w:pPr>
      <w:r w:rsidRPr="00A731DE">
        <w:rPr>
          <w:rFonts w:ascii="Times New Roman" w:eastAsia="仿宋" w:hAnsi="Times New Roman" w:cs="Times New Roman"/>
          <w:b/>
          <w:bCs/>
          <w:spacing w:val="-16"/>
          <w:sz w:val="16"/>
        </w:rPr>
        <w:t xml:space="preserve">Proxemics </w:t>
      </w:r>
      <w:r w:rsidRPr="00A731DE">
        <w:rPr>
          <w:rFonts w:ascii="Times New Roman" w:eastAsia="仿宋" w:hAnsi="Times New Roman" w:cs="Times New Roman"/>
          <w:b/>
          <w:bCs/>
          <w:spacing w:val="-16"/>
          <w:sz w:val="16"/>
        </w:rPr>
        <w:t>人际距离学</w:t>
      </w:r>
      <w:r w:rsidRPr="00A731DE">
        <w:rPr>
          <w:rFonts w:ascii="Times New Roman" w:eastAsia="仿宋" w:hAnsi="Times New Roman" w:cs="Times New Roman"/>
          <w:b/>
          <w:bCs/>
          <w:spacing w:val="-16"/>
          <w:sz w:val="16"/>
        </w:rPr>
        <w:t xml:space="preserve"> </w:t>
      </w:r>
    </w:p>
    <w:p w14:paraId="712D25DA" w14:textId="77777777" w:rsidR="00075FA3" w:rsidRPr="004E78B5" w:rsidRDefault="00075FA3" w:rsidP="00A06F5A">
      <w:pPr>
        <w:spacing w:line="180" w:lineRule="exact"/>
        <w:rPr>
          <w:rFonts w:ascii="Times New Roman" w:eastAsia="仿宋" w:hAnsi="Times New Roman" w:cs="Times New Roman" w:hint="eastAsia"/>
          <w:spacing w:val="-16"/>
          <w:sz w:val="16"/>
        </w:rPr>
      </w:pPr>
      <w:r w:rsidRPr="004E78B5">
        <w:rPr>
          <w:rFonts w:ascii="Times New Roman" w:eastAsia="仿宋" w:hAnsi="Times New Roman" w:cs="Times New Roman"/>
          <w:spacing w:val="-16"/>
          <w:sz w:val="16"/>
        </w:rPr>
        <w:t xml:space="preserve">Hall defines proxemics as the interrelated observations and theories of man’s use of space as a specialized elaboration of culture. </w:t>
      </w:r>
    </w:p>
    <w:p w14:paraId="6C12089D" w14:textId="2B1AC13E" w:rsidR="00075FA3" w:rsidRPr="004E78B5" w:rsidRDefault="00075FA3" w:rsidP="00A06F5A">
      <w:pPr>
        <w:spacing w:line="180" w:lineRule="exact"/>
        <w:rPr>
          <w:rFonts w:ascii="Times New Roman" w:eastAsia="仿宋" w:hAnsi="Times New Roman" w:cs="Times New Roman" w:hint="eastAsia"/>
          <w:spacing w:val="-16"/>
          <w:sz w:val="16"/>
        </w:rPr>
      </w:pPr>
      <w:r w:rsidRPr="004E78B5">
        <w:rPr>
          <w:rFonts w:ascii="Times New Roman" w:eastAsia="仿宋" w:hAnsi="Times New Roman" w:cs="Times New Roman" w:hint="eastAsia"/>
          <w:spacing w:val="-16"/>
          <w:sz w:val="16"/>
        </w:rPr>
        <w:t>霍尔将</w:t>
      </w:r>
      <w:r w:rsidRPr="004E78B5">
        <w:rPr>
          <w:rFonts w:ascii="Times New Roman" w:eastAsia="仿宋" w:hAnsi="Times New Roman" w:cs="Times New Roman"/>
          <w:spacing w:val="-16"/>
          <w:sz w:val="16"/>
        </w:rPr>
        <w:t>定义为人类使用空间的相关观察和理论，作为文化的专门阐述。</w:t>
      </w:r>
    </w:p>
    <w:p w14:paraId="0483D3C6" w14:textId="5F7128B8" w:rsidR="00075FA3" w:rsidRPr="004E78B5" w:rsidRDefault="00075FA3" w:rsidP="00A06F5A">
      <w:pPr>
        <w:spacing w:line="180" w:lineRule="exact"/>
        <w:rPr>
          <w:rFonts w:ascii="Times New Roman" w:eastAsia="仿宋" w:hAnsi="Times New Roman" w:cs="Times New Roman" w:hint="eastAsia"/>
          <w:spacing w:val="-16"/>
          <w:sz w:val="16"/>
        </w:rPr>
      </w:pPr>
      <w:r w:rsidRPr="004E78B5">
        <w:rPr>
          <w:rFonts w:ascii="Times New Roman" w:eastAsia="仿宋" w:hAnsi="Times New Roman" w:cs="Times New Roman"/>
          <w:spacing w:val="-16"/>
          <w:sz w:val="16"/>
        </w:rPr>
        <w:t>Expanding on Hall’s analysis, today proxemics is concerned with such things as (1) personal space, (2) seating, and (3) furniture arrangement.</w:t>
      </w:r>
      <w:r w:rsidRPr="004E78B5">
        <w:rPr>
          <w:rFonts w:ascii="Times New Roman" w:eastAsia="仿宋" w:hAnsi="Times New Roman" w:cs="Times New Roman" w:hint="eastAsia"/>
          <w:spacing w:val="-16"/>
          <w:sz w:val="16"/>
        </w:rPr>
        <w:t>据霍尔的分析，如今</w:t>
      </w:r>
      <w:r w:rsidR="002443BE" w:rsidRPr="004E78B5">
        <w:rPr>
          <w:rFonts w:ascii="Times New Roman" w:eastAsia="仿宋" w:hAnsi="Times New Roman" w:cs="Times New Roman" w:hint="eastAsia"/>
          <w:spacing w:val="-16"/>
          <w:sz w:val="16"/>
        </w:rPr>
        <w:t>人际距离学</w:t>
      </w:r>
      <w:r w:rsidRPr="004E78B5">
        <w:rPr>
          <w:rFonts w:ascii="Times New Roman" w:eastAsia="仿宋" w:hAnsi="Times New Roman" w:cs="Times New Roman"/>
          <w:spacing w:val="-16"/>
          <w:sz w:val="16"/>
        </w:rPr>
        <w:t>关注的是（</w:t>
      </w:r>
      <w:r w:rsidRPr="004E78B5">
        <w:rPr>
          <w:rFonts w:ascii="Times New Roman" w:eastAsia="仿宋" w:hAnsi="Times New Roman" w:cs="Times New Roman"/>
          <w:spacing w:val="-16"/>
          <w:sz w:val="16"/>
        </w:rPr>
        <w:t>1</w:t>
      </w:r>
      <w:r w:rsidRPr="004E78B5">
        <w:rPr>
          <w:rFonts w:ascii="Times New Roman" w:eastAsia="仿宋" w:hAnsi="Times New Roman" w:cs="Times New Roman"/>
          <w:spacing w:val="-16"/>
          <w:sz w:val="16"/>
        </w:rPr>
        <w:t>）个人空间、（</w:t>
      </w:r>
      <w:r w:rsidRPr="004E78B5">
        <w:rPr>
          <w:rFonts w:ascii="Times New Roman" w:eastAsia="仿宋" w:hAnsi="Times New Roman" w:cs="Times New Roman"/>
          <w:spacing w:val="-16"/>
          <w:sz w:val="16"/>
        </w:rPr>
        <w:t>2</w:t>
      </w:r>
      <w:r w:rsidRPr="004E78B5">
        <w:rPr>
          <w:rFonts w:ascii="Times New Roman" w:eastAsia="仿宋" w:hAnsi="Times New Roman" w:cs="Times New Roman"/>
          <w:spacing w:val="-16"/>
          <w:sz w:val="16"/>
        </w:rPr>
        <w:t>）座位和（</w:t>
      </w:r>
      <w:r w:rsidRPr="004E78B5">
        <w:rPr>
          <w:rFonts w:ascii="Times New Roman" w:eastAsia="仿宋" w:hAnsi="Times New Roman" w:cs="Times New Roman"/>
          <w:spacing w:val="-16"/>
          <w:sz w:val="16"/>
        </w:rPr>
        <w:t>3</w:t>
      </w:r>
      <w:r w:rsidRPr="004E78B5">
        <w:rPr>
          <w:rFonts w:ascii="Times New Roman" w:eastAsia="仿宋" w:hAnsi="Times New Roman" w:cs="Times New Roman"/>
          <w:spacing w:val="-16"/>
          <w:sz w:val="16"/>
        </w:rPr>
        <w:t>）家具布置。</w:t>
      </w:r>
    </w:p>
    <w:p w14:paraId="0FFF28A7" w14:textId="7F6CD711" w:rsidR="00075FA3" w:rsidRPr="00A731DE" w:rsidRDefault="00075FA3" w:rsidP="00A06F5A">
      <w:pPr>
        <w:spacing w:line="180" w:lineRule="exact"/>
        <w:rPr>
          <w:rFonts w:ascii="Times New Roman" w:eastAsia="仿宋" w:hAnsi="Times New Roman" w:cs="Times New Roman"/>
          <w:b/>
          <w:bCs/>
          <w:spacing w:val="-16"/>
          <w:sz w:val="16"/>
        </w:rPr>
      </w:pPr>
      <w:r w:rsidRPr="00A731DE">
        <w:rPr>
          <w:rFonts w:ascii="Times New Roman" w:eastAsia="仿宋" w:hAnsi="Times New Roman" w:cs="Times New Roman"/>
          <w:b/>
          <w:bCs/>
          <w:spacing w:val="-16"/>
          <w:sz w:val="16"/>
        </w:rPr>
        <w:t>M-time/P-time</w:t>
      </w:r>
      <w:r w:rsidR="00A731DE" w:rsidRPr="00A731DE">
        <w:rPr>
          <w:rFonts w:ascii="Times New Roman" w:eastAsia="仿宋" w:hAnsi="Times New Roman" w:cs="Times New Roman"/>
          <w:b/>
          <w:bCs/>
          <w:spacing w:val="-16"/>
          <w:sz w:val="16"/>
        </w:rPr>
        <w:t xml:space="preserve">      </w:t>
      </w:r>
      <w:r w:rsidRPr="00A731DE">
        <w:rPr>
          <w:rFonts w:ascii="Times New Roman" w:eastAsia="仿宋" w:hAnsi="Times New Roman" w:cs="Times New Roman" w:hint="eastAsia"/>
          <w:b/>
          <w:bCs/>
          <w:spacing w:val="-16"/>
          <w:sz w:val="16"/>
        </w:rPr>
        <w:t>M</w:t>
      </w:r>
      <w:r w:rsidRPr="00A731DE">
        <w:rPr>
          <w:rFonts w:ascii="Times New Roman" w:eastAsia="仿宋" w:hAnsi="Times New Roman" w:cs="Times New Roman"/>
          <w:b/>
          <w:bCs/>
          <w:spacing w:val="-16"/>
          <w:sz w:val="16"/>
        </w:rPr>
        <w:t>-time</w:t>
      </w:r>
      <w:r w:rsidRPr="00A731DE">
        <w:rPr>
          <w:rFonts w:ascii="Times New Roman" w:eastAsia="仿宋" w:hAnsi="Times New Roman" w:cs="Times New Roman" w:hint="eastAsia"/>
          <w:b/>
          <w:bCs/>
          <w:spacing w:val="-16"/>
          <w:sz w:val="16"/>
        </w:rPr>
        <w:t>定义</w:t>
      </w:r>
    </w:p>
    <w:p w14:paraId="0D322307" w14:textId="513DF557" w:rsidR="00075FA3" w:rsidRPr="004E78B5" w:rsidRDefault="00075FA3" w:rsidP="00A06F5A">
      <w:pPr>
        <w:spacing w:line="180" w:lineRule="exact"/>
        <w:rPr>
          <w:rFonts w:ascii="Times New Roman" w:eastAsia="仿宋" w:hAnsi="Times New Roman" w:cs="Times New Roman" w:hint="eastAsia"/>
          <w:spacing w:val="-16"/>
          <w:sz w:val="16"/>
        </w:rPr>
      </w:pPr>
      <w:r w:rsidRPr="004E78B5">
        <w:rPr>
          <w:rFonts w:ascii="Times New Roman" w:eastAsia="仿宋" w:hAnsi="Times New Roman" w:cs="Times New Roman"/>
          <w:spacing w:val="-16"/>
          <w:sz w:val="16"/>
        </w:rPr>
        <w:t>A monochronic view of time believes time is a scarce resource which must be rationed and controlled through the use of schedules and appointments, and through aiming to do only one thing at any one time.</w:t>
      </w:r>
      <w:r w:rsidRPr="004E78B5">
        <w:rPr>
          <w:rFonts w:ascii="Times New Roman" w:eastAsia="仿宋" w:hAnsi="Times New Roman" w:cs="Times New Roman" w:hint="eastAsia"/>
          <w:spacing w:val="-16"/>
          <w:sz w:val="16"/>
        </w:rPr>
        <w:t>一种单时的时间观认为，时间是一种稀缺资源，必须通过使用时间表和预约，以及通过在任何时候只做一件事来进行配给和控制</w:t>
      </w:r>
      <w:r w:rsidRPr="004E78B5">
        <w:rPr>
          <w:rFonts w:ascii="Times New Roman" w:eastAsia="仿宋" w:hAnsi="Times New Roman" w:cs="Times New Roman"/>
          <w:spacing w:val="-16"/>
          <w:sz w:val="16"/>
        </w:rPr>
        <w:t xml:space="preserve">Time is </w:t>
      </w:r>
      <w:r w:rsidRPr="004E78B5">
        <w:rPr>
          <w:rFonts w:ascii="Times New Roman" w:eastAsia="仿宋" w:hAnsi="Times New Roman" w:cs="Times New Roman" w:hint="eastAsia"/>
          <w:spacing w:val="-16"/>
          <w:sz w:val="16"/>
        </w:rPr>
        <w:t>t</w:t>
      </w:r>
      <w:r w:rsidRPr="004E78B5">
        <w:rPr>
          <w:rFonts w:ascii="Times New Roman" w:eastAsia="仿宋" w:hAnsi="Times New Roman" w:cs="Times New Roman"/>
          <w:spacing w:val="-16"/>
          <w:sz w:val="16"/>
        </w:rPr>
        <w:t>angible</w:t>
      </w:r>
      <w:r w:rsidRPr="004E78B5">
        <w:rPr>
          <w:rFonts w:ascii="Times New Roman" w:eastAsia="仿宋" w:hAnsi="Times New Roman" w:cs="Times New Roman" w:hint="eastAsia"/>
          <w:spacing w:val="-16"/>
          <w:sz w:val="16"/>
        </w:rPr>
        <w:t>;</w:t>
      </w:r>
      <w:r w:rsidRPr="004E78B5">
        <w:rPr>
          <w:rFonts w:ascii="Times New Roman" w:eastAsia="仿宋" w:hAnsi="Times New Roman" w:cs="Times New Roman"/>
          <w:spacing w:val="-16"/>
          <w:sz w:val="16"/>
        </w:rPr>
        <w:t xml:space="preserve"> a person would value punctuality, product over process, and the judicious use of time.</w:t>
      </w:r>
      <w:r w:rsidRPr="004E78B5">
        <w:rPr>
          <w:rFonts w:ascii="Times New Roman" w:eastAsia="仿宋" w:hAnsi="Times New Roman" w:cs="Times New Roman" w:hint="eastAsia"/>
          <w:spacing w:val="-16"/>
          <w:sz w:val="16"/>
        </w:rPr>
        <w:t>时间是有形的；一个人会重视准时、产品胜于过程以及明智地使用时间。</w:t>
      </w:r>
    </w:p>
    <w:p w14:paraId="577677B1" w14:textId="77777777" w:rsidR="00075FA3" w:rsidRPr="00A731DE" w:rsidRDefault="00075FA3" w:rsidP="00A06F5A">
      <w:pPr>
        <w:spacing w:line="180" w:lineRule="exact"/>
        <w:rPr>
          <w:rFonts w:ascii="Times New Roman" w:eastAsia="仿宋" w:hAnsi="Times New Roman" w:cs="Times New Roman"/>
          <w:b/>
          <w:bCs/>
          <w:spacing w:val="-16"/>
          <w:sz w:val="16"/>
        </w:rPr>
      </w:pPr>
      <w:r w:rsidRPr="00A731DE">
        <w:rPr>
          <w:rFonts w:ascii="Times New Roman" w:eastAsia="仿宋" w:hAnsi="Times New Roman" w:cs="Times New Roman" w:hint="eastAsia"/>
          <w:b/>
          <w:bCs/>
          <w:spacing w:val="-16"/>
          <w:sz w:val="16"/>
        </w:rPr>
        <w:t>P</w:t>
      </w:r>
      <w:r w:rsidRPr="00A731DE">
        <w:rPr>
          <w:rFonts w:ascii="Times New Roman" w:eastAsia="仿宋" w:hAnsi="Times New Roman" w:cs="Times New Roman"/>
          <w:b/>
          <w:bCs/>
          <w:spacing w:val="-16"/>
          <w:sz w:val="16"/>
        </w:rPr>
        <w:t>-</w:t>
      </w:r>
      <w:r w:rsidRPr="00A731DE">
        <w:rPr>
          <w:rFonts w:ascii="Times New Roman" w:eastAsia="仿宋" w:hAnsi="Times New Roman" w:cs="Times New Roman" w:hint="eastAsia"/>
          <w:b/>
          <w:bCs/>
          <w:spacing w:val="-16"/>
          <w:sz w:val="16"/>
        </w:rPr>
        <w:t>time</w:t>
      </w:r>
      <w:r w:rsidRPr="00A731DE">
        <w:rPr>
          <w:rFonts w:ascii="Times New Roman" w:eastAsia="仿宋" w:hAnsi="Times New Roman" w:cs="Times New Roman" w:hint="eastAsia"/>
          <w:b/>
          <w:bCs/>
          <w:spacing w:val="-16"/>
          <w:sz w:val="16"/>
        </w:rPr>
        <w:t>定义</w:t>
      </w:r>
    </w:p>
    <w:p w14:paraId="3DEB69D1" w14:textId="47B131EB" w:rsidR="00075FA3" w:rsidRPr="004E78B5" w:rsidRDefault="00075FA3" w:rsidP="00A06F5A">
      <w:pPr>
        <w:spacing w:line="180" w:lineRule="exact"/>
        <w:rPr>
          <w:rFonts w:ascii="Times New Roman" w:eastAsia="仿宋" w:hAnsi="Times New Roman" w:cs="Times New Roman" w:hint="eastAsia"/>
          <w:spacing w:val="-16"/>
          <w:sz w:val="16"/>
        </w:rPr>
      </w:pPr>
      <w:r w:rsidRPr="004E78B5">
        <w:rPr>
          <w:rFonts w:ascii="Times New Roman" w:eastAsia="仿宋" w:hAnsi="Times New Roman" w:cs="Times New Roman"/>
          <w:spacing w:val="-16"/>
          <w:sz w:val="16"/>
        </w:rPr>
        <w:t>A polychronic view of time sees the maintenance of harmonious relationships as the important agenda, so that use of time needs to be flexible in order that we do right by the various people to whom we have obligations.</w:t>
      </w:r>
      <w:r w:rsidRPr="004E78B5">
        <w:rPr>
          <w:rFonts w:ascii="Times New Roman" w:eastAsia="仿宋" w:hAnsi="Times New Roman" w:cs="Times New Roman" w:hint="eastAsia"/>
          <w:spacing w:val="-16"/>
          <w:sz w:val="16"/>
        </w:rPr>
        <w:t>多时的时间观将维持和谐的关系视为重要议程，因此，时间的使用需要灵活，以便我们能够正确对待我们负有义务的各种人。</w:t>
      </w:r>
    </w:p>
    <w:p w14:paraId="48BBCED8" w14:textId="73D4ED91" w:rsidR="00075FA3" w:rsidRPr="004E78B5" w:rsidRDefault="00075FA3" w:rsidP="00A06F5A">
      <w:pPr>
        <w:spacing w:line="180" w:lineRule="exact"/>
        <w:rPr>
          <w:rFonts w:ascii="Times New Roman" w:eastAsia="仿宋" w:hAnsi="Times New Roman" w:cs="Times New Roman" w:hint="eastAsia"/>
          <w:spacing w:val="-16"/>
          <w:sz w:val="16"/>
        </w:rPr>
      </w:pPr>
      <w:r w:rsidRPr="004E78B5">
        <w:rPr>
          <w:rFonts w:ascii="Times New Roman" w:eastAsia="仿宋" w:hAnsi="Times New Roman" w:cs="Times New Roman"/>
          <w:spacing w:val="-16"/>
          <w:sz w:val="16"/>
        </w:rPr>
        <w:t>These cultures are normally collective and deal with life holistically.</w:t>
      </w:r>
      <w:r w:rsidRPr="004E78B5">
        <w:rPr>
          <w:rFonts w:ascii="Times New Roman" w:eastAsia="仿宋" w:hAnsi="Times New Roman" w:cs="Times New Roman" w:hint="eastAsia"/>
          <w:spacing w:val="-16"/>
          <w:sz w:val="16"/>
        </w:rPr>
        <w:t>这些文化通常是集体的，整体地处理生活。</w:t>
      </w:r>
    </w:p>
    <w:p w14:paraId="53625B07" w14:textId="16B1AEF0" w:rsidR="00075FA3" w:rsidRPr="00E92BFC" w:rsidRDefault="00075FA3" w:rsidP="00A06F5A">
      <w:pPr>
        <w:spacing w:line="180" w:lineRule="exact"/>
        <w:rPr>
          <w:rFonts w:ascii="TimesNewRomanPSMT" w:eastAsia="宋体" w:hAnsi="TimesNewRomanPSMT" w:cs="宋体" w:hint="eastAsia"/>
          <w:kern w:val="0"/>
          <w:sz w:val="16"/>
          <w:szCs w:val="22"/>
        </w:rPr>
      </w:pPr>
      <w:r w:rsidRPr="004E78B5">
        <w:rPr>
          <w:rFonts w:ascii="Times New Roman" w:eastAsia="仿宋" w:hAnsi="Times New Roman" w:cs="Times New Roman"/>
          <w:spacing w:val="-16"/>
          <w:sz w:val="16"/>
        </w:rPr>
        <w:t>Time is less tangible; it easier to employ “multitasking”.</w:t>
      </w:r>
      <w:r w:rsidRPr="004E78B5">
        <w:rPr>
          <w:rFonts w:ascii="Times New Roman" w:eastAsia="仿宋" w:hAnsi="Times New Roman" w:cs="Times New Roman" w:hint="eastAsia"/>
          <w:spacing w:val="-16"/>
          <w:sz w:val="16"/>
        </w:rPr>
        <w:t>时间不那么有形；使用“多任务”更容易。</w:t>
      </w:r>
    </w:p>
    <w:p w14:paraId="7BBB6746" w14:textId="77777777" w:rsidR="005905B6" w:rsidRPr="00E92BFC" w:rsidRDefault="005905B6" w:rsidP="00A06F5A">
      <w:pPr>
        <w:spacing w:line="180" w:lineRule="exact"/>
        <w:rPr>
          <w:rFonts w:ascii="Times New Roman" w:eastAsia="仿宋" w:hAnsi="Times New Roman" w:cs="Times New Roman"/>
          <w:b/>
          <w:bCs/>
          <w:sz w:val="16"/>
          <w:szCs w:val="28"/>
        </w:rPr>
      </w:pPr>
    </w:p>
    <w:p w14:paraId="182A4F4A" w14:textId="77777777" w:rsidR="005905B6" w:rsidRPr="00E92BFC" w:rsidRDefault="005905B6" w:rsidP="00A06F5A">
      <w:pPr>
        <w:spacing w:line="180" w:lineRule="exact"/>
        <w:rPr>
          <w:rFonts w:ascii="Times New Roman" w:eastAsia="仿宋" w:hAnsi="Times New Roman" w:cs="Times New Roman"/>
          <w:b/>
          <w:bCs/>
          <w:sz w:val="16"/>
          <w:szCs w:val="28"/>
        </w:rPr>
      </w:pPr>
    </w:p>
    <w:sectPr w:rsidR="005905B6" w:rsidRPr="00E92BFC" w:rsidSect="00E16F22">
      <w:pgSz w:w="11906" w:h="16838"/>
      <w:pgMar w:top="720" w:right="720" w:bottom="720" w:left="720" w:header="851" w:footer="992" w:gutter="0"/>
      <w:cols w:num="2"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TimesNewRomanPSMT">
    <w:altName w:val="Times New Roman"/>
    <w:panose1 w:val="020B0604020202020204"/>
    <w:charset w:val="00"/>
    <w:family w:val="roman"/>
    <w:pitch w:val="default"/>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TimesNewRomanPS">
    <w:altName w:val="Times New Roman"/>
    <w:panose1 w:val="020B0604020202020204"/>
    <w:charset w:val="00"/>
    <w:family w:val="roman"/>
    <w:pitch w:val="default"/>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5F6F0C"/>
    <w:multiLevelType w:val="singleLevel"/>
    <w:tmpl w:val="E25F6F0C"/>
    <w:lvl w:ilvl="0">
      <w:start w:val="1"/>
      <w:numFmt w:val="decimal"/>
      <w:lvlText w:val="%1."/>
      <w:lvlJc w:val="left"/>
      <w:pPr>
        <w:tabs>
          <w:tab w:val="num" w:pos="312"/>
        </w:tabs>
      </w:pPr>
    </w:lvl>
  </w:abstractNum>
  <w:abstractNum w:abstractNumId="1" w15:restartNumberingAfterBreak="0">
    <w:nsid w:val="0AF57C5E"/>
    <w:multiLevelType w:val="hybridMultilevel"/>
    <w:tmpl w:val="290035D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59E2010E"/>
    <w:multiLevelType w:val="hybridMultilevel"/>
    <w:tmpl w:val="9CD06872"/>
    <w:lvl w:ilvl="0" w:tplc="45321FC4">
      <w:start w:val="1"/>
      <w:numFmt w:val="japaneseCounting"/>
      <w:lvlText w:val="%1、"/>
      <w:lvlJc w:val="left"/>
      <w:pPr>
        <w:ind w:left="720" w:hanging="7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53C792A"/>
    <w:multiLevelType w:val="hybridMultilevel"/>
    <w:tmpl w:val="A102691E"/>
    <w:lvl w:ilvl="0" w:tplc="29CE264C">
      <w:start w:val="2"/>
      <w:numFmt w:val="bullet"/>
      <w:lvlText w:val="-"/>
      <w:lvlJc w:val="left"/>
      <w:pPr>
        <w:ind w:left="360" w:hanging="360"/>
      </w:pPr>
      <w:rPr>
        <w:rFonts w:ascii="TimesNewRomanPSMT" w:eastAsia="宋体" w:hAnsi="TimesNewRomanPSMT" w:cs="宋体"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65A962B1"/>
    <w:multiLevelType w:val="hybridMultilevel"/>
    <w:tmpl w:val="7646D584"/>
    <w:lvl w:ilvl="0" w:tplc="D7EE6080">
      <w:start w:val="1"/>
      <w:numFmt w:val="decimal"/>
      <w:lvlText w:val="(%1)"/>
      <w:lvlJc w:val="left"/>
      <w:pPr>
        <w:ind w:left="360" w:hanging="360"/>
      </w:pPr>
      <w:rPr>
        <w:rFonts w:ascii="TimesNewRomanPSMT" w:hAnsi="TimesNewRomanPSMT"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52C62F0"/>
    <w:multiLevelType w:val="hybridMultilevel"/>
    <w:tmpl w:val="9FCCCAB4"/>
    <w:lvl w:ilvl="0" w:tplc="0568E310">
      <w:start w:val="1"/>
      <w:numFmt w:val="decimal"/>
      <w:lvlText w:val="(%1)"/>
      <w:lvlJc w:val="left"/>
      <w:pPr>
        <w:ind w:left="360" w:hanging="360"/>
      </w:pPr>
      <w:rPr>
        <w:rFonts w:ascii="TimesNewRomanPSMT" w:hAnsi="TimesNewRomanPSMT" w:hint="default"/>
        <w:b w:val="0"/>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9003D41"/>
    <w:multiLevelType w:val="hybridMultilevel"/>
    <w:tmpl w:val="3CD2D154"/>
    <w:lvl w:ilvl="0" w:tplc="ECF652EA">
      <w:start w:val="1"/>
      <w:numFmt w:val="decimalEnclosedCircle"/>
      <w:lvlText w:val="%1"/>
      <w:lvlJc w:val="left"/>
      <w:pPr>
        <w:ind w:left="360" w:hanging="360"/>
      </w:pPr>
      <w:rPr>
        <w:rFonts w:ascii="Times New Roman" w:eastAsia="仿宋" w:hAnsi="Times New Roman" w:cs="Times New Roman"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554073189">
    <w:abstractNumId w:val="2"/>
  </w:num>
  <w:num w:numId="2" w16cid:durableId="1375277256">
    <w:abstractNumId w:val="0"/>
  </w:num>
  <w:num w:numId="3" w16cid:durableId="208228690">
    <w:abstractNumId w:val="6"/>
  </w:num>
  <w:num w:numId="4" w16cid:durableId="918639013">
    <w:abstractNumId w:val="4"/>
  </w:num>
  <w:num w:numId="5" w16cid:durableId="1286085403">
    <w:abstractNumId w:val="5"/>
  </w:num>
  <w:num w:numId="6" w16cid:durableId="636374438">
    <w:abstractNumId w:val="3"/>
  </w:num>
  <w:num w:numId="7" w16cid:durableId="758404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doNotCompress"/>
  <w:compat>
    <w:useFELayout/>
    <w:compatSetting w:name="compatibilityMode" w:uri="http://schemas.microsoft.com/office/word" w:val="12"/>
    <w:compatSetting w:name="useWord2013TrackBottomHyphenation" w:uri="http://schemas.microsoft.com/office/word" w:val="1"/>
  </w:compat>
  <w:rsids>
    <w:rsidRoot w:val="0079050C"/>
    <w:rsid w:val="00023A04"/>
    <w:rsid w:val="00057382"/>
    <w:rsid w:val="00075FA3"/>
    <w:rsid w:val="00105AD9"/>
    <w:rsid w:val="00142F5C"/>
    <w:rsid w:val="00150244"/>
    <w:rsid w:val="00174EF2"/>
    <w:rsid w:val="001E02F7"/>
    <w:rsid w:val="00210B2A"/>
    <w:rsid w:val="002161AE"/>
    <w:rsid w:val="00224A74"/>
    <w:rsid w:val="00240119"/>
    <w:rsid w:val="002443BE"/>
    <w:rsid w:val="00256DD2"/>
    <w:rsid w:val="00353280"/>
    <w:rsid w:val="00367D6C"/>
    <w:rsid w:val="00380C2D"/>
    <w:rsid w:val="00393D94"/>
    <w:rsid w:val="003B0F96"/>
    <w:rsid w:val="003B62AF"/>
    <w:rsid w:val="0041382E"/>
    <w:rsid w:val="004555FB"/>
    <w:rsid w:val="00494989"/>
    <w:rsid w:val="004B3C92"/>
    <w:rsid w:val="004E4D48"/>
    <w:rsid w:val="004E78B5"/>
    <w:rsid w:val="00502B49"/>
    <w:rsid w:val="0053145B"/>
    <w:rsid w:val="00532850"/>
    <w:rsid w:val="005413F2"/>
    <w:rsid w:val="005905B6"/>
    <w:rsid w:val="006A611C"/>
    <w:rsid w:val="00753AE5"/>
    <w:rsid w:val="0075414A"/>
    <w:rsid w:val="00765AF0"/>
    <w:rsid w:val="007734B4"/>
    <w:rsid w:val="0079050C"/>
    <w:rsid w:val="00806A13"/>
    <w:rsid w:val="008923EE"/>
    <w:rsid w:val="008C2056"/>
    <w:rsid w:val="008C60A4"/>
    <w:rsid w:val="00954843"/>
    <w:rsid w:val="00982032"/>
    <w:rsid w:val="0099220F"/>
    <w:rsid w:val="00A06F5A"/>
    <w:rsid w:val="00A66554"/>
    <w:rsid w:val="00A731DE"/>
    <w:rsid w:val="00A931E6"/>
    <w:rsid w:val="00AD33B2"/>
    <w:rsid w:val="00B432E9"/>
    <w:rsid w:val="00B55FE2"/>
    <w:rsid w:val="00B66109"/>
    <w:rsid w:val="00B81B75"/>
    <w:rsid w:val="00B85CBD"/>
    <w:rsid w:val="00B87DFE"/>
    <w:rsid w:val="00BA7F67"/>
    <w:rsid w:val="00BC66B4"/>
    <w:rsid w:val="00C32D62"/>
    <w:rsid w:val="00C61E56"/>
    <w:rsid w:val="00C73ADC"/>
    <w:rsid w:val="00C73E32"/>
    <w:rsid w:val="00C8199B"/>
    <w:rsid w:val="00CB09EC"/>
    <w:rsid w:val="00CB0F4C"/>
    <w:rsid w:val="00CE7310"/>
    <w:rsid w:val="00CF25F6"/>
    <w:rsid w:val="00DB2497"/>
    <w:rsid w:val="00DC3C26"/>
    <w:rsid w:val="00DE0CE8"/>
    <w:rsid w:val="00E16F22"/>
    <w:rsid w:val="00E53C95"/>
    <w:rsid w:val="00E92BFC"/>
    <w:rsid w:val="00F14F91"/>
    <w:rsid w:val="00F60314"/>
    <w:rsid w:val="00F63596"/>
    <w:rsid w:val="00FC393D"/>
    <w:rsid w:val="00FC6C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210B0"/>
  <w15:docId w15:val="{903FFA71-87E6-9849-9740-5E27CD04B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06A13"/>
    <w:pPr>
      <w:ind w:firstLineChars="200" w:firstLine="420"/>
    </w:pPr>
  </w:style>
  <w:style w:type="character" w:customStyle="1" w:styleId="ts-alignment-element">
    <w:name w:val="ts-alignment-element"/>
    <w:basedOn w:val="a0"/>
    <w:rsid w:val="00B87DFE"/>
  </w:style>
  <w:style w:type="paragraph" w:styleId="a4">
    <w:name w:val="Normal (Web)"/>
    <w:basedOn w:val="a"/>
    <w:uiPriority w:val="99"/>
    <w:unhideWhenUsed/>
    <w:rsid w:val="0053145B"/>
    <w:pPr>
      <w:widowControl/>
      <w:spacing w:before="100" w:beforeAutospacing="1" w:after="100" w:afterAutospacing="1"/>
      <w:jc w:val="left"/>
    </w:pPr>
    <w:rPr>
      <w:rFonts w:ascii="宋体" w:eastAsia="宋体" w:hAnsi="宋体" w:cs="宋体"/>
      <w:kern w:val="0"/>
      <w:sz w:val="24"/>
    </w:rPr>
  </w:style>
  <w:style w:type="paragraph" w:styleId="HTML">
    <w:name w:val="HTML Preformatted"/>
    <w:basedOn w:val="a"/>
    <w:link w:val="HTML0"/>
    <w:uiPriority w:val="99"/>
    <w:semiHidden/>
    <w:unhideWhenUsed/>
    <w:rsid w:val="0075414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rPr>
  </w:style>
  <w:style w:type="character" w:customStyle="1" w:styleId="HTML0">
    <w:name w:val="HTML 预设格式 字符"/>
    <w:basedOn w:val="a0"/>
    <w:link w:val="HTML"/>
    <w:uiPriority w:val="99"/>
    <w:semiHidden/>
    <w:rsid w:val="0075414A"/>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74608">
      <w:bodyDiv w:val="1"/>
      <w:marLeft w:val="0"/>
      <w:marRight w:val="0"/>
      <w:marTop w:val="0"/>
      <w:marBottom w:val="0"/>
      <w:divBdr>
        <w:top w:val="none" w:sz="0" w:space="0" w:color="auto"/>
        <w:left w:val="none" w:sz="0" w:space="0" w:color="auto"/>
        <w:bottom w:val="none" w:sz="0" w:space="0" w:color="auto"/>
        <w:right w:val="none" w:sz="0" w:space="0" w:color="auto"/>
      </w:divBdr>
      <w:divsChild>
        <w:div w:id="1401248604">
          <w:marLeft w:val="0"/>
          <w:marRight w:val="0"/>
          <w:marTop w:val="0"/>
          <w:marBottom w:val="0"/>
          <w:divBdr>
            <w:top w:val="none" w:sz="0" w:space="0" w:color="auto"/>
            <w:left w:val="none" w:sz="0" w:space="0" w:color="auto"/>
            <w:bottom w:val="none" w:sz="0" w:space="0" w:color="auto"/>
            <w:right w:val="none" w:sz="0" w:space="0" w:color="auto"/>
          </w:divBdr>
          <w:divsChild>
            <w:div w:id="1442454028">
              <w:marLeft w:val="0"/>
              <w:marRight w:val="0"/>
              <w:marTop w:val="0"/>
              <w:marBottom w:val="0"/>
              <w:divBdr>
                <w:top w:val="none" w:sz="0" w:space="0" w:color="auto"/>
                <w:left w:val="none" w:sz="0" w:space="0" w:color="auto"/>
                <w:bottom w:val="none" w:sz="0" w:space="0" w:color="auto"/>
                <w:right w:val="none" w:sz="0" w:space="0" w:color="auto"/>
              </w:divBdr>
              <w:divsChild>
                <w:div w:id="27547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06966">
      <w:bodyDiv w:val="1"/>
      <w:marLeft w:val="0"/>
      <w:marRight w:val="0"/>
      <w:marTop w:val="0"/>
      <w:marBottom w:val="0"/>
      <w:divBdr>
        <w:top w:val="none" w:sz="0" w:space="0" w:color="auto"/>
        <w:left w:val="none" w:sz="0" w:space="0" w:color="auto"/>
        <w:bottom w:val="none" w:sz="0" w:space="0" w:color="auto"/>
        <w:right w:val="none" w:sz="0" w:space="0" w:color="auto"/>
      </w:divBdr>
      <w:divsChild>
        <w:div w:id="7566985">
          <w:marLeft w:val="0"/>
          <w:marRight w:val="0"/>
          <w:marTop w:val="0"/>
          <w:marBottom w:val="0"/>
          <w:divBdr>
            <w:top w:val="none" w:sz="0" w:space="0" w:color="auto"/>
            <w:left w:val="none" w:sz="0" w:space="0" w:color="auto"/>
            <w:bottom w:val="none" w:sz="0" w:space="0" w:color="auto"/>
            <w:right w:val="none" w:sz="0" w:space="0" w:color="auto"/>
          </w:divBdr>
          <w:divsChild>
            <w:div w:id="422268747">
              <w:marLeft w:val="0"/>
              <w:marRight w:val="0"/>
              <w:marTop w:val="0"/>
              <w:marBottom w:val="0"/>
              <w:divBdr>
                <w:top w:val="none" w:sz="0" w:space="0" w:color="auto"/>
                <w:left w:val="none" w:sz="0" w:space="0" w:color="auto"/>
                <w:bottom w:val="none" w:sz="0" w:space="0" w:color="auto"/>
                <w:right w:val="none" w:sz="0" w:space="0" w:color="auto"/>
              </w:divBdr>
              <w:divsChild>
                <w:div w:id="161725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11346">
      <w:bodyDiv w:val="1"/>
      <w:marLeft w:val="0"/>
      <w:marRight w:val="0"/>
      <w:marTop w:val="0"/>
      <w:marBottom w:val="0"/>
      <w:divBdr>
        <w:top w:val="none" w:sz="0" w:space="0" w:color="auto"/>
        <w:left w:val="none" w:sz="0" w:space="0" w:color="auto"/>
        <w:bottom w:val="none" w:sz="0" w:space="0" w:color="auto"/>
        <w:right w:val="none" w:sz="0" w:space="0" w:color="auto"/>
      </w:divBdr>
      <w:divsChild>
        <w:div w:id="447940452">
          <w:marLeft w:val="0"/>
          <w:marRight w:val="0"/>
          <w:marTop w:val="0"/>
          <w:marBottom w:val="0"/>
          <w:divBdr>
            <w:top w:val="none" w:sz="0" w:space="0" w:color="auto"/>
            <w:left w:val="none" w:sz="0" w:space="0" w:color="auto"/>
            <w:bottom w:val="none" w:sz="0" w:space="0" w:color="auto"/>
            <w:right w:val="none" w:sz="0" w:space="0" w:color="auto"/>
          </w:divBdr>
          <w:divsChild>
            <w:div w:id="1165046728">
              <w:marLeft w:val="0"/>
              <w:marRight w:val="0"/>
              <w:marTop w:val="0"/>
              <w:marBottom w:val="0"/>
              <w:divBdr>
                <w:top w:val="none" w:sz="0" w:space="0" w:color="auto"/>
                <w:left w:val="none" w:sz="0" w:space="0" w:color="auto"/>
                <w:bottom w:val="none" w:sz="0" w:space="0" w:color="auto"/>
                <w:right w:val="none" w:sz="0" w:space="0" w:color="auto"/>
              </w:divBdr>
              <w:divsChild>
                <w:div w:id="119368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80160">
      <w:bodyDiv w:val="1"/>
      <w:marLeft w:val="0"/>
      <w:marRight w:val="0"/>
      <w:marTop w:val="0"/>
      <w:marBottom w:val="0"/>
      <w:divBdr>
        <w:top w:val="none" w:sz="0" w:space="0" w:color="auto"/>
        <w:left w:val="none" w:sz="0" w:space="0" w:color="auto"/>
        <w:bottom w:val="none" w:sz="0" w:space="0" w:color="auto"/>
        <w:right w:val="none" w:sz="0" w:space="0" w:color="auto"/>
      </w:divBdr>
      <w:divsChild>
        <w:div w:id="1825274839">
          <w:marLeft w:val="0"/>
          <w:marRight w:val="0"/>
          <w:marTop w:val="0"/>
          <w:marBottom w:val="0"/>
          <w:divBdr>
            <w:top w:val="none" w:sz="0" w:space="0" w:color="auto"/>
            <w:left w:val="none" w:sz="0" w:space="0" w:color="auto"/>
            <w:bottom w:val="none" w:sz="0" w:space="0" w:color="auto"/>
            <w:right w:val="none" w:sz="0" w:space="0" w:color="auto"/>
          </w:divBdr>
          <w:divsChild>
            <w:div w:id="1596402223">
              <w:marLeft w:val="0"/>
              <w:marRight w:val="0"/>
              <w:marTop w:val="0"/>
              <w:marBottom w:val="0"/>
              <w:divBdr>
                <w:top w:val="none" w:sz="0" w:space="0" w:color="auto"/>
                <w:left w:val="none" w:sz="0" w:space="0" w:color="auto"/>
                <w:bottom w:val="none" w:sz="0" w:space="0" w:color="auto"/>
                <w:right w:val="none" w:sz="0" w:space="0" w:color="auto"/>
              </w:divBdr>
              <w:divsChild>
                <w:div w:id="165256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72439">
      <w:bodyDiv w:val="1"/>
      <w:marLeft w:val="0"/>
      <w:marRight w:val="0"/>
      <w:marTop w:val="0"/>
      <w:marBottom w:val="0"/>
      <w:divBdr>
        <w:top w:val="none" w:sz="0" w:space="0" w:color="auto"/>
        <w:left w:val="none" w:sz="0" w:space="0" w:color="auto"/>
        <w:bottom w:val="none" w:sz="0" w:space="0" w:color="auto"/>
        <w:right w:val="none" w:sz="0" w:space="0" w:color="auto"/>
      </w:divBdr>
      <w:divsChild>
        <w:div w:id="1421565725">
          <w:marLeft w:val="0"/>
          <w:marRight w:val="0"/>
          <w:marTop w:val="0"/>
          <w:marBottom w:val="0"/>
          <w:divBdr>
            <w:top w:val="none" w:sz="0" w:space="0" w:color="auto"/>
            <w:left w:val="none" w:sz="0" w:space="0" w:color="auto"/>
            <w:bottom w:val="none" w:sz="0" w:space="0" w:color="auto"/>
            <w:right w:val="none" w:sz="0" w:space="0" w:color="auto"/>
          </w:divBdr>
          <w:divsChild>
            <w:div w:id="1748570689">
              <w:marLeft w:val="0"/>
              <w:marRight w:val="0"/>
              <w:marTop w:val="0"/>
              <w:marBottom w:val="0"/>
              <w:divBdr>
                <w:top w:val="none" w:sz="0" w:space="0" w:color="auto"/>
                <w:left w:val="none" w:sz="0" w:space="0" w:color="auto"/>
                <w:bottom w:val="none" w:sz="0" w:space="0" w:color="auto"/>
                <w:right w:val="none" w:sz="0" w:space="0" w:color="auto"/>
              </w:divBdr>
              <w:divsChild>
                <w:div w:id="80913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93590">
      <w:bodyDiv w:val="1"/>
      <w:marLeft w:val="0"/>
      <w:marRight w:val="0"/>
      <w:marTop w:val="0"/>
      <w:marBottom w:val="0"/>
      <w:divBdr>
        <w:top w:val="none" w:sz="0" w:space="0" w:color="auto"/>
        <w:left w:val="none" w:sz="0" w:space="0" w:color="auto"/>
        <w:bottom w:val="none" w:sz="0" w:space="0" w:color="auto"/>
        <w:right w:val="none" w:sz="0" w:space="0" w:color="auto"/>
      </w:divBdr>
      <w:divsChild>
        <w:div w:id="204950697">
          <w:marLeft w:val="0"/>
          <w:marRight w:val="0"/>
          <w:marTop w:val="0"/>
          <w:marBottom w:val="0"/>
          <w:divBdr>
            <w:top w:val="none" w:sz="0" w:space="0" w:color="auto"/>
            <w:left w:val="none" w:sz="0" w:space="0" w:color="auto"/>
            <w:bottom w:val="none" w:sz="0" w:space="0" w:color="auto"/>
            <w:right w:val="none" w:sz="0" w:space="0" w:color="auto"/>
          </w:divBdr>
          <w:divsChild>
            <w:div w:id="973023669">
              <w:marLeft w:val="0"/>
              <w:marRight w:val="0"/>
              <w:marTop w:val="0"/>
              <w:marBottom w:val="0"/>
              <w:divBdr>
                <w:top w:val="none" w:sz="0" w:space="0" w:color="auto"/>
                <w:left w:val="none" w:sz="0" w:space="0" w:color="auto"/>
                <w:bottom w:val="none" w:sz="0" w:space="0" w:color="auto"/>
                <w:right w:val="none" w:sz="0" w:space="0" w:color="auto"/>
              </w:divBdr>
              <w:divsChild>
                <w:div w:id="109930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302956">
      <w:bodyDiv w:val="1"/>
      <w:marLeft w:val="0"/>
      <w:marRight w:val="0"/>
      <w:marTop w:val="0"/>
      <w:marBottom w:val="0"/>
      <w:divBdr>
        <w:top w:val="none" w:sz="0" w:space="0" w:color="auto"/>
        <w:left w:val="none" w:sz="0" w:space="0" w:color="auto"/>
        <w:bottom w:val="none" w:sz="0" w:space="0" w:color="auto"/>
        <w:right w:val="none" w:sz="0" w:space="0" w:color="auto"/>
      </w:divBdr>
      <w:divsChild>
        <w:div w:id="513037785">
          <w:marLeft w:val="0"/>
          <w:marRight w:val="0"/>
          <w:marTop w:val="0"/>
          <w:marBottom w:val="0"/>
          <w:divBdr>
            <w:top w:val="none" w:sz="0" w:space="0" w:color="auto"/>
            <w:left w:val="none" w:sz="0" w:space="0" w:color="auto"/>
            <w:bottom w:val="none" w:sz="0" w:space="0" w:color="auto"/>
            <w:right w:val="none" w:sz="0" w:space="0" w:color="auto"/>
          </w:divBdr>
          <w:divsChild>
            <w:div w:id="1562011065">
              <w:marLeft w:val="0"/>
              <w:marRight w:val="0"/>
              <w:marTop w:val="0"/>
              <w:marBottom w:val="0"/>
              <w:divBdr>
                <w:top w:val="none" w:sz="0" w:space="0" w:color="auto"/>
                <w:left w:val="none" w:sz="0" w:space="0" w:color="auto"/>
                <w:bottom w:val="none" w:sz="0" w:space="0" w:color="auto"/>
                <w:right w:val="none" w:sz="0" w:space="0" w:color="auto"/>
              </w:divBdr>
              <w:divsChild>
                <w:div w:id="301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013886">
      <w:bodyDiv w:val="1"/>
      <w:marLeft w:val="0"/>
      <w:marRight w:val="0"/>
      <w:marTop w:val="0"/>
      <w:marBottom w:val="0"/>
      <w:divBdr>
        <w:top w:val="none" w:sz="0" w:space="0" w:color="auto"/>
        <w:left w:val="none" w:sz="0" w:space="0" w:color="auto"/>
        <w:bottom w:val="none" w:sz="0" w:space="0" w:color="auto"/>
        <w:right w:val="none" w:sz="0" w:space="0" w:color="auto"/>
      </w:divBdr>
      <w:divsChild>
        <w:div w:id="1884437408">
          <w:marLeft w:val="0"/>
          <w:marRight w:val="0"/>
          <w:marTop w:val="0"/>
          <w:marBottom w:val="0"/>
          <w:divBdr>
            <w:top w:val="none" w:sz="0" w:space="0" w:color="auto"/>
            <w:left w:val="none" w:sz="0" w:space="0" w:color="auto"/>
            <w:bottom w:val="none" w:sz="0" w:space="0" w:color="auto"/>
            <w:right w:val="none" w:sz="0" w:space="0" w:color="auto"/>
          </w:divBdr>
          <w:divsChild>
            <w:div w:id="793402177">
              <w:marLeft w:val="0"/>
              <w:marRight w:val="0"/>
              <w:marTop w:val="0"/>
              <w:marBottom w:val="0"/>
              <w:divBdr>
                <w:top w:val="none" w:sz="0" w:space="0" w:color="auto"/>
                <w:left w:val="none" w:sz="0" w:space="0" w:color="auto"/>
                <w:bottom w:val="none" w:sz="0" w:space="0" w:color="auto"/>
                <w:right w:val="none" w:sz="0" w:space="0" w:color="auto"/>
              </w:divBdr>
              <w:divsChild>
                <w:div w:id="49094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534125">
      <w:bodyDiv w:val="1"/>
      <w:marLeft w:val="0"/>
      <w:marRight w:val="0"/>
      <w:marTop w:val="0"/>
      <w:marBottom w:val="0"/>
      <w:divBdr>
        <w:top w:val="none" w:sz="0" w:space="0" w:color="auto"/>
        <w:left w:val="none" w:sz="0" w:space="0" w:color="auto"/>
        <w:bottom w:val="none" w:sz="0" w:space="0" w:color="auto"/>
        <w:right w:val="none" w:sz="0" w:space="0" w:color="auto"/>
      </w:divBdr>
      <w:divsChild>
        <w:div w:id="1161776667">
          <w:marLeft w:val="0"/>
          <w:marRight w:val="0"/>
          <w:marTop w:val="0"/>
          <w:marBottom w:val="0"/>
          <w:divBdr>
            <w:top w:val="none" w:sz="0" w:space="0" w:color="auto"/>
            <w:left w:val="none" w:sz="0" w:space="0" w:color="auto"/>
            <w:bottom w:val="none" w:sz="0" w:space="0" w:color="auto"/>
            <w:right w:val="none" w:sz="0" w:space="0" w:color="auto"/>
          </w:divBdr>
          <w:divsChild>
            <w:div w:id="2031754817">
              <w:marLeft w:val="0"/>
              <w:marRight w:val="0"/>
              <w:marTop w:val="0"/>
              <w:marBottom w:val="0"/>
              <w:divBdr>
                <w:top w:val="none" w:sz="0" w:space="0" w:color="auto"/>
                <w:left w:val="none" w:sz="0" w:space="0" w:color="auto"/>
                <w:bottom w:val="none" w:sz="0" w:space="0" w:color="auto"/>
                <w:right w:val="none" w:sz="0" w:space="0" w:color="auto"/>
              </w:divBdr>
              <w:divsChild>
                <w:div w:id="35935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573332">
      <w:bodyDiv w:val="1"/>
      <w:marLeft w:val="0"/>
      <w:marRight w:val="0"/>
      <w:marTop w:val="0"/>
      <w:marBottom w:val="0"/>
      <w:divBdr>
        <w:top w:val="none" w:sz="0" w:space="0" w:color="auto"/>
        <w:left w:val="none" w:sz="0" w:space="0" w:color="auto"/>
        <w:bottom w:val="none" w:sz="0" w:space="0" w:color="auto"/>
        <w:right w:val="none" w:sz="0" w:space="0" w:color="auto"/>
      </w:divBdr>
      <w:divsChild>
        <w:div w:id="41100174">
          <w:marLeft w:val="0"/>
          <w:marRight w:val="0"/>
          <w:marTop w:val="0"/>
          <w:marBottom w:val="0"/>
          <w:divBdr>
            <w:top w:val="none" w:sz="0" w:space="0" w:color="auto"/>
            <w:left w:val="none" w:sz="0" w:space="0" w:color="auto"/>
            <w:bottom w:val="none" w:sz="0" w:space="0" w:color="auto"/>
            <w:right w:val="none" w:sz="0" w:space="0" w:color="auto"/>
          </w:divBdr>
          <w:divsChild>
            <w:div w:id="715079561">
              <w:marLeft w:val="0"/>
              <w:marRight w:val="0"/>
              <w:marTop w:val="0"/>
              <w:marBottom w:val="0"/>
              <w:divBdr>
                <w:top w:val="none" w:sz="0" w:space="0" w:color="auto"/>
                <w:left w:val="none" w:sz="0" w:space="0" w:color="auto"/>
                <w:bottom w:val="none" w:sz="0" w:space="0" w:color="auto"/>
                <w:right w:val="none" w:sz="0" w:space="0" w:color="auto"/>
              </w:divBdr>
              <w:divsChild>
                <w:div w:id="110064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367986">
      <w:bodyDiv w:val="1"/>
      <w:marLeft w:val="0"/>
      <w:marRight w:val="0"/>
      <w:marTop w:val="0"/>
      <w:marBottom w:val="0"/>
      <w:divBdr>
        <w:top w:val="none" w:sz="0" w:space="0" w:color="auto"/>
        <w:left w:val="none" w:sz="0" w:space="0" w:color="auto"/>
        <w:bottom w:val="none" w:sz="0" w:space="0" w:color="auto"/>
        <w:right w:val="none" w:sz="0" w:space="0" w:color="auto"/>
      </w:divBdr>
      <w:divsChild>
        <w:div w:id="104540163">
          <w:marLeft w:val="0"/>
          <w:marRight w:val="0"/>
          <w:marTop w:val="0"/>
          <w:marBottom w:val="0"/>
          <w:divBdr>
            <w:top w:val="none" w:sz="0" w:space="0" w:color="auto"/>
            <w:left w:val="none" w:sz="0" w:space="0" w:color="auto"/>
            <w:bottom w:val="none" w:sz="0" w:space="0" w:color="auto"/>
            <w:right w:val="none" w:sz="0" w:space="0" w:color="auto"/>
          </w:divBdr>
          <w:divsChild>
            <w:div w:id="2125418428">
              <w:marLeft w:val="0"/>
              <w:marRight w:val="0"/>
              <w:marTop w:val="0"/>
              <w:marBottom w:val="0"/>
              <w:divBdr>
                <w:top w:val="none" w:sz="0" w:space="0" w:color="auto"/>
                <w:left w:val="none" w:sz="0" w:space="0" w:color="auto"/>
                <w:bottom w:val="none" w:sz="0" w:space="0" w:color="auto"/>
                <w:right w:val="none" w:sz="0" w:space="0" w:color="auto"/>
              </w:divBdr>
              <w:divsChild>
                <w:div w:id="104852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634658">
      <w:bodyDiv w:val="1"/>
      <w:marLeft w:val="0"/>
      <w:marRight w:val="0"/>
      <w:marTop w:val="0"/>
      <w:marBottom w:val="0"/>
      <w:divBdr>
        <w:top w:val="none" w:sz="0" w:space="0" w:color="auto"/>
        <w:left w:val="none" w:sz="0" w:space="0" w:color="auto"/>
        <w:bottom w:val="none" w:sz="0" w:space="0" w:color="auto"/>
        <w:right w:val="none" w:sz="0" w:space="0" w:color="auto"/>
      </w:divBdr>
      <w:divsChild>
        <w:div w:id="2036999782">
          <w:marLeft w:val="0"/>
          <w:marRight w:val="0"/>
          <w:marTop w:val="0"/>
          <w:marBottom w:val="0"/>
          <w:divBdr>
            <w:top w:val="none" w:sz="0" w:space="0" w:color="auto"/>
            <w:left w:val="none" w:sz="0" w:space="0" w:color="auto"/>
            <w:bottom w:val="none" w:sz="0" w:space="0" w:color="auto"/>
            <w:right w:val="none" w:sz="0" w:space="0" w:color="auto"/>
          </w:divBdr>
          <w:divsChild>
            <w:div w:id="1902863854">
              <w:marLeft w:val="0"/>
              <w:marRight w:val="0"/>
              <w:marTop w:val="0"/>
              <w:marBottom w:val="0"/>
              <w:divBdr>
                <w:top w:val="none" w:sz="0" w:space="0" w:color="auto"/>
                <w:left w:val="none" w:sz="0" w:space="0" w:color="auto"/>
                <w:bottom w:val="none" w:sz="0" w:space="0" w:color="auto"/>
                <w:right w:val="none" w:sz="0" w:space="0" w:color="auto"/>
              </w:divBdr>
              <w:divsChild>
                <w:div w:id="97132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815820">
      <w:bodyDiv w:val="1"/>
      <w:marLeft w:val="0"/>
      <w:marRight w:val="0"/>
      <w:marTop w:val="0"/>
      <w:marBottom w:val="0"/>
      <w:divBdr>
        <w:top w:val="none" w:sz="0" w:space="0" w:color="auto"/>
        <w:left w:val="none" w:sz="0" w:space="0" w:color="auto"/>
        <w:bottom w:val="none" w:sz="0" w:space="0" w:color="auto"/>
        <w:right w:val="none" w:sz="0" w:space="0" w:color="auto"/>
      </w:divBdr>
      <w:divsChild>
        <w:div w:id="789974421">
          <w:marLeft w:val="0"/>
          <w:marRight w:val="0"/>
          <w:marTop w:val="0"/>
          <w:marBottom w:val="0"/>
          <w:divBdr>
            <w:top w:val="none" w:sz="0" w:space="0" w:color="auto"/>
            <w:left w:val="none" w:sz="0" w:space="0" w:color="auto"/>
            <w:bottom w:val="none" w:sz="0" w:space="0" w:color="auto"/>
            <w:right w:val="none" w:sz="0" w:space="0" w:color="auto"/>
          </w:divBdr>
          <w:divsChild>
            <w:div w:id="125583579">
              <w:marLeft w:val="0"/>
              <w:marRight w:val="0"/>
              <w:marTop w:val="0"/>
              <w:marBottom w:val="0"/>
              <w:divBdr>
                <w:top w:val="none" w:sz="0" w:space="0" w:color="auto"/>
                <w:left w:val="none" w:sz="0" w:space="0" w:color="auto"/>
                <w:bottom w:val="none" w:sz="0" w:space="0" w:color="auto"/>
                <w:right w:val="none" w:sz="0" w:space="0" w:color="auto"/>
              </w:divBdr>
              <w:divsChild>
                <w:div w:id="198307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143445">
      <w:bodyDiv w:val="1"/>
      <w:marLeft w:val="0"/>
      <w:marRight w:val="0"/>
      <w:marTop w:val="0"/>
      <w:marBottom w:val="0"/>
      <w:divBdr>
        <w:top w:val="none" w:sz="0" w:space="0" w:color="auto"/>
        <w:left w:val="none" w:sz="0" w:space="0" w:color="auto"/>
        <w:bottom w:val="none" w:sz="0" w:space="0" w:color="auto"/>
        <w:right w:val="none" w:sz="0" w:space="0" w:color="auto"/>
      </w:divBdr>
      <w:divsChild>
        <w:div w:id="1918054568">
          <w:marLeft w:val="0"/>
          <w:marRight w:val="0"/>
          <w:marTop w:val="0"/>
          <w:marBottom w:val="0"/>
          <w:divBdr>
            <w:top w:val="none" w:sz="0" w:space="0" w:color="auto"/>
            <w:left w:val="none" w:sz="0" w:space="0" w:color="auto"/>
            <w:bottom w:val="none" w:sz="0" w:space="0" w:color="auto"/>
            <w:right w:val="none" w:sz="0" w:space="0" w:color="auto"/>
          </w:divBdr>
          <w:divsChild>
            <w:div w:id="387848023">
              <w:marLeft w:val="0"/>
              <w:marRight w:val="0"/>
              <w:marTop w:val="0"/>
              <w:marBottom w:val="0"/>
              <w:divBdr>
                <w:top w:val="none" w:sz="0" w:space="0" w:color="auto"/>
                <w:left w:val="none" w:sz="0" w:space="0" w:color="auto"/>
                <w:bottom w:val="none" w:sz="0" w:space="0" w:color="auto"/>
                <w:right w:val="none" w:sz="0" w:space="0" w:color="auto"/>
              </w:divBdr>
              <w:divsChild>
                <w:div w:id="165251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375309">
      <w:bodyDiv w:val="1"/>
      <w:marLeft w:val="0"/>
      <w:marRight w:val="0"/>
      <w:marTop w:val="0"/>
      <w:marBottom w:val="0"/>
      <w:divBdr>
        <w:top w:val="none" w:sz="0" w:space="0" w:color="auto"/>
        <w:left w:val="none" w:sz="0" w:space="0" w:color="auto"/>
        <w:bottom w:val="none" w:sz="0" w:space="0" w:color="auto"/>
        <w:right w:val="none" w:sz="0" w:space="0" w:color="auto"/>
      </w:divBdr>
      <w:divsChild>
        <w:div w:id="312607622">
          <w:marLeft w:val="0"/>
          <w:marRight w:val="0"/>
          <w:marTop w:val="0"/>
          <w:marBottom w:val="0"/>
          <w:divBdr>
            <w:top w:val="none" w:sz="0" w:space="0" w:color="auto"/>
            <w:left w:val="none" w:sz="0" w:space="0" w:color="auto"/>
            <w:bottom w:val="none" w:sz="0" w:space="0" w:color="auto"/>
            <w:right w:val="none" w:sz="0" w:space="0" w:color="auto"/>
          </w:divBdr>
          <w:divsChild>
            <w:div w:id="1239287705">
              <w:marLeft w:val="0"/>
              <w:marRight w:val="0"/>
              <w:marTop w:val="0"/>
              <w:marBottom w:val="0"/>
              <w:divBdr>
                <w:top w:val="none" w:sz="0" w:space="0" w:color="auto"/>
                <w:left w:val="none" w:sz="0" w:space="0" w:color="auto"/>
                <w:bottom w:val="none" w:sz="0" w:space="0" w:color="auto"/>
                <w:right w:val="none" w:sz="0" w:space="0" w:color="auto"/>
              </w:divBdr>
              <w:divsChild>
                <w:div w:id="77124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74791">
      <w:bodyDiv w:val="1"/>
      <w:marLeft w:val="0"/>
      <w:marRight w:val="0"/>
      <w:marTop w:val="0"/>
      <w:marBottom w:val="0"/>
      <w:divBdr>
        <w:top w:val="none" w:sz="0" w:space="0" w:color="auto"/>
        <w:left w:val="none" w:sz="0" w:space="0" w:color="auto"/>
        <w:bottom w:val="none" w:sz="0" w:space="0" w:color="auto"/>
        <w:right w:val="none" w:sz="0" w:space="0" w:color="auto"/>
      </w:divBdr>
      <w:divsChild>
        <w:div w:id="856390829">
          <w:marLeft w:val="0"/>
          <w:marRight w:val="0"/>
          <w:marTop w:val="0"/>
          <w:marBottom w:val="0"/>
          <w:divBdr>
            <w:top w:val="none" w:sz="0" w:space="0" w:color="auto"/>
            <w:left w:val="none" w:sz="0" w:space="0" w:color="auto"/>
            <w:bottom w:val="none" w:sz="0" w:space="0" w:color="auto"/>
            <w:right w:val="none" w:sz="0" w:space="0" w:color="auto"/>
          </w:divBdr>
          <w:divsChild>
            <w:div w:id="586618039">
              <w:marLeft w:val="0"/>
              <w:marRight w:val="0"/>
              <w:marTop w:val="0"/>
              <w:marBottom w:val="0"/>
              <w:divBdr>
                <w:top w:val="none" w:sz="0" w:space="0" w:color="auto"/>
                <w:left w:val="none" w:sz="0" w:space="0" w:color="auto"/>
                <w:bottom w:val="none" w:sz="0" w:space="0" w:color="auto"/>
                <w:right w:val="none" w:sz="0" w:space="0" w:color="auto"/>
              </w:divBdr>
              <w:divsChild>
                <w:div w:id="92911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113742">
      <w:bodyDiv w:val="1"/>
      <w:marLeft w:val="0"/>
      <w:marRight w:val="0"/>
      <w:marTop w:val="0"/>
      <w:marBottom w:val="0"/>
      <w:divBdr>
        <w:top w:val="none" w:sz="0" w:space="0" w:color="auto"/>
        <w:left w:val="none" w:sz="0" w:space="0" w:color="auto"/>
        <w:bottom w:val="none" w:sz="0" w:space="0" w:color="auto"/>
        <w:right w:val="none" w:sz="0" w:space="0" w:color="auto"/>
      </w:divBdr>
      <w:divsChild>
        <w:div w:id="1361004954">
          <w:marLeft w:val="0"/>
          <w:marRight w:val="0"/>
          <w:marTop w:val="0"/>
          <w:marBottom w:val="0"/>
          <w:divBdr>
            <w:top w:val="none" w:sz="0" w:space="0" w:color="auto"/>
            <w:left w:val="none" w:sz="0" w:space="0" w:color="auto"/>
            <w:bottom w:val="none" w:sz="0" w:space="0" w:color="auto"/>
            <w:right w:val="none" w:sz="0" w:space="0" w:color="auto"/>
          </w:divBdr>
          <w:divsChild>
            <w:div w:id="287979426">
              <w:marLeft w:val="0"/>
              <w:marRight w:val="0"/>
              <w:marTop w:val="0"/>
              <w:marBottom w:val="0"/>
              <w:divBdr>
                <w:top w:val="none" w:sz="0" w:space="0" w:color="auto"/>
                <w:left w:val="none" w:sz="0" w:space="0" w:color="auto"/>
                <w:bottom w:val="none" w:sz="0" w:space="0" w:color="auto"/>
                <w:right w:val="none" w:sz="0" w:space="0" w:color="auto"/>
              </w:divBdr>
              <w:divsChild>
                <w:div w:id="4780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017620">
      <w:bodyDiv w:val="1"/>
      <w:marLeft w:val="0"/>
      <w:marRight w:val="0"/>
      <w:marTop w:val="0"/>
      <w:marBottom w:val="0"/>
      <w:divBdr>
        <w:top w:val="none" w:sz="0" w:space="0" w:color="auto"/>
        <w:left w:val="none" w:sz="0" w:space="0" w:color="auto"/>
        <w:bottom w:val="none" w:sz="0" w:space="0" w:color="auto"/>
        <w:right w:val="none" w:sz="0" w:space="0" w:color="auto"/>
      </w:divBdr>
      <w:divsChild>
        <w:div w:id="851072631">
          <w:marLeft w:val="0"/>
          <w:marRight w:val="0"/>
          <w:marTop w:val="0"/>
          <w:marBottom w:val="0"/>
          <w:divBdr>
            <w:top w:val="none" w:sz="0" w:space="0" w:color="auto"/>
            <w:left w:val="none" w:sz="0" w:space="0" w:color="auto"/>
            <w:bottom w:val="none" w:sz="0" w:space="0" w:color="auto"/>
            <w:right w:val="none" w:sz="0" w:space="0" w:color="auto"/>
          </w:divBdr>
          <w:divsChild>
            <w:div w:id="583802486">
              <w:marLeft w:val="0"/>
              <w:marRight w:val="0"/>
              <w:marTop w:val="0"/>
              <w:marBottom w:val="0"/>
              <w:divBdr>
                <w:top w:val="none" w:sz="0" w:space="0" w:color="auto"/>
                <w:left w:val="none" w:sz="0" w:space="0" w:color="auto"/>
                <w:bottom w:val="none" w:sz="0" w:space="0" w:color="auto"/>
                <w:right w:val="none" w:sz="0" w:space="0" w:color="auto"/>
              </w:divBdr>
              <w:divsChild>
                <w:div w:id="5755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706995">
      <w:bodyDiv w:val="1"/>
      <w:marLeft w:val="0"/>
      <w:marRight w:val="0"/>
      <w:marTop w:val="0"/>
      <w:marBottom w:val="0"/>
      <w:divBdr>
        <w:top w:val="none" w:sz="0" w:space="0" w:color="auto"/>
        <w:left w:val="none" w:sz="0" w:space="0" w:color="auto"/>
        <w:bottom w:val="none" w:sz="0" w:space="0" w:color="auto"/>
        <w:right w:val="none" w:sz="0" w:space="0" w:color="auto"/>
      </w:divBdr>
    </w:div>
    <w:div w:id="709306531">
      <w:bodyDiv w:val="1"/>
      <w:marLeft w:val="0"/>
      <w:marRight w:val="0"/>
      <w:marTop w:val="0"/>
      <w:marBottom w:val="0"/>
      <w:divBdr>
        <w:top w:val="none" w:sz="0" w:space="0" w:color="auto"/>
        <w:left w:val="none" w:sz="0" w:space="0" w:color="auto"/>
        <w:bottom w:val="none" w:sz="0" w:space="0" w:color="auto"/>
        <w:right w:val="none" w:sz="0" w:space="0" w:color="auto"/>
      </w:divBdr>
    </w:div>
    <w:div w:id="751971572">
      <w:bodyDiv w:val="1"/>
      <w:marLeft w:val="0"/>
      <w:marRight w:val="0"/>
      <w:marTop w:val="0"/>
      <w:marBottom w:val="0"/>
      <w:divBdr>
        <w:top w:val="none" w:sz="0" w:space="0" w:color="auto"/>
        <w:left w:val="none" w:sz="0" w:space="0" w:color="auto"/>
        <w:bottom w:val="none" w:sz="0" w:space="0" w:color="auto"/>
        <w:right w:val="none" w:sz="0" w:space="0" w:color="auto"/>
      </w:divBdr>
      <w:divsChild>
        <w:div w:id="1855605566">
          <w:marLeft w:val="0"/>
          <w:marRight w:val="0"/>
          <w:marTop w:val="0"/>
          <w:marBottom w:val="0"/>
          <w:divBdr>
            <w:top w:val="none" w:sz="0" w:space="0" w:color="auto"/>
            <w:left w:val="none" w:sz="0" w:space="0" w:color="auto"/>
            <w:bottom w:val="none" w:sz="0" w:space="0" w:color="auto"/>
            <w:right w:val="none" w:sz="0" w:space="0" w:color="auto"/>
          </w:divBdr>
          <w:divsChild>
            <w:div w:id="504519979">
              <w:marLeft w:val="0"/>
              <w:marRight w:val="0"/>
              <w:marTop w:val="0"/>
              <w:marBottom w:val="0"/>
              <w:divBdr>
                <w:top w:val="none" w:sz="0" w:space="0" w:color="auto"/>
                <w:left w:val="none" w:sz="0" w:space="0" w:color="auto"/>
                <w:bottom w:val="none" w:sz="0" w:space="0" w:color="auto"/>
                <w:right w:val="none" w:sz="0" w:space="0" w:color="auto"/>
              </w:divBdr>
              <w:divsChild>
                <w:div w:id="159878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248832">
      <w:bodyDiv w:val="1"/>
      <w:marLeft w:val="0"/>
      <w:marRight w:val="0"/>
      <w:marTop w:val="0"/>
      <w:marBottom w:val="0"/>
      <w:divBdr>
        <w:top w:val="none" w:sz="0" w:space="0" w:color="auto"/>
        <w:left w:val="none" w:sz="0" w:space="0" w:color="auto"/>
        <w:bottom w:val="none" w:sz="0" w:space="0" w:color="auto"/>
        <w:right w:val="none" w:sz="0" w:space="0" w:color="auto"/>
      </w:divBdr>
    </w:div>
    <w:div w:id="771127785">
      <w:bodyDiv w:val="1"/>
      <w:marLeft w:val="0"/>
      <w:marRight w:val="0"/>
      <w:marTop w:val="0"/>
      <w:marBottom w:val="0"/>
      <w:divBdr>
        <w:top w:val="none" w:sz="0" w:space="0" w:color="auto"/>
        <w:left w:val="none" w:sz="0" w:space="0" w:color="auto"/>
        <w:bottom w:val="none" w:sz="0" w:space="0" w:color="auto"/>
        <w:right w:val="none" w:sz="0" w:space="0" w:color="auto"/>
      </w:divBdr>
      <w:divsChild>
        <w:div w:id="1971589372">
          <w:marLeft w:val="0"/>
          <w:marRight w:val="0"/>
          <w:marTop w:val="0"/>
          <w:marBottom w:val="0"/>
          <w:divBdr>
            <w:top w:val="none" w:sz="0" w:space="0" w:color="auto"/>
            <w:left w:val="none" w:sz="0" w:space="0" w:color="auto"/>
            <w:bottom w:val="none" w:sz="0" w:space="0" w:color="auto"/>
            <w:right w:val="none" w:sz="0" w:space="0" w:color="auto"/>
          </w:divBdr>
          <w:divsChild>
            <w:div w:id="781077126">
              <w:marLeft w:val="0"/>
              <w:marRight w:val="0"/>
              <w:marTop w:val="0"/>
              <w:marBottom w:val="0"/>
              <w:divBdr>
                <w:top w:val="none" w:sz="0" w:space="0" w:color="auto"/>
                <w:left w:val="none" w:sz="0" w:space="0" w:color="auto"/>
                <w:bottom w:val="none" w:sz="0" w:space="0" w:color="auto"/>
                <w:right w:val="none" w:sz="0" w:space="0" w:color="auto"/>
              </w:divBdr>
              <w:divsChild>
                <w:div w:id="933782479">
                  <w:marLeft w:val="0"/>
                  <w:marRight w:val="0"/>
                  <w:marTop w:val="0"/>
                  <w:marBottom w:val="0"/>
                  <w:divBdr>
                    <w:top w:val="none" w:sz="0" w:space="0" w:color="auto"/>
                    <w:left w:val="none" w:sz="0" w:space="0" w:color="auto"/>
                    <w:bottom w:val="none" w:sz="0" w:space="0" w:color="auto"/>
                    <w:right w:val="none" w:sz="0" w:space="0" w:color="auto"/>
                  </w:divBdr>
                </w:div>
              </w:divsChild>
            </w:div>
            <w:div w:id="268195957">
              <w:marLeft w:val="0"/>
              <w:marRight w:val="0"/>
              <w:marTop w:val="0"/>
              <w:marBottom w:val="0"/>
              <w:divBdr>
                <w:top w:val="none" w:sz="0" w:space="0" w:color="auto"/>
                <w:left w:val="none" w:sz="0" w:space="0" w:color="auto"/>
                <w:bottom w:val="none" w:sz="0" w:space="0" w:color="auto"/>
                <w:right w:val="none" w:sz="0" w:space="0" w:color="auto"/>
              </w:divBdr>
              <w:divsChild>
                <w:div w:id="510032218">
                  <w:marLeft w:val="0"/>
                  <w:marRight w:val="0"/>
                  <w:marTop w:val="0"/>
                  <w:marBottom w:val="0"/>
                  <w:divBdr>
                    <w:top w:val="none" w:sz="0" w:space="0" w:color="auto"/>
                    <w:left w:val="none" w:sz="0" w:space="0" w:color="auto"/>
                    <w:bottom w:val="none" w:sz="0" w:space="0" w:color="auto"/>
                    <w:right w:val="none" w:sz="0" w:space="0" w:color="auto"/>
                  </w:divBdr>
                </w:div>
              </w:divsChild>
            </w:div>
            <w:div w:id="1833640448">
              <w:marLeft w:val="0"/>
              <w:marRight w:val="0"/>
              <w:marTop w:val="0"/>
              <w:marBottom w:val="0"/>
              <w:divBdr>
                <w:top w:val="none" w:sz="0" w:space="0" w:color="auto"/>
                <w:left w:val="none" w:sz="0" w:space="0" w:color="auto"/>
                <w:bottom w:val="none" w:sz="0" w:space="0" w:color="auto"/>
                <w:right w:val="none" w:sz="0" w:space="0" w:color="auto"/>
              </w:divBdr>
              <w:divsChild>
                <w:div w:id="593825319">
                  <w:marLeft w:val="0"/>
                  <w:marRight w:val="0"/>
                  <w:marTop w:val="0"/>
                  <w:marBottom w:val="0"/>
                  <w:divBdr>
                    <w:top w:val="none" w:sz="0" w:space="0" w:color="auto"/>
                    <w:left w:val="none" w:sz="0" w:space="0" w:color="auto"/>
                    <w:bottom w:val="none" w:sz="0" w:space="0" w:color="auto"/>
                    <w:right w:val="none" w:sz="0" w:space="0" w:color="auto"/>
                  </w:divBdr>
                </w:div>
              </w:divsChild>
            </w:div>
            <w:div w:id="1400129904">
              <w:marLeft w:val="0"/>
              <w:marRight w:val="0"/>
              <w:marTop w:val="0"/>
              <w:marBottom w:val="0"/>
              <w:divBdr>
                <w:top w:val="none" w:sz="0" w:space="0" w:color="auto"/>
                <w:left w:val="none" w:sz="0" w:space="0" w:color="auto"/>
                <w:bottom w:val="none" w:sz="0" w:space="0" w:color="auto"/>
                <w:right w:val="none" w:sz="0" w:space="0" w:color="auto"/>
              </w:divBdr>
              <w:divsChild>
                <w:div w:id="187261433">
                  <w:marLeft w:val="0"/>
                  <w:marRight w:val="0"/>
                  <w:marTop w:val="0"/>
                  <w:marBottom w:val="0"/>
                  <w:divBdr>
                    <w:top w:val="none" w:sz="0" w:space="0" w:color="auto"/>
                    <w:left w:val="none" w:sz="0" w:space="0" w:color="auto"/>
                    <w:bottom w:val="none" w:sz="0" w:space="0" w:color="auto"/>
                    <w:right w:val="none" w:sz="0" w:space="0" w:color="auto"/>
                  </w:divBdr>
                </w:div>
                <w:div w:id="71639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898355">
      <w:bodyDiv w:val="1"/>
      <w:marLeft w:val="0"/>
      <w:marRight w:val="0"/>
      <w:marTop w:val="0"/>
      <w:marBottom w:val="0"/>
      <w:divBdr>
        <w:top w:val="none" w:sz="0" w:space="0" w:color="auto"/>
        <w:left w:val="none" w:sz="0" w:space="0" w:color="auto"/>
        <w:bottom w:val="none" w:sz="0" w:space="0" w:color="auto"/>
        <w:right w:val="none" w:sz="0" w:space="0" w:color="auto"/>
      </w:divBdr>
      <w:divsChild>
        <w:div w:id="2126190565">
          <w:marLeft w:val="0"/>
          <w:marRight w:val="0"/>
          <w:marTop w:val="0"/>
          <w:marBottom w:val="0"/>
          <w:divBdr>
            <w:top w:val="none" w:sz="0" w:space="0" w:color="auto"/>
            <w:left w:val="none" w:sz="0" w:space="0" w:color="auto"/>
            <w:bottom w:val="none" w:sz="0" w:space="0" w:color="auto"/>
            <w:right w:val="none" w:sz="0" w:space="0" w:color="auto"/>
          </w:divBdr>
          <w:divsChild>
            <w:div w:id="1871717496">
              <w:marLeft w:val="0"/>
              <w:marRight w:val="0"/>
              <w:marTop w:val="0"/>
              <w:marBottom w:val="0"/>
              <w:divBdr>
                <w:top w:val="none" w:sz="0" w:space="0" w:color="auto"/>
                <w:left w:val="none" w:sz="0" w:space="0" w:color="auto"/>
                <w:bottom w:val="none" w:sz="0" w:space="0" w:color="auto"/>
                <w:right w:val="none" w:sz="0" w:space="0" w:color="auto"/>
              </w:divBdr>
              <w:divsChild>
                <w:div w:id="480737358">
                  <w:marLeft w:val="0"/>
                  <w:marRight w:val="0"/>
                  <w:marTop w:val="0"/>
                  <w:marBottom w:val="0"/>
                  <w:divBdr>
                    <w:top w:val="none" w:sz="0" w:space="0" w:color="auto"/>
                    <w:left w:val="none" w:sz="0" w:space="0" w:color="auto"/>
                    <w:bottom w:val="none" w:sz="0" w:space="0" w:color="auto"/>
                    <w:right w:val="none" w:sz="0" w:space="0" w:color="auto"/>
                  </w:divBdr>
                </w:div>
              </w:divsChild>
            </w:div>
            <w:div w:id="1540170577">
              <w:marLeft w:val="0"/>
              <w:marRight w:val="0"/>
              <w:marTop w:val="0"/>
              <w:marBottom w:val="0"/>
              <w:divBdr>
                <w:top w:val="none" w:sz="0" w:space="0" w:color="auto"/>
                <w:left w:val="none" w:sz="0" w:space="0" w:color="auto"/>
                <w:bottom w:val="none" w:sz="0" w:space="0" w:color="auto"/>
                <w:right w:val="none" w:sz="0" w:space="0" w:color="auto"/>
              </w:divBdr>
              <w:divsChild>
                <w:div w:id="651980570">
                  <w:marLeft w:val="0"/>
                  <w:marRight w:val="0"/>
                  <w:marTop w:val="0"/>
                  <w:marBottom w:val="0"/>
                  <w:divBdr>
                    <w:top w:val="none" w:sz="0" w:space="0" w:color="auto"/>
                    <w:left w:val="none" w:sz="0" w:space="0" w:color="auto"/>
                    <w:bottom w:val="none" w:sz="0" w:space="0" w:color="auto"/>
                    <w:right w:val="none" w:sz="0" w:space="0" w:color="auto"/>
                  </w:divBdr>
                </w:div>
              </w:divsChild>
            </w:div>
            <w:div w:id="1707873027">
              <w:marLeft w:val="0"/>
              <w:marRight w:val="0"/>
              <w:marTop w:val="0"/>
              <w:marBottom w:val="0"/>
              <w:divBdr>
                <w:top w:val="none" w:sz="0" w:space="0" w:color="auto"/>
                <w:left w:val="none" w:sz="0" w:space="0" w:color="auto"/>
                <w:bottom w:val="none" w:sz="0" w:space="0" w:color="auto"/>
                <w:right w:val="none" w:sz="0" w:space="0" w:color="auto"/>
              </w:divBdr>
              <w:divsChild>
                <w:div w:id="1798446652">
                  <w:marLeft w:val="0"/>
                  <w:marRight w:val="0"/>
                  <w:marTop w:val="0"/>
                  <w:marBottom w:val="0"/>
                  <w:divBdr>
                    <w:top w:val="none" w:sz="0" w:space="0" w:color="auto"/>
                    <w:left w:val="none" w:sz="0" w:space="0" w:color="auto"/>
                    <w:bottom w:val="none" w:sz="0" w:space="0" w:color="auto"/>
                    <w:right w:val="none" w:sz="0" w:space="0" w:color="auto"/>
                  </w:divBdr>
                </w:div>
              </w:divsChild>
            </w:div>
            <w:div w:id="131214005">
              <w:marLeft w:val="0"/>
              <w:marRight w:val="0"/>
              <w:marTop w:val="0"/>
              <w:marBottom w:val="0"/>
              <w:divBdr>
                <w:top w:val="none" w:sz="0" w:space="0" w:color="auto"/>
                <w:left w:val="none" w:sz="0" w:space="0" w:color="auto"/>
                <w:bottom w:val="none" w:sz="0" w:space="0" w:color="auto"/>
                <w:right w:val="none" w:sz="0" w:space="0" w:color="auto"/>
              </w:divBdr>
              <w:divsChild>
                <w:div w:id="853879025">
                  <w:marLeft w:val="0"/>
                  <w:marRight w:val="0"/>
                  <w:marTop w:val="0"/>
                  <w:marBottom w:val="0"/>
                  <w:divBdr>
                    <w:top w:val="none" w:sz="0" w:space="0" w:color="auto"/>
                    <w:left w:val="none" w:sz="0" w:space="0" w:color="auto"/>
                    <w:bottom w:val="none" w:sz="0" w:space="0" w:color="auto"/>
                    <w:right w:val="none" w:sz="0" w:space="0" w:color="auto"/>
                  </w:divBdr>
                </w:div>
                <w:div w:id="97576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363354">
      <w:bodyDiv w:val="1"/>
      <w:marLeft w:val="0"/>
      <w:marRight w:val="0"/>
      <w:marTop w:val="0"/>
      <w:marBottom w:val="0"/>
      <w:divBdr>
        <w:top w:val="none" w:sz="0" w:space="0" w:color="auto"/>
        <w:left w:val="none" w:sz="0" w:space="0" w:color="auto"/>
        <w:bottom w:val="none" w:sz="0" w:space="0" w:color="auto"/>
        <w:right w:val="none" w:sz="0" w:space="0" w:color="auto"/>
      </w:divBdr>
      <w:divsChild>
        <w:div w:id="1878203902">
          <w:marLeft w:val="0"/>
          <w:marRight w:val="0"/>
          <w:marTop w:val="0"/>
          <w:marBottom w:val="0"/>
          <w:divBdr>
            <w:top w:val="none" w:sz="0" w:space="0" w:color="auto"/>
            <w:left w:val="none" w:sz="0" w:space="0" w:color="auto"/>
            <w:bottom w:val="none" w:sz="0" w:space="0" w:color="auto"/>
            <w:right w:val="none" w:sz="0" w:space="0" w:color="auto"/>
          </w:divBdr>
          <w:divsChild>
            <w:div w:id="2138063696">
              <w:marLeft w:val="0"/>
              <w:marRight w:val="0"/>
              <w:marTop w:val="0"/>
              <w:marBottom w:val="0"/>
              <w:divBdr>
                <w:top w:val="none" w:sz="0" w:space="0" w:color="auto"/>
                <w:left w:val="none" w:sz="0" w:space="0" w:color="auto"/>
                <w:bottom w:val="none" w:sz="0" w:space="0" w:color="auto"/>
                <w:right w:val="none" w:sz="0" w:space="0" w:color="auto"/>
              </w:divBdr>
              <w:divsChild>
                <w:div w:id="99136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098023">
      <w:bodyDiv w:val="1"/>
      <w:marLeft w:val="0"/>
      <w:marRight w:val="0"/>
      <w:marTop w:val="0"/>
      <w:marBottom w:val="0"/>
      <w:divBdr>
        <w:top w:val="none" w:sz="0" w:space="0" w:color="auto"/>
        <w:left w:val="none" w:sz="0" w:space="0" w:color="auto"/>
        <w:bottom w:val="none" w:sz="0" w:space="0" w:color="auto"/>
        <w:right w:val="none" w:sz="0" w:space="0" w:color="auto"/>
      </w:divBdr>
      <w:divsChild>
        <w:div w:id="300503993">
          <w:marLeft w:val="0"/>
          <w:marRight w:val="0"/>
          <w:marTop w:val="0"/>
          <w:marBottom w:val="0"/>
          <w:divBdr>
            <w:top w:val="none" w:sz="0" w:space="0" w:color="auto"/>
            <w:left w:val="none" w:sz="0" w:space="0" w:color="auto"/>
            <w:bottom w:val="none" w:sz="0" w:space="0" w:color="auto"/>
            <w:right w:val="none" w:sz="0" w:space="0" w:color="auto"/>
          </w:divBdr>
          <w:divsChild>
            <w:div w:id="999039996">
              <w:marLeft w:val="0"/>
              <w:marRight w:val="0"/>
              <w:marTop w:val="0"/>
              <w:marBottom w:val="0"/>
              <w:divBdr>
                <w:top w:val="none" w:sz="0" w:space="0" w:color="auto"/>
                <w:left w:val="none" w:sz="0" w:space="0" w:color="auto"/>
                <w:bottom w:val="none" w:sz="0" w:space="0" w:color="auto"/>
                <w:right w:val="none" w:sz="0" w:space="0" w:color="auto"/>
              </w:divBdr>
              <w:divsChild>
                <w:div w:id="72649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6608">
          <w:marLeft w:val="0"/>
          <w:marRight w:val="0"/>
          <w:marTop w:val="0"/>
          <w:marBottom w:val="0"/>
          <w:divBdr>
            <w:top w:val="none" w:sz="0" w:space="0" w:color="auto"/>
            <w:left w:val="none" w:sz="0" w:space="0" w:color="auto"/>
            <w:bottom w:val="none" w:sz="0" w:space="0" w:color="auto"/>
            <w:right w:val="none" w:sz="0" w:space="0" w:color="auto"/>
          </w:divBdr>
          <w:divsChild>
            <w:div w:id="115219425">
              <w:marLeft w:val="0"/>
              <w:marRight w:val="0"/>
              <w:marTop w:val="0"/>
              <w:marBottom w:val="0"/>
              <w:divBdr>
                <w:top w:val="none" w:sz="0" w:space="0" w:color="auto"/>
                <w:left w:val="none" w:sz="0" w:space="0" w:color="auto"/>
                <w:bottom w:val="none" w:sz="0" w:space="0" w:color="auto"/>
                <w:right w:val="none" w:sz="0" w:space="0" w:color="auto"/>
              </w:divBdr>
              <w:divsChild>
                <w:div w:id="204632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232658">
      <w:bodyDiv w:val="1"/>
      <w:marLeft w:val="0"/>
      <w:marRight w:val="0"/>
      <w:marTop w:val="0"/>
      <w:marBottom w:val="0"/>
      <w:divBdr>
        <w:top w:val="none" w:sz="0" w:space="0" w:color="auto"/>
        <w:left w:val="none" w:sz="0" w:space="0" w:color="auto"/>
        <w:bottom w:val="none" w:sz="0" w:space="0" w:color="auto"/>
        <w:right w:val="none" w:sz="0" w:space="0" w:color="auto"/>
      </w:divBdr>
      <w:divsChild>
        <w:div w:id="1819878267">
          <w:marLeft w:val="0"/>
          <w:marRight w:val="0"/>
          <w:marTop w:val="0"/>
          <w:marBottom w:val="0"/>
          <w:divBdr>
            <w:top w:val="none" w:sz="0" w:space="0" w:color="auto"/>
            <w:left w:val="none" w:sz="0" w:space="0" w:color="auto"/>
            <w:bottom w:val="none" w:sz="0" w:space="0" w:color="auto"/>
            <w:right w:val="none" w:sz="0" w:space="0" w:color="auto"/>
          </w:divBdr>
          <w:divsChild>
            <w:div w:id="1147209431">
              <w:marLeft w:val="0"/>
              <w:marRight w:val="0"/>
              <w:marTop w:val="0"/>
              <w:marBottom w:val="0"/>
              <w:divBdr>
                <w:top w:val="none" w:sz="0" w:space="0" w:color="auto"/>
                <w:left w:val="none" w:sz="0" w:space="0" w:color="auto"/>
                <w:bottom w:val="none" w:sz="0" w:space="0" w:color="auto"/>
                <w:right w:val="none" w:sz="0" w:space="0" w:color="auto"/>
              </w:divBdr>
              <w:divsChild>
                <w:div w:id="107743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019155">
      <w:bodyDiv w:val="1"/>
      <w:marLeft w:val="0"/>
      <w:marRight w:val="0"/>
      <w:marTop w:val="0"/>
      <w:marBottom w:val="0"/>
      <w:divBdr>
        <w:top w:val="none" w:sz="0" w:space="0" w:color="auto"/>
        <w:left w:val="none" w:sz="0" w:space="0" w:color="auto"/>
        <w:bottom w:val="none" w:sz="0" w:space="0" w:color="auto"/>
        <w:right w:val="none" w:sz="0" w:space="0" w:color="auto"/>
      </w:divBdr>
    </w:div>
    <w:div w:id="1006784981">
      <w:bodyDiv w:val="1"/>
      <w:marLeft w:val="0"/>
      <w:marRight w:val="0"/>
      <w:marTop w:val="0"/>
      <w:marBottom w:val="0"/>
      <w:divBdr>
        <w:top w:val="none" w:sz="0" w:space="0" w:color="auto"/>
        <w:left w:val="none" w:sz="0" w:space="0" w:color="auto"/>
        <w:bottom w:val="none" w:sz="0" w:space="0" w:color="auto"/>
        <w:right w:val="none" w:sz="0" w:space="0" w:color="auto"/>
      </w:divBdr>
      <w:divsChild>
        <w:div w:id="1509708147">
          <w:marLeft w:val="0"/>
          <w:marRight w:val="0"/>
          <w:marTop w:val="0"/>
          <w:marBottom w:val="0"/>
          <w:divBdr>
            <w:top w:val="none" w:sz="0" w:space="0" w:color="auto"/>
            <w:left w:val="none" w:sz="0" w:space="0" w:color="auto"/>
            <w:bottom w:val="none" w:sz="0" w:space="0" w:color="auto"/>
            <w:right w:val="none" w:sz="0" w:space="0" w:color="auto"/>
          </w:divBdr>
          <w:divsChild>
            <w:div w:id="1733381798">
              <w:marLeft w:val="0"/>
              <w:marRight w:val="0"/>
              <w:marTop w:val="0"/>
              <w:marBottom w:val="0"/>
              <w:divBdr>
                <w:top w:val="none" w:sz="0" w:space="0" w:color="auto"/>
                <w:left w:val="none" w:sz="0" w:space="0" w:color="auto"/>
                <w:bottom w:val="none" w:sz="0" w:space="0" w:color="auto"/>
                <w:right w:val="none" w:sz="0" w:space="0" w:color="auto"/>
              </w:divBdr>
              <w:divsChild>
                <w:div w:id="64258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767882">
      <w:bodyDiv w:val="1"/>
      <w:marLeft w:val="0"/>
      <w:marRight w:val="0"/>
      <w:marTop w:val="0"/>
      <w:marBottom w:val="0"/>
      <w:divBdr>
        <w:top w:val="none" w:sz="0" w:space="0" w:color="auto"/>
        <w:left w:val="none" w:sz="0" w:space="0" w:color="auto"/>
        <w:bottom w:val="none" w:sz="0" w:space="0" w:color="auto"/>
        <w:right w:val="none" w:sz="0" w:space="0" w:color="auto"/>
      </w:divBdr>
      <w:divsChild>
        <w:div w:id="1090855163">
          <w:marLeft w:val="0"/>
          <w:marRight w:val="0"/>
          <w:marTop w:val="0"/>
          <w:marBottom w:val="0"/>
          <w:divBdr>
            <w:top w:val="none" w:sz="0" w:space="0" w:color="auto"/>
            <w:left w:val="none" w:sz="0" w:space="0" w:color="auto"/>
            <w:bottom w:val="none" w:sz="0" w:space="0" w:color="auto"/>
            <w:right w:val="none" w:sz="0" w:space="0" w:color="auto"/>
          </w:divBdr>
          <w:divsChild>
            <w:div w:id="764808755">
              <w:marLeft w:val="0"/>
              <w:marRight w:val="0"/>
              <w:marTop w:val="0"/>
              <w:marBottom w:val="0"/>
              <w:divBdr>
                <w:top w:val="none" w:sz="0" w:space="0" w:color="auto"/>
                <w:left w:val="none" w:sz="0" w:space="0" w:color="auto"/>
                <w:bottom w:val="none" w:sz="0" w:space="0" w:color="auto"/>
                <w:right w:val="none" w:sz="0" w:space="0" w:color="auto"/>
              </w:divBdr>
              <w:divsChild>
                <w:div w:id="41716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051759">
      <w:bodyDiv w:val="1"/>
      <w:marLeft w:val="0"/>
      <w:marRight w:val="0"/>
      <w:marTop w:val="0"/>
      <w:marBottom w:val="0"/>
      <w:divBdr>
        <w:top w:val="none" w:sz="0" w:space="0" w:color="auto"/>
        <w:left w:val="none" w:sz="0" w:space="0" w:color="auto"/>
        <w:bottom w:val="none" w:sz="0" w:space="0" w:color="auto"/>
        <w:right w:val="none" w:sz="0" w:space="0" w:color="auto"/>
      </w:divBdr>
      <w:divsChild>
        <w:div w:id="1383142076">
          <w:marLeft w:val="0"/>
          <w:marRight w:val="0"/>
          <w:marTop w:val="0"/>
          <w:marBottom w:val="0"/>
          <w:divBdr>
            <w:top w:val="none" w:sz="0" w:space="0" w:color="auto"/>
            <w:left w:val="none" w:sz="0" w:space="0" w:color="auto"/>
            <w:bottom w:val="none" w:sz="0" w:space="0" w:color="auto"/>
            <w:right w:val="none" w:sz="0" w:space="0" w:color="auto"/>
          </w:divBdr>
          <w:divsChild>
            <w:div w:id="294064798">
              <w:marLeft w:val="0"/>
              <w:marRight w:val="0"/>
              <w:marTop w:val="0"/>
              <w:marBottom w:val="0"/>
              <w:divBdr>
                <w:top w:val="none" w:sz="0" w:space="0" w:color="auto"/>
                <w:left w:val="none" w:sz="0" w:space="0" w:color="auto"/>
                <w:bottom w:val="none" w:sz="0" w:space="0" w:color="auto"/>
                <w:right w:val="none" w:sz="0" w:space="0" w:color="auto"/>
              </w:divBdr>
              <w:divsChild>
                <w:div w:id="116635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108836">
      <w:bodyDiv w:val="1"/>
      <w:marLeft w:val="0"/>
      <w:marRight w:val="0"/>
      <w:marTop w:val="0"/>
      <w:marBottom w:val="0"/>
      <w:divBdr>
        <w:top w:val="none" w:sz="0" w:space="0" w:color="auto"/>
        <w:left w:val="none" w:sz="0" w:space="0" w:color="auto"/>
        <w:bottom w:val="none" w:sz="0" w:space="0" w:color="auto"/>
        <w:right w:val="none" w:sz="0" w:space="0" w:color="auto"/>
      </w:divBdr>
      <w:divsChild>
        <w:div w:id="1891307296">
          <w:marLeft w:val="0"/>
          <w:marRight w:val="0"/>
          <w:marTop w:val="0"/>
          <w:marBottom w:val="0"/>
          <w:divBdr>
            <w:top w:val="none" w:sz="0" w:space="0" w:color="auto"/>
            <w:left w:val="none" w:sz="0" w:space="0" w:color="auto"/>
            <w:bottom w:val="none" w:sz="0" w:space="0" w:color="auto"/>
            <w:right w:val="none" w:sz="0" w:space="0" w:color="auto"/>
          </w:divBdr>
          <w:divsChild>
            <w:div w:id="2015109415">
              <w:marLeft w:val="0"/>
              <w:marRight w:val="0"/>
              <w:marTop w:val="0"/>
              <w:marBottom w:val="0"/>
              <w:divBdr>
                <w:top w:val="none" w:sz="0" w:space="0" w:color="auto"/>
                <w:left w:val="none" w:sz="0" w:space="0" w:color="auto"/>
                <w:bottom w:val="none" w:sz="0" w:space="0" w:color="auto"/>
                <w:right w:val="none" w:sz="0" w:space="0" w:color="auto"/>
              </w:divBdr>
              <w:divsChild>
                <w:div w:id="195057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281117">
      <w:bodyDiv w:val="1"/>
      <w:marLeft w:val="0"/>
      <w:marRight w:val="0"/>
      <w:marTop w:val="0"/>
      <w:marBottom w:val="0"/>
      <w:divBdr>
        <w:top w:val="none" w:sz="0" w:space="0" w:color="auto"/>
        <w:left w:val="none" w:sz="0" w:space="0" w:color="auto"/>
        <w:bottom w:val="none" w:sz="0" w:space="0" w:color="auto"/>
        <w:right w:val="none" w:sz="0" w:space="0" w:color="auto"/>
      </w:divBdr>
      <w:divsChild>
        <w:div w:id="1067532531">
          <w:marLeft w:val="0"/>
          <w:marRight w:val="0"/>
          <w:marTop w:val="0"/>
          <w:marBottom w:val="0"/>
          <w:divBdr>
            <w:top w:val="none" w:sz="0" w:space="0" w:color="auto"/>
            <w:left w:val="none" w:sz="0" w:space="0" w:color="auto"/>
            <w:bottom w:val="none" w:sz="0" w:space="0" w:color="auto"/>
            <w:right w:val="none" w:sz="0" w:space="0" w:color="auto"/>
          </w:divBdr>
          <w:divsChild>
            <w:div w:id="1066880781">
              <w:marLeft w:val="0"/>
              <w:marRight w:val="0"/>
              <w:marTop w:val="0"/>
              <w:marBottom w:val="0"/>
              <w:divBdr>
                <w:top w:val="none" w:sz="0" w:space="0" w:color="auto"/>
                <w:left w:val="none" w:sz="0" w:space="0" w:color="auto"/>
                <w:bottom w:val="none" w:sz="0" w:space="0" w:color="auto"/>
                <w:right w:val="none" w:sz="0" w:space="0" w:color="auto"/>
              </w:divBdr>
              <w:divsChild>
                <w:div w:id="9779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628503">
      <w:bodyDiv w:val="1"/>
      <w:marLeft w:val="0"/>
      <w:marRight w:val="0"/>
      <w:marTop w:val="0"/>
      <w:marBottom w:val="0"/>
      <w:divBdr>
        <w:top w:val="none" w:sz="0" w:space="0" w:color="auto"/>
        <w:left w:val="none" w:sz="0" w:space="0" w:color="auto"/>
        <w:bottom w:val="none" w:sz="0" w:space="0" w:color="auto"/>
        <w:right w:val="none" w:sz="0" w:space="0" w:color="auto"/>
      </w:divBdr>
      <w:divsChild>
        <w:div w:id="1292132928">
          <w:marLeft w:val="0"/>
          <w:marRight w:val="0"/>
          <w:marTop w:val="0"/>
          <w:marBottom w:val="0"/>
          <w:divBdr>
            <w:top w:val="none" w:sz="0" w:space="0" w:color="auto"/>
            <w:left w:val="none" w:sz="0" w:space="0" w:color="auto"/>
            <w:bottom w:val="none" w:sz="0" w:space="0" w:color="auto"/>
            <w:right w:val="none" w:sz="0" w:space="0" w:color="auto"/>
          </w:divBdr>
          <w:divsChild>
            <w:div w:id="1909608105">
              <w:marLeft w:val="0"/>
              <w:marRight w:val="0"/>
              <w:marTop w:val="0"/>
              <w:marBottom w:val="0"/>
              <w:divBdr>
                <w:top w:val="none" w:sz="0" w:space="0" w:color="auto"/>
                <w:left w:val="none" w:sz="0" w:space="0" w:color="auto"/>
                <w:bottom w:val="none" w:sz="0" w:space="0" w:color="auto"/>
                <w:right w:val="none" w:sz="0" w:space="0" w:color="auto"/>
              </w:divBdr>
              <w:divsChild>
                <w:div w:id="144546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133599">
      <w:bodyDiv w:val="1"/>
      <w:marLeft w:val="0"/>
      <w:marRight w:val="0"/>
      <w:marTop w:val="0"/>
      <w:marBottom w:val="0"/>
      <w:divBdr>
        <w:top w:val="none" w:sz="0" w:space="0" w:color="auto"/>
        <w:left w:val="none" w:sz="0" w:space="0" w:color="auto"/>
        <w:bottom w:val="none" w:sz="0" w:space="0" w:color="auto"/>
        <w:right w:val="none" w:sz="0" w:space="0" w:color="auto"/>
      </w:divBdr>
      <w:divsChild>
        <w:div w:id="93135306">
          <w:marLeft w:val="0"/>
          <w:marRight w:val="0"/>
          <w:marTop w:val="0"/>
          <w:marBottom w:val="0"/>
          <w:divBdr>
            <w:top w:val="none" w:sz="0" w:space="0" w:color="auto"/>
            <w:left w:val="none" w:sz="0" w:space="0" w:color="auto"/>
            <w:bottom w:val="none" w:sz="0" w:space="0" w:color="auto"/>
            <w:right w:val="none" w:sz="0" w:space="0" w:color="auto"/>
          </w:divBdr>
          <w:divsChild>
            <w:div w:id="992564056">
              <w:marLeft w:val="0"/>
              <w:marRight w:val="0"/>
              <w:marTop w:val="0"/>
              <w:marBottom w:val="0"/>
              <w:divBdr>
                <w:top w:val="none" w:sz="0" w:space="0" w:color="auto"/>
                <w:left w:val="none" w:sz="0" w:space="0" w:color="auto"/>
                <w:bottom w:val="none" w:sz="0" w:space="0" w:color="auto"/>
                <w:right w:val="none" w:sz="0" w:space="0" w:color="auto"/>
              </w:divBdr>
              <w:divsChild>
                <w:div w:id="57994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560018">
      <w:bodyDiv w:val="1"/>
      <w:marLeft w:val="0"/>
      <w:marRight w:val="0"/>
      <w:marTop w:val="0"/>
      <w:marBottom w:val="0"/>
      <w:divBdr>
        <w:top w:val="none" w:sz="0" w:space="0" w:color="auto"/>
        <w:left w:val="none" w:sz="0" w:space="0" w:color="auto"/>
        <w:bottom w:val="none" w:sz="0" w:space="0" w:color="auto"/>
        <w:right w:val="none" w:sz="0" w:space="0" w:color="auto"/>
      </w:divBdr>
      <w:divsChild>
        <w:div w:id="1766539067">
          <w:marLeft w:val="0"/>
          <w:marRight w:val="0"/>
          <w:marTop w:val="0"/>
          <w:marBottom w:val="0"/>
          <w:divBdr>
            <w:top w:val="none" w:sz="0" w:space="0" w:color="auto"/>
            <w:left w:val="none" w:sz="0" w:space="0" w:color="auto"/>
            <w:bottom w:val="none" w:sz="0" w:space="0" w:color="auto"/>
            <w:right w:val="none" w:sz="0" w:space="0" w:color="auto"/>
          </w:divBdr>
          <w:divsChild>
            <w:div w:id="1702049455">
              <w:marLeft w:val="0"/>
              <w:marRight w:val="0"/>
              <w:marTop w:val="0"/>
              <w:marBottom w:val="0"/>
              <w:divBdr>
                <w:top w:val="none" w:sz="0" w:space="0" w:color="auto"/>
                <w:left w:val="none" w:sz="0" w:space="0" w:color="auto"/>
                <w:bottom w:val="none" w:sz="0" w:space="0" w:color="auto"/>
                <w:right w:val="none" w:sz="0" w:space="0" w:color="auto"/>
              </w:divBdr>
              <w:divsChild>
                <w:div w:id="7945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665388">
      <w:bodyDiv w:val="1"/>
      <w:marLeft w:val="0"/>
      <w:marRight w:val="0"/>
      <w:marTop w:val="0"/>
      <w:marBottom w:val="0"/>
      <w:divBdr>
        <w:top w:val="none" w:sz="0" w:space="0" w:color="auto"/>
        <w:left w:val="none" w:sz="0" w:space="0" w:color="auto"/>
        <w:bottom w:val="none" w:sz="0" w:space="0" w:color="auto"/>
        <w:right w:val="none" w:sz="0" w:space="0" w:color="auto"/>
      </w:divBdr>
      <w:divsChild>
        <w:div w:id="168907247">
          <w:marLeft w:val="0"/>
          <w:marRight w:val="0"/>
          <w:marTop w:val="0"/>
          <w:marBottom w:val="0"/>
          <w:divBdr>
            <w:top w:val="none" w:sz="0" w:space="0" w:color="auto"/>
            <w:left w:val="none" w:sz="0" w:space="0" w:color="auto"/>
            <w:bottom w:val="none" w:sz="0" w:space="0" w:color="auto"/>
            <w:right w:val="none" w:sz="0" w:space="0" w:color="auto"/>
          </w:divBdr>
          <w:divsChild>
            <w:div w:id="1081872352">
              <w:marLeft w:val="0"/>
              <w:marRight w:val="0"/>
              <w:marTop w:val="0"/>
              <w:marBottom w:val="0"/>
              <w:divBdr>
                <w:top w:val="none" w:sz="0" w:space="0" w:color="auto"/>
                <w:left w:val="none" w:sz="0" w:space="0" w:color="auto"/>
                <w:bottom w:val="none" w:sz="0" w:space="0" w:color="auto"/>
                <w:right w:val="none" w:sz="0" w:space="0" w:color="auto"/>
              </w:divBdr>
              <w:divsChild>
                <w:div w:id="208614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217249">
      <w:bodyDiv w:val="1"/>
      <w:marLeft w:val="0"/>
      <w:marRight w:val="0"/>
      <w:marTop w:val="0"/>
      <w:marBottom w:val="0"/>
      <w:divBdr>
        <w:top w:val="none" w:sz="0" w:space="0" w:color="auto"/>
        <w:left w:val="none" w:sz="0" w:space="0" w:color="auto"/>
        <w:bottom w:val="none" w:sz="0" w:space="0" w:color="auto"/>
        <w:right w:val="none" w:sz="0" w:space="0" w:color="auto"/>
      </w:divBdr>
      <w:divsChild>
        <w:div w:id="1743989912">
          <w:marLeft w:val="0"/>
          <w:marRight w:val="0"/>
          <w:marTop w:val="0"/>
          <w:marBottom w:val="0"/>
          <w:divBdr>
            <w:top w:val="none" w:sz="0" w:space="0" w:color="auto"/>
            <w:left w:val="none" w:sz="0" w:space="0" w:color="auto"/>
            <w:bottom w:val="none" w:sz="0" w:space="0" w:color="auto"/>
            <w:right w:val="none" w:sz="0" w:space="0" w:color="auto"/>
          </w:divBdr>
          <w:divsChild>
            <w:div w:id="1142431819">
              <w:marLeft w:val="0"/>
              <w:marRight w:val="0"/>
              <w:marTop w:val="0"/>
              <w:marBottom w:val="0"/>
              <w:divBdr>
                <w:top w:val="none" w:sz="0" w:space="0" w:color="auto"/>
                <w:left w:val="none" w:sz="0" w:space="0" w:color="auto"/>
                <w:bottom w:val="none" w:sz="0" w:space="0" w:color="auto"/>
                <w:right w:val="none" w:sz="0" w:space="0" w:color="auto"/>
              </w:divBdr>
              <w:divsChild>
                <w:div w:id="49415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716462">
      <w:bodyDiv w:val="1"/>
      <w:marLeft w:val="0"/>
      <w:marRight w:val="0"/>
      <w:marTop w:val="0"/>
      <w:marBottom w:val="0"/>
      <w:divBdr>
        <w:top w:val="none" w:sz="0" w:space="0" w:color="auto"/>
        <w:left w:val="none" w:sz="0" w:space="0" w:color="auto"/>
        <w:bottom w:val="none" w:sz="0" w:space="0" w:color="auto"/>
        <w:right w:val="none" w:sz="0" w:space="0" w:color="auto"/>
      </w:divBdr>
      <w:divsChild>
        <w:div w:id="69428473">
          <w:marLeft w:val="0"/>
          <w:marRight w:val="0"/>
          <w:marTop w:val="0"/>
          <w:marBottom w:val="0"/>
          <w:divBdr>
            <w:top w:val="none" w:sz="0" w:space="0" w:color="auto"/>
            <w:left w:val="none" w:sz="0" w:space="0" w:color="auto"/>
            <w:bottom w:val="none" w:sz="0" w:space="0" w:color="auto"/>
            <w:right w:val="none" w:sz="0" w:space="0" w:color="auto"/>
          </w:divBdr>
          <w:divsChild>
            <w:div w:id="86460017">
              <w:marLeft w:val="0"/>
              <w:marRight w:val="0"/>
              <w:marTop w:val="0"/>
              <w:marBottom w:val="0"/>
              <w:divBdr>
                <w:top w:val="none" w:sz="0" w:space="0" w:color="auto"/>
                <w:left w:val="none" w:sz="0" w:space="0" w:color="auto"/>
                <w:bottom w:val="none" w:sz="0" w:space="0" w:color="auto"/>
                <w:right w:val="none" w:sz="0" w:space="0" w:color="auto"/>
              </w:divBdr>
              <w:divsChild>
                <w:div w:id="203746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460361">
      <w:bodyDiv w:val="1"/>
      <w:marLeft w:val="0"/>
      <w:marRight w:val="0"/>
      <w:marTop w:val="0"/>
      <w:marBottom w:val="0"/>
      <w:divBdr>
        <w:top w:val="none" w:sz="0" w:space="0" w:color="auto"/>
        <w:left w:val="none" w:sz="0" w:space="0" w:color="auto"/>
        <w:bottom w:val="none" w:sz="0" w:space="0" w:color="auto"/>
        <w:right w:val="none" w:sz="0" w:space="0" w:color="auto"/>
      </w:divBdr>
      <w:divsChild>
        <w:div w:id="1181434350">
          <w:marLeft w:val="0"/>
          <w:marRight w:val="0"/>
          <w:marTop w:val="0"/>
          <w:marBottom w:val="0"/>
          <w:divBdr>
            <w:top w:val="none" w:sz="0" w:space="0" w:color="auto"/>
            <w:left w:val="none" w:sz="0" w:space="0" w:color="auto"/>
            <w:bottom w:val="none" w:sz="0" w:space="0" w:color="auto"/>
            <w:right w:val="none" w:sz="0" w:space="0" w:color="auto"/>
          </w:divBdr>
          <w:divsChild>
            <w:div w:id="407046023">
              <w:marLeft w:val="0"/>
              <w:marRight w:val="0"/>
              <w:marTop w:val="0"/>
              <w:marBottom w:val="0"/>
              <w:divBdr>
                <w:top w:val="none" w:sz="0" w:space="0" w:color="auto"/>
                <w:left w:val="none" w:sz="0" w:space="0" w:color="auto"/>
                <w:bottom w:val="none" w:sz="0" w:space="0" w:color="auto"/>
                <w:right w:val="none" w:sz="0" w:space="0" w:color="auto"/>
              </w:divBdr>
              <w:divsChild>
                <w:div w:id="8214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401951">
      <w:bodyDiv w:val="1"/>
      <w:marLeft w:val="0"/>
      <w:marRight w:val="0"/>
      <w:marTop w:val="0"/>
      <w:marBottom w:val="0"/>
      <w:divBdr>
        <w:top w:val="none" w:sz="0" w:space="0" w:color="auto"/>
        <w:left w:val="none" w:sz="0" w:space="0" w:color="auto"/>
        <w:bottom w:val="none" w:sz="0" w:space="0" w:color="auto"/>
        <w:right w:val="none" w:sz="0" w:space="0" w:color="auto"/>
      </w:divBdr>
      <w:divsChild>
        <w:div w:id="828134928">
          <w:marLeft w:val="0"/>
          <w:marRight w:val="0"/>
          <w:marTop w:val="0"/>
          <w:marBottom w:val="0"/>
          <w:divBdr>
            <w:top w:val="none" w:sz="0" w:space="0" w:color="auto"/>
            <w:left w:val="none" w:sz="0" w:space="0" w:color="auto"/>
            <w:bottom w:val="none" w:sz="0" w:space="0" w:color="auto"/>
            <w:right w:val="none" w:sz="0" w:space="0" w:color="auto"/>
          </w:divBdr>
          <w:divsChild>
            <w:div w:id="1220095728">
              <w:marLeft w:val="0"/>
              <w:marRight w:val="0"/>
              <w:marTop w:val="0"/>
              <w:marBottom w:val="0"/>
              <w:divBdr>
                <w:top w:val="none" w:sz="0" w:space="0" w:color="auto"/>
                <w:left w:val="none" w:sz="0" w:space="0" w:color="auto"/>
                <w:bottom w:val="none" w:sz="0" w:space="0" w:color="auto"/>
                <w:right w:val="none" w:sz="0" w:space="0" w:color="auto"/>
              </w:divBdr>
              <w:divsChild>
                <w:div w:id="155045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113667">
      <w:bodyDiv w:val="1"/>
      <w:marLeft w:val="0"/>
      <w:marRight w:val="0"/>
      <w:marTop w:val="0"/>
      <w:marBottom w:val="0"/>
      <w:divBdr>
        <w:top w:val="none" w:sz="0" w:space="0" w:color="auto"/>
        <w:left w:val="none" w:sz="0" w:space="0" w:color="auto"/>
        <w:bottom w:val="none" w:sz="0" w:space="0" w:color="auto"/>
        <w:right w:val="none" w:sz="0" w:space="0" w:color="auto"/>
      </w:divBdr>
      <w:divsChild>
        <w:div w:id="699863420">
          <w:marLeft w:val="0"/>
          <w:marRight w:val="0"/>
          <w:marTop w:val="0"/>
          <w:marBottom w:val="0"/>
          <w:divBdr>
            <w:top w:val="none" w:sz="0" w:space="0" w:color="auto"/>
            <w:left w:val="none" w:sz="0" w:space="0" w:color="auto"/>
            <w:bottom w:val="none" w:sz="0" w:space="0" w:color="auto"/>
            <w:right w:val="none" w:sz="0" w:space="0" w:color="auto"/>
          </w:divBdr>
          <w:divsChild>
            <w:div w:id="857894634">
              <w:marLeft w:val="0"/>
              <w:marRight w:val="0"/>
              <w:marTop w:val="0"/>
              <w:marBottom w:val="0"/>
              <w:divBdr>
                <w:top w:val="none" w:sz="0" w:space="0" w:color="auto"/>
                <w:left w:val="none" w:sz="0" w:space="0" w:color="auto"/>
                <w:bottom w:val="none" w:sz="0" w:space="0" w:color="auto"/>
                <w:right w:val="none" w:sz="0" w:space="0" w:color="auto"/>
              </w:divBdr>
              <w:divsChild>
                <w:div w:id="122344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943606">
      <w:bodyDiv w:val="1"/>
      <w:marLeft w:val="0"/>
      <w:marRight w:val="0"/>
      <w:marTop w:val="0"/>
      <w:marBottom w:val="0"/>
      <w:divBdr>
        <w:top w:val="none" w:sz="0" w:space="0" w:color="auto"/>
        <w:left w:val="none" w:sz="0" w:space="0" w:color="auto"/>
        <w:bottom w:val="none" w:sz="0" w:space="0" w:color="auto"/>
        <w:right w:val="none" w:sz="0" w:space="0" w:color="auto"/>
      </w:divBdr>
      <w:divsChild>
        <w:div w:id="1311515556">
          <w:marLeft w:val="0"/>
          <w:marRight w:val="0"/>
          <w:marTop w:val="0"/>
          <w:marBottom w:val="0"/>
          <w:divBdr>
            <w:top w:val="none" w:sz="0" w:space="0" w:color="auto"/>
            <w:left w:val="none" w:sz="0" w:space="0" w:color="auto"/>
            <w:bottom w:val="none" w:sz="0" w:space="0" w:color="auto"/>
            <w:right w:val="none" w:sz="0" w:space="0" w:color="auto"/>
          </w:divBdr>
          <w:divsChild>
            <w:div w:id="234973857">
              <w:marLeft w:val="0"/>
              <w:marRight w:val="0"/>
              <w:marTop w:val="0"/>
              <w:marBottom w:val="0"/>
              <w:divBdr>
                <w:top w:val="none" w:sz="0" w:space="0" w:color="auto"/>
                <w:left w:val="none" w:sz="0" w:space="0" w:color="auto"/>
                <w:bottom w:val="none" w:sz="0" w:space="0" w:color="auto"/>
                <w:right w:val="none" w:sz="0" w:space="0" w:color="auto"/>
              </w:divBdr>
              <w:divsChild>
                <w:div w:id="91501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793530">
      <w:bodyDiv w:val="1"/>
      <w:marLeft w:val="0"/>
      <w:marRight w:val="0"/>
      <w:marTop w:val="0"/>
      <w:marBottom w:val="0"/>
      <w:divBdr>
        <w:top w:val="none" w:sz="0" w:space="0" w:color="auto"/>
        <w:left w:val="none" w:sz="0" w:space="0" w:color="auto"/>
        <w:bottom w:val="none" w:sz="0" w:space="0" w:color="auto"/>
        <w:right w:val="none" w:sz="0" w:space="0" w:color="auto"/>
      </w:divBdr>
      <w:divsChild>
        <w:div w:id="1840122393">
          <w:marLeft w:val="0"/>
          <w:marRight w:val="0"/>
          <w:marTop w:val="0"/>
          <w:marBottom w:val="0"/>
          <w:divBdr>
            <w:top w:val="none" w:sz="0" w:space="0" w:color="auto"/>
            <w:left w:val="none" w:sz="0" w:space="0" w:color="auto"/>
            <w:bottom w:val="none" w:sz="0" w:space="0" w:color="auto"/>
            <w:right w:val="none" w:sz="0" w:space="0" w:color="auto"/>
          </w:divBdr>
          <w:divsChild>
            <w:div w:id="219901385">
              <w:marLeft w:val="0"/>
              <w:marRight w:val="0"/>
              <w:marTop w:val="0"/>
              <w:marBottom w:val="0"/>
              <w:divBdr>
                <w:top w:val="none" w:sz="0" w:space="0" w:color="auto"/>
                <w:left w:val="none" w:sz="0" w:space="0" w:color="auto"/>
                <w:bottom w:val="none" w:sz="0" w:space="0" w:color="auto"/>
                <w:right w:val="none" w:sz="0" w:space="0" w:color="auto"/>
              </w:divBdr>
              <w:divsChild>
                <w:div w:id="124973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655867">
      <w:bodyDiv w:val="1"/>
      <w:marLeft w:val="0"/>
      <w:marRight w:val="0"/>
      <w:marTop w:val="0"/>
      <w:marBottom w:val="0"/>
      <w:divBdr>
        <w:top w:val="none" w:sz="0" w:space="0" w:color="auto"/>
        <w:left w:val="none" w:sz="0" w:space="0" w:color="auto"/>
        <w:bottom w:val="none" w:sz="0" w:space="0" w:color="auto"/>
        <w:right w:val="none" w:sz="0" w:space="0" w:color="auto"/>
      </w:divBdr>
    </w:div>
    <w:div w:id="1639384939">
      <w:bodyDiv w:val="1"/>
      <w:marLeft w:val="0"/>
      <w:marRight w:val="0"/>
      <w:marTop w:val="0"/>
      <w:marBottom w:val="0"/>
      <w:divBdr>
        <w:top w:val="none" w:sz="0" w:space="0" w:color="auto"/>
        <w:left w:val="none" w:sz="0" w:space="0" w:color="auto"/>
        <w:bottom w:val="none" w:sz="0" w:space="0" w:color="auto"/>
        <w:right w:val="none" w:sz="0" w:space="0" w:color="auto"/>
      </w:divBdr>
      <w:divsChild>
        <w:div w:id="1165783541">
          <w:marLeft w:val="0"/>
          <w:marRight w:val="0"/>
          <w:marTop w:val="0"/>
          <w:marBottom w:val="0"/>
          <w:divBdr>
            <w:top w:val="none" w:sz="0" w:space="0" w:color="auto"/>
            <w:left w:val="none" w:sz="0" w:space="0" w:color="auto"/>
            <w:bottom w:val="none" w:sz="0" w:space="0" w:color="auto"/>
            <w:right w:val="none" w:sz="0" w:space="0" w:color="auto"/>
          </w:divBdr>
          <w:divsChild>
            <w:div w:id="197134388">
              <w:marLeft w:val="0"/>
              <w:marRight w:val="0"/>
              <w:marTop w:val="0"/>
              <w:marBottom w:val="0"/>
              <w:divBdr>
                <w:top w:val="none" w:sz="0" w:space="0" w:color="auto"/>
                <w:left w:val="none" w:sz="0" w:space="0" w:color="auto"/>
                <w:bottom w:val="none" w:sz="0" w:space="0" w:color="auto"/>
                <w:right w:val="none" w:sz="0" w:space="0" w:color="auto"/>
              </w:divBdr>
              <w:divsChild>
                <w:div w:id="72052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035155">
      <w:bodyDiv w:val="1"/>
      <w:marLeft w:val="0"/>
      <w:marRight w:val="0"/>
      <w:marTop w:val="0"/>
      <w:marBottom w:val="0"/>
      <w:divBdr>
        <w:top w:val="none" w:sz="0" w:space="0" w:color="auto"/>
        <w:left w:val="none" w:sz="0" w:space="0" w:color="auto"/>
        <w:bottom w:val="none" w:sz="0" w:space="0" w:color="auto"/>
        <w:right w:val="none" w:sz="0" w:space="0" w:color="auto"/>
      </w:divBdr>
      <w:divsChild>
        <w:div w:id="550730226">
          <w:marLeft w:val="0"/>
          <w:marRight w:val="0"/>
          <w:marTop w:val="0"/>
          <w:marBottom w:val="0"/>
          <w:divBdr>
            <w:top w:val="none" w:sz="0" w:space="0" w:color="auto"/>
            <w:left w:val="none" w:sz="0" w:space="0" w:color="auto"/>
            <w:bottom w:val="none" w:sz="0" w:space="0" w:color="auto"/>
            <w:right w:val="none" w:sz="0" w:space="0" w:color="auto"/>
          </w:divBdr>
          <w:divsChild>
            <w:div w:id="348340032">
              <w:marLeft w:val="0"/>
              <w:marRight w:val="0"/>
              <w:marTop w:val="0"/>
              <w:marBottom w:val="0"/>
              <w:divBdr>
                <w:top w:val="none" w:sz="0" w:space="0" w:color="auto"/>
                <w:left w:val="none" w:sz="0" w:space="0" w:color="auto"/>
                <w:bottom w:val="none" w:sz="0" w:space="0" w:color="auto"/>
                <w:right w:val="none" w:sz="0" w:space="0" w:color="auto"/>
              </w:divBdr>
              <w:divsChild>
                <w:div w:id="85349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599196">
      <w:bodyDiv w:val="1"/>
      <w:marLeft w:val="0"/>
      <w:marRight w:val="0"/>
      <w:marTop w:val="0"/>
      <w:marBottom w:val="0"/>
      <w:divBdr>
        <w:top w:val="none" w:sz="0" w:space="0" w:color="auto"/>
        <w:left w:val="none" w:sz="0" w:space="0" w:color="auto"/>
        <w:bottom w:val="none" w:sz="0" w:space="0" w:color="auto"/>
        <w:right w:val="none" w:sz="0" w:space="0" w:color="auto"/>
      </w:divBdr>
      <w:divsChild>
        <w:div w:id="1476680897">
          <w:marLeft w:val="0"/>
          <w:marRight w:val="0"/>
          <w:marTop w:val="0"/>
          <w:marBottom w:val="0"/>
          <w:divBdr>
            <w:top w:val="none" w:sz="0" w:space="0" w:color="auto"/>
            <w:left w:val="none" w:sz="0" w:space="0" w:color="auto"/>
            <w:bottom w:val="none" w:sz="0" w:space="0" w:color="auto"/>
            <w:right w:val="none" w:sz="0" w:space="0" w:color="auto"/>
          </w:divBdr>
          <w:divsChild>
            <w:div w:id="545339498">
              <w:marLeft w:val="0"/>
              <w:marRight w:val="0"/>
              <w:marTop w:val="0"/>
              <w:marBottom w:val="0"/>
              <w:divBdr>
                <w:top w:val="none" w:sz="0" w:space="0" w:color="auto"/>
                <w:left w:val="none" w:sz="0" w:space="0" w:color="auto"/>
                <w:bottom w:val="none" w:sz="0" w:space="0" w:color="auto"/>
                <w:right w:val="none" w:sz="0" w:space="0" w:color="auto"/>
              </w:divBdr>
              <w:divsChild>
                <w:div w:id="174668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079062">
      <w:bodyDiv w:val="1"/>
      <w:marLeft w:val="0"/>
      <w:marRight w:val="0"/>
      <w:marTop w:val="0"/>
      <w:marBottom w:val="0"/>
      <w:divBdr>
        <w:top w:val="none" w:sz="0" w:space="0" w:color="auto"/>
        <w:left w:val="none" w:sz="0" w:space="0" w:color="auto"/>
        <w:bottom w:val="none" w:sz="0" w:space="0" w:color="auto"/>
        <w:right w:val="none" w:sz="0" w:space="0" w:color="auto"/>
      </w:divBdr>
    </w:div>
    <w:div w:id="1874877629">
      <w:bodyDiv w:val="1"/>
      <w:marLeft w:val="0"/>
      <w:marRight w:val="0"/>
      <w:marTop w:val="0"/>
      <w:marBottom w:val="0"/>
      <w:divBdr>
        <w:top w:val="none" w:sz="0" w:space="0" w:color="auto"/>
        <w:left w:val="none" w:sz="0" w:space="0" w:color="auto"/>
        <w:bottom w:val="none" w:sz="0" w:space="0" w:color="auto"/>
        <w:right w:val="none" w:sz="0" w:space="0" w:color="auto"/>
      </w:divBdr>
      <w:divsChild>
        <w:div w:id="2135057665">
          <w:marLeft w:val="0"/>
          <w:marRight w:val="0"/>
          <w:marTop w:val="0"/>
          <w:marBottom w:val="0"/>
          <w:divBdr>
            <w:top w:val="none" w:sz="0" w:space="0" w:color="auto"/>
            <w:left w:val="none" w:sz="0" w:space="0" w:color="auto"/>
            <w:bottom w:val="none" w:sz="0" w:space="0" w:color="auto"/>
            <w:right w:val="none" w:sz="0" w:space="0" w:color="auto"/>
          </w:divBdr>
          <w:divsChild>
            <w:div w:id="1781026798">
              <w:marLeft w:val="0"/>
              <w:marRight w:val="0"/>
              <w:marTop w:val="0"/>
              <w:marBottom w:val="0"/>
              <w:divBdr>
                <w:top w:val="none" w:sz="0" w:space="0" w:color="auto"/>
                <w:left w:val="none" w:sz="0" w:space="0" w:color="auto"/>
                <w:bottom w:val="none" w:sz="0" w:space="0" w:color="auto"/>
                <w:right w:val="none" w:sz="0" w:space="0" w:color="auto"/>
              </w:divBdr>
              <w:divsChild>
                <w:div w:id="49056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161549">
      <w:bodyDiv w:val="1"/>
      <w:marLeft w:val="0"/>
      <w:marRight w:val="0"/>
      <w:marTop w:val="0"/>
      <w:marBottom w:val="0"/>
      <w:divBdr>
        <w:top w:val="none" w:sz="0" w:space="0" w:color="auto"/>
        <w:left w:val="none" w:sz="0" w:space="0" w:color="auto"/>
        <w:bottom w:val="none" w:sz="0" w:space="0" w:color="auto"/>
        <w:right w:val="none" w:sz="0" w:space="0" w:color="auto"/>
      </w:divBdr>
      <w:divsChild>
        <w:div w:id="1924603538">
          <w:marLeft w:val="0"/>
          <w:marRight w:val="0"/>
          <w:marTop w:val="0"/>
          <w:marBottom w:val="0"/>
          <w:divBdr>
            <w:top w:val="none" w:sz="0" w:space="0" w:color="auto"/>
            <w:left w:val="none" w:sz="0" w:space="0" w:color="auto"/>
            <w:bottom w:val="none" w:sz="0" w:space="0" w:color="auto"/>
            <w:right w:val="none" w:sz="0" w:space="0" w:color="auto"/>
          </w:divBdr>
          <w:divsChild>
            <w:div w:id="1056853157">
              <w:marLeft w:val="0"/>
              <w:marRight w:val="0"/>
              <w:marTop w:val="0"/>
              <w:marBottom w:val="0"/>
              <w:divBdr>
                <w:top w:val="none" w:sz="0" w:space="0" w:color="auto"/>
                <w:left w:val="none" w:sz="0" w:space="0" w:color="auto"/>
                <w:bottom w:val="none" w:sz="0" w:space="0" w:color="auto"/>
                <w:right w:val="none" w:sz="0" w:space="0" w:color="auto"/>
              </w:divBdr>
              <w:divsChild>
                <w:div w:id="164778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606200">
          <w:marLeft w:val="0"/>
          <w:marRight w:val="0"/>
          <w:marTop w:val="0"/>
          <w:marBottom w:val="0"/>
          <w:divBdr>
            <w:top w:val="none" w:sz="0" w:space="0" w:color="auto"/>
            <w:left w:val="none" w:sz="0" w:space="0" w:color="auto"/>
            <w:bottom w:val="none" w:sz="0" w:space="0" w:color="auto"/>
            <w:right w:val="none" w:sz="0" w:space="0" w:color="auto"/>
          </w:divBdr>
          <w:divsChild>
            <w:div w:id="1758868661">
              <w:marLeft w:val="0"/>
              <w:marRight w:val="0"/>
              <w:marTop w:val="0"/>
              <w:marBottom w:val="0"/>
              <w:divBdr>
                <w:top w:val="none" w:sz="0" w:space="0" w:color="auto"/>
                <w:left w:val="none" w:sz="0" w:space="0" w:color="auto"/>
                <w:bottom w:val="none" w:sz="0" w:space="0" w:color="auto"/>
                <w:right w:val="none" w:sz="0" w:space="0" w:color="auto"/>
              </w:divBdr>
              <w:divsChild>
                <w:div w:id="119361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584781">
      <w:bodyDiv w:val="1"/>
      <w:marLeft w:val="0"/>
      <w:marRight w:val="0"/>
      <w:marTop w:val="0"/>
      <w:marBottom w:val="0"/>
      <w:divBdr>
        <w:top w:val="none" w:sz="0" w:space="0" w:color="auto"/>
        <w:left w:val="none" w:sz="0" w:space="0" w:color="auto"/>
        <w:bottom w:val="none" w:sz="0" w:space="0" w:color="auto"/>
        <w:right w:val="none" w:sz="0" w:space="0" w:color="auto"/>
      </w:divBdr>
      <w:divsChild>
        <w:div w:id="2065256967">
          <w:marLeft w:val="0"/>
          <w:marRight w:val="0"/>
          <w:marTop w:val="0"/>
          <w:marBottom w:val="0"/>
          <w:divBdr>
            <w:top w:val="none" w:sz="0" w:space="0" w:color="auto"/>
            <w:left w:val="none" w:sz="0" w:space="0" w:color="auto"/>
            <w:bottom w:val="none" w:sz="0" w:space="0" w:color="auto"/>
            <w:right w:val="none" w:sz="0" w:space="0" w:color="auto"/>
          </w:divBdr>
          <w:divsChild>
            <w:div w:id="1894777376">
              <w:marLeft w:val="0"/>
              <w:marRight w:val="0"/>
              <w:marTop w:val="0"/>
              <w:marBottom w:val="0"/>
              <w:divBdr>
                <w:top w:val="none" w:sz="0" w:space="0" w:color="auto"/>
                <w:left w:val="none" w:sz="0" w:space="0" w:color="auto"/>
                <w:bottom w:val="none" w:sz="0" w:space="0" w:color="auto"/>
                <w:right w:val="none" w:sz="0" w:space="0" w:color="auto"/>
              </w:divBdr>
              <w:divsChild>
                <w:div w:id="126596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211261">
      <w:bodyDiv w:val="1"/>
      <w:marLeft w:val="0"/>
      <w:marRight w:val="0"/>
      <w:marTop w:val="0"/>
      <w:marBottom w:val="0"/>
      <w:divBdr>
        <w:top w:val="none" w:sz="0" w:space="0" w:color="auto"/>
        <w:left w:val="none" w:sz="0" w:space="0" w:color="auto"/>
        <w:bottom w:val="none" w:sz="0" w:space="0" w:color="auto"/>
        <w:right w:val="none" w:sz="0" w:space="0" w:color="auto"/>
      </w:divBdr>
    </w:div>
    <w:div w:id="2105032350">
      <w:bodyDiv w:val="1"/>
      <w:marLeft w:val="0"/>
      <w:marRight w:val="0"/>
      <w:marTop w:val="0"/>
      <w:marBottom w:val="0"/>
      <w:divBdr>
        <w:top w:val="none" w:sz="0" w:space="0" w:color="auto"/>
        <w:left w:val="none" w:sz="0" w:space="0" w:color="auto"/>
        <w:bottom w:val="none" w:sz="0" w:space="0" w:color="auto"/>
        <w:right w:val="none" w:sz="0" w:space="0" w:color="auto"/>
      </w:divBdr>
      <w:divsChild>
        <w:div w:id="1160854342">
          <w:marLeft w:val="0"/>
          <w:marRight w:val="0"/>
          <w:marTop w:val="0"/>
          <w:marBottom w:val="0"/>
          <w:divBdr>
            <w:top w:val="none" w:sz="0" w:space="0" w:color="auto"/>
            <w:left w:val="none" w:sz="0" w:space="0" w:color="auto"/>
            <w:bottom w:val="none" w:sz="0" w:space="0" w:color="auto"/>
            <w:right w:val="none" w:sz="0" w:space="0" w:color="auto"/>
          </w:divBdr>
          <w:divsChild>
            <w:div w:id="1290893078">
              <w:marLeft w:val="0"/>
              <w:marRight w:val="0"/>
              <w:marTop w:val="0"/>
              <w:marBottom w:val="0"/>
              <w:divBdr>
                <w:top w:val="none" w:sz="0" w:space="0" w:color="auto"/>
                <w:left w:val="none" w:sz="0" w:space="0" w:color="auto"/>
                <w:bottom w:val="none" w:sz="0" w:space="0" w:color="auto"/>
                <w:right w:val="none" w:sz="0" w:space="0" w:color="auto"/>
              </w:divBdr>
              <w:divsChild>
                <w:div w:id="118004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112409">
      <w:bodyDiv w:val="1"/>
      <w:marLeft w:val="0"/>
      <w:marRight w:val="0"/>
      <w:marTop w:val="0"/>
      <w:marBottom w:val="0"/>
      <w:divBdr>
        <w:top w:val="none" w:sz="0" w:space="0" w:color="auto"/>
        <w:left w:val="none" w:sz="0" w:space="0" w:color="auto"/>
        <w:bottom w:val="none" w:sz="0" w:space="0" w:color="auto"/>
        <w:right w:val="none" w:sz="0" w:space="0" w:color="auto"/>
      </w:divBdr>
      <w:divsChild>
        <w:div w:id="447630718">
          <w:marLeft w:val="0"/>
          <w:marRight w:val="0"/>
          <w:marTop w:val="0"/>
          <w:marBottom w:val="0"/>
          <w:divBdr>
            <w:top w:val="none" w:sz="0" w:space="0" w:color="auto"/>
            <w:left w:val="none" w:sz="0" w:space="0" w:color="auto"/>
            <w:bottom w:val="none" w:sz="0" w:space="0" w:color="auto"/>
            <w:right w:val="none" w:sz="0" w:space="0" w:color="auto"/>
          </w:divBdr>
          <w:divsChild>
            <w:div w:id="1754737864">
              <w:marLeft w:val="0"/>
              <w:marRight w:val="0"/>
              <w:marTop w:val="0"/>
              <w:marBottom w:val="0"/>
              <w:divBdr>
                <w:top w:val="none" w:sz="0" w:space="0" w:color="auto"/>
                <w:left w:val="none" w:sz="0" w:space="0" w:color="auto"/>
                <w:bottom w:val="none" w:sz="0" w:space="0" w:color="auto"/>
                <w:right w:val="none" w:sz="0" w:space="0" w:color="auto"/>
              </w:divBdr>
              <w:divsChild>
                <w:div w:id="64921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3</Pages>
  <Words>3089</Words>
  <Characters>17612</Characters>
  <Application>Microsoft Office Word</Application>
  <DocSecurity>0</DocSecurity>
  <Lines>146</Lines>
  <Paragraphs>41</Paragraphs>
  <ScaleCrop>false</ScaleCrop>
  <Company/>
  <LinksUpToDate>false</LinksUpToDate>
  <CharactersWithSpaces>20660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 冠宇</dc:creator>
  <cp:keywords/>
  <dc:description/>
  <cp:lastModifiedBy>刘 冠宇</cp:lastModifiedBy>
  <cp:revision>5</cp:revision>
  <dcterms:created xsi:type="dcterms:W3CDTF">2022-06-01T02:12:00Z</dcterms:created>
  <dcterms:modified xsi:type="dcterms:W3CDTF">2022-06-01T07:20:00Z</dcterms:modified>
</cp:coreProperties>
</file>