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Видение системы управления доставкой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5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 Введение.</w:t>
      </w:r>
    </w:p>
    <w:p w:rsidR="00000000" w:rsidDel="00000000" w:rsidP="00000000" w:rsidRDefault="00000000" w:rsidRPr="00000000" w14:paraId="00000004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Для кого предназначен документ: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Данные документ разработан для команды разработчиков и инвесторов.</w:t>
      </w:r>
    </w:p>
    <w:p w:rsidR="00000000" w:rsidDel="00000000" w:rsidP="00000000" w:rsidRDefault="00000000" w:rsidRPr="00000000" w14:paraId="0000000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 и область применения: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Определение целей проекта. Документ описывает бизнес-требования проекта, его функциональные границы.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Коммуникация. Документ выступает в качестве средства для взаимодействия всех заинтересованных сторон, обеспечивая общее понимание целей и согласованности действий.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Управление ожиданиями. Помогает управлять ожиданиями заинтересованных сторон, предоставляя четкое представление о том, что будет реализовано.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Основы для дальнейшей работы. Служит основой для разработки более детализированных документов, таких как требования, спецификации и планы проекта.</w:t>
      </w:r>
    </w:p>
    <w:p w:rsidR="00000000" w:rsidDel="00000000" w:rsidP="00000000" w:rsidRDefault="00000000" w:rsidRPr="00000000" w14:paraId="0000000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Исполнитель:</w:t>
      </w:r>
      <w:r w:rsidDel="00000000" w:rsidR="00000000" w:rsidRPr="00000000">
        <w:rPr>
          <w:sz w:val="26"/>
          <w:szCs w:val="26"/>
          <w:rtl w:val="0"/>
        </w:rPr>
        <w:t xml:space="preserve"> claralad</w:t>
      </w:r>
    </w:p>
    <w:p w:rsidR="00000000" w:rsidDel="00000000" w:rsidP="00000000" w:rsidRDefault="00000000" w:rsidRPr="00000000" w14:paraId="0000000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Исходная информация.</w:t>
      </w:r>
    </w:p>
    <w:p w:rsidR="00000000" w:rsidDel="00000000" w:rsidP="00000000" w:rsidRDefault="00000000" w:rsidRPr="00000000" w14:paraId="00000011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Источники информации:</w:t>
      </w:r>
    </w:p>
    <w:p w:rsidR="00000000" w:rsidDel="00000000" w:rsidP="00000000" w:rsidRDefault="00000000" w:rsidRPr="00000000" w14:paraId="0000001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о ролевой игре (ex00_DOST_rolegame.docx)</w:t>
      </w:r>
    </w:p>
    <w:p w:rsidR="00000000" w:rsidDel="00000000" w:rsidP="00000000" w:rsidRDefault="00000000" w:rsidRPr="00000000" w14:paraId="0000001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мозгового штурма (ex01_DOST_brainstorming.docx)</w:t>
      </w:r>
    </w:p>
    <w:p w:rsidR="00000000" w:rsidDel="00000000" w:rsidP="00000000" w:rsidRDefault="00000000" w:rsidRPr="00000000" w14:paraId="0000001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семинара (ex02_DOST_seminar.docx)</w:t>
      </w:r>
    </w:p>
    <w:p w:rsidR="00000000" w:rsidDel="00000000" w:rsidP="00000000" w:rsidRDefault="00000000" w:rsidRPr="00000000" w14:paraId="0000001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 BSA00_Decomposition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claralad</w:t>
        </w:r>
      </w:hyperlink>
      <w:r w:rsidDel="00000000" w:rsidR="00000000" w:rsidRPr="00000000">
        <w:rPr>
          <w:sz w:val="26"/>
          <w:szCs w:val="26"/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elyserey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 BSA01_Stakeholders (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claralad</w:t>
        </w:r>
      </w:hyperlink>
      <w:r w:rsidDel="00000000" w:rsidR="00000000" w:rsidRPr="00000000">
        <w:rPr>
          <w:sz w:val="26"/>
          <w:szCs w:val="26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elyserey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 BSA02_Requirements (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claralad</w:t>
        </w:r>
      </w:hyperlink>
      <w:r w:rsidDel="00000000" w:rsidR="00000000" w:rsidRPr="00000000">
        <w:rPr>
          <w:sz w:val="26"/>
          <w:szCs w:val="26"/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elyserey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Глоссарий:</w:t>
      </w:r>
    </w:p>
    <w:p w:rsidR="00000000" w:rsidDel="00000000" w:rsidP="00000000" w:rsidRDefault="00000000" w:rsidRPr="00000000" w14:paraId="0000001F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210"/>
        <w:gridCol w:w="885"/>
        <w:gridCol w:w="960"/>
        <w:tblGridChange w:id="0">
          <w:tblGrid>
            <w:gridCol w:w="2235"/>
            <w:gridCol w:w="6210"/>
            <w:gridCol w:w="885"/>
            <w:gridCol w:w="9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Дата добавления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Апп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(сокр. от англ. Application) мобильное приложение , с помощью которого производится взаимодействие с онлайн-системой.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Работник, осуществляющий доставку товаров в место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Специалист, который контролирует курьеров и при необходимости переназначает заказы.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Специалист, который регистрирует курьеров и назначает всем права доступа в онлайн-системе.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Запрос на доставку, включающий информацию о товаре, адресе отправления и адресе назначения, а также время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Клиент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Лицо или организация, размещающие заказ на доставку и ожидающие получения товара.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Поставщик заказа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Организация или индивидуальный предприниматель, которые предоставляют товары для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Личный кабинет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Персонализированный интерфейс в приложении, где курьер может управлять своими заказами, просматривать историю доставок, отслеживать баланс и получать уведомления о новых заказах.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Баланс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Сумма средств, доступная курьеру на его счету в системе, которая отражает доходы от выполненных заказов за вычетом возможных штрафов или расходов. Баланс может использоваться для вывода средств.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(сокр. от Техническая Поддержка) служба, предоставляющая помощь пользователям онлайн-сервиса в решении возникающих вопросов и проблем.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Стейкхолдер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(также заинтересованная сторона) лицо или организация, имеющая права, долю, требования или интересы относительно системы или её свойств, удовлетворяющих их потребностям и ожиданиям.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Инвестор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Лицо, финансирующее деятельность других лиц. Является выгодоприобретателем.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Интерфейс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Среда, которую пользователь видит и с которой взаимодействует при использовании приложения. Он включает в себя все элементы управления, кнопки, меню, диалоговые окна и другие элементы, которые помогают пользователю управлять приложением и выполнять с его помощью различные задачи.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Регулятор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(также регулирующий орган власти) государственная организация, которая контролирует исполнение требований российского законодательства по защите информации и от потери данных и несанкционированного доступа на объектах госвласти, а также сведений, составляющих гостайну.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Бухгалтерский баланс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свод информации о стоимости имущества и обязательствах компании. Он показывает состояние всех счетов на определенную дату.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Автоматизация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применение технических средств, экономико-математических методов и систем управления, освобождающих человека частично или полностью от непосредственного участия в процессах получения, преобразования, передачи и использования информации.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Геопозиция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географические координаты (широта и долгота) конкретного места на Земле. Определяется с помощью GPS-датчика, встроенного в устройство (смартфон).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claralad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Права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совокупность правил, регламентирующих порядок и условия доступа субъекта к объектам информационной системы (её носителям, процессам и другим ресурсам), установленных правовыми документами или собственником, владельцем информации.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BSA 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elyserey</w:t>
            </w:r>
          </w:p>
        </w:tc>
      </w:tr>
    </w:tbl>
    <w:p w:rsidR="00000000" w:rsidDel="00000000" w:rsidP="00000000" w:rsidRDefault="00000000" w:rsidRPr="00000000" w14:paraId="0000006C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Список сокращений:</w:t>
      </w:r>
    </w:p>
    <w:p w:rsidR="00000000" w:rsidDel="00000000" w:rsidP="00000000" w:rsidRDefault="00000000" w:rsidRPr="00000000" w14:paraId="0000006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CSV (Comma Separated Values) – текстовый формат, предназначенный для представления табличных данных.</w:t>
      </w:r>
    </w:p>
    <w:p w:rsidR="00000000" w:rsidDel="00000000" w:rsidP="00000000" w:rsidRDefault="00000000" w:rsidRPr="00000000" w14:paraId="0000006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(Application Programming Interface) – программный интерфейс, позволяющий связывать между собой различные приложения.</w:t>
      </w:r>
    </w:p>
    <w:p w:rsidR="00000000" w:rsidDel="00000000" w:rsidP="00000000" w:rsidRDefault="00000000" w:rsidRPr="00000000" w14:paraId="0000007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UI/UX (User Interface / User Experience) – пользовательский интерфейс / опыт пользователя.</w:t>
      </w:r>
    </w:p>
    <w:p w:rsidR="00000000" w:rsidDel="00000000" w:rsidP="00000000" w:rsidRDefault="00000000" w:rsidRPr="00000000" w14:paraId="0000007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GPS — глобальная система позиционирования, необходима для определения геопозиции.</w:t>
      </w:r>
    </w:p>
    <w:p w:rsidR="00000000" w:rsidDel="00000000" w:rsidP="00000000" w:rsidRDefault="00000000" w:rsidRPr="00000000" w14:paraId="0000007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Список заинтересованных сторон: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Команда разработки – специалисты, отвечающие за разработку, тестирование, внедрение и поддержку мобильного приложения.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Курьер – сотрудник, отвечающий за получение заказов из пункта выдачи и их доставку клиентам. Основной пользователь мобильного приложения.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Оператор – сотрудник, который осуществляет связь с поставщиками и вводит данные о заказах в систему.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Диспетчер – сотрудник, который контролирует работу курьеров, и при необходимости перераспределяет заказы.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Администратор – сотрудник, регистрирующий новых курьеров в Системе и назначающий права доступа всем пользователям приложения.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Бухгалтерия – внешняя IT-система, которая производит расчеты по оплате с курьерами и с поставщиками заказов, ведет финансовую отчетность.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Поставщики – магазины и предприятия питания, которые предоставляют заказы, а также выдают курьерам товары, которые доставляются конечным клиентам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Покупатель – физическое лицо, которое заказывает товары у Поставщиков и оформляет доставку. Не взаимодействует с Системой напрямую.</w:t>
      </w:r>
    </w:p>
    <w:p w:rsidR="00000000" w:rsidDel="00000000" w:rsidP="00000000" w:rsidRDefault="00000000" w:rsidRPr="00000000" w14:paraId="0000007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5"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Бизнес-требования.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1) Проблемы, для решения которых создается система: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Магазины и предприятия питания не справляются с резко возросшими объемами онлайн-продаж;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Необходимость держать штат курьеров для магазинов и предприятий питания;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Покупатели не могут заказать доставку в большинстве небольших магазинах и предприятиях питания, т.к. у них нет собственного штата курьеров;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 курьеров отсутствует функциональная система, чтобы выполнять свою работу комфортно и эффективно.</w:t>
      </w:r>
    </w:p>
    <w:p w:rsidR="00000000" w:rsidDel="00000000" w:rsidP="00000000" w:rsidRDefault="00000000" w:rsidRPr="00000000" w14:paraId="00000087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2) Окружение, предусловия, ситуация, в которой оказалась система: </w:t>
      </w:r>
    </w:p>
    <w:p w:rsidR="00000000" w:rsidDel="00000000" w:rsidP="00000000" w:rsidRDefault="00000000" w:rsidRPr="00000000" w14:paraId="0000008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локдаун из-за COVID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000000" w:rsidDel="00000000" w:rsidP="00000000" w:rsidRDefault="00000000" w:rsidRPr="00000000" w14:paraId="0000008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данный момент на рынке имеется несколько крупных конкурентов, занимающих доминирующее положение.</w:t>
      </w:r>
    </w:p>
    <w:p w:rsidR="00000000" w:rsidDel="00000000" w:rsidP="00000000" w:rsidRDefault="00000000" w:rsidRPr="00000000" w14:paraId="0000008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3) Возможности, которые позволят решить проблемы с помощью нашей системы: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для поставщиков не содержать штат курьеров, что приводит к существенной экономии;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для некрупных магазинов и предприятий питания выйти на рынок доставки и онлайн-продаж;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Для покупателей возможность осуществлять заказы даже в небольших магазинах и предприятиях питания;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Для курьеров возможность самим выбирать заказы, просматривать информацию о доступных заказах, обеспечение их постоянным потоком заказов, а значит работой.</w:t>
      </w:r>
    </w:p>
    <w:p w:rsidR="00000000" w:rsidDel="00000000" w:rsidP="00000000" w:rsidRDefault="00000000" w:rsidRPr="00000000" w14:paraId="00000090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4) Бизнес-цели системы — основные цели, ради выполнения которых строится система: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Выйти на самоокупаемость через 1 год;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ежеквартальной выручки;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Привлечение большего числа поставщиков;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штата курьеров;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Сокращение времени доставки на 20% в течение первого года работы;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Снижение текучести кадров среди курьеров на 15% в течение первых 6 месяцев;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автоматизации и снижение трудозатрат на ручной труд.</w:t>
      </w:r>
    </w:p>
    <w:p w:rsidR="00000000" w:rsidDel="00000000" w:rsidP="00000000" w:rsidRDefault="00000000" w:rsidRPr="00000000" w14:paraId="0000009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4.Границы системы в виде функций, выполняемых ролями.</w:t>
      </w:r>
    </w:p>
    <w:p w:rsidR="00000000" w:rsidDel="00000000" w:rsidP="00000000" w:rsidRDefault="00000000" w:rsidRPr="00000000" w14:paraId="0000009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Курьер</w:t>
      </w:r>
    </w:p>
    <w:p w:rsidR="00000000" w:rsidDel="00000000" w:rsidP="00000000" w:rsidRDefault="00000000" w:rsidRPr="00000000" w14:paraId="000000A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Просмотр доступных заказов: Получение информации о доступных для выполнения заказах.</w:t>
      </w:r>
    </w:p>
    <w:p w:rsidR="00000000" w:rsidDel="00000000" w:rsidP="00000000" w:rsidRDefault="00000000" w:rsidRPr="00000000" w14:paraId="000000A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Выбор заказа: Возможность выбирать и бронировать заказ для выполнения.</w:t>
      </w:r>
    </w:p>
    <w:p w:rsidR="00000000" w:rsidDel="00000000" w:rsidP="00000000" w:rsidRDefault="00000000" w:rsidRPr="00000000" w14:paraId="000000A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Отметка о выполнении: Отражение в системе о получении заказа в точке выдачи и об успешной доставке клиенту.</w:t>
      </w:r>
    </w:p>
    <w:p w:rsidR="00000000" w:rsidDel="00000000" w:rsidP="00000000" w:rsidRDefault="00000000" w:rsidRPr="00000000" w14:paraId="000000A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Просмотр статуса оплаты: Доступ к информации о начисленной оплате через личный кабинет.</w:t>
      </w:r>
    </w:p>
    <w:p w:rsidR="00000000" w:rsidDel="00000000" w:rsidP="00000000" w:rsidRDefault="00000000" w:rsidRPr="00000000" w14:paraId="000000A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Обратная связь по работе приложения.</w:t>
      </w:r>
    </w:p>
    <w:p w:rsidR="00000000" w:rsidDel="00000000" w:rsidP="00000000" w:rsidRDefault="00000000" w:rsidRPr="00000000" w14:paraId="000000A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Оператор</w:t>
      </w:r>
    </w:p>
    <w:p w:rsidR="00000000" w:rsidDel="00000000" w:rsidP="00000000" w:rsidRDefault="00000000" w:rsidRPr="00000000" w14:paraId="000000A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Ввод заказов: Получение информации о заказах от магазинов и предприятий питания и ввод этих данных в систему в едином формате.</w:t>
      </w:r>
    </w:p>
    <w:p w:rsidR="00000000" w:rsidDel="00000000" w:rsidP="00000000" w:rsidRDefault="00000000" w:rsidRPr="00000000" w14:paraId="000000A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Контроль условий заказа: Проверка точности ввода данных и соответствия оформленных заказов установленным требованиям.</w:t>
      </w:r>
    </w:p>
    <w:p w:rsidR="00000000" w:rsidDel="00000000" w:rsidP="00000000" w:rsidRDefault="00000000" w:rsidRPr="00000000" w14:paraId="000000A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Диспетчер</w:t>
      </w:r>
    </w:p>
    <w:p w:rsidR="00000000" w:rsidDel="00000000" w:rsidP="00000000" w:rsidRDefault="00000000" w:rsidRPr="00000000" w14:paraId="000000A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Мониторинг курьеров: Отслеживание статуса работы курьеров, включая текущие заказы и их местоположение.</w:t>
      </w:r>
    </w:p>
    <w:p w:rsidR="00000000" w:rsidDel="00000000" w:rsidP="00000000" w:rsidRDefault="00000000" w:rsidRPr="00000000" w14:paraId="000000A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Переназначение заказов: В случае необходимости переназначение заказов другим курьерам.</w:t>
      </w:r>
    </w:p>
    <w:p w:rsidR="00000000" w:rsidDel="00000000" w:rsidP="00000000" w:rsidRDefault="00000000" w:rsidRPr="00000000" w14:paraId="000000A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Обработка экстренных ситуаций: Управление нештатными ситуациями, такими как задержки или отмены заказов.</w:t>
      </w:r>
    </w:p>
    <w:p w:rsidR="00000000" w:rsidDel="00000000" w:rsidP="00000000" w:rsidRDefault="00000000" w:rsidRPr="00000000" w14:paraId="000000A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Связь с операторами и курьерами: Обеспечение связи между всеми участниками процесса для координации работы.</w:t>
      </w:r>
    </w:p>
    <w:p w:rsidR="00000000" w:rsidDel="00000000" w:rsidP="00000000" w:rsidRDefault="00000000" w:rsidRPr="00000000" w14:paraId="000000A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Бухгалтерия</w:t>
      </w:r>
    </w:p>
    <w:p w:rsidR="00000000" w:rsidDel="00000000" w:rsidP="00000000" w:rsidRDefault="00000000" w:rsidRPr="00000000" w14:paraId="000000B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Получение информации о заказах: Автоматизированный сбор информации о поступивших заказах для расчета с поставщиками.</w:t>
      </w:r>
    </w:p>
    <w:p w:rsidR="00000000" w:rsidDel="00000000" w:rsidP="00000000" w:rsidRDefault="00000000" w:rsidRPr="00000000" w14:paraId="000000B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Обработка информации о доставках: Получение данных о доставках и расчет оплаты курьеров.</w:t>
      </w:r>
    </w:p>
    <w:p w:rsidR="00000000" w:rsidDel="00000000" w:rsidP="00000000" w:rsidRDefault="00000000" w:rsidRPr="00000000" w14:paraId="000000B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начислений: Ведение учета начисленной оплаты курьеров и предоставление этой информации в систему.</w:t>
      </w:r>
    </w:p>
    <w:p w:rsidR="00000000" w:rsidDel="00000000" w:rsidP="00000000" w:rsidRDefault="00000000" w:rsidRPr="00000000" w14:paraId="000000B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Финансовая отчетность: Генерация отчетов по заказам, оплатам и начислениям для внутреннего анализа.</w:t>
      </w:r>
    </w:p>
    <w:p w:rsidR="00000000" w:rsidDel="00000000" w:rsidP="00000000" w:rsidRDefault="00000000" w:rsidRPr="00000000" w14:paraId="000000B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Администратор</w:t>
      </w:r>
    </w:p>
    <w:p w:rsidR="00000000" w:rsidDel="00000000" w:rsidP="00000000" w:rsidRDefault="00000000" w:rsidRPr="00000000" w14:paraId="000000B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Регистрация курьеров: Добавление новых курьеров в систему, включая необходимую информацию.</w:t>
      </w:r>
    </w:p>
    <w:p w:rsidR="00000000" w:rsidDel="00000000" w:rsidP="00000000" w:rsidRDefault="00000000" w:rsidRPr="00000000" w14:paraId="000000B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Управление правами доступа: Настройка прав доступа для разных ролей в системе (оператор, курьер, диспетчер, администратор).</w:t>
      </w:r>
    </w:p>
    <w:p w:rsidR="00000000" w:rsidDel="00000000" w:rsidP="00000000" w:rsidRDefault="00000000" w:rsidRPr="00000000" w14:paraId="000000B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Команда разработки</w:t>
      </w:r>
    </w:p>
    <w:p w:rsidR="00000000" w:rsidDel="00000000" w:rsidP="00000000" w:rsidRDefault="00000000" w:rsidRPr="00000000" w14:paraId="000000B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Разработка: Создание Системы с нуля с учётом интересов стейкхолдеров и технической документации.</w:t>
      </w:r>
    </w:p>
    <w:p w:rsidR="00000000" w:rsidDel="00000000" w:rsidP="00000000" w:rsidRDefault="00000000" w:rsidRPr="00000000" w14:paraId="000000B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Тестирование: Предварительное тестирование Системы до её ввода в эксплуатацию. </w:t>
      </w:r>
    </w:p>
    <w:p w:rsidR="00000000" w:rsidDel="00000000" w:rsidP="00000000" w:rsidRDefault="00000000" w:rsidRPr="00000000" w14:paraId="000000BE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Мониторинг системы: Общее отслеживание работы системы и выявление возможных проблем или недостатков. Сбор обратной связи от пользователей по приложению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92.7165354330737" w:top="425.1968503937008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pos.21-school.ru/students/BSA00_Decomposition.ID_1361439/elyserey/BSA00_Decomposition-1" TargetMode="External"/><Relationship Id="rId10" Type="http://schemas.openxmlformats.org/officeDocument/2006/relationships/hyperlink" Target="https://repos.21-school.ru/students_repo/claralad/BSA02_Requirements.ID_1361442-1" TargetMode="External"/><Relationship Id="rId9" Type="http://schemas.openxmlformats.org/officeDocument/2006/relationships/hyperlink" Target="https://repos.21-school.ru/students/BSA00_Decomposition.ID_1361439/elyserey/BSA00_Decomposition-1" TargetMode="External"/><Relationship Id="rId5" Type="http://schemas.openxmlformats.org/officeDocument/2006/relationships/styles" Target="styles.xml"/><Relationship Id="rId6" Type="http://schemas.openxmlformats.org/officeDocument/2006/relationships/hyperlink" Target="https://repos.21-school.ru/students/BSA00_Decomposition.ID_1361439/claralad/BSA00_Decomposition-1" TargetMode="External"/><Relationship Id="rId7" Type="http://schemas.openxmlformats.org/officeDocument/2006/relationships/hyperlink" Target="https://repos.21-school.ru/students/BSA00_Decomposition.ID_1361439/elyserey/BSA00_Decomposition-1" TargetMode="External"/><Relationship Id="rId8" Type="http://schemas.openxmlformats.org/officeDocument/2006/relationships/hyperlink" Target="https://repos.21-school.ru/students/BSA01_Stakeholders.ID_1361441/claralad/BSA01_Stakeholder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