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7B" w:rsidRDefault="001A0BEC">
      <w:r>
        <w:t>В основу модели заложена идея алгоритма «альфа-система подкрепления». Таким образом, обучение производится без учителя. После обучения сеть может самостоятельно классифицировать принадлежность изображения, которое подали на распознавание</w:t>
      </w:r>
      <w:r w:rsidR="004765F0">
        <w:t>,</w:t>
      </w:r>
      <w:r>
        <w:t xml:space="preserve"> к</w:t>
      </w:r>
      <w:r w:rsidR="004765F0">
        <w:t xml:space="preserve"> </w:t>
      </w:r>
      <w:r>
        <w:t>которому нашу сеть уже обучали</w:t>
      </w:r>
      <w:r w:rsidR="004765F0">
        <w:t>,</w:t>
      </w:r>
      <w:r>
        <w:t xml:space="preserve"> или дать ответ, что изображение не принадлежит ни одному из классов.</w:t>
      </w:r>
    </w:p>
    <w:p w:rsidR="001A0BEC" w:rsidRPr="001A0BEC" w:rsidRDefault="001A0BEC">
      <w:r>
        <w:t xml:space="preserve">Чтобы сеть научилась распознавать данную цифру, используется обучающая выборка, состоящая из </w:t>
      </w:r>
      <w:r>
        <w:rPr>
          <w:lang w:val="en-US"/>
        </w:rPr>
        <w:t>N</w:t>
      </w:r>
      <w:r>
        <w:t>-го количеств</w:t>
      </w:r>
      <w:r w:rsidR="00B94C00">
        <w:t>а изображений с образцами данного</w:t>
      </w:r>
      <w:r>
        <w:t xml:space="preserve"> </w:t>
      </w:r>
      <w:r w:rsidR="00B94C00">
        <w:t>объекта (продукта)</w:t>
      </w:r>
      <w:r>
        <w:t>. Обучение заключается в том, чтобы прогнать через нейронную сеть образцы изображения заданное количество раз (итераций обучения). Модель позволяет прогнать обучающую выборку через нейронную сеть всего лишь один раз, а прохождение</w:t>
      </w:r>
      <w:r w:rsidR="00005710">
        <w:t xml:space="preserve"> заданное количество итераций сы</w:t>
      </w:r>
      <w:r>
        <w:t>митировать, тем самым сократив время обучения.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3509"/>
      </w:tblGrid>
      <w:tr w:rsidR="001E483E" w:rsidTr="004765F0">
        <w:trPr>
          <w:trHeight w:val="921"/>
        </w:trPr>
        <w:tc>
          <w:tcPr>
            <w:tcW w:w="3652" w:type="dxa"/>
            <w:vAlign w:val="center"/>
          </w:tcPr>
          <w:p w:rsidR="001E483E" w:rsidRPr="00220F7E" w:rsidRDefault="001E483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Категория</w:t>
            </w:r>
          </w:p>
        </w:tc>
        <w:tc>
          <w:tcPr>
            <w:tcW w:w="2410" w:type="dxa"/>
            <w:vAlign w:val="center"/>
          </w:tcPr>
          <w:p w:rsidR="001E483E" w:rsidRPr="00220F7E" w:rsidRDefault="001E483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Количество изображений обучающей выборки</w:t>
            </w:r>
          </w:p>
        </w:tc>
        <w:tc>
          <w:tcPr>
            <w:tcW w:w="3509" w:type="dxa"/>
            <w:vAlign w:val="center"/>
          </w:tcPr>
          <w:p w:rsidR="001E483E" w:rsidRPr="00220F7E" w:rsidRDefault="001E483E" w:rsidP="001E48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 xml:space="preserve">Время обучения </w:t>
            </w:r>
            <w:r>
              <w:rPr>
                <w:rFonts w:ascii="Times New Roman" w:hAnsi="Times New Roman" w:cs="Times New Roman"/>
                <w:b/>
              </w:rPr>
              <w:t xml:space="preserve">(сек.) </w:t>
            </w:r>
          </w:p>
        </w:tc>
      </w:tr>
      <w:tr w:rsidR="001E483E" w:rsidTr="001E483E">
        <w:tc>
          <w:tcPr>
            <w:tcW w:w="9571" w:type="dxa"/>
            <w:gridSpan w:val="3"/>
            <w:vAlign w:val="center"/>
          </w:tcPr>
          <w:p w:rsidR="001E483E" w:rsidRPr="004765F0" w:rsidRDefault="001E483E" w:rsidP="001E483E">
            <w:pPr>
              <w:jc w:val="center"/>
              <w:rPr>
                <w:b/>
                <w:i/>
              </w:rPr>
            </w:pPr>
            <w:r w:rsidRPr="004765F0">
              <w:rPr>
                <w:b/>
                <w:i/>
              </w:rPr>
              <w:t xml:space="preserve">Размер фрагментов разбиения: 30 </w:t>
            </w:r>
            <w:r w:rsidRPr="004765F0">
              <w:rPr>
                <w:b/>
                <w:i/>
                <w:lang w:val="en-US"/>
              </w:rPr>
              <w:t>x</w:t>
            </w:r>
            <w:r w:rsidRPr="004765F0">
              <w:rPr>
                <w:b/>
                <w:i/>
              </w:rPr>
              <w:t xml:space="preserve"> 30 (60 сенсоров)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Сканеры штрих-кода</w:t>
            </w:r>
          </w:p>
        </w:tc>
        <w:tc>
          <w:tcPr>
            <w:tcW w:w="2410" w:type="dxa"/>
            <w:vAlign w:val="center"/>
          </w:tcPr>
          <w:p w:rsidR="001E483E" w:rsidRPr="00603F92" w:rsidRDefault="001E483E" w:rsidP="00220F7E">
            <w:pPr>
              <w:jc w:val="center"/>
            </w:pPr>
            <w:r>
              <w:t>16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2,354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Мобильные платежные терминалы</w:t>
            </w:r>
          </w:p>
        </w:tc>
        <w:tc>
          <w:tcPr>
            <w:tcW w:w="2410" w:type="dxa"/>
          </w:tcPr>
          <w:p w:rsidR="001E483E" w:rsidRDefault="001E483E" w:rsidP="00A27EED">
            <w:pPr>
              <w:jc w:val="center"/>
            </w:pPr>
            <w:r>
              <w:t>12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1,355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Принтеры</w:t>
            </w:r>
          </w:p>
        </w:tc>
        <w:tc>
          <w:tcPr>
            <w:tcW w:w="2410" w:type="dxa"/>
          </w:tcPr>
          <w:p w:rsidR="001E483E" w:rsidRDefault="001E483E" w:rsidP="00A27EED">
            <w:pPr>
              <w:jc w:val="center"/>
            </w:pPr>
            <w:r>
              <w:t>20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2,233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Смарт - терминалы</w:t>
            </w:r>
          </w:p>
        </w:tc>
        <w:tc>
          <w:tcPr>
            <w:tcW w:w="2410" w:type="dxa"/>
          </w:tcPr>
          <w:p w:rsidR="001E483E" w:rsidRDefault="001E483E" w:rsidP="00A27EED">
            <w:pPr>
              <w:jc w:val="center"/>
            </w:pPr>
            <w:r>
              <w:t>14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1,706</w:t>
            </w:r>
          </w:p>
        </w:tc>
      </w:tr>
      <w:tr w:rsidR="001E483E" w:rsidTr="001E483E">
        <w:tc>
          <w:tcPr>
            <w:tcW w:w="9571" w:type="dxa"/>
            <w:gridSpan w:val="3"/>
            <w:vAlign w:val="center"/>
          </w:tcPr>
          <w:p w:rsidR="001E483E" w:rsidRPr="004765F0" w:rsidRDefault="001E483E" w:rsidP="001E483E">
            <w:pPr>
              <w:jc w:val="center"/>
              <w:rPr>
                <w:b/>
                <w:i/>
              </w:rPr>
            </w:pPr>
            <w:r w:rsidRPr="004765F0">
              <w:rPr>
                <w:b/>
                <w:i/>
              </w:rPr>
              <w:t xml:space="preserve">Размер фрагментов разбиения: 15 </w:t>
            </w:r>
            <w:r w:rsidRPr="004765F0">
              <w:rPr>
                <w:b/>
                <w:i/>
                <w:lang w:val="en-US"/>
              </w:rPr>
              <w:t>x</w:t>
            </w:r>
            <w:r w:rsidRPr="004765F0">
              <w:rPr>
                <w:b/>
                <w:i/>
              </w:rPr>
              <w:t xml:space="preserve"> 15 (240 сенсоров)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410590" w:rsidRDefault="001E483E" w:rsidP="00220F7E">
            <w:pPr>
              <w:jc w:val="center"/>
              <w:rPr>
                <w:lang w:val="en-US"/>
              </w:rPr>
            </w:pPr>
            <w:r>
              <w:t>Сканеры штрих-кода</w:t>
            </w:r>
          </w:p>
        </w:tc>
        <w:tc>
          <w:tcPr>
            <w:tcW w:w="2410" w:type="dxa"/>
            <w:vAlign w:val="center"/>
          </w:tcPr>
          <w:p w:rsidR="001E483E" w:rsidRPr="00603F92" w:rsidRDefault="001E483E" w:rsidP="00E2286E">
            <w:pPr>
              <w:jc w:val="center"/>
            </w:pPr>
            <w:r>
              <w:t>16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2,381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410590" w:rsidRDefault="001E483E" w:rsidP="00220F7E">
            <w:pPr>
              <w:jc w:val="center"/>
              <w:rPr>
                <w:lang w:val="en-US"/>
              </w:rPr>
            </w:pPr>
            <w:r>
              <w:t>Мобильные платежные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12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1,341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410590" w:rsidRDefault="001E483E" w:rsidP="00220F7E">
            <w:pPr>
              <w:jc w:val="center"/>
              <w:rPr>
                <w:lang w:val="en-US"/>
              </w:rPr>
            </w:pPr>
            <w:r>
              <w:t>Принтеры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20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2,518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410590" w:rsidRDefault="001E483E" w:rsidP="00220F7E">
            <w:pPr>
              <w:jc w:val="center"/>
              <w:rPr>
                <w:lang w:val="en-US"/>
              </w:rPr>
            </w:pPr>
            <w:r>
              <w:t>Смарт -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14</w:t>
            </w:r>
          </w:p>
        </w:tc>
        <w:tc>
          <w:tcPr>
            <w:tcW w:w="3509" w:type="dxa"/>
            <w:vAlign w:val="center"/>
          </w:tcPr>
          <w:p w:rsidR="001E483E" w:rsidRDefault="006E6E5C" w:rsidP="00397B0A">
            <w:pPr>
              <w:jc w:val="center"/>
            </w:pPr>
            <w:r>
              <w:t>1,</w:t>
            </w:r>
            <w:r w:rsidR="00397B0A">
              <w:t>604</w:t>
            </w:r>
          </w:p>
        </w:tc>
      </w:tr>
      <w:tr w:rsidR="001E483E" w:rsidTr="001E483E">
        <w:tc>
          <w:tcPr>
            <w:tcW w:w="9571" w:type="dxa"/>
            <w:gridSpan w:val="3"/>
            <w:vAlign w:val="center"/>
          </w:tcPr>
          <w:p w:rsidR="001E483E" w:rsidRPr="004765F0" w:rsidRDefault="001E483E" w:rsidP="001E483E">
            <w:pPr>
              <w:jc w:val="center"/>
              <w:rPr>
                <w:b/>
                <w:i/>
              </w:rPr>
            </w:pPr>
            <w:r w:rsidRPr="004765F0">
              <w:rPr>
                <w:b/>
                <w:i/>
              </w:rPr>
              <w:t xml:space="preserve">Размер фрагментов разбиения: 10 </w:t>
            </w:r>
            <w:r w:rsidRPr="004765F0">
              <w:rPr>
                <w:b/>
                <w:i/>
                <w:lang w:val="en-US"/>
              </w:rPr>
              <w:t>x</w:t>
            </w:r>
            <w:r w:rsidRPr="004765F0">
              <w:rPr>
                <w:b/>
                <w:i/>
              </w:rPr>
              <w:t xml:space="preserve"> 10 (540 сенсоров)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892D20">
            <w:pPr>
              <w:jc w:val="center"/>
              <w:rPr>
                <w:lang w:val="en-US"/>
              </w:rPr>
            </w:pPr>
            <w:r>
              <w:t>Сканеры штрих-кода</w:t>
            </w:r>
          </w:p>
        </w:tc>
        <w:tc>
          <w:tcPr>
            <w:tcW w:w="2410" w:type="dxa"/>
            <w:vAlign w:val="center"/>
          </w:tcPr>
          <w:p w:rsidR="001E483E" w:rsidRPr="00603F92" w:rsidRDefault="001E483E" w:rsidP="00E2286E">
            <w:pPr>
              <w:jc w:val="center"/>
            </w:pPr>
            <w:r>
              <w:t>16</w:t>
            </w:r>
          </w:p>
        </w:tc>
        <w:tc>
          <w:tcPr>
            <w:tcW w:w="3509" w:type="dxa"/>
            <w:vAlign w:val="center"/>
          </w:tcPr>
          <w:p w:rsidR="001E483E" w:rsidRDefault="006E6E5C" w:rsidP="00892D20">
            <w:pPr>
              <w:jc w:val="center"/>
            </w:pPr>
            <w:r>
              <w:t>2,663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892D20">
            <w:pPr>
              <w:jc w:val="center"/>
              <w:rPr>
                <w:lang w:val="en-US"/>
              </w:rPr>
            </w:pPr>
            <w:r>
              <w:t>Мобильные платежные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12</w:t>
            </w:r>
          </w:p>
        </w:tc>
        <w:tc>
          <w:tcPr>
            <w:tcW w:w="3509" w:type="dxa"/>
            <w:vAlign w:val="center"/>
          </w:tcPr>
          <w:p w:rsidR="001E483E" w:rsidRDefault="006E6E5C" w:rsidP="00892D20">
            <w:pPr>
              <w:jc w:val="center"/>
            </w:pPr>
            <w:r>
              <w:t>1,599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892D20">
            <w:pPr>
              <w:jc w:val="center"/>
              <w:rPr>
                <w:lang w:val="en-US"/>
              </w:rPr>
            </w:pPr>
            <w:r>
              <w:t>Принтеры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20</w:t>
            </w:r>
          </w:p>
        </w:tc>
        <w:tc>
          <w:tcPr>
            <w:tcW w:w="3509" w:type="dxa"/>
            <w:vAlign w:val="center"/>
          </w:tcPr>
          <w:p w:rsidR="001E483E" w:rsidRDefault="006E6E5C" w:rsidP="00892D20">
            <w:pPr>
              <w:jc w:val="center"/>
            </w:pPr>
            <w:r>
              <w:t>2,831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892D20">
            <w:pPr>
              <w:jc w:val="center"/>
              <w:rPr>
                <w:lang w:val="en-US"/>
              </w:rPr>
            </w:pPr>
            <w:r>
              <w:t>Смарт -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14</w:t>
            </w:r>
          </w:p>
        </w:tc>
        <w:tc>
          <w:tcPr>
            <w:tcW w:w="3509" w:type="dxa"/>
            <w:vAlign w:val="center"/>
          </w:tcPr>
          <w:p w:rsidR="001E483E" w:rsidRDefault="006E6E5C" w:rsidP="00892D20">
            <w:pPr>
              <w:jc w:val="center"/>
            </w:pPr>
            <w:r>
              <w:t>1,909</w:t>
            </w:r>
          </w:p>
        </w:tc>
      </w:tr>
      <w:tr w:rsidR="001E483E" w:rsidTr="001E483E">
        <w:tc>
          <w:tcPr>
            <w:tcW w:w="9571" w:type="dxa"/>
            <w:gridSpan w:val="3"/>
            <w:vAlign w:val="center"/>
          </w:tcPr>
          <w:p w:rsidR="001E483E" w:rsidRPr="004765F0" w:rsidRDefault="001E483E" w:rsidP="001E483E">
            <w:pPr>
              <w:jc w:val="center"/>
              <w:rPr>
                <w:b/>
                <w:i/>
              </w:rPr>
            </w:pPr>
            <w:r w:rsidRPr="004765F0">
              <w:rPr>
                <w:b/>
                <w:i/>
              </w:rPr>
              <w:t xml:space="preserve">Размер фрагментов разбиения: 6 </w:t>
            </w:r>
            <w:r w:rsidRPr="004765F0">
              <w:rPr>
                <w:b/>
                <w:i/>
                <w:lang w:val="en-US"/>
              </w:rPr>
              <w:t>x</w:t>
            </w:r>
            <w:r w:rsidRPr="004765F0">
              <w:rPr>
                <w:b/>
                <w:i/>
              </w:rPr>
              <w:t xml:space="preserve"> 6 (1500 сенсоров)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220F7E">
            <w:pPr>
              <w:jc w:val="center"/>
              <w:rPr>
                <w:lang w:val="en-US"/>
              </w:rPr>
            </w:pPr>
            <w:r>
              <w:t>Сканеры штрих-кода</w:t>
            </w:r>
          </w:p>
        </w:tc>
        <w:tc>
          <w:tcPr>
            <w:tcW w:w="2410" w:type="dxa"/>
            <w:vAlign w:val="center"/>
          </w:tcPr>
          <w:p w:rsidR="001E483E" w:rsidRPr="00603F92" w:rsidRDefault="001E483E" w:rsidP="00E2286E">
            <w:pPr>
              <w:jc w:val="center"/>
            </w:pPr>
            <w:r>
              <w:t>16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5,144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E2286E">
            <w:pPr>
              <w:jc w:val="center"/>
              <w:rPr>
                <w:lang w:val="en-US"/>
              </w:rPr>
            </w:pPr>
            <w:r>
              <w:t>Мобильные платежные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12</w:t>
            </w:r>
          </w:p>
        </w:tc>
        <w:tc>
          <w:tcPr>
            <w:tcW w:w="3509" w:type="dxa"/>
            <w:vAlign w:val="center"/>
          </w:tcPr>
          <w:p w:rsidR="001E483E" w:rsidRDefault="006E6E5C" w:rsidP="00E2286E">
            <w:pPr>
              <w:jc w:val="center"/>
            </w:pPr>
            <w:r>
              <w:t>3,675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E2286E">
            <w:pPr>
              <w:jc w:val="center"/>
              <w:rPr>
                <w:lang w:val="en-US"/>
              </w:rPr>
            </w:pPr>
            <w:r>
              <w:t>Принтеры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20</w:t>
            </w:r>
          </w:p>
        </w:tc>
        <w:tc>
          <w:tcPr>
            <w:tcW w:w="3509" w:type="dxa"/>
            <w:vAlign w:val="center"/>
          </w:tcPr>
          <w:p w:rsidR="001E483E" w:rsidRDefault="006E6E5C" w:rsidP="00E2286E">
            <w:pPr>
              <w:jc w:val="center"/>
            </w:pPr>
            <w:r>
              <w:t>5,94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Default="001E483E" w:rsidP="00E2286E">
            <w:pPr>
              <w:jc w:val="center"/>
              <w:rPr>
                <w:lang w:val="en-US"/>
              </w:rPr>
            </w:pPr>
            <w:r>
              <w:t>Смарт -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14</w:t>
            </w:r>
          </w:p>
        </w:tc>
        <w:tc>
          <w:tcPr>
            <w:tcW w:w="3509" w:type="dxa"/>
            <w:vAlign w:val="center"/>
          </w:tcPr>
          <w:p w:rsidR="001E483E" w:rsidRDefault="006E6E5C" w:rsidP="00E2286E">
            <w:pPr>
              <w:jc w:val="center"/>
            </w:pPr>
            <w:r>
              <w:t>4,279</w:t>
            </w:r>
          </w:p>
        </w:tc>
      </w:tr>
      <w:tr w:rsidR="001E483E" w:rsidTr="001E483E">
        <w:tc>
          <w:tcPr>
            <w:tcW w:w="9571" w:type="dxa"/>
            <w:gridSpan w:val="3"/>
            <w:vAlign w:val="center"/>
          </w:tcPr>
          <w:p w:rsidR="001E483E" w:rsidRPr="004765F0" w:rsidRDefault="001E483E" w:rsidP="001E483E">
            <w:pPr>
              <w:jc w:val="center"/>
              <w:rPr>
                <w:b/>
                <w:i/>
              </w:rPr>
            </w:pPr>
            <w:r w:rsidRPr="004765F0">
              <w:rPr>
                <w:b/>
                <w:i/>
              </w:rPr>
              <w:t xml:space="preserve">Размер фрагментов разбиения: 5 </w:t>
            </w:r>
            <w:r w:rsidRPr="004765F0">
              <w:rPr>
                <w:b/>
                <w:i/>
                <w:lang w:val="en-US"/>
              </w:rPr>
              <w:t>x</w:t>
            </w:r>
            <w:r w:rsidRPr="004765F0">
              <w:rPr>
                <w:b/>
                <w:i/>
              </w:rPr>
              <w:t xml:space="preserve"> 5 (2160 сенсоров)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E2286E">
            <w:pPr>
              <w:jc w:val="center"/>
            </w:pPr>
            <w:r>
              <w:t>Сканеры штрих-кода</w:t>
            </w:r>
          </w:p>
        </w:tc>
        <w:tc>
          <w:tcPr>
            <w:tcW w:w="2410" w:type="dxa"/>
            <w:vAlign w:val="center"/>
          </w:tcPr>
          <w:p w:rsidR="001E483E" w:rsidRPr="00603F92" w:rsidRDefault="001E483E" w:rsidP="00E2286E">
            <w:pPr>
              <w:jc w:val="center"/>
            </w:pPr>
            <w:r>
              <w:t>16</w:t>
            </w:r>
          </w:p>
        </w:tc>
        <w:tc>
          <w:tcPr>
            <w:tcW w:w="3509" w:type="dxa"/>
            <w:vAlign w:val="center"/>
          </w:tcPr>
          <w:p w:rsidR="001E483E" w:rsidRDefault="006E6E5C" w:rsidP="00E2286E">
            <w:pPr>
              <w:jc w:val="center"/>
            </w:pPr>
            <w:r>
              <w:t>7,954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E2286E">
            <w:pPr>
              <w:jc w:val="center"/>
            </w:pPr>
            <w:r>
              <w:t>Мобильные платежные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12</w:t>
            </w:r>
          </w:p>
        </w:tc>
        <w:tc>
          <w:tcPr>
            <w:tcW w:w="3509" w:type="dxa"/>
            <w:vAlign w:val="center"/>
          </w:tcPr>
          <w:p w:rsidR="001E483E" w:rsidRDefault="006E6E5C" w:rsidP="00E2286E">
            <w:pPr>
              <w:jc w:val="center"/>
            </w:pPr>
            <w:r>
              <w:t>5,734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Принтеры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20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9,92</w:t>
            </w:r>
          </w:p>
        </w:tc>
      </w:tr>
      <w:tr w:rsidR="001E483E" w:rsidTr="004765F0">
        <w:tc>
          <w:tcPr>
            <w:tcW w:w="3652" w:type="dxa"/>
            <w:vAlign w:val="center"/>
          </w:tcPr>
          <w:p w:rsidR="001E483E" w:rsidRPr="001E483E" w:rsidRDefault="001E483E" w:rsidP="00220F7E">
            <w:pPr>
              <w:jc w:val="center"/>
            </w:pPr>
            <w:r>
              <w:t>Смарт - терминалы</w:t>
            </w:r>
          </w:p>
        </w:tc>
        <w:tc>
          <w:tcPr>
            <w:tcW w:w="2410" w:type="dxa"/>
          </w:tcPr>
          <w:p w:rsidR="001E483E" w:rsidRDefault="001E483E" w:rsidP="00E2286E">
            <w:pPr>
              <w:jc w:val="center"/>
            </w:pPr>
            <w:r>
              <w:t>14</w:t>
            </w:r>
          </w:p>
        </w:tc>
        <w:tc>
          <w:tcPr>
            <w:tcW w:w="3509" w:type="dxa"/>
            <w:vAlign w:val="center"/>
          </w:tcPr>
          <w:p w:rsidR="001E483E" w:rsidRDefault="006E6E5C" w:rsidP="00220F7E">
            <w:pPr>
              <w:jc w:val="center"/>
            </w:pPr>
            <w:r>
              <w:t>7,088</w:t>
            </w:r>
          </w:p>
        </w:tc>
      </w:tr>
    </w:tbl>
    <w:p w:rsidR="00220F7E" w:rsidRDefault="00220F7E"/>
    <w:p w:rsidR="00005710" w:rsidRDefault="00005710">
      <w:r>
        <w:t>В среднем:</w:t>
      </w:r>
    </w:p>
    <w:p w:rsidR="001A0BEC" w:rsidRDefault="00005710" w:rsidP="00005710">
      <w:pPr>
        <w:spacing w:after="0"/>
      </w:pPr>
      <w:r>
        <w:t xml:space="preserve">- предобработка занимает </w:t>
      </w:r>
      <w:r w:rsidRPr="00005710">
        <w:rPr>
          <w:b/>
        </w:rPr>
        <w:t>98,6%</w:t>
      </w:r>
      <w:r>
        <w:t xml:space="preserve"> времени обучения.</w:t>
      </w:r>
    </w:p>
    <w:p w:rsidR="00005710" w:rsidRDefault="00005710" w:rsidP="00005710">
      <w:pPr>
        <w:spacing w:after="0"/>
      </w:pPr>
      <w:r>
        <w:t xml:space="preserve">- прохождение через нейронную сеть </w:t>
      </w:r>
      <w:r w:rsidR="00965897">
        <w:t xml:space="preserve">- </w:t>
      </w:r>
      <w:bookmarkStart w:id="0" w:name="_GoBack"/>
      <w:bookmarkEnd w:id="0"/>
      <w:r w:rsidRPr="00005710">
        <w:rPr>
          <w:b/>
        </w:rPr>
        <w:t>0,03%</w:t>
      </w:r>
      <w:r>
        <w:t xml:space="preserve"> времени обучения.</w:t>
      </w:r>
    </w:p>
    <w:p w:rsidR="00005710" w:rsidRDefault="00005710" w:rsidP="00005710">
      <w:pPr>
        <w:spacing w:after="0"/>
      </w:pPr>
      <w:r>
        <w:t xml:space="preserve">- постобработка занимает  </w:t>
      </w:r>
      <w:r w:rsidRPr="00005710">
        <w:rPr>
          <w:b/>
        </w:rPr>
        <w:t>1,3%</w:t>
      </w:r>
      <w:r>
        <w:t xml:space="preserve"> времени обучения.</w:t>
      </w:r>
    </w:p>
    <w:p w:rsidR="00965897" w:rsidRDefault="00965897" w:rsidP="00005710">
      <w:pPr>
        <w:spacing w:after="0"/>
      </w:pPr>
    </w:p>
    <w:p w:rsidR="00965897" w:rsidRDefault="00965897" w:rsidP="00005710">
      <w:pPr>
        <w:spacing w:after="0"/>
      </w:pPr>
      <w:r>
        <w:t>Нейронная сеть обучена 4м категориям. Каждая категория обучена на разбиениях изображений на 30, 15, 10, 6 и 5 квадратных пикселей. Все настроенные веса сохранены в базе данных.</w:t>
      </w:r>
    </w:p>
    <w:p w:rsidR="00005710" w:rsidRDefault="00005710"/>
    <w:p w:rsidR="001A0BEC" w:rsidRDefault="001A0BEC"/>
    <w:sectPr w:rsidR="001A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48"/>
    <w:rsid w:val="00005710"/>
    <w:rsid w:val="001A0BEC"/>
    <w:rsid w:val="001E483E"/>
    <w:rsid w:val="00220F7E"/>
    <w:rsid w:val="00226F7B"/>
    <w:rsid w:val="00397B0A"/>
    <w:rsid w:val="00410590"/>
    <w:rsid w:val="004765F0"/>
    <w:rsid w:val="004F108B"/>
    <w:rsid w:val="00603F92"/>
    <w:rsid w:val="006E6E5C"/>
    <w:rsid w:val="00965897"/>
    <w:rsid w:val="00A27EED"/>
    <w:rsid w:val="00B94C00"/>
    <w:rsid w:val="00E94248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2018-12-04T22:24:00Z</dcterms:created>
  <dcterms:modified xsi:type="dcterms:W3CDTF">2018-12-08T21:04:00Z</dcterms:modified>
</cp:coreProperties>
</file>