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b/>
          <w:bCs/>
          <w:i/>
          <w:iCs/>
          <w:sz w:val="32"/>
          <w:szCs w:val="32"/>
          <w:lang w:val="it-IT"/>
        </w:rPr>
        <w:t xml:space="preserve">RELAZIONE LABORATORIO IncApache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i/>
          <w:i/>
          <w:iCs/>
          <w:sz w:val="32"/>
          <w:szCs w:val="32"/>
          <w:lang w:val="it-IT"/>
        </w:rPr>
      </w:pPr>
      <w:r>
        <w:rPr>
          <w:rFonts w:eastAsia="Calibri" w:cs="Calibri"/>
          <w:b/>
          <w:bCs/>
          <w:i/>
          <w:iCs/>
          <w:sz w:val="32"/>
          <w:szCs w:val="32"/>
          <w:lang w:val="it-IT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Lo scopo del laboratorio Incapache era di implementare un web server in grado di gestire le richieste HTTP e rispondere rispettando le specifiche del protocollo.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Per la versione 2.3 inoltre il programma prevede l'utilizzo di 8 thread in ascolto e 24 di risposta.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jc w:val="both"/>
        <w:rPr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Main()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Il processo inizia subito controllando che l'effective uid sia Root mentre il real uid sia impostato su un'utente diverso dall'amministratore.</w:t>
      </w:r>
    </w:p>
    <w:p>
      <w:pPr>
        <w:pStyle w:val="Normal"/>
        <w:ind w:left="360" w:hanging="0"/>
        <w:jc w:val="both"/>
        <w:rPr/>
      </w:pPr>
      <w:r>
        <w:rPr>
          <w:rFonts w:eastAsia="Calibri" w:cs="Calibri"/>
          <w:sz w:val="22"/>
          <w:szCs w:val="22"/>
          <w:lang w:val="it-IT"/>
        </w:rPr>
        <w:t xml:space="preserve">Successivamente crea attraverso due pipe un canale bidirezionale con il file, ottiene il percorso per la directory corrente e crea un child process che determina ,di volta in volta, il tipo di file passato. 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Il processo principale chiama in seguito la funzione run_webserver() che provvederà ad impostare come directory root la cartella passata attraverso chroot(), ad inizializzare un socket in ascolto e a creare gli 8 processi in ascolto.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Infine dopo avere rilasciato i privilegi di root, utilizza la pthread_join() per forzare la partenza dei processi in ascolto.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both"/>
        <w:rPr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Manage_http_requests()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Questa funzione serve per interpretare le richieste http raccolte ed in base alle specifiche del protocollo rispondere con i diversi codici utilizzando la funzione SEND_RESPONSE().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Quest'ultima può essere l'alias della funzione send_response(), se la versione utilizzata è la 2.2, altiemnti corrisponde alla funzione send_response_thread().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Per la divisione in token del campo "if-modified-since" abbiamo utilizzato la funzione  thread safe strtok_r.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both"/>
        <w:rPr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Send_response()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In questa funzione viene calcolata l'ora in cui viene ricevuta la richiesta utilizzando la funzione  gmtime_r() (che utilizza un suo  buffer interno per risultare  thread_safe) e vengono inizializzate le informazioni per l'header di risposta relativo al file richiesto richiamando stat() e get_mime_type().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Per concludere la funzione invia l'intestazione del file richiesto più quest'ultimo se il metodo di richiesta GET.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Get_mime_type()</w:t>
      </w:r>
    </w:p>
    <w:p>
      <w:pPr>
        <w:pStyle w:val="Normal"/>
        <w:ind w:left="360" w:hanging="0"/>
        <w:jc w:val="both"/>
        <w:rPr/>
      </w:pPr>
      <w:r>
        <w:rPr>
          <w:rFonts w:eastAsia="Calibri" w:cs="Calibri"/>
          <w:sz w:val="22"/>
          <w:szCs w:val="22"/>
          <w:lang w:val="it-IT"/>
        </w:rPr>
        <w:t>La funzione ha l'obiettivo di restituire il tipo di file passato.</w:t>
      </w:r>
    </w:p>
    <w:p>
      <w:pPr>
        <w:pStyle w:val="Normal"/>
        <w:ind w:left="360" w:hanging="0"/>
        <w:jc w:val="both"/>
        <w:rPr/>
      </w:pPr>
      <w:r>
        <w:rPr/>
        <w:t>Per evitare collisioni tra thread abbiamo utilizzato un lock che garantisce un accesso alla volta sul file.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it-IT"/>
        </w:rPr>
        <w:t>Per testare il programma abbiamo provato delle richieste legittime utilizzando i metodi HEAD, GET e CONDITIONAL GET supportati dal server.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HEAD / HTTP/1.0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ha restituito come previsto 200 OK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HEAD /images/uncadunca.jpg http/1.1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ha restituito 200 OK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GET /images/uncadunca.jpg HTTP/1.1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ha restituito 200 OK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GET /images/uncadunca.jpg HTTP/1.1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If-Modified-Since: Mon, 26 Nov 2014 11:27:51 GMT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ha restituito (2 casi)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1)304 Not Modified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2)dopo il comando touch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della risorsa richiesta 200 OK</w:t>
      </w:r>
    </w:p>
    <w:p>
      <w:pPr>
        <w:pStyle w:val="Normal"/>
        <w:rPr/>
      </w:pPr>
      <w:r>
        <w:rPr/>
        <w:br/>
        <w:b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it-IT"/>
        </w:rPr>
        <w:t xml:space="preserve">Abbiamo successivamente eseguito numerose prove con richieste contenenti (pensiamo) tutti gli errori possibili che un utente potrebbe inavvertitamente commettere </w:t>
      </w:r>
    </w:p>
    <w:p>
      <w:pPr>
        <w:pStyle w:val="Normal"/>
        <w:rPr/>
      </w:pPr>
      <w:r>
        <w:rPr>
          <w:rFonts w:eastAsia="Calibri" w:cs="Calibri"/>
          <w:b/>
          <w:bCs/>
          <w:color w:val="FF0000"/>
          <w:sz w:val="22"/>
          <w:szCs w:val="22"/>
          <w:lang w:val="it-IT"/>
        </w:rPr>
        <w:t xml:space="preserve">HEAAD </w:t>
      </w:r>
      <w:r>
        <w:rPr>
          <w:rFonts w:eastAsia="Calibri" w:cs="Calibri"/>
          <w:b/>
          <w:bCs/>
          <w:sz w:val="22"/>
          <w:szCs w:val="22"/>
          <w:lang w:val="it-IT"/>
        </w:rPr>
        <w:t>/ HTTP/1.0</w:t>
      </w:r>
      <w:r>
        <w:rPr>
          <w:rFonts w:eastAsia="Calibri" w:cs="Calibri"/>
          <w:sz w:val="22"/>
          <w:szCs w:val="22"/>
          <w:lang w:val="it-IT"/>
        </w:rPr>
        <w:t xml:space="preserve"> ha restituito 501: Method Not Implemented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it-IT"/>
        </w:rPr>
        <w:t xml:space="preserve">HEAD </w:t>
      </w:r>
      <w:r>
        <w:rPr>
          <w:rFonts w:eastAsia="Calibri" w:cs="Calibri"/>
          <w:color w:val="FF0000"/>
          <w:sz w:val="22"/>
          <w:szCs w:val="22"/>
          <w:lang w:val="it-IT"/>
        </w:rPr>
        <w:t xml:space="preserve">\ </w:t>
      </w:r>
      <w:r>
        <w:rPr>
          <w:rFonts w:eastAsia="Calibri" w:cs="Calibri"/>
          <w:sz w:val="22"/>
          <w:szCs w:val="22"/>
          <w:lang w:val="it-IT"/>
        </w:rPr>
        <w:t>HTTP/1.0 400 Bad Request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HEAD </w:t>
      </w:r>
      <w:r>
        <w:rPr>
          <w:rFonts w:eastAsia="Calibri" w:cs="Calibri"/>
          <w:b/>
          <w:bCs/>
          <w:color w:val="FF0000"/>
          <w:sz w:val="22"/>
          <w:szCs w:val="22"/>
          <w:lang w:val="it-IT"/>
        </w:rPr>
        <w:t xml:space="preserve">/aaa.html </w:t>
      </w:r>
      <w:r>
        <w:rPr>
          <w:rFonts w:eastAsia="Calibri" w:cs="Calibri"/>
          <w:b/>
          <w:bCs/>
          <w:sz w:val="22"/>
          <w:szCs w:val="22"/>
          <w:lang w:val="it-IT"/>
        </w:rPr>
        <w:t>HTTP/1.0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 ha restituito 404 Not </w:t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it-IT"/>
        </w:rPr>
        <w:t>Found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HEAD /images/uncadunca.jpg </w:t>
      </w:r>
      <w:r>
        <w:rPr>
          <w:rFonts w:eastAsia="Calibri" w:cs="Calibri"/>
          <w:b/>
          <w:bCs/>
          <w:color w:val="FF0000"/>
          <w:sz w:val="22"/>
          <w:szCs w:val="22"/>
          <w:lang w:val="it-IT"/>
        </w:rPr>
        <w:t xml:space="preserve">HTTTP/1.0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2"/>
          <w:szCs w:val="22"/>
          <w:lang w:val="it-IT"/>
        </w:rPr>
        <w:t>400 Bad Request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GET (../) HTTP/1.1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ha restituito 404 Bad request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HEAD </w:t>
      </w:r>
      <w:r>
        <w:rPr>
          <w:rFonts w:eastAsia="Calibri" w:cs="Calibri"/>
          <w:b/>
          <w:bCs/>
          <w:color w:val="FF0000"/>
          <w:sz w:val="22"/>
          <w:szCs w:val="22"/>
          <w:lang w:val="it-IT"/>
        </w:rPr>
        <w:t>/../main.c</w:t>
      </w:r>
      <w:r>
        <w:rPr>
          <w:rFonts w:eastAsia="Calibri" w:cs="Calibri"/>
          <w:b/>
          <w:bCs/>
          <w:sz w:val="22"/>
          <w:szCs w:val="22"/>
          <w:lang w:val="it-IT"/>
        </w:rPr>
        <w:t xml:space="preserve"> HTTP/1.0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 404 Not Found</w:t>
      </w:r>
    </w:p>
    <w:p>
      <w:pPr>
        <w:pStyle w:val="Normal"/>
        <w:rPr/>
      </w:pPr>
      <w:r>
        <w:rPr/>
        <w:br/>
        <w:br/>
      </w:r>
      <w:r>
        <w:rPr/>
        <w:t>Abbiamo poi verificato che il server rispondesse alla richiesta nonostante errori presenti nella option line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GET /images/uncadunca.jpg HTTP/1.1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If-</w:t>
      </w:r>
      <w:r>
        <w:rPr>
          <w:rFonts w:eastAsia="Calibri" w:cs="Calibri"/>
          <w:b/>
          <w:bCs/>
          <w:color w:val="FF0000"/>
          <w:sz w:val="22"/>
          <w:szCs w:val="22"/>
          <w:lang w:val="it-IT"/>
        </w:rPr>
        <w:t>Modifd</w:t>
      </w:r>
      <w:r>
        <w:rPr>
          <w:rFonts w:eastAsia="Calibri" w:cs="Calibri"/>
          <w:b/>
          <w:bCs/>
          <w:sz w:val="22"/>
          <w:szCs w:val="22"/>
          <w:lang w:val="it-IT"/>
        </w:rPr>
        <w:t xml:space="preserve">-Since: Mon, 26 Nov 2014 11:27:51 GMT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ha restituito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Abbiamo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infine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 testato il server con i </w:t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it-IT"/>
        </w:rPr>
        <w:t>browser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 Firefox,Chrome,Edge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e controllato la gestione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su possibili buffer overflow utilizzando stringhe d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i grandi dimensioni.</w:t>
      </w:r>
    </w:p>
    <w:p>
      <w:pPr>
        <w:pStyle w:val="Normal"/>
        <w:rPr/>
      </w:pPr>
      <w:r>
        <w:rPr/>
        <w:br/>
        <w:b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it-IT"/>
        </w:rPr>
        <w:t>Test per buffer overflow: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GET /images/../images/../(il percorso ripetuto molte volte)/images/../images/../images/../images/../images/../images/../images/uncadunca.jpg HTTP/1.0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it-IT"/>
        </w:rPr>
        <w:t>ha restituito Bad Request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HEE(molti altri caratteri )A / HTTP/1.1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it-IT"/>
        </w:rPr>
        <w:t>ha restituito Bad Request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stessa cosa per la stringa HTTP/1.1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>GET /images/uncadunca.jpg HTTP/1.1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it-IT"/>
        </w:rPr>
        <w:t xml:space="preserve">If-Moo(...)o: Mon, 25 Nov 2017 11:11:11 GMT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ha restituito invece la risorsa ignorando la richiesta option line </w:t>
      </w:r>
      <w:r>
        <w:rPr>
          <w:rFonts w:eastAsia="Calibri" w:cs="Calibri"/>
          <w:b w:val="false"/>
          <w:bCs w:val="false"/>
          <w:sz w:val="22"/>
          <w:szCs w:val="22"/>
          <w:lang w:val="it-IT"/>
        </w:rPr>
        <w:t>come il pre-compilato.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3</Pages>
  <Words>542</Words>
  <Characters>3348</Characters>
  <CharactersWithSpaces>3855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2018-01-18T11:50:26Z</dcterms:created>
  <dc:creator>Andrea Straforini</dc:creator>
  <dc:description/>
  <dc:language>it-IT</dc:language>
  <cp:lastModifiedBy/>
  <dcterms:modified xsi:type="dcterms:W3CDTF">2018-01-18T18:10:36Z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