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  <w:lang w:val="en-US" w:eastAsia="en-US" w:bidi="ar-SA"/>
        </w:rPr>
      </w:pPr>
      <w:r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  <w:lang w:val="en-US" w:eastAsia="en-US" w:bidi="ar-SA"/>
        </w:rPr>
        <w:t>‍</w:t>
      </w:r>
      <w:bookmarkStart w:id="0" w:name="实验目的"/>
      <w:r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  <w:lang w:val="en-US" w:eastAsia="en-US" w:bidi="ar-SA"/>
        </w:rPr>
        <w:t>实验目的</w:t>
      </w:r>
    </w:p>
    <w:p>
      <w:pPr>
        <w:pStyle w:val="23"/>
      </w:pPr>
      <w:r>
        <w:t>Kaggle竞赛Spaceship Titanic预测，用svm、决策树、集成学习三种模型解决典型的二分类问题，通过处理13个特征预测是否被转移这个标签。 在本地运行后提交到Kaggle评测</w:t>
      </w:r>
    </w:p>
    <w:bookmarkEnd w:id="0"/>
    <w:p>
      <w:pPr>
        <w:pStyle w:val="2"/>
      </w:pPr>
      <w:bookmarkStart w:id="1" w:name="数据处理"/>
      <w:r>
        <w:t>数据处理</w:t>
      </w:r>
    </w:p>
    <w:p>
      <w:pPr>
        <w:pStyle w:val="5"/>
      </w:pPr>
      <w:bookmarkStart w:id="2" w:name="拆解用户姓名为长度"/>
      <w:r>
        <w:t>拆解用户姓名为长度</w:t>
      </w:r>
    </w:p>
    <w:p>
      <w:pPr>
        <w:pStyle w:val="36"/>
      </w:pPr>
      <w:r>
        <w:rPr>
          <w:rStyle w:val="35"/>
        </w:rPr>
        <w:t>data['NameLength'] = data['Name'].str.len()-1</w:t>
      </w:r>
    </w:p>
    <w:bookmarkEnd w:id="2"/>
    <w:p>
      <w:pPr>
        <w:pStyle w:val="5"/>
      </w:pPr>
      <w:bookmarkStart w:id="3" w:name="将cabin拆分为-Deck----Num---Side-三个特征"/>
      <w:r>
        <w:t>将cabin拆分为'Deck', 'Num','Side'三个特征</w:t>
      </w:r>
    </w:p>
    <w:p>
      <w:pPr>
        <w:pStyle w:val="36"/>
      </w:pPr>
      <w:r>
        <w:rPr>
          <w:rStyle w:val="35"/>
        </w:rPr>
        <w:t>data[['Deck', 'Num','Side']] = data['Cabin'].str.split('/', expand=True)</w:t>
      </w:r>
    </w:p>
    <w:bookmarkEnd w:id="3"/>
    <w:p>
      <w:pPr>
        <w:pStyle w:val="5"/>
      </w:pPr>
      <w:bookmarkStart w:id="4" w:name="判断乘客id是否相同--是否有重复行"/>
      <w:r>
        <w:t>判断乘客id是否相同, 是否有重复行</w:t>
      </w:r>
    </w:p>
    <w:p>
      <w:pPr>
        <w:pStyle w:val="23"/>
      </w:pPr>
      <w:r>
        <w:t>统计并且删除缺失值</w:t>
      </w:r>
    </w:p>
    <w:p>
      <w:pPr>
        <w:pStyle w:val="36"/>
      </w:pPr>
      <w:r>
        <w:rPr>
          <w:rStyle w:val="35"/>
        </w:rPr>
        <w:t>Utils.missing(data)</w:t>
      </w:r>
    </w:p>
    <w:p>
      <w:pPr>
        <w:pStyle w:val="23"/>
      </w:pPr>
      <w:bookmarkStart w:id="10" w:name="_GoBack"/>
      <w:r>
        <w:drawing>
          <wp:inline distT="0" distB="0" distL="114300" distR="114300">
            <wp:extent cx="3190875" cy="3562350"/>
            <wp:effectExtent l="0" t="0" r="9525" b="19050"/>
            <wp:docPr id="24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0"/>
      <w:r>
        <w:t>​</w:t>
      </w:r>
    </w:p>
    <w:p>
      <w:pPr>
        <w:pStyle w:val="36"/>
      </w:pPr>
      <w:r>
        <w:rPr>
          <w:rStyle w:val="35"/>
        </w:rPr>
        <w:t># 训练集删除缺失值</w:t>
      </w:r>
      <w:r>
        <w:br w:type="textWrapping"/>
      </w:r>
      <w:r>
        <w:rPr>
          <w:rStyle w:val="35"/>
        </w:rPr>
        <w:t>data=data.dropna(how='any')</w:t>
      </w:r>
      <w:r>
        <w:br w:type="textWrapping"/>
      </w:r>
      <w:r>
        <w:rPr>
          <w:rStyle w:val="35"/>
        </w:rPr>
        <w:t># 测试集用上一个数值填充</w:t>
      </w:r>
      <w:r>
        <w:br w:type="textWrapping"/>
      </w:r>
      <w:r>
        <w:rPr>
          <w:rStyle w:val="35"/>
        </w:rPr>
        <w:t>test=test.fillna(method='ffill')</w:t>
      </w:r>
      <w:r>
        <w:br w:type="textWrapping"/>
      </w:r>
      <w:r>
        <w:rPr>
          <w:rStyle w:val="35"/>
        </w:rPr>
        <w:t>data.describe()</w:t>
      </w:r>
    </w:p>
    <w:bookmarkEnd w:id="4"/>
    <w:p>
      <w:pPr>
        <w:pStyle w:val="5"/>
      </w:pPr>
      <w:bookmarkStart w:id="5" w:name="OrdinalEncoder编码"/>
      <w:r>
        <w:t>OrdinalEncoder编码</w:t>
      </w:r>
    </w:p>
    <w:p>
      <w:pPr>
        <w:pStyle w:val="23"/>
      </w:pPr>
      <w:r>
        <w:t>对'HomePlanet', 'Destination', 'Deck', 'Num', 'Side'五个字段进行OrdinalEncoder编码</w:t>
      </w:r>
    </w:p>
    <w:p>
      <w:pPr>
        <w:pStyle w:val="36"/>
      </w:pPr>
      <w:r>
        <w:rPr>
          <w:rStyle w:val="35"/>
        </w:rPr>
        <w:t>cate = ['HomePlanet', 'Destination', 'Deck', 'Num', 'Side']#剩余的object特征</w:t>
      </w:r>
      <w:r>
        <w:br w:type="textWrapping"/>
      </w:r>
      <w:r>
        <w:rPr>
          <w:rStyle w:val="35"/>
        </w:rPr>
        <w:t>data['CryoSleep'] = data['CryoSleep'].astype(bool)</w:t>
      </w:r>
      <w:r>
        <w:br w:type="textWrapping"/>
      </w:r>
      <w:r>
        <w:rPr>
          <w:rStyle w:val="35"/>
        </w:rPr>
        <w:t>data['VIP'] = data['VIP'].astype(bool)</w:t>
      </w:r>
      <w:r>
        <w:br w:type="textWrapping"/>
      </w:r>
      <w:r>
        <w:rPr>
          <w:rStyle w:val="35"/>
        </w:rPr>
        <w:t>from sklearn import preprocessing</w:t>
      </w:r>
      <w:r>
        <w:br w:type="textWrapping"/>
      </w:r>
      <w:r>
        <w:rPr>
          <w:rStyle w:val="35"/>
        </w:rPr>
        <w:t># 实例化转化器</w:t>
      </w:r>
      <w:r>
        <w:br w:type="textWrapping"/>
      </w:r>
      <w:r>
        <w:rPr>
          <w:rStyle w:val="35"/>
        </w:rPr>
        <w:t>enc = preprocessing.OrdinalEncoder()</w:t>
      </w:r>
      <w:r>
        <w:br w:type="textWrapping"/>
      </w:r>
      <w:r>
        <w:rPr>
          <w:rStyle w:val="35"/>
        </w:rPr>
        <w:t>enc.fit(data[cate])</w:t>
      </w:r>
      <w:r>
        <w:br w:type="textWrapping"/>
      </w:r>
      <w:r>
        <w:rPr>
          <w:rStyle w:val="35"/>
        </w:rPr>
        <w:t>data[cate] = enc.transform(data[cate])</w:t>
      </w:r>
    </w:p>
    <w:bookmarkEnd w:id="5"/>
    <w:p>
      <w:pPr>
        <w:pStyle w:val="5"/>
      </w:pPr>
      <w:bookmarkStart w:id="6" w:name="探究关系"/>
      <w:r>
        <w:t>探究关系</w:t>
      </w:r>
    </w:p>
    <w:p>
      <w:pPr>
        <w:pStyle w:val="23"/>
      </w:pPr>
      <w:r>
        <w:t>是否转移和出发星球的关系</w:t>
      </w:r>
    </w:p>
    <w:p>
      <w:pPr>
        <w:pStyle w:val="36"/>
      </w:pPr>
      <w:r>
        <w:rPr>
          <w:rStyle w:val="35"/>
        </w:rPr>
        <w:t># 统计出发星球和是否被转移的关系</w:t>
      </w:r>
      <w:r>
        <w:br w:type="textWrapping"/>
      </w:r>
      <w:r>
        <w:rPr>
          <w:rStyle w:val="35"/>
        </w:rPr>
        <w:t>HomePlanet = data.groupby(['HomePlanet', 'Transported'])[['HomePlanet', 'Transported']].size().reset_index(name = 'counts')</w:t>
      </w:r>
      <w:r>
        <w:br w:type="textWrapping"/>
      </w:r>
      <w:r>
        <w:rPr>
          <w:rStyle w:val="35"/>
        </w:rPr>
        <w:t>HomePlanet</w:t>
      </w:r>
      <w:r>
        <w:br w:type="textWrapping"/>
      </w:r>
      <w:r>
        <w:rPr>
          <w:rStyle w:val="35"/>
        </w:rPr>
        <w:t># [['HomePlanet', 'Transported']].size().reset_index(name = 'counts')</w:t>
      </w:r>
      <w:r>
        <w:br w:type="textWrapping"/>
      </w:r>
      <w:r>
        <w:rPr>
          <w:rStyle w:val="35"/>
        </w:rPr>
        <w:t>fig = px.bar(HomePlanet, x = 'HomePlanet', y = 'counts',color = 'Transported', text_auto = True, barmode = 'group')</w:t>
      </w:r>
      <w:r>
        <w:br w:type="textWrapping"/>
      </w:r>
      <w:r>
        <w:rPr>
          <w:rStyle w:val="35"/>
        </w:rPr>
        <w:t>fig.show()</w:t>
      </w:r>
    </w:p>
    <w:p>
      <w:pPr>
        <w:pStyle w:val="23"/>
      </w:pPr>
      <w:r>
        <w:drawing>
          <wp:inline distT="0" distB="0" distL="114300" distR="114300">
            <wp:extent cx="5334000" cy="3253105"/>
            <wp:effectExtent l="0" t="0" r="0" b="0"/>
            <wp:docPr id="29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534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是否转移和VIP的关系</w:t>
      </w:r>
    </w:p>
    <w:p>
      <w:pPr>
        <w:pStyle w:val="36"/>
      </w:pPr>
      <w:r>
        <w:rPr>
          <w:rStyle w:val="35"/>
        </w:rPr>
        <w:t># 统计VIP和是否被转移的关系</w:t>
      </w:r>
      <w:r>
        <w:br w:type="textWrapping"/>
      </w:r>
      <w:r>
        <w:rPr>
          <w:rStyle w:val="35"/>
        </w:rPr>
        <w:t>HomePlanet = data.groupby(['VIP', 'Transported'])[['VIP', 'Transported']].size().reset_index(name = 'counts')</w:t>
      </w:r>
      <w:r>
        <w:br w:type="textWrapping"/>
      </w:r>
      <w:r>
        <w:rPr>
          <w:rStyle w:val="35"/>
        </w:rPr>
        <w:t>HomePlanet</w:t>
      </w:r>
      <w:r>
        <w:br w:type="textWrapping"/>
      </w:r>
      <w:r>
        <w:rPr>
          <w:rStyle w:val="35"/>
        </w:rPr>
        <w:t># [['HomePlanet', 'Transported']].size().reset_index(name = 'counts')</w:t>
      </w:r>
      <w:r>
        <w:br w:type="textWrapping"/>
      </w:r>
      <w:r>
        <w:rPr>
          <w:rStyle w:val="35"/>
        </w:rPr>
        <w:t>fig = px.bar(HomePlanet, x = 'VIP', y = 'counts',color = 'Transported', text_auto = True, barmode = 'group')</w:t>
      </w:r>
      <w:r>
        <w:br w:type="textWrapping"/>
      </w:r>
      <w:r>
        <w:rPr>
          <w:rStyle w:val="35"/>
        </w:rPr>
        <w:t>fig.show()</w:t>
      </w:r>
    </w:p>
    <w:p>
      <w:pPr>
        <w:pStyle w:val="23"/>
      </w:pPr>
      <w:r>
        <w:drawing>
          <wp:inline distT="0" distB="0" distL="114300" distR="114300">
            <wp:extent cx="5334000" cy="3208655"/>
            <wp:effectExtent l="0" t="0" r="0" b="0"/>
            <wp:docPr id="32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0892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是否转移和是否休眠的关系</w:t>
      </w:r>
    </w:p>
    <w:p>
      <w:pPr>
        <w:pStyle w:val="36"/>
      </w:pPr>
      <w:r>
        <w:rPr>
          <w:rStyle w:val="35"/>
        </w:rPr>
        <w:t># 统计是否睡眠和是否被转移的关系</w:t>
      </w:r>
      <w:r>
        <w:br w:type="textWrapping"/>
      </w:r>
      <w:r>
        <w:rPr>
          <w:rStyle w:val="35"/>
        </w:rPr>
        <w:t>HomePlanet = data.groupby(['CryoSleep', 'Transported'])[['CryoSleep', 'Transported']].size().reset_index(name = 'counts')</w:t>
      </w:r>
      <w:r>
        <w:br w:type="textWrapping"/>
      </w:r>
      <w:r>
        <w:rPr>
          <w:rStyle w:val="35"/>
        </w:rPr>
        <w:t>HomePlanet</w:t>
      </w:r>
      <w:r>
        <w:br w:type="textWrapping"/>
      </w:r>
      <w:r>
        <w:rPr>
          <w:rStyle w:val="35"/>
        </w:rPr>
        <w:t># [['HomePlanet', 'Transported']].size().reset_index(name = 'counts')</w:t>
      </w:r>
      <w:r>
        <w:br w:type="textWrapping"/>
      </w:r>
      <w:r>
        <w:rPr>
          <w:rStyle w:val="35"/>
        </w:rPr>
        <w:t>fig = px.bar(HomePlanet, x = 'CryoSleep', y = 'counts',color = 'Transported', text_auto = True, barmode = 'group')</w:t>
      </w:r>
      <w:r>
        <w:br w:type="textWrapping"/>
      </w:r>
      <w:r>
        <w:rPr>
          <w:rStyle w:val="35"/>
        </w:rPr>
        <w:t>fig.show()</w:t>
      </w:r>
    </w:p>
    <w:p>
      <w:pPr>
        <w:pStyle w:val="23"/>
      </w:pPr>
      <w:r>
        <w:drawing>
          <wp:inline distT="0" distB="0" distL="114300" distR="114300">
            <wp:extent cx="5334000" cy="3233420"/>
            <wp:effectExtent l="0" t="0" r="0" b="0"/>
            <wp:docPr id="35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3346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6"/>
    <w:p>
      <w:pPr>
        <w:pStyle w:val="5"/>
      </w:pPr>
      <w:bookmarkStart w:id="7" w:name="相关系数"/>
      <w:r>
        <w:t>相关系数</w:t>
      </w:r>
    </w:p>
    <w:p>
      <w:pPr>
        <w:pStyle w:val="23"/>
      </w:pPr>
      <w:r>
        <w:t>从图中可以看出是否休眠和是否转移相关性很大</w:t>
      </w:r>
    </w:p>
    <w:p>
      <w:pPr>
        <w:pStyle w:val="3"/>
      </w:pPr>
      <w:r>
        <w:drawing>
          <wp:inline distT="0" distB="0" distL="114300" distR="114300">
            <wp:extent cx="5334000" cy="5481320"/>
            <wp:effectExtent l="0" t="0" r="0" b="0"/>
            <wp:docPr id="39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48134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bookmarkEnd w:id="7"/>
    <w:p>
      <w:pPr>
        <w:pStyle w:val="4"/>
      </w:pPr>
      <w:bookmarkStart w:id="8" w:name="模型设计和选择"/>
      <w:r>
        <w:t>模型设计和选择</w:t>
      </w:r>
    </w:p>
    <w:p>
      <w:pPr>
        <w:pStyle w:val="23"/>
      </w:pPr>
      <w:r>
        <w:t>模型选择支持向量机，决策树，adaboost三个模型</w:t>
      </w:r>
    </w:p>
    <w:bookmarkEnd w:id="8"/>
    <w:p>
      <w:pPr>
        <w:pStyle w:val="4"/>
      </w:pPr>
      <w:bookmarkStart w:id="9" w:name="预测结果"/>
      <w:r>
        <w:t>预测结果</w:t>
      </w:r>
    </w:p>
    <w:p>
      <w:pPr>
        <w:pStyle w:val="23"/>
      </w:pPr>
      <w:r>
        <w:t>训练集上</w:t>
      </w:r>
    </w:p>
    <w:p>
      <w:pPr>
        <w:pStyle w:val="3"/>
      </w:pPr>
      <w:r>
        <w:t>SVM 准确率：0.7905569007263923, 查准率：0.7467467467467468 查全率：0.8891537544696066</w:t>
      </w:r>
    </w:p>
    <w:p>
      <w:pPr>
        <w:pStyle w:val="3"/>
      </w:pPr>
      <w:r>
        <w:t>决策树 准确率：0.7639225181598063, 查准率：0.7644287396937574 查全率：0.7735399284862932</w:t>
      </w:r>
    </w:p>
    <w:p>
      <w:pPr>
        <w:pStyle w:val="3"/>
      </w:pPr>
      <w:r>
        <w:t>adaboost 准确率：0.7941888619854721, 查准率：0.7800224466891134 查全率：0.8283671036948749</w:t>
      </w:r>
    </w:p>
    <w:p>
      <w:pPr>
        <w:pStyle w:val="3"/>
      </w:pPr>
      <w:r>
        <w:drawing>
          <wp:inline distT="0" distB="0" distL="114300" distR="114300">
            <wp:extent cx="5334000" cy="3590925"/>
            <wp:effectExtent l="0" t="0" r="0" b="0"/>
            <wp:docPr id="44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9145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决策树</w:t>
      </w:r>
    </w:p>
    <w:p>
      <w:pPr>
        <w:pStyle w:val="3"/>
      </w:pPr>
      <w:r>
        <w:drawing>
          <wp:inline distT="0" distB="0" distL="114300" distR="114300">
            <wp:extent cx="5334000" cy="3597910"/>
            <wp:effectExtent l="0" t="0" r="0" b="0"/>
            <wp:docPr id="47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982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adaboost</w:t>
      </w:r>
    </w:p>
    <w:p>
      <w:pPr>
        <w:pStyle w:val="3"/>
      </w:pPr>
      <w:r>
        <w:drawing>
          <wp:inline distT="0" distB="0" distL="114300" distR="114300">
            <wp:extent cx="5334000" cy="3673475"/>
            <wp:effectExtent l="0" t="0" r="0" b="0"/>
            <wp:docPr id="50" name="Picture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7374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pPr>
        <w:pStyle w:val="3"/>
      </w:pPr>
      <w:r>
        <w:t>‍</w:t>
      </w:r>
    </w:p>
    <w:bookmarkEnd w:id="1"/>
    <w:bookmarkEnd w:id="9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74874024"/>
    <w:rsid w:val="7FCDBF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qFormat/>
    <w:uiPriority w:val="0"/>
    <w:rPr>
      <w:b/>
      <w:color w:val="008000"/>
    </w:rPr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qFormat/>
    <w:uiPriority w:val="0"/>
    <w:rPr>
      <w:color w:val="008000"/>
    </w:rPr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2022-12-12T22:40:00Z</dcterms:created>
  <dc:creator>郑若翀</dc:creator>
  <cp:lastModifiedBy>郑若翀</cp:lastModifiedBy>
  <dcterms:modified xsi:type="dcterms:W3CDTF">2022-12-12T22:41:15Z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0DA16F52BD3D60A67D3D9763E3CE5539</vt:lpwstr>
  </property>
</Properties>
</file>