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34"/>
          <w:szCs w:val="34"/>
          <w:lang w:val="zxx" w:eastAsia="zxx" w:bidi="zxx"/>
        </w:rPr>
        <w:tab/>
        <w:t>Lab: Measuring and Analyzing</w:t>
      </w:r>
    </w:p>
    <w:p>
      <w:pPr>
        <w:pStyle w:val="Normal"/>
        <w:spacing w:before="0" w:after="60"/>
        <w:jc w:val="center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34"/>
          <w:szCs w:val="34"/>
          <w:lang w:val="zxx" w:eastAsia="zxx" w:bidi="zxx"/>
        </w:rPr>
        <w:t>the Running Time of Algorithms in C++</w:t>
      </w:r>
    </w:p>
    <w:p>
      <w:pPr>
        <w:pStyle w:val="Normal"/>
        <w:spacing w:before="0" w:after="300"/>
        <w:jc w:val="center"/>
        <w:rPr>
          <w:lang w:val="zxx" w:eastAsia="zxx" w:bidi="zxx"/>
        </w:rPr>
      </w:pPr>
      <w:r>
        <w:rPr>
          <w:rFonts w:eastAsia="Calibri" w:cs="Calibri" w:ascii="Calibri" w:hAnsi="Calibri"/>
          <w:i/>
          <w:iCs/>
          <w:color w:val="555555"/>
          <w:sz w:val="22"/>
          <w:szCs w:val="22"/>
          <w:lang w:val="zxx" w:eastAsia="zxx" w:bidi="zxx"/>
        </w:rPr>
        <w:t>Companion Lab — Analysis of Algorithms (Experimental Studies, Primitive Operations, Big-O)</w:t>
      </w:r>
    </w:p>
    <w:p>
      <w:pPr>
        <w:pStyle w:val="Heading2"/>
        <w:spacing w:before="300" w:after="14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Learning Objectives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By the end of this lab, you will be able to:</w:t>
      </w:r>
    </w:p>
    <w:p>
      <w:pPr>
        <w:pStyle w:val="ListParagraph"/>
        <w:numPr>
          <w:ilvl w:val="0"/>
          <w:numId w:val="6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Measure the actual (experimental) running time of a C++ program using the &lt;chrono&gt; library.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Compare how running time grows as input size n increases, for different algorithms.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Connect experimental running time to theoretical time complexity (Big-O).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Use arrays, dynamic arrays (new[]), and std::vector, and reason about their time and space trade-offs.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Estimate the space (memory) used by a data structure or algorithm.</w:t>
      </w:r>
    </w:p>
    <w:p>
      <w:pPr>
        <w:pStyle w:val="Heading2"/>
        <w:spacing w:before="300" w:after="14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Prerequisite Knowledge (Required Before Starting Set 1)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You should already be comfortable with: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C++ basics: variables, loops (for / while), functions, and arrays.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Big-O notation and the seven common growth functions: constant, log n, n, n log n, n², n³, 2ⁿ.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The difference between a static array, a dynamic array (int* via new[]), and std::vector.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Basic pointer syntax: *, &amp;, new, delete, delete[].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How to compile and run a C++ program (e.g., g++ file.cpp -o file &amp;&amp; ./file).</w:t>
      </w:r>
    </w:p>
    <w:p>
      <w:pPr>
        <w:pStyle w:val="Heading2"/>
        <w:spacing w:before="300" w:after="14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Libraries You Will Use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&lt;chrono&gt; — high-resolution timing of code.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&lt;vector&gt; — the dynamic array container.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&lt;iostream&gt;, &lt;iomanip&gt; — output and formatting.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&lt;cstdlib&gt;, &lt;ctime&gt; — rand(), srand() for generating test data.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&lt;algorithm&gt; — sort() and other library routines (used in Set 2).</w:t>
      </w:r>
    </w:p>
    <w:p>
      <w:pPr>
        <w:pStyle w:val="Heading2"/>
        <w:spacing w:before="300" w:after="14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Timing Template — Use This Pattern in Every Exercise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Wrap only the code you want to measure between the two clock calls. Do not include array-filling or output inside the timed region unless the exercise says otherwise.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#include &lt;chrono&gt;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#include &lt;iostream&gt;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using namespace std;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using namespace std::chrono;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int main()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auto start = high_resolution_clock::now();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// ---- code to measure goes here ----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auto stop = high_resolution_clock::now();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auto duration = duration_cast&lt;microseconds&gt;(stop - start);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cout &lt;&lt; "Time taken: " &lt;&lt; duration.count() &lt;&lt; " microseconds" &lt;&lt; endl;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return 0;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</w:p>
    <w:p>
      <w:pPr>
        <w:pStyle w:val="Normal"/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Practical tips: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Compile with optimizations off for these labs (g++ -O0 file.cpp -o file) so the compiler doesn't delete a loop it thinks has no effect.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Run each timing 3–5 times and record the average — a single run can be noisy.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Keep the machine otherwise idle while timing (close heavy background apps) for more consistent numbers.</w:t>
      </w:r>
    </w:p>
    <w:p>
      <w:pPr>
        <w:pStyle w:val="Heading2"/>
        <w:spacing w:before="300" w:after="14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Measuring Space (Memory)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You cannot watch RAM usage directly from inside a simple console program, but you can reason about and approximate space complexity: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sizeof(type) tells you the size in bytes of one element, e.g. sizeof(int).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For an array of n integers, space ≈ n * sizeof(int) bytes.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For std::vector, capacity() is often larger than size() — the vector over-allocates to make future growth cheap.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cout &lt;&lt; "size: "     &lt;&lt; v.size()     &lt;&lt; endl;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cout &lt;&lt; "capacity: " &lt;&lt; v.capacity() &lt;&lt; endl;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cout &lt;&lt; "bytes (by capacity): " &lt;&lt; v.capacity() * sizeof(int) &lt;&lt; endl;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Set 1 — Foundational Exercises (Examples 1–5)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For each exercise below: write the program, run it for at least five increasing input sizes (a good starting range is n = 1,000 / 5,000 / 10,000 / 50,000 / 100,000), record the running time in a table, and answer the reflection question in a sentence or two.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Exercise 1 — Timing an Array Sum (Linear Time)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to the arraySum pseudocode and primitive-operation counting from lecture.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Write a function that sums all n elements of an array of integers. Fill the array with random numbers first (untimed), then time only the summation loop for each value of n.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int arraySum(int A[], int n)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int sum = 0;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for (int i = 0; i &lt; n; i++)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sum += A[i];   // TODO: this loop is what you time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return sum;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allocate A with new int[n], fill with rand(), then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time only the call to arraySum(A, n) using the template above.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86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99"/>
        <w:gridCol w:w="2401"/>
        <w:gridCol w:w="4000"/>
      </w:tblGrid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Input size (n)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Time (µs)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21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 xml:space="preserve">Measured 5 times 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39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Measured 5 times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49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Measured 5 times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50000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170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Measured 5 times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100000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400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Measured 5 times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When n roughly doubles, does the measured time roughly double as well? What Big-O class does that match?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It almost doubles in some cases and in other cases it increases more than twice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Exercise 2 — Linear Search: Best, Average, and Worst Case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to the “worst case vs. average case” running-time slide.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Implement linear search over an array of n integers. For the same n, time three scenarios separately: (a) the key is the first element, (b) the key is a random element near the middle, (c) the key is not present at all (forces a full scan).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int linearSearch(int A[], int n, int key)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for (int i = 0; i &lt; n; i++)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if (A[i] == key) return i;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return -1;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build one array, then time three separate calls: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  linearSearch(A, n, A[0]);          // best case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  linearSearch(A, n, A[n/2]);         // average case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  linearSearch(A, n, -999999);        // worst case (not found)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86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000"/>
        <w:gridCol w:w="2200"/>
        <w:gridCol w:w="2200"/>
        <w:gridCol w:w="2200"/>
      </w:tblGrid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Best (µs)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Avg (µs)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Worst (µs)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15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41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76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144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157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586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Which case matches the theoretical O(n) worst-case bound? Why does the best case stay roughly constant no matter how large n gets?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Exercise 3 — Bubble Sort: Watching O(n²) Grow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to the quadratic-vs-linear growth-rate comparison slides.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Implement bubble sort on an array of n integers. Time it for the same input sizes you used in Exercise 1, and place both sets of results in one table so you can compare them directly.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void bubbleSort(int A[], int n)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for (int i = 0; i &lt; n - 1; i++)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for (int j = 0; j &lt; n - 1 - i; j++)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    if (A[j] &gt; A[j + 1])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        int temp = A[j];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        A[j] = A[j + 1];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        A[j + 1] = temp;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    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    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time only the call to bubbleSort(A, n).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Use a FRESH copy of the same random data as Exercise 1 for a fair comparison.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78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9"/>
        <w:gridCol w:w="2101"/>
        <w:gridCol w:w="2100"/>
        <w:gridCol w:w="2000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Sum time, Ex.1 (µs)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Bubble sort time (µs)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Notes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2368.4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times(worst case)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39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55862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times(worst case)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49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173398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times(worst case)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170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4092657.4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times(worst case)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16750090.3(3)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 times(worst case)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TopAndBottom/>
            <wp:docPr id="1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/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TopAndBottom/>
            <wp:docPr id="2" name="Object2" descr="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 xml:space="preserve">When n increases by 10x, roughly how much does the bubble sort time increase? Does that match the O(n²) prediction?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100 times and it does match the O(n</w:t>
        <w:softHyphen/>
        <w:t>^2) prediction.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Exercise 4 — Static Array vs. Dynamic Array (new[])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to implementation choices and space considerations from lecture.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Allocate the same amount of data two ways: (a) a fixed-size static array declared at compile time (int A[100000];) and (b) a dynamically-sized array sized exactly to n at runtime (int* B = new int[n];). Fill both the same way and time only the fill loop for each. Print sizeof(A), the byte footprint of B (n * sizeof(int)), and remember to delete[] B when you're done.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const int CAP = 100000;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int A[CAP];                    // static array, fixed at compile time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int* B = new int[n];           // dynamic array, sized at runtime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time filling A[0..n-1] and filling B[0..n-1] separately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cout &lt;&lt; "Dynamic array bytes: " &lt;&lt; n * sizeof(int) &lt;&lt; endl;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delete[] B;                    // always release dynamic memory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8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800"/>
        <w:gridCol w:w="2200"/>
        <w:gridCol w:w="2200"/>
        <w:gridCol w:w="18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Static fill (µs)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Dynamic fill (µs)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Bytes (dynamic)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4000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20000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86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40000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452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540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200000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972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1101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400000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Is there a meaningful timing difference between the two? If not, what is the real practical difference between a static and a dynamic array — speed, flexibility, or something else?</w:t>
      </w:r>
    </w:p>
    <w:p>
      <w:pPr>
        <w:pStyle w:val="Normal"/>
        <w:spacing w:before="0" w:after="120"/>
        <w:rPr>
          <w:rFonts w:ascii="Calibri" w:hAnsi="Calibri" w:eastAsia="Calibri" w:cs="Calibri"/>
          <w:sz w:val="22"/>
          <w:szCs w:val="22"/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There is difference in timing but dynamic arrays are more flexible for different senarios.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Exercise 5 — std::vector: push_back Growth vs. reserve()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to experimental studies and the idea of amortized cost.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Time filling a vector&lt;int&gt; with n elements two ways: (a) repeated push_back(x) with no preparation, and (b) v.reserve(n) called once before the same push_back loop. Also print v.capacity() a few times during the un-reserved run (e.g., whenever size() has doubled) to observe how the vector grows internally.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vector&lt;int&gt; v;                 // (a) no reservation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for (int i = 0; i &lt; n; i++)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v.push_back(rand());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// TODO: occasionally print v.capacity() to see it jump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vector&lt;int&gt; w;                 // (b) reserved ahead of time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w.reserve(n);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for (int i = 0; i &lt; n; i++)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w.push_back(rand());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87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900"/>
        <w:gridCol w:w="2400"/>
        <w:gridCol w:w="2399"/>
        <w:gridCol w:w="2001"/>
      </w:tblGrid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push_back only (µs)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reserve + push_back (µs)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Capacity jumps observed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76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64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17-&gt;32, 33-&gt;64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372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293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257-&gt;512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698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667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8194-&gt;16384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3702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3493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32769-&gt;65536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7139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6639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65537-&gt;131072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Why is version (b) usually at least as fast as version (a)? What does the capacity-doubling pattern tell you about why push_back is still called “amortized O(1)” even though some individual calls are slower than others?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Set 2 — Challenge Exercises (Examples 1–4)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These exercises ask you to design more of the experiment yourself: choose your own input sizes, build your own timing table, and write a short (roughly half-page) discussion connecting your results back to the Big-O theory from lecture. Where an exercise could take a very long time to run at large n (marked below), stop increasing n once the point is already clear — you do not need to wait minutes for a single run.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Challenge 1 — Bubble Sort vs. std::sort: Empirical vs. Theoretical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directly to the lecture’s "insertion sort vs. merge sort — sorting a million items" example.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Time your bubble sort from Exercise 3 against the C++ standard library's sort(A, A + n) (an O(n log n) algorithm) on identical random data. Use at least six increasing input sizes, including one large size (e.g., n = 100,000) where bubble sort becomes noticeably painful. Present both curves in one table or chart.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#include &lt;algorithm&gt;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for each n, generate ONE random array, make two copies,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time bubbleSort(copy1, n), then time sort(copy2, copy2 + n).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ab/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</w:t>
      </w:r>
      <w:r/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3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  <w:t>rd your results:</w:t>
      </w:r>
    </w:p>
    <w:tbl>
      <w:tblPr>
        <w:tblW w:w="86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7"/>
        <w:gridCol w:w="2402"/>
        <w:gridCol w:w="2598"/>
        <w:gridCol w:w="2003"/>
      </w:tblGrid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Bubble sort (ms)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std::sort (ms)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Ratio (bubble / std::sort)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</w:t>
            </w:r>
          </w:p>
        </w:tc>
        <w:tc>
          <w:tcPr>
            <w:tcW w:w="2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4439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159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27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</w:t>
            </w:r>
          </w:p>
        </w:tc>
        <w:tc>
          <w:tcPr>
            <w:tcW w:w="2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92009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980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93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</w:t>
            </w:r>
          </w:p>
        </w:tc>
        <w:tc>
          <w:tcPr>
            <w:tcW w:w="2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349566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2080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168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50000</w:t>
            </w:r>
          </w:p>
        </w:tc>
        <w:tc>
          <w:tcPr>
            <w:tcW w:w="2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8570277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10994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779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100000</w:t>
            </w:r>
          </w:p>
        </w:tc>
        <w:tc>
          <w:tcPr>
            <w:tcW w:w="2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34267682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25457</w:t>
            </w:r>
          </w:p>
        </w:tc>
        <w:tc>
          <w:tcPr>
            <w:tcW w:w="2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1346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At what input size does the gap between the two become dramatic? How does your ratio column compare to the lecture's claim that merge sort finished a million-item sort in ~40 seconds versus ~70 hours for insertion-sort-family algorithms? It takes 262096 microseconds for default sorting,</w:t>
      </w:r>
    </w:p>
    <w:p>
      <w:pPr>
        <w:pStyle w:val="Normal"/>
        <w:spacing w:before="0" w:after="120"/>
        <w:rPr>
          <w:rFonts w:ascii="Calibri" w:hAnsi="Calibri" w:eastAsia="Calibri" w:cs="Calibri"/>
          <w:sz w:val="22"/>
          <w:szCs w:val="22"/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and long time for bubble sort(it ran for 15minutes still not finished)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Challenge 2 — Matrix Multiplication: Cubic Time and Quadratic Space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Extends the primitive-operation-counting idea to nested loops with three levels.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Implement multiplication of two n × n matrices (using vector&lt;vector&lt;int&gt;&gt; or dynamically allocated 2D arrays). Time the multiplication for increasing n (e.g., 50, 100, 200, 400). Also compute and report the space used: roughly 3n² integers are stored (two input matrices plus one output), and convert that to bytes.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build two n x n matrices of random ints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time the triple-nested-loop multiplication into a result matrix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cout &lt;&lt; "Approx. bytes: " &lt;&lt; 3 * n * n * sizeof(int) &lt;&lt; endl;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8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00"/>
        <w:gridCol w:w="2200"/>
        <w:gridCol w:w="2599"/>
        <w:gridCol w:w="2001"/>
      </w:tblGrid>
      <w:tr>
        <w:trPr>
          <w:trHeight w:val="458" w:hRule="atLeast"/>
        </w:trPr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Multiply time (ms)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Approx. bytes used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Notes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0.3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30,000 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125,000 inner-loop iterations. Too fast to measure reliably, so run it several times and average.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120,000\ 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1,000,000 iterations. About 8× the n=50 time.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480,000 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8,000,000 iterations. Still about 8× the previous row.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150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1,920,000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64,000,000 iterations. May be slightly more than 8× because B[k][j] walks down a column, which is cache-unfriendly.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When n doubles, by roughly what factor does the time increase? Does that match O(n³)? Does the memory growth match your O(n²) prediction?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Challenge 3 — Recursive vs. Iterative Fibonacci: Exponential vs. Linear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Relates directly to the O(2ⁿ) exponential-time discussion in lecture.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Implement Fibonacci two ways: (a) naive recursion with no memoization, and (b) a simple iterative loop. Time the recursive version for small increasing n only (try n = 20, 25, 30, 35 — do not go much higher, it will take a very long time). Time the iterative version for much larger n (e.g., n = 1,000 and n = 1,000,000) to show it barely takes any time at all by comparison.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long long fibRecursive(int n)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if (n &lt;= 1) return n;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return fibRecursive(n - 1) + fibRecursive(n - 2);   // exponential calls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long long fibIterative(int n)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long long a = 0, b = 1;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for (int i = 0; i &lt; n; i++)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long long next = a + b;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a = b;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b = next;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}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return a;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8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700"/>
        <w:gridCol w:w="2200"/>
        <w:gridCol w:w="2200"/>
        <w:gridCol w:w="2000"/>
      </w:tblGrid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Recursive time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Iterative time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Notes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0.021409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0.000032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Recursion already about 670× slower.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0.360429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0.000035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 went up 5, recursive time went up about 17×.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3.647519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0.000047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About 10× the n=25 time.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35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43.312067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0.000061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About 12× the n=30 time.</w:t>
            </w:r>
          </w:p>
        </w:tc>
      </w:tr>
      <w:tr>
        <w:trPr/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1000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not run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0.000723</w:t>
            </w:r>
          </w:p>
        </w:tc>
        <w:tc>
          <w:tcPr>
            <w:tcW w:w="2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Recursive version would never finish.</w:t>
            </w:r>
          </w:p>
        </w:tc>
      </w:tr>
      <w:tr>
        <w:trPr/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1000000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not run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0.796251</w:t>
            </w:r>
          </w:p>
        </w:tc>
        <w:tc>
          <w:tcPr>
            <w:tcW w:w="2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Under 1 ms for a million loop iterations.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Each time n increases by 5, the recursive version's time multiplies by roughly 11 (a pattern tied to the golden ratio). Why doesn't the iterative version show this same explosive behavior?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Because it is not growing exponentially.</w:t>
      </w:r>
    </w:p>
    <w:p>
      <w:pPr>
        <w:pStyle w:val="Heading3"/>
        <w:spacing w:before="240" w:after="100"/>
        <w:rPr>
          <w:lang w:val="zxx" w:eastAsia="zxx" w:bidi="zxx"/>
        </w:rPr>
      </w:pPr>
      <w:r>
        <w:rPr>
          <w:rFonts w:eastAsia="Calibri" w:cs="Calibri" w:ascii="Calibri" w:hAnsi="Calibri"/>
          <w:color w:val="1F4E79"/>
          <w:lang w:val="zxx" w:eastAsia="zxx" w:bidi="zxx"/>
        </w:rPr>
        <w:t>Challenge 4 — Space vs. Speed: Array, Vector, and Pointer-Based Linked List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Concept link: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Ties together time complexity, space complexity, and the cost of the extra pointer stored per node.</w:t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Task: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Build the same collection of n integers three different ways: (a) std::vector&lt;int&gt;, (b) a raw dynamically-allocated array via new int[n], and (c) a singly linked list built node-by-node with new Node(...) and raw pointers. For each structure, time (i) inserting all n elements and (ii) searching for a value near the end. Also report the approximate memory footprint of each: vector → capacity() * sizeof(int); array → n * sizeof(int); linked list → n * sizeof(Node), where each Node stores one int plus one pointer. Free all dynamically allocated memory when you're done.</w:t>
      </w:r>
    </w:p>
    <w:p>
      <w:pPr>
        <w:pStyle w:val="Normal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fill="F2F2F2"/>
        <w:spacing w:before="80" w:after="200"/>
        <w:rPr>
          <w:lang w:val="zxx" w:eastAsia="zxx" w:bidi="zxx"/>
        </w:rPr>
      </w:pP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struct Node {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int data;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   Node* next;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};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 xml:space="preserve"> 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build the vector, the raw array, and the linked list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time insertion and search for each of the three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cout &lt;&lt; "Node size: " &lt;&lt; sizeof(Node) &lt;&lt; " bytes" &lt;&lt; endl;</w:t>
      </w:r>
      <w:r>
        <w:rPr>
          <w:lang w:val="zxx" w:eastAsia="zxx" w:bidi="zxx"/>
        </w:rPr>
        <w:br/>
      </w:r>
      <w:r>
        <w:rPr>
          <w:rFonts w:eastAsia="Consolas" w:cs="Consolas" w:ascii="Consolas" w:hAnsi="Consolas"/>
          <w:sz w:val="18"/>
          <w:szCs w:val="18"/>
          <w:lang w:val="zxx" w:eastAsia="zxx" w:bidi="zxx"/>
        </w:rPr>
        <w:t>// TODO: delete every node before the program ends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</w:r>
      <w:r>
        <w:br w:type="page"/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i w:val="false"/>
          <w:iCs w:val="false"/>
          <w:sz w:val="22"/>
          <w:szCs w:val="22"/>
          <w:lang w:val="zxx" w:eastAsia="zxx" w:bidi="zxx"/>
        </w:rPr>
        <w:t>Record your results:</w:t>
      </w:r>
    </w:p>
    <w:tbl>
      <w:tblPr>
        <w:tblW w:w="8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400"/>
        <w:gridCol w:w="1600"/>
        <w:gridCol w:w="1600"/>
        <w:gridCol w:w="1600"/>
        <w:gridCol w:w="1800"/>
      </w:tblGrid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Structure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Insert time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Search time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Bytes / element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Total bytes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std::vector&lt;int&gt; (push_back, no reserve)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6.225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0.941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4.194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4194304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Raw array (new int[n])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2.994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1.093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4000000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Singly linked list (new Node)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54.395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6.575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16000000</w:t>
            </w:r>
          </w:p>
        </w:tc>
      </w:tr>
    </w:tbl>
    <w:p>
      <w:pPr>
        <w:pStyle w:val="Normal"/>
        <w:spacing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20"/>
        <w:rPr>
          <w:lang w:val="zxx" w:eastAsia="zxx" w:bidi="zxx"/>
        </w:rPr>
      </w:pPr>
      <w:r>
        <w:rPr>
          <w:rFonts w:eastAsia="Calibri" w:cs="Calibri" w:ascii="Calibri" w:hAnsi="Calibri"/>
          <w:b/>
          <w:bCs/>
          <w:sz w:val="22"/>
          <w:szCs w:val="22"/>
          <w:lang w:val="zxx" w:eastAsia="zxx" w:bidi="zxx"/>
        </w:rPr>
        <w:t xml:space="preserve">Reflection question: </w:t>
      </w:r>
      <w:r>
        <w:rPr>
          <w:rFonts w:eastAsia="Calibri" w:cs="Calibri" w:ascii="Calibri" w:hAnsi="Calibri"/>
          <w:sz w:val="22"/>
          <w:szCs w:val="22"/>
          <w:lang w:val="zxx" w:eastAsia="zxx" w:bidi="zxx"/>
        </w:rPr>
        <w:t>Which structure is fastest to insert into? Which is fastest to search? Which uses the most memory per element, and why does storing a pointer in every node matter here?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 xml:space="preserve">It allocates once and then just writes values. The vector is next because </w:t>
      </w:r>
      <w:r>
        <w:rPr>
          <w:rStyle w:val="SourceText"/>
          <w:lang w:val="zxx" w:eastAsia="zxx" w:bidi="zxx"/>
        </w:rPr>
        <w:t>push_back</w:t>
      </w:r>
      <w:r>
        <w:rPr>
          <w:rStyle w:val="SourceText"/>
          <w:lang w:val="zxx" w:eastAsia="zxx" w:bidi="zxx"/>
        </w:rPr>
        <w:t>()</w:t>
      </w:r>
      <w:r>
        <w:rPr>
          <w:lang w:val="zxx" w:eastAsia="zxx" w:bidi="zxx"/>
        </w:rPr>
        <w:t xml:space="preserve"> occasionally reallocates and copies everything as it grows. The linked list is far slower  because it makes a separate </w:t>
      </w:r>
      <w:r>
        <w:rPr>
          <w:rStyle w:val="SourceText"/>
          <w:lang w:val="zxx" w:eastAsia="zxx" w:bidi="zxx"/>
        </w:rPr>
        <w:t>new</w:t>
      </w:r>
      <w:r>
        <w:rPr>
          <w:lang w:val="zxx" w:eastAsia="zxx" w:bidi="zxx"/>
        </w:rPr>
        <w:t xml:space="preserve"> call for every element, and each call costs much more than writing into an existing slot.</w:t>
      </w:r>
      <w:r>
        <w:br w:type="page"/>
      </w:r>
    </w:p>
    <w:p>
      <w:pPr>
        <w:pStyle w:val="Heading1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Deliverables and Submission</w:t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  <w:lang w:val="zxx" w:eastAsia="zxx" w:bidi="zxx"/>
        </w:rPr>
        <w:t>Submit the following as a single package:</w:t>
      </w:r>
    </w:p>
    <w:p>
      <w:pPr>
        <w:pStyle w:val="ListParagraph"/>
        <w:numPr>
          <w:ilvl w:val="0"/>
          <w:numId w:val="7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Source code (.cpp) for all nine exercises (five from Set 1, four from Set 2), each compiling cleanly with g++.</w:t>
      </w:r>
    </w:p>
    <w:p>
      <w:pPr>
        <w:pStyle w:val="ListParagraph"/>
        <w:numPr>
          <w:ilvl w:val="0"/>
          <w:numId w:val="4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One combined report (PDF or Word) containing: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Your completed timing table for every exercise.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At least one chart of Time vs. n — one comparing Exercises 1 and 3, and one for Challenge 1.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Your written answer to every reflection question.</w:t>
      </w:r>
    </w:p>
    <w:p>
      <w:pPr>
        <w:pStyle w:val="ListParagraph"/>
        <w:numPr>
          <w:ilvl w:val="0"/>
          <w:numId w:val="3"/>
        </w:numPr>
        <w:spacing w:before="0" w:after="80"/>
        <w:rPr>
          <w:lang w:val="zxx" w:eastAsia="zxx" w:bidi="zxx"/>
        </w:rPr>
      </w:pPr>
      <w:r>
        <w:rPr>
          <w:rFonts w:eastAsia="Calibri" w:cs="Calibri" w:ascii="Calibri" w:hAnsi="Calibri"/>
          <w:sz w:val="22"/>
          <w:szCs w:val="22"/>
          <w:lang w:val="zxx" w:eastAsia="zxx" w:bidi="zxx"/>
        </w:rPr>
        <w:t>A short paragraph (4–6 sentences) relating your Set 2 results to the growth-rate comparison chart from lecture (constant, log n, n, n log n, n², n³, 2ⁿ).</w:t>
      </w:r>
    </w:p>
    <w:p>
      <w:pPr>
        <w:pStyle w:val="Heading2"/>
        <w:spacing w:before="300" w:after="140"/>
        <w:rPr>
          <w:lang w:val="zxx" w:eastAsia="zxx" w:bidi="zxx"/>
        </w:rPr>
      </w:pPr>
      <w:r>
        <w:rPr>
          <w:rFonts w:eastAsia="Calibri" w:cs="Calibri" w:ascii="Calibri" w:hAnsi="Calibri"/>
          <w:lang w:val="zxx" w:eastAsia="zxx" w:bidi="zxx"/>
        </w:rPr>
        <w:t>Suggested Grading Rubric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797"/>
        <w:gridCol w:w="1563"/>
        <w:gridCol w:w="3000"/>
      </w:tblGrid>
      <w:tr>
        <w:trPr/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Criterion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Points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  <w:lang w:val="zxx" w:eastAsia="zxx" w:bidi="zxx"/>
              </w:rPr>
              <w:t>What we're looking for</w:t>
            </w:r>
          </w:p>
        </w:tc>
      </w:tr>
      <w:tr>
        <w:trPr/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Set 1 correctness &amp; timing methodology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30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Code compiles/runs; timing wraps only the intended code</w:t>
            </w:r>
          </w:p>
        </w:tc>
      </w:tr>
      <w:tr>
        <w:trPr/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Set 1 tables &amp; reflections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20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Tables complete; reflections show understanding of Big-O</w:t>
            </w:r>
          </w:p>
        </w:tc>
      </w:tr>
      <w:tr>
        <w:trPr/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Set 2 correctness &amp; experiment design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30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Sensible input sizes chosen; fair comparisons</w:t>
            </w:r>
          </w:p>
        </w:tc>
      </w:tr>
      <w:tr>
        <w:trPr/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Set 2 discussion depth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15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Clear connection between measured results and theory</w:t>
            </w:r>
          </w:p>
        </w:tc>
      </w:tr>
      <w:tr>
        <w:trPr/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Code cleanliness &amp; memory management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0"/>
                <w:szCs w:val="20"/>
                <w:lang w:val="zxx" w:eastAsia="zxx" w:bidi="zxx"/>
              </w:rPr>
              <w:t>No leaks; delete/delete[] used correctly</w:t>
            </w:r>
          </w:p>
        </w:tc>
      </w:tr>
    </w:tbl>
    <w:sectPr>
      <w:type w:val="nextPage"/>
      <w:pgSz w:w="12240" w:h="15840"/>
      <w:pgMar w:left="1260" w:right="126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eastAsia="Calibri" w:cs="Calibri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eastAsia="Calibri" w:cs="Calibri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Time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2368.4</c:v>
                </c:pt>
                <c:pt idx="1">
                  <c:v>55862</c:v>
                </c:pt>
                <c:pt idx="2">
                  <c:v>173398</c:v>
                </c:pt>
                <c:pt idx="3">
                  <c:v>4092657.4</c:v>
                </c:pt>
                <c:pt idx="4">
                  <c:v>16750090.3</c:v>
                </c:pt>
              </c:numCache>
            </c:numRef>
          </c:yVal>
          <c:smooth val="1"/>
        </c:ser>
        <c:axId val="47354135"/>
        <c:axId val="95869991"/>
      </c:scatterChart>
      <c:valAx>
        <c:axId val="47354135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95869991"/>
        <c:crosses val="autoZero"/>
        <c:crossBetween val="midCat"/>
      </c:valAx>
      <c:valAx>
        <c:axId val="9586999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47354135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solidFill>
                <a:srgbClr val="000000"/>
              </a:solidFill>
              <a:uFillTx/>
              <a:latin typeface="Arial"/>
              <a:ea typeface="DejaVu Sans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0145"/>
          <c:y val="0.133666666666667"/>
          <c:w val="0.7645625"/>
          <c:h val="0.866111111111111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21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5000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39</c:v>
                </c:pt>
                <c:pt idx="1">
                  <c:v>49</c:v>
                </c:pt>
                <c:pt idx="2">
                  <c:v>170</c:v>
                </c:pt>
                <c:pt idx="3">
                  <c:v>400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41924560"/>
        <c:axId val="18544709"/>
      </c:lineChart>
      <c:catAx>
        <c:axId val="4192456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18544709"/>
        <c:crosses val="autoZero"/>
        <c:auto val="1"/>
        <c:lblAlgn val="ctr"/>
        <c:lblOffset val="100"/>
        <c:noMultiLvlLbl val="0"/>
      </c:catAx>
      <c:valAx>
        <c:axId val="18544709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41924560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solidFill>
                <a:srgbClr val="000000"/>
              </a:solidFill>
              <a:uFillTx/>
              <a:latin typeface="Arial"/>
              <a:ea typeface="DejaVu Sans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"/>
        <c:varyColors val="0"/>
        <c:ser>
          <c:idx val="0"/>
          <c:order val="0"/>
          <c:tx>
            <c:strRef>
              <c:f>Table6.B2:B2</c:f>
              <c:strCache>
                <c:ptCount val="1"/>
                <c:pt idx="0">
                  <c:v>4439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strRef>
              <c:f>Table6.A3:A6</c:f>
              <c:strCache>
                <c:ptCount val="4"/>
                <c:pt idx="0">
                  <c:v>5000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strCache>
            </c:strRef>
          </c:xVal>
          <c:yVal>
            <c:numRef>
              <c:f>Table6.B3:B6</c:f>
              <c:numCache>
                <c:formatCode>General</c:formatCode>
                <c:ptCount val="4"/>
                <c:pt idx="0">
                  <c:v>92009</c:v>
                </c:pt>
                <c:pt idx="1">
                  <c:v>349566</c:v>
                </c:pt>
                <c:pt idx="2">
                  <c:v>8570277</c:v>
                </c:pt>
                <c:pt idx="3">
                  <c:v>34267682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Table6.C2:C2</c:f>
              <c:strCache>
                <c:ptCount val="1"/>
                <c:pt idx="0">
                  <c:v>159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strRef>
              <c:f>Table6.A3:A6</c:f>
              <c:strCache>
                <c:ptCount val="4"/>
                <c:pt idx="0">
                  <c:v>5000</c:v>
                </c:pt>
                <c:pt idx="1">
                  <c:v>10000</c:v>
                </c:pt>
                <c:pt idx="2">
                  <c:v>50000</c:v>
                </c:pt>
                <c:pt idx="3">
                  <c:v>100000</c:v>
                </c:pt>
              </c:strCache>
            </c:strRef>
          </c:xVal>
          <c:yVal>
            <c:numRef>
              <c:f>Table6.C3:C6</c:f>
              <c:numCache>
                <c:formatCode>General</c:formatCode>
                <c:ptCount val="4"/>
                <c:pt idx="0">
                  <c:v>980</c:v>
                </c:pt>
                <c:pt idx="1">
                  <c:v>2080</c:v>
                </c:pt>
                <c:pt idx="2">
                  <c:v>10994</c:v>
                </c:pt>
                <c:pt idx="3">
                  <c:v>25457</c:v>
                </c:pt>
              </c:numCache>
            </c:numRef>
          </c:yVal>
          <c:smooth val="1"/>
        </c:ser>
        <c:axId val="22859072"/>
        <c:axId val="41099252"/>
      </c:scatterChart>
      <c:valAx>
        <c:axId val="228590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41099252"/>
        <c:crosses val="autoZero"/>
        <c:crossBetween val="midCat"/>
      </c:valAx>
      <c:valAx>
        <c:axId val="41099252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2285907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uFillTx/>
              <a:latin typeface="Arial"/>
            </a:defRPr>
          </a:pPr>
        </a:p>
      </c:txPr>
    </c:legend>
    <c:plotVisOnly val="1"/>
    <c:dispBlanksAs val="span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</TotalTime>
  <Application>LibreOffice/26.2.6.3$Linux_X86_64 LibreOffice_project/620$Build-3</Application>
  <AppVersion>15.0000</AppVersion>
  <Pages>13</Pages>
  <Words>2736</Words>
  <Characters>13281</Characters>
  <CharactersWithSpaces>16008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2026-09-27T17:03:27Z</dcterms:created>
  <dc:creator>Un-named</dc:creator>
  <dc:description/>
  <dc:language>en-US</dc:language>
  <cp:lastModifiedBy/>
  <dcterms:modified xsi:type="dcterms:W3CDTF">2026-10-05T14:07:06Z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