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snapToGrid/>
        <w:jc w:val="center"/>
        <w:spacing w:line="360" w:lineRule="auto"/>
        <w:rPr>
          <w:rFonts w:ascii="한양신명조" w:eastAsia="한양신명조"/>
          <w:b/>
          <w:color w:val="000000"/>
          <w:sz w:val="12"/>
        </w:rPr>
      </w:pPr>
      <w:bookmarkStart w:id="1" w:name="_top"/>
      <w:bookmarkEnd w:id="1"/>
      <w:r>
        <w:rPr>
          <w:rFonts w:ascii="나눔바른고딕"/>
          <w:b/>
          <w:sz w:val="48"/>
        </w:rPr>
        <w:t>『</w:t>
      </w:r>
      <w:r>
        <w:rPr>
          <w:rFonts w:ascii="나눔바른고딕"/>
          <w:b/>
          <w:sz w:val="48"/>
        </w:rPr>
        <w:t xml:space="preserve"> </w:t>
      </w:r>
      <w:r>
        <w:rPr>
          <w:rFonts w:ascii="나눔바른고딕" w:eastAsia="나눔바른고딕"/>
          <w:b/>
          <w:color w:val="144E37"/>
          <w:sz w:val="48"/>
        </w:rPr>
        <w:t>환 불</w:t>
      </w:r>
      <w:r>
        <w:rPr>
          <w:rFonts w:ascii="나눔바른고딕"/>
          <w:b/>
          <w:color w:val="255E65"/>
          <w:sz w:val="48"/>
        </w:rPr>
        <w:t xml:space="preserve"> </w:t>
      </w:r>
      <w:r>
        <w:rPr>
          <w:rFonts w:ascii="나눔바른고딕"/>
          <w:b/>
          <w:sz w:val="48"/>
        </w:rPr>
        <w:t>』</w:t>
      </w:r>
      <w:r>
        <w:rPr>
          <w:rFonts w:ascii="나눔바른고딕" w:eastAsia="나눔바른고딕"/>
          <w:b/>
          <w:sz w:val="48"/>
        </w:rPr>
        <w:t xml:space="preserve"> 요 청 서</w:t>
      </w:r>
    </w:p>
    <w:tbl>
      <w:tblPr>
        <w:tblOverlap w:val="never"/>
        <w:tblW w:w="940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67"/>
        <w:gridCol w:w="2267"/>
        <w:gridCol w:w="509"/>
        <w:gridCol w:w="879"/>
        <w:gridCol w:w="-5923"/>
        <w:gridCol w:w="7142"/>
        <w:gridCol w:w="-7142"/>
        <w:gridCol w:w="9409"/>
      </w:tblGrid>
      <w:tr>
        <w:trPr>
          <w:trHeight w:val="596" w:hRule="atLeast"/>
        </w:trPr>
        <w:tc>
          <w:tcPr>
            <w:tcW w:w="9409" w:type="dxa"/>
            <w:gridSpan w:val="8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D5E8B5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6"/>
              </w:rPr>
              <w:t>교 육 신 청 내 역</w:t>
            </w:r>
          </w:p>
        </w:tc>
      </w:tr>
      <w:tr>
        <w:trPr>
          <w:trHeight w:val="396" w:hRule="atLeast"/>
        </w:trPr>
        <w:tc>
          <w:tcPr>
            <w:tcW w:w="226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기 관 명</w:t>
            </w:r>
          </w:p>
        </w:tc>
        <w:tc>
          <w:tcPr>
            <w:tcW w:w="714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  <w:rPr>
                <w:rFonts w:ascii="나눔바른고딕" w:eastAsia="나눔바른고딕"/>
                <w:b/>
                <w:color w:val="000000"/>
              </w:rPr>
            </w:pPr>
          </w:p>
        </w:tc>
      </w:tr>
      <w:tr>
        <w:trPr>
          <w:trHeight w:val="466" w:hRule="atLeast"/>
        </w:trPr>
        <w:tc>
          <w:tcPr>
            <w:tcW w:w="226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수 강 자</w:t>
            </w:r>
          </w:p>
        </w:tc>
        <w:tc>
          <w:tcPr>
            <w:tcW w:w="2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  <w:rPr>
                <w:rFonts w:ascii="나눔바른고딕" w:eastAsia="나눔바른고딕"/>
                <w:b/>
                <w:color w:val="000000"/>
              </w:rPr>
            </w:pPr>
          </w:p>
        </w:tc>
        <w:tc>
          <w:tcPr>
            <w:tcW w:w="20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eastAsia="나눔바른고딕"/>
                <w:b/>
                <w:sz w:val="22"/>
              </w:rPr>
              <w:t>생년월일</w:t>
            </w:r>
          </w:p>
        </w:tc>
        <w:tc>
          <w:tcPr>
            <w:tcW w:w="22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  <w:rPr>
                <w:rFonts w:ascii="나눔바른고딕" w:eastAsia="나눔바른고딕"/>
                <w:b/>
                <w:color w:val="000000"/>
                <w:sz w:val="22"/>
              </w:rPr>
            </w:pPr>
          </w:p>
        </w:tc>
      </w:tr>
      <w:tr>
        <w:trPr>
          <w:trHeight w:val="524" w:hRule="atLeast"/>
        </w:trPr>
        <w:tc>
          <w:tcPr>
            <w:tcW w:w="2267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교 육 명</w:t>
            </w:r>
          </w:p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color w:val="FF0000"/>
                <w:sz w:val="18"/>
              </w:rPr>
              <w:t>(해당칸에 0 표시)</w:t>
            </w:r>
          </w:p>
        </w:tc>
        <w:tc>
          <w:tcPr>
            <w:tcW w:w="3656" w:type="dxa"/>
            <w:gridSpan w:val="3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</w:rPr>
              <w:t>종사자 직장교육(   )</w:t>
            </w:r>
          </w:p>
        </w:tc>
        <w:tc>
          <w:tcPr>
            <w:tcW w:w="3486" w:type="dxa"/>
            <w:gridSpan w:val="4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</w:rPr>
              <w:t>면허자 보수 교육(   )</w:t>
            </w:r>
          </w:p>
        </w:tc>
      </w:tr>
      <w:tr>
        <w:trPr>
          <w:trHeight w:val="524" w:hRule="atLeast"/>
        </w:trPr>
        <w:tc>
          <w:tcPr>
            <w:tcW w:w="2267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line="240"/>
            </w:pPr>
          </w:p>
        </w:tc>
        <w:tc>
          <w:tcPr>
            <w:tcW w:w="2267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</w:rPr>
              <w:t>전문강좌(  )</w:t>
            </w:r>
          </w:p>
        </w:tc>
        <w:tc>
          <w:tcPr>
            <w:tcW w:w="2607" w:type="dxa"/>
            <w:gridSpan w:val="4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</w:rPr>
              <w:t>단기강좌(  )</w:t>
            </w:r>
          </w:p>
        </w:tc>
        <w:tc>
          <w:tcPr>
            <w:tcW w:w="2267" w:type="dxa"/>
            <w:gridSpan w:val="2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</w:rPr>
              <w:t>통신교육(  )</w:t>
            </w:r>
          </w:p>
        </w:tc>
      </w:tr>
      <w:tr>
        <w:trPr>
          <w:trHeight w:val="481" w:hRule="atLeast"/>
        </w:trPr>
        <w:tc>
          <w:tcPr>
            <w:tcW w:w="226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교 육 일</w:t>
            </w:r>
          </w:p>
        </w:tc>
        <w:tc>
          <w:tcPr>
            <w:tcW w:w="2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  <w:rPr>
                <w:rFonts w:ascii="나눔바른고딕" w:eastAsia="나눔바른고딕"/>
                <w:b/>
                <w:color w:val="000000"/>
              </w:rPr>
            </w:pPr>
          </w:p>
        </w:tc>
        <w:tc>
          <w:tcPr>
            <w:tcW w:w="20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eastAsia="나눔바른고딕"/>
                <w:b/>
                <w:sz w:val="22"/>
              </w:rPr>
              <w:t>결제일자</w:t>
            </w:r>
          </w:p>
        </w:tc>
        <w:tc>
          <w:tcPr>
            <w:tcW w:w="22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  <w:rPr>
                <w:rFonts w:ascii="나눔바른고딕" w:eastAsia="나눔바른고딕"/>
                <w:b/>
                <w:color w:val="000000"/>
              </w:rPr>
            </w:pPr>
          </w:p>
        </w:tc>
      </w:tr>
      <w:tr>
        <w:trPr>
          <w:trHeight w:val="568" w:hRule="atLeast"/>
        </w:trPr>
        <w:tc>
          <w:tcPr>
            <w:tcW w:w="226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eastAsia="나눔바른고딕"/>
                <w:b/>
                <w:sz w:val="22"/>
              </w:rPr>
              <w:t>결제방법</w:t>
            </w:r>
          </w:p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color w:val="FF0000"/>
                <w:sz w:val="16"/>
              </w:rPr>
              <w:t>* 결제방법으로만 환불 가능</w:t>
            </w:r>
          </w:p>
        </w:tc>
        <w:tc>
          <w:tcPr>
            <w:tcW w:w="3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</w:rPr>
              <w:t>계좌이체(   )</w:t>
            </w:r>
          </w:p>
        </w:tc>
        <w:tc>
          <w:tcPr>
            <w:tcW w:w="348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</w:rPr>
              <w:t>카드(  )</w:t>
            </w:r>
          </w:p>
        </w:tc>
      </w:tr>
      <w:tr>
        <w:trPr>
          <w:trHeight w:val="391" w:hRule="atLeast"/>
        </w:trPr>
        <w:tc>
          <w:tcPr>
            <w:tcW w:w="226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환불 요청 사유</w:t>
            </w:r>
          </w:p>
        </w:tc>
        <w:tc>
          <w:tcPr>
            <w:tcW w:w="7142" w:type="dxa"/>
            <w:gridSpan w:val="7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>
            <w:pPr>
              <w:pStyle w:val="0"/>
              <w:ind w:right="5"/>
              <w:widowControl w:val="off"/>
              <w:wordWrap/>
              <w:jc w:val="left"/>
              <w:spacing w:line="240"/>
              <w:rPr>
                <w:rFonts w:ascii="나눔바른고딕" w:eastAsia="나눔바른고딕"/>
                <w:b/>
                <w:color w:val="000000"/>
              </w:rPr>
            </w:pPr>
          </w:p>
        </w:tc>
      </w:tr>
    </w:tbl>
    <w:p>
      <w:pPr>
        <w:pStyle w:val="0"/>
        <w:widowControl w:val="off"/>
        <w:wordWrap/>
        <w:snapToGrid/>
        <w:jc w:val="center"/>
        <w:spacing w:line="240" w:lineRule="auto"/>
      </w:pPr>
    </w:p>
    <w:tbl>
      <w:tblPr>
        <w:tblOverlap w:val="never"/>
        <w:tblW w:w="940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37"/>
        <w:gridCol w:w="4335"/>
        <w:gridCol w:w="2637"/>
      </w:tblGrid>
      <w:tr>
        <w:trPr>
          <w:trHeight w:val="539" w:hRule="atLeast"/>
        </w:trPr>
        <w:tc>
          <w:tcPr>
            <w:tcW w:w="6772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  <w:spacing w:line="240"/>
            </w:pPr>
            <w:r>
              <w:rPr>
                <w:rFonts w:ascii="나눔바른고딕" w:eastAsia="나눔바른고딕"/>
                <w:b/>
              </w:rPr>
              <w:t>* 전체 환불 / 부분 환불 가능</w:t>
            </w:r>
          </w:p>
        </w:tc>
        <w:tc>
          <w:tcPr>
            <w:tcW w:w="263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CEFCE"/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4"/>
              </w:rPr>
              <w:t>계좌이체 환불</w:t>
            </w:r>
          </w:p>
        </w:tc>
      </w:tr>
      <w:tr>
        <w:trPr>
          <w:trHeight w:val="515" w:hRule="atLeast"/>
        </w:trPr>
        <w:tc>
          <w:tcPr>
            <w:tcW w:w="243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환불 요청 금액</w:t>
            </w:r>
          </w:p>
        </w:tc>
        <w:tc>
          <w:tcPr>
            <w:tcW w:w="6972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  <w:rPr>
                <w:rFonts w:ascii="나눔바른고딕" w:eastAsia="나눔바른고딕"/>
                <w:b/>
                <w:color w:val="000000"/>
              </w:rPr>
            </w:pPr>
          </w:p>
        </w:tc>
      </w:tr>
      <w:tr>
        <w:trPr>
          <w:trHeight w:val="515" w:hRule="atLeast"/>
        </w:trPr>
        <w:tc>
          <w:tcPr>
            <w:tcW w:w="243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환불 계좌 번호</w:t>
            </w:r>
          </w:p>
        </w:tc>
        <w:tc>
          <w:tcPr>
            <w:tcW w:w="69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 xml:space="preserve">  (    은행) </w:t>
            </w:r>
          </w:p>
        </w:tc>
      </w:tr>
      <w:tr>
        <w:trPr>
          <w:trHeight w:val="515" w:hRule="atLeast"/>
        </w:trPr>
        <w:tc>
          <w:tcPr>
            <w:tcW w:w="243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예 금 주</w:t>
            </w:r>
          </w:p>
        </w:tc>
        <w:tc>
          <w:tcPr>
            <w:tcW w:w="6972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  <w:rPr>
                <w:rFonts w:ascii="나눔바른고딕" w:eastAsia="나눔바른고딕"/>
                <w:b/>
                <w:color w:val="000000"/>
              </w:rPr>
            </w:pPr>
          </w:p>
        </w:tc>
      </w:tr>
    </w:tbl>
    <w:p>
      <w:pPr>
        <w:pStyle w:val="0"/>
        <w:widowControl w:val="off"/>
        <w:wordWrap/>
        <w:snapToGrid/>
        <w:jc w:val="center"/>
        <w:spacing w:line="324" w:lineRule="auto"/>
      </w:pPr>
    </w:p>
    <w:tbl>
      <w:tblPr>
        <w:tblOverlap w:val="never"/>
        <w:tblW w:w="940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7"/>
        <w:gridCol w:w="6802"/>
      </w:tblGrid>
      <w:tr>
        <w:trPr>
          <w:trHeight w:val="521" w:hRule="atLeast"/>
        </w:trPr>
        <w:tc>
          <w:tcPr>
            <w:tcW w:w="260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FE8CC"/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4"/>
              </w:rPr>
              <w:t>카드 취소</w:t>
            </w:r>
          </w:p>
        </w:tc>
        <w:tc>
          <w:tcPr>
            <w:tcW w:w="6802" w:type="dxa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rFonts w:ascii="나눔바른고딕" w:eastAsia="나눔바른고딕"/>
                <w:b/>
              </w:rPr>
              <w:t>* 전체 취소 / 부분 취소 가능</w:t>
            </w:r>
          </w:p>
        </w:tc>
      </w:tr>
      <w:tr>
        <w:trPr>
          <w:trHeight w:val="521" w:hRule="atLeast"/>
        </w:trPr>
        <w:tc>
          <w:tcPr>
            <w:tcW w:w="260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취소 요청 금액</w:t>
            </w:r>
          </w:p>
        </w:tc>
        <w:tc>
          <w:tcPr>
            <w:tcW w:w="6802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  <w:rPr>
                <w:rFonts w:ascii="나눔바른고딕" w:eastAsia="나눔바른고딕"/>
                <w:b/>
                <w:color w:val="000000"/>
              </w:rPr>
            </w:pPr>
          </w:p>
        </w:tc>
      </w:tr>
      <w:tr>
        <w:trPr>
          <w:trHeight w:val="521" w:hRule="atLeast"/>
        </w:trPr>
        <w:tc>
          <w:tcPr>
            <w:tcW w:w="260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카드 승인 번호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  <w:rPr>
                <w:rFonts w:ascii="나눔바른고딕" w:eastAsia="나눔바른고딕"/>
                <w:b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wordWrap/>
        <w:snapToGrid/>
        <w:jc w:val="center"/>
        <w:spacing w:line="324" w:lineRule="auto"/>
        <w:rPr>
          <w:rFonts w:ascii="한양신명조" w:eastAsia="한양신명조"/>
          <w:b/>
          <w:color w:val="000000"/>
          <w:sz w:val="16"/>
        </w:rPr>
      </w:pPr>
    </w:p>
    <w:tbl>
      <w:tblPr>
        <w:tblOverlap w:val="never"/>
        <w:tblW w:w="946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81"/>
        <w:gridCol w:w="3004"/>
        <w:gridCol w:w="1758"/>
        <w:gridCol w:w="2323"/>
      </w:tblGrid>
      <w:tr>
        <w:trPr>
          <w:trHeight w:val="385" w:hRule="atLeast"/>
        </w:trPr>
        <w:tc>
          <w:tcPr>
            <w:tcW w:w="238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담 당 자</w:t>
            </w:r>
          </w:p>
        </w:tc>
        <w:tc>
          <w:tcPr>
            <w:tcW w:w="300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  <w:rPr>
                <w:rFonts w:ascii="나눔바른고딕" w:eastAsia="나눔바른고딕"/>
                <w:b/>
                <w:color w:val="000000"/>
                <w:sz w:val="22"/>
              </w:rPr>
            </w:pPr>
          </w:p>
        </w:tc>
        <w:tc>
          <w:tcPr>
            <w:tcW w:w="175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eastAsia="나눔바른고딕"/>
                <w:b/>
                <w:sz w:val="22"/>
              </w:rPr>
              <w:t>연락처</w:t>
            </w:r>
          </w:p>
        </w:tc>
        <w:tc>
          <w:tcPr>
            <w:tcW w:w="232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  <w:rPr>
                <w:rFonts w:ascii="나눔바른고딕" w:eastAsia="나눔바른고딕"/>
                <w:b/>
                <w:color w:val="000000"/>
                <w:sz w:val="22"/>
              </w:rPr>
            </w:pPr>
          </w:p>
        </w:tc>
      </w:tr>
      <w:tr>
        <w:trPr>
          <w:trHeight w:val="418" w:hRule="atLeast"/>
        </w:trPr>
        <w:tc>
          <w:tcPr>
            <w:tcW w:w="238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>기타 요청 사항</w:t>
            </w:r>
          </w:p>
        </w:tc>
        <w:tc>
          <w:tcPr>
            <w:tcW w:w="7085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나눔바른고딕" w:eastAsia="나눔바른고딕"/>
                <w:b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wordWrap/>
        <w:snapToGrid/>
        <w:jc w:val="center"/>
        <w:spacing w:line="324" w:lineRule="auto"/>
        <w:rPr>
          <w:rFonts w:ascii="한양신명조" w:eastAsia="한양신명조"/>
          <w:b/>
          <w:color w:val="000000"/>
          <w:sz w:val="16"/>
        </w:rPr>
      </w:pPr>
    </w:p>
    <w:tbl>
      <w:tblPr>
        <w:tblOverlap w:val="never"/>
        <w:tblW w:w="946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67"/>
      </w:tblGrid>
      <w:tr>
        <w:trPr>
          <w:trHeight w:val="750" w:hRule="atLeast"/>
        </w:trPr>
        <w:tc>
          <w:tcPr>
            <w:tcW w:w="946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 xml:space="preserve">접수방법 : e-mail  </w:t>
            </w:r>
            <w:r>
              <w:rPr>
                <w:rFonts w:ascii="나눔바른고딕" w:eastAsia="나눔바른고딕"/>
                <w:b/>
                <w:sz w:val="22"/>
              </w:rPr>
              <w:fldChar w:fldCharType="begin"/>
            </w:r>
            <w:r>
              <w:rPr>
                <w:rFonts w:ascii="나눔바른고딕" w:eastAsia="나눔바른고딕"/>
                <w:b/>
                <w:sz w:val="22"/>
              </w:rPr>
              <w:instrText xml:space="preserve"> HYPERLINK "mailto:jis@kans.re.kr" </w:instrText>
            </w:r>
            <w:r>
              <w:rPr>
                <w:rFonts w:ascii="나눔바른고딕" w:eastAsia="나눔바른고딕"/>
                <w:b/>
                <w:sz w:val="22"/>
              </w:rPr>
              <w:fldChar w:fldCharType="separate"/>
            </w:r>
            <w:r>
              <w:rPr>
                <w:rFonts w:ascii="나눔바른고딕"/>
                <w:b/>
                <w:color w:val="800080"/>
                <w:sz w:val="22"/>
              </w:rPr>
              <w:t>bill@kans.re.kr</w:t>
            </w:r>
            <w:r>
              <w:rPr>
                <w:rFonts w:ascii="나눔바른고딕"/>
                <w:b/>
                <w:color w:val="800080"/>
                <w:sz w:val="22"/>
              </w:rPr>
              <w:fldChar w:fldCharType="end"/>
            </w:r>
            <w:r>
              <w:rPr>
                <w:rFonts w:ascii="나눔바른고딕" w:eastAsia="나눔바른고딕"/>
                <w:b/>
                <w:sz w:val="22"/>
              </w:rPr>
              <w:t xml:space="preserve"> 또는  FAX  02-508-7941</w:t>
            </w:r>
          </w:p>
          <w:p>
            <w:pPr>
              <w:pStyle w:val="0"/>
              <w:widowControl w:val="off"/>
              <w:spacing w:line="240"/>
            </w:pPr>
            <w:r>
              <w:rPr>
                <w:rFonts w:ascii="나눔바른고딕" w:eastAsia="나눔바른고딕"/>
                <w:b/>
                <w:sz w:val="22"/>
              </w:rPr>
              <w:t xml:space="preserve">문    의 : </w:t>
            </w:r>
            <w:r>
              <w:rPr>
                <w:rFonts w:ascii="나눔바른고딕"/>
                <w:b/>
                <w:sz w:val="22"/>
              </w:rPr>
              <w:t>☎</w:t>
            </w:r>
            <w:r>
              <w:rPr>
                <w:rFonts w:ascii="나눔바른고딕"/>
                <w:b/>
                <w:sz w:val="22"/>
              </w:rPr>
              <w:t xml:space="preserve"> 02-554-7331</w:t>
            </w:r>
          </w:p>
        </w:tc>
      </w:tr>
    </w:tbl>
    <w:tbl>
      <w:tblPr>
        <w:tblpPr w:vertAnchor="text" w:horzAnchor="page" w:tblpX="3511" w:tblpY="220"/>
        <w:tblOverlap w:val="never"/>
        <w:tblW w:w="4428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59"/>
        <w:gridCol w:w="436"/>
        <w:gridCol w:w="1059"/>
        <w:gridCol w:w="436"/>
        <w:gridCol w:w="1002"/>
        <w:gridCol w:w="436"/>
      </w:tblGrid>
      <w:tr>
        <w:trPr>
          <w:trHeight w:val="539" w:hRule="atLeast"/>
        </w:trPr>
        <w:tc>
          <w:tcPr>
            <w:tcW w:w="10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  <w:rPr>
                <w:rFonts w:ascii="나눔바른고딕" w:eastAsia="나눔바른고딕"/>
                <w:b/>
                <w:color w:val="000000"/>
                <w:sz w:val="22"/>
              </w:rPr>
            </w:pPr>
          </w:p>
        </w:tc>
        <w:tc>
          <w:tcPr>
            <w:tcW w:w="4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</w:pPr>
            <w:r>
              <w:rPr>
                <w:rFonts w:eastAsia="나눔바른고딕"/>
                <w:b/>
                <w:sz w:val="22"/>
              </w:rPr>
              <w:t>년</w:t>
            </w:r>
          </w:p>
        </w:tc>
        <w:tc>
          <w:tcPr>
            <w:tcW w:w="10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  <w:rPr>
                <w:rFonts w:ascii="나눔바른고딕" w:eastAsia="나눔바른고딕"/>
                <w:b/>
                <w:color w:val="000000"/>
                <w:sz w:val="22"/>
              </w:rPr>
            </w:pPr>
          </w:p>
        </w:tc>
        <w:tc>
          <w:tcPr>
            <w:tcW w:w="4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</w:pPr>
            <w:r>
              <w:rPr>
                <w:rFonts w:eastAsia="나눔바른고딕"/>
                <w:b/>
                <w:sz w:val="22"/>
              </w:rPr>
              <w:t>월</w:t>
            </w:r>
          </w:p>
        </w:tc>
        <w:tc>
          <w:tcPr>
            <w:tcW w:w="100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  <w:rPr>
                <w:rFonts w:ascii="나눔바른고딕" w:eastAsia="나눔바른고딕"/>
                <w:b/>
                <w:color w:val="000000"/>
                <w:sz w:val="22"/>
              </w:rPr>
            </w:pPr>
          </w:p>
        </w:tc>
        <w:tc>
          <w:tcPr>
            <w:tcW w:w="4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</w:pPr>
            <w:r>
              <w:rPr>
                <w:rFonts w:eastAsia="나눔바른고딕"/>
                <w:b/>
                <w:sz w:val="22"/>
              </w:rPr>
              <w:t>일</w:t>
            </w:r>
          </w:p>
        </w:tc>
      </w:tr>
    </w:tbl>
    <w:p>
      <w:pPr>
        <w:pStyle w:val="0"/>
        <w:widowControl w:val="off"/>
        <w:wordWrap/>
        <w:snapToGrid/>
        <w:jc w:val="center"/>
      </w:pPr>
      <w:r>
        <w:rPr>
          <w:rFonts w:ascii="나눔바른고딕" w:eastAsia="나눔바른고딕"/>
          <w:b/>
          <w:sz w:val="40"/>
        </w:rPr>
        <w:t>한국원자력안전아카데미 이사장 귀하</w:t>
      </w:r>
    </w:p>
    <w:sectPr>
      <w:pgSz w:w="11906" w:h="16838"/>
      <w:pgMar w:top="850" w:right="1134" w:bottom="850" w:left="1134" w:header="567" w:footer="567" w:gutter="0"/>
      <w:cols w:space="0"/>
      <w:docGrid w:linePitch="360"/>
      <w:footnotePr/>
      <w:endnotePr>
        <w:numFmt w:val="decimal"/>
      </w:endnotePr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양신명조">
    <w:charset w:val="00"/>
    <w:notTrueType w:val="false"/>
  </w:font>
  <w:font w:name="나눔바른고딕">
    <w:panose1 w:val="020B0603020101020101"/>
    <w:charset w:val="00"/>
    <w:notTrueType w:val="false"/>
    <w:sig w:usb0="800002A7" w:usb1="01D77CFB" w:usb2="00000010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widowControl w:val="off"/>
      <w:wordWrap/>
      <w:jc w:val="center"/>
      <w:spacing w:line="360" w:lineRule="auto"/>
    </w:pPr>
    <w:r>
      <w:rPr>
        <w:rFonts w:ascii="굴림" w:eastAsia="굴림"/>
        <w:sz w:val="18"/>
      </w:rPr>
      <w:t>(사)한국원자력안전아카데미  Tel : 02-554-7330  Fax : 02-508-7941   www.kans.re.kr</w:t>
    </w:r>
  </w:p>
  <w:p>
    <w:pPr>
      <w:pStyle w:val="0"/>
      <w:widowControl w:val="off"/>
      <w:wordWrap/>
      <w:jc w:val="center"/>
      <w:spacing w:line="360" w:lineRule="auto"/>
    </w:pPr>
    <w:r>
      <w:rPr>
        <w:rFonts w:ascii="굴림" w:eastAsia="굴림"/>
        <w:sz w:val="18"/>
      </w:rPr>
      <w:t>서울시 송파구 송파대로 260, 613호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10"/>
      <w:widowControl w:val="off"/>
      <w:jc w:val="right"/>
    </w:pPr>
    <w:r>
      <w:rPr>
        <w:b/>
        <w:i/>
      </w:rPr>
      <w:t>KANS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18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18"/>
      </w:rPr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18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18"/>
      </w:rPr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18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18"/>
      </w:rPr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18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18"/>
      </w:rPr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18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18"/>
      </w:rPr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18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18"/>
      </w:rPr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18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9">
    <w:name w:val="쪽 번호"/>
    <w:uiPriority w:val="9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굴림" w:eastAsia="굴림"/>
      <w:color w:val="000000"/>
      <w:sz w:val="20"/>
    </w:rPr>
  </w:style>
  <w:style w:type="paragraph" w:customStyle="1" w:styleId="10">
    <w:name w:val="머리말"/>
    <w:uiPriority w:val="10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11">
    <w:name w:val="각주"/>
    <w:uiPriority w:val="11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12">
    <w:name w:val="미주"/>
    <w:uiPriority w:val="12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13">
    <w:name w:val="메모"/>
    <w:uiPriority w:val="13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환 불 요 청 서</dc:title>
  <dc:subject/>
  <dc:creator>Administrator</dc:creator>
  <cp:keywords/>
  <dc:description/>
  <cp:lastModifiedBy>jieun</cp:lastModifiedBy>
  <cp:revision>1</cp:revision>
  <dcterms:modified xsi:type="dcterms:W3CDTF">2020-01-28T05:52:55Z</dcterms:modified>
  <cp:version>1000.0100.01</cp:version>
</cp:coreProperties>
</file>