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695" w14:textId="47329117" w:rsidR="00F55455" w:rsidRDefault="00D02D7E" w:rsidP="004850BB">
      <w:pPr>
        <w:pStyle w:val="2"/>
        <w:ind w:firstLineChars="250" w:firstLine="803"/>
      </w:pPr>
      <w:r w:rsidRPr="00D02D7E">
        <w:rPr>
          <w:rFonts w:hint="eastAsia"/>
        </w:rPr>
        <w:t>基于</w:t>
      </w:r>
      <w:r w:rsidRPr="00D02D7E">
        <w:rPr>
          <w:rFonts w:hint="eastAsia"/>
        </w:rPr>
        <w:t>Python</w:t>
      </w:r>
      <w:r w:rsidRPr="00D02D7E">
        <w:rPr>
          <w:rFonts w:hint="eastAsia"/>
        </w:rPr>
        <w:t>的高职课堂</w:t>
      </w:r>
      <w:r w:rsidR="0018571D">
        <w:rPr>
          <w:rFonts w:hint="eastAsia"/>
        </w:rPr>
        <w:t>智能</w:t>
      </w:r>
      <w:r w:rsidRPr="00D02D7E">
        <w:rPr>
          <w:rFonts w:hint="eastAsia"/>
        </w:rPr>
        <w:t>手机使用</w:t>
      </w:r>
      <w:r w:rsidR="00561932">
        <w:rPr>
          <w:rFonts w:hint="eastAsia"/>
        </w:rPr>
        <w:t>情况</w:t>
      </w:r>
      <w:r w:rsidR="00B5207A">
        <w:rPr>
          <w:rFonts w:hint="eastAsia"/>
        </w:rPr>
        <w:t>数据</w:t>
      </w:r>
      <w:r w:rsidRPr="00D02D7E">
        <w:rPr>
          <w:rFonts w:hint="eastAsia"/>
        </w:rPr>
        <w:t>分析</w:t>
      </w:r>
    </w:p>
    <w:p w14:paraId="3A25C3FB" w14:textId="3306FAEA" w:rsidR="004850BB" w:rsidRDefault="004850BB" w:rsidP="004850BB">
      <w:pPr>
        <w:jc w:val="center"/>
      </w:pPr>
      <w:proofErr w:type="gramStart"/>
      <w:r>
        <w:rPr>
          <w:rFonts w:hint="eastAsia"/>
        </w:rPr>
        <w:t>吕泷</w:t>
      </w:r>
      <w:proofErr w:type="gramEnd"/>
      <w:r w:rsidR="00D053BC">
        <w:rPr>
          <w:rFonts w:hint="eastAsia"/>
        </w:rPr>
        <w:t xml:space="preserve"> </w:t>
      </w:r>
      <w:proofErr w:type="gramStart"/>
      <w:r w:rsidR="00D053BC">
        <w:rPr>
          <w:rFonts w:hint="eastAsia"/>
        </w:rPr>
        <w:t>王毅飞</w:t>
      </w:r>
      <w:proofErr w:type="gramEnd"/>
      <w:r w:rsidR="00CF2B91">
        <w:rPr>
          <w:rFonts w:hint="eastAsia"/>
        </w:rPr>
        <w:t xml:space="preserve"> </w:t>
      </w:r>
      <w:r w:rsidR="00CF2B91">
        <w:rPr>
          <w:rFonts w:hint="eastAsia"/>
        </w:rPr>
        <w:t>李晓燕</w:t>
      </w:r>
    </w:p>
    <w:p w14:paraId="55DC45C8" w14:textId="77777777" w:rsidR="004850BB" w:rsidRDefault="006423A5" w:rsidP="004850BB">
      <w:pPr>
        <w:jc w:val="center"/>
      </w:pPr>
      <w:r>
        <w:rPr>
          <w:rFonts w:hint="eastAsia"/>
        </w:rPr>
        <w:t>（</w:t>
      </w:r>
      <w:r w:rsidR="004850BB">
        <w:rPr>
          <w:rFonts w:hint="eastAsia"/>
        </w:rPr>
        <w:t>重庆</w:t>
      </w:r>
      <w:r w:rsidR="004850BB">
        <w:t>公共运输职业学院</w:t>
      </w:r>
      <w:r w:rsidR="004850BB">
        <w:tab/>
      </w:r>
      <w:r w:rsidR="004850BB">
        <w:rPr>
          <w:rFonts w:hint="eastAsia"/>
        </w:rPr>
        <w:t>重庆</w:t>
      </w:r>
      <w:r w:rsidR="004850BB">
        <w:rPr>
          <w:rFonts w:hint="eastAsia"/>
        </w:rPr>
        <w:tab/>
      </w:r>
      <w:r w:rsidR="004850BB">
        <w:t>402247</w:t>
      </w:r>
      <w:r>
        <w:t>）</w:t>
      </w:r>
    </w:p>
    <w:p w14:paraId="7E6DDC13" w14:textId="775B6205" w:rsidR="00F52975" w:rsidRDefault="002A0DF3" w:rsidP="004850BB">
      <w:r w:rsidRPr="007C5E36">
        <w:rPr>
          <w:rFonts w:hint="eastAsia"/>
          <w:b/>
        </w:rPr>
        <w:t>摘</w:t>
      </w:r>
      <w:r w:rsidRPr="007C5E36">
        <w:rPr>
          <w:rFonts w:hint="eastAsia"/>
          <w:b/>
        </w:rPr>
        <w:t xml:space="preserve"> </w:t>
      </w:r>
      <w:r w:rsidRPr="007C5E36">
        <w:rPr>
          <w:rFonts w:hint="eastAsia"/>
          <w:b/>
        </w:rPr>
        <w:t>要</w:t>
      </w:r>
      <w:r>
        <w:t>：</w:t>
      </w:r>
      <w:r w:rsidR="00872B77">
        <w:rPr>
          <w:rFonts w:hint="eastAsia"/>
        </w:rPr>
        <w:t>科学的决策往往是建立在数据之上，对数据进行科学、有效的分析，将有助于我们更好的解决问题。传统数据分析一般采用</w:t>
      </w:r>
      <w:proofErr w:type="spellStart"/>
      <w:r w:rsidR="00872B77" w:rsidRPr="00872B77">
        <w:rPr>
          <w:rFonts w:hint="eastAsia"/>
        </w:rPr>
        <w:t>Matlab</w:t>
      </w:r>
      <w:proofErr w:type="spellEnd"/>
      <w:r w:rsidR="00872B77" w:rsidRPr="00872B77">
        <w:rPr>
          <w:rFonts w:hint="eastAsia"/>
        </w:rPr>
        <w:t>、</w:t>
      </w:r>
      <w:r w:rsidR="00872B77" w:rsidRPr="00872B77">
        <w:rPr>
          <w:rFonts w:hint="eastAsia"/>
        </w:rPr>
        <w:t>Excel</w:t>
      </w:r>
      <w:r w:rsidR="00872B77">
        <w:rPr>
          <w:rFonts w:hint="eastAsia"/>
        </w:rPr>
        <w:t>等工具，</w:t>
      </w:r>
      <w:r w:rsidR="00057860">
        <w:rPr>
          <w:rFonts w:hint="eastAsia"/>
        </w:rPr>
        <w:t>并实现</w:t>
      </w:r>
      <w:r w:rsidR="00057860" w:rsidRPr="00057860">
        <w:rPr>
          <w:rFonts w:hint="eastAsia"/>
        </w:rPr>
        <w:t>数据可视化</w:t>
      </w:r>
      <w:r w:rsidR="00057860">
        <w:rPr>
          <w:rFonts w:hint="eastAsia"/>
        </w:rPr>
        <w:t>。但存在开发效率低，数据结构与函数匮乏，不便于科学计算。为此采用目前</w:t>
      </w:r>
      <w:proofErr w:type="gramStart"/>
      <w:r w:rsidR="00057860">
        <w:rPr>
          <w:rFonts w:hint="eastAsia"/>
        </w:rPr>
        <w:t>最</w:t>
      </w:r>
      <w:proofErr w:type="gramEnd"/>
      <w:r w:rsidR="00057860">
        <w:rPr>
          <w:rFonts w:hint="eastAsia"/>
        </w:rPr>
        <w:t>主流的</w:t>
      </w:r>
      <w:r w:rsidR="00057860" w:rsidRPr="00057860">
        <w:rPr>
          <w:rFonts w:hint="eastAsia"/>
        </w:rPr>
        <w:t>python</w:t>
      </w:r>
      <w:r w:rsidR="00057860" w:rsidRPr="00057860">
        <w:rPr>
          <w:rFonts w:hint="eastAsia"/>
        </w:rPr>
        <w:t>语言，利用其</w:t>
      </w:r>
      <w:r w:rsidR="00057860" w:rsidRPr="00057860">
        <w:t>P</w:t>
      </w:r>
      <w:r w:rsidR="00057860" w:rsidRPr="00057860">
        <w:rPr>
          <w:rFonts w:hint="eastAsia"/>
        </w:rPr>
        <w:t>andas</w:t>
      </w:r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进行</w:t>
      </w:r>
      <w:r w:rsidR="006801C9" w:rsidRPr="00D94469">
        <w:rPr>
          <w:rFonts w:hint="eastAsia"/>
        </w:rPr>
        <w:t>数据处理与分析，并</w:t>
      </w:r>
      <w:r w:rsidR="006801C9">
        <w:rPr>
          <w:rFonts w:hint="eastAsia"/>
        </w:rPr>
        <w:t>利用</w:t>
      </w:r>
      <w:r w:rsidR="00057860" w:rsidRPr="00057860">
        <w:rPr>
          <w:rFonts w:hint="eastAsia"/>
        </w:rPr>
        <w:t>Matplot</w:t>
      </w:r>
      <w:r w:rsidR="00096462">
        <w:t>lib</w:t>
      </w:r>
      <w:proofErr w:type="gramStart"/>
      <w:r w:rsidR="00057860" w:rsidRPr="00057860">
        <w:rPr>
          <w:rFonts w:hint="eastAsia"/>
        </w:rPr>
        <w:t>库</w:t>
      </w:r>
      <w:r w:rsidR="006801C9">
        <w:rPr>
          <w:rFonts w:hint="eastAsia"/>
        </w:rPr>
        <w:t>实现</w:t>
      </w:r>
      <w:proofErr w:type="gramEnd"/>
      <w:r w:rsidR="006801C9">
        <w:rPr>
          <w:rFonts w:hint="eastAsia"/>
        </w:rPr>
        <w:t>分析结果的</w:t>
      </w:r>
      <w:r w:rsidR="00057860" w:rsidRPr="00057860">
        <w:rPr>
          <w:rFonts w:hint="eastAsia"/>
        </w:rPr>
        <w:t>可视化。</w:t>
      </w:r>
    </w:p>
    <w:p w14:paraId="57A0BD9C" w14:textId="7B685ABE" w:rsidR="004E2F16" w:rsidRDefault="004E2F16" w:rsidP="004850BB">
      <w:r w:rsidRPr="007C5E36">
        <w:rPr>
          <w:rFonts w:hint="eastAsia"/>
          <w:b/>
        </w:rPr>
        <w:t>关键词</w:t>
      </w:r>
      <w:r>
        <w:t>：</w:t>
      </w:r>
      <w:r>
        <w:t>python</w:t>
      </w:r>
      <w:r>
        <w:rPr>
          <w:rFonts w:hint="eastAsia"/>
        </w:rPr>
        <w:t>；</w:t>
      </w:r>
      <w:r w:rsidR="006A329F">
        <w:rPr>
          <w:rFonts w:hint="eastAsia"/>
        </w:rPr>
        <w:t>数据可视化；</w:t>
      </w:r>
      <w:r w:rsidR="00472D6C">
        <w:rPr>
          <w:rFonts w:hint="eastAsia"/>
        </w:rPr>
        <w:t>智能手机管理</w:t>
      </w:r>
      <w:r>
        <w:t>；</w:t>
      </w:r>
      <w:r w:rsidR="00472D6C">
        <w:rPr>
          <w:rFonts w:hint="eastAsia"/>
        </w:rPr>
        <w:t>数据分析</w:t>
      </w:r>
      <w:r w:rsidR="00443475">
        <w:rPr>
          <w:rFonts w:hint="eastAsia"/>
        </w:rPr>
        <w:t>；</w:t>
      </w:r>
    </w:p>
    <w:p w14:paraId="16038F28" w14:textId="21797287" w:rsidR="00335261" w:rsidRPr="00714191" w:rsidRDefault="00335261" w:rsidP="0071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26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基金资助：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我院教育教学改革研究项目(项目编号为:</w:t>
      </w:r>
      <w:r w:rsidR="00A25C2F">
        <w:rPr>
          <w:rFonts w:ascii="微软雅黑" w:eastAsia="微软雅黑" w:hAnsi="微软雅黑" w:cs="宋体"/>
          <w:color w:val="666666"/>
          <w:kern w:val="0"/>
          <w:szCs w:val="21"/>
        </w:rPr>
        <w:t>YSJG20180511</w:t>
      </w:r>
      <w:r w:rsidRPr="00335261">
        <w:rPr>
          <w:rFonts w:ascii="微软雅黑" w:eastAsia="微软雅黑" w:hAnsi="微软雅黑" w:cs="宋体" w:hint="eastAsia"/>
          <w:color w:val="666666"/>
          <w:kern w:val="0"/>
          <w:szCs w:val="21"/>
        </w:rPr>
        <w:t>)成果之一；</w:t>
      </w:r>
    </w:p>
    <w:p w14:paraId="4C96FB7D" w14:textId="77777777" w:rsidR="0004405A" w:rsidRPr="005311D8" w:rsidRDefault="00E66179" w:rsidP="005311D8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引言</w:t>
      </w:r>
      <w:r w:rsidR="007C5E36" w:rsidRPr="005311D8">
        <w:rPr>
          <w:b/>
        </w:rPr>
        <w:tab/>
      </w:r>
    </w:p>
    <w:p w14:paraId="573AC0E0" w14:textId="144DF725" w:rsidR="00E14AB3" w:rsidRDefault="00DC444E" w:rsidP="00714191">
      <w:pPr>
        <w:pStyle w:val="a5"/>
        <w:ind w:firstLineChars="0" w:firstLine="360"/>
        <w:jc w:val="left"/>
      </w:pPr>
      <w:r w:rsidRPr="00DC444E">
        <w:rPr>
          <w:rFonts w:hint="eastAsia"/>
        </w:rPr>
        <w:t>随着科技进步、社会发展，智能手机对人们的生活产生了非常重要的影响，包括入驻在象牙塔中的各位莘莘学子也不能避免。目前智能手机在给大学生带来便利与乐趣的同时</w:t>
      </w:r>
      <w:r w:rsidRPr="00DC444E">
        <w:rPr>
          <w:rFonts w:hint="eastAsia"/>
        </w:rPr>
        <w:t>,</w:t>
      </w:r>
      <w:r w:rsidRPr="00DC444E">
        <w:rPr>
          <w:rFonts w:hint="eastAsia"/>
        </w:rPr>
        <w:t>也日益对他们的课堂专注度、学习方式、学习工具、教学反馈方式等带来影响</w:t>
      </w:r>
      <w:r w:rsidR="005C6B3A">
        <w:rPr>
          <w:rFonts w:hint="eastAsia"/>
        </w:rPr>
        <w:t>。</w:t>
      </w:r>
    </w:p>
    <w:p w14:paraId="4203E5BB" w14:textId="33DD120F" w:rsidR="00F57A78" w:rsidRDefault="00F57A78" w:rsidP="00714191">
      <w:pPr>
        <w:pStyle w:val="a5"/>
        <w:ind w:firstLineChars="0" w:firstLine="360"/>
        <w:jc w:val="left"/>
      </w:pPr>
      <w:r>
        <w:rPr>
          <w:rFonts w:hint="eastAsia"/>
        </w:rPr>
        <w:t>通过本院内采集的</w:t>
      </w:r>
      <w:r w:rsidR="000132C4">
        <w:rPr>
          <w:rFonts w:hint="eastAsia"/>
        </w:rPr>
        <w:t>课堂智能手机使用情况</w:t>
      </w:r>
      <w:r>
        <w:rPr>
          <w:rFonts w:hint="eastAsia"/>
        </w:rPr>
        <w:t>数据</w:t>
      </w:r>
      <w:r w:rsidR="000132C4">
        <w:rPr>
          <w:rFonts w:hint="eastAsia"/>
        </w:rPr>
        <w:t>，利用</w:t>
      </w:r>
      <w:r w:rsidR="000132C4">
        <w:rPr>
          <w:rFonts w:hint="eastAsia"/>
        </w:rPr>
        <w:t>P</w:t>
      </w:r>
      <w:r w:rsidR="000132C4">
        <w:t>YTHON</w:t>
      </w:r>
      <w:r w:rsidR="005F747B">
        <w:rPr>
          <w:rFonts w:hint="eastAsia"/>
        </w:rPr>
        <w:t>程序</w:t>
      </w:r>
      <w:r w:rsidR="000132C4">
        <w:rPr>
          <w:rFonts w:hint="eastAsia"/>
        </w:rPr>
        <w:t>进行分析，希望找到有效的管理方式。</w:t>
      </w:r>
    </w:p>
    <w:p w14:paraId="34FB4AA0" w14:textId="4A1DA21F" w:rsidR="00933383" w:rsidRPr="00933383" w:rsidRDefault="000B7984" w:rsidP="005A2378">
      <w:pPr>
        <w:pStyle w:val="a5"/>
        <w:ind w:firstLineChars="0" w:firstLine="360"/>
        <w:jc w:val="left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语言是目前最流行数据分析并</w:t>
      </w:r>
      <w:r w:rsidR="005F747B">
        <w:rPr>
          <w:rFonts w:hint="eastAsia"/>
        </w:rPr>
        <w:t>能</w:t>
      </w:r>
      <w:r>
        <w:rPr>
          <w:rFonts w:hint="eastAsia"/>
        </w:rPr>
        <w:t>将结果可视化的工具，将有助于</w:t>
      </w:r>
      <w:r w:rsidR="00C0146C">
        <w:rPr>
          <w:rFonts w:hint="eastAsia"/>
        </w:rPr>
        <w:t>本次</w:t>
      </w:r>
      <w:r>
        <w:rPr>
          <w:rFonts w:hint="eastAsia"/>
        </w:rPr>
        <w:t>研究</w:t>
      </w:r>
      <w:r w:rsidR="002B19F4">
        <w:rPr>
          <w:rFonts w:hint="eastAsia"/>
        </w:rPr>
        <w:t>分析</w:t>
      </w:r>
      <w:r>
        <w:rPr>
          <w:rFonts w:hint="eastAsia"/>
        </w:rPr>
        <w:t>与结果展示。</w:t>
      </w:r>
    </w:p>
    <w:p w14:paraId="040642BF" w14:textId="7ABF199F" w:rsidR="009E7540" w:rsidRPr="000F7A77" w:rsidRDefault="005A2378" w:rsidP="004850BB">
      <w:pPr>
        <w:rPr>
          <w:b/>
        </w:rPr>
      </w:pPr>
      <w:r>
        <w:rPr>
          <w:b/>
        </w:rPr>
        <w:t>1</w:t>
      </w:r>
      <w:r w:rsidR="000F7A77">
        <w:rPr>
          <w:b/>
        </w:rPr>
        <w:tab/>
      </w:r>
      <w:r w:rsidR="00E51373" w:rsidRPr="002C20A4">
        <w:rPr>
          <w:rFonts w:hint="eastAsia"/>
          <w:b/>
          <w:bCs/>
        </w:rPr>
        <w:t>获</w:t>
      </w:r>
      <w:r w:rsidR="00E51373">
        <w:rPr>
          <w:rFonts w:hint="eastAsia"/>
          <w:b/>
        </w:rPr>
        <w:t>取</w:t>
      </w:r>
      <w:r w:rsidR="002C20A4" w:rsidRPr="002C20A4">
        <w:rPr>
          <w:rFonts w:hint="eastAsia"/>
          <w:b/>
          <w:bCs/>
        </w:rPr>
        <w:t>课堂智能手机使用情况</w:t>
      </w:r>
      <w:r w:rsidR="000C7E79">
        <w:rPr>
          <w:rFonts w:hint="eastAsia"/>
          <w:b/>
        </w:rPr>
        <w:t>原始数据</w:t>
      </w:r>
    </w:p>
    <w:p w14:paraId="375ED2D9" w14:textId="79E30EBB" w:rsidR="000C59F9" w:rsidRDefault="00494E37" w:rsidP="005311D8">
      <w:pPr>
        <w:ind w:firstLine="420"/>
        <w:rPr>
          <w:bCs/>
        </w:rPr>
      </w:pPr>
      <w:r w:rsidRPr="00494E37">
        <w:rPr>
          <w:rFonts w:hint="eastAsia"/>
          <w:bCs/>
        </w:rPr>
        <w:t>原始数据为</w:t>
      </w:r>
      <w:r w:rsidR="00CD4082" w:rsidRPr="00494E37">
        <w:rPr>
          <w:rFonts w:hint="eastAsia"/>
          <w:bCs/>
        </w:rPr>
        <w:t>E</w:t>
      </w:r>
      <w:r w:rsidR="00CD4082" w:rsidRPr="00494E37">
        <w:rPr>
          <w:bCs/>
        </w:rPr>
        <w:t>XCEL</w:t>
      </w:r>
      <w:r w:rsidR="00CD4082" w:rsidRPr="00494E37">
        <w:rPr>
          <w:rFonts w:hint="eastAsia"/>
          <w:bCs/>
        </w:rPr>
        <w:t>文件</w:t>
      </w:r>
      <w:r w:rsidRPr="00494E37">
        <w:rPr>
          <w:rFonts w:hint="eastAsia"/>
          <w:bCs/>
        </w:rPr>
        <w:t>，</w:t>
      </w:r>
      <w:r w:rsidRPr="00494E37">
        <w:rPr>
          <w:rFonts w:hint="eastAsia"/>
          <w:bCs/>
        </w:rPr>
        <w:t>Python</w:t>
      </w:r>
      <w:r w:rsidRPr="00494E37">
        <w:rPr>
          <w:rFonts w:hint="eastAsia"/>
          <w:bCs/>
        </w:rPr>
        <w:t>程序要读取，需要借助</w:t>
      </w:r>
      <w:r w:rsidR="00040825">
        <w:rPr>
          <w:rFonts w:hint="eastAsia"/>
          <w:bCs/>
        </w:rPr>
        <w:t>自带或</w:t>
      </w:r>
      <w:proofErr w:type="gramStart"/>
      <w:r w:rsidRPr="00494E37">
        <w:rPr>
          <w:rFonts w:hint="eastAsia"/>
          <w:bCs/>
        </w:rPr>
        <w:t>第三方库来</w:t>
      </w:r>
      <w:proofErr w:type="gramEnd"/>
      <w:r w:rsidRPr="00494E37">
        <w:rPr>
          <w:rFonts w:hint="eastAsia"/>
          <w:bCs/>
        </w:rPr>
        <w:t>实现。</w:t>
      </w:r>
    </w:p>
    <w:p w14:paraId="392CC0B9" w14:textId="07485E12" w:rsidR="00D275EA" w:rsidRPr="00D275EA" w:rsidRDefault="00810AD7" w:rsidP="00D275EA">
      <w:pPr>
        <w:ind w:firstLine="420"/>
      </w:pPr>
      <w:r>
        <w:rPr>
          <w:rFonts w:hint="eastAsia"/>
          <w:bCs/>
        </w:rPr>
        <w:t>P</w:t>
      </w:r>
      <w:r>
        <w:rPr>
          <w:bCs/>
        </w:rPr>
        <w:t>YTHON</w:t>
      </w:r>
      <w:r>
        <w:rPr>
          <w:rFonts w:hint="eastAsia"/>
          <w:bCs/>
        </w:rPr>
        <w:t>常用读取</w:t>
      </w:r>
      <w:r w:rsidR="001F1A37">
        <w:rPr>
          <w:rFonts w:hint="eastAsia"/>
          <w:bCs/>
        </w:rPr>
        <w:t>与处理</w:t>
      </w:r>
      <w:r>
        <w:rPr>
          <w:rFonts w:hint="eastAsia"/>
          <w:bCs/>
        </w:rPr>
        <w:t>E</w:t>
      </w:r>
      <w:r>
        <w:rPr>
          <w:bCs/>
        </w:rPr>
        <w:t>XCEL</w:t>
      </w:r>
      <w:r>
        <w:rPr>
          <w:rFonts w:hint="eastAsia"/>
          <w:bCs/>
        </w:rPr>
        <w:t>文件的模块</w:t>
      </w:r>
      <w:r w:rsidR="005847D9">
        <w:rPr>
          <w:rFonts w:hint="eastAsia"/>
          <w:bCs/>
        </w:rPr>
        <w:t>包含</w:t>
      </w:r>
      <w:r w:rsidR="00E85571">
        <w:rPr>
          <w:rFonts w:hint="eastAsia"/>
          <w:bCs/>
        </w:rPr>
        <w:t>：</w:t>
      </w:r>
      <w:r w:rsidR="007E39D9">
        <w:t>P</w:t>
      </w:r>
      <w:r w:rsidR="007E39D9">
        <w:rPr>
          <w:rFonts w:hint="eastAsia"/>
        </w:rPr>
        <w:t>andas</w:t>
      </w:r>
      <w:r w:rsidR="00E85571">
        <w:rPr>
          <w:rFonts w:hint="eastAsia"/>
        </w:rPr>
        <w:t>，</w:t>
      </w:r>
      <w:proofErr w:type="spellStart"/>
      <w:r w:rsidRPr="00810AD7">
        <w:rPr>
          <w:rFonts w:hint="eastAsia"/>
          <w:bCs/>
        </w:rPr>
        <w:t>xlwt</w:t>
      </w:r>
      <w:proofErr w:type="spellEnd"/>
      <w:r w:rsidR="0074531B">
        <w:rPr>
          <w:rFonts w:hint="eastAsia"/>
          <w:bCs/>
        </w:rPr>
        <w:t>、</w:t>
      </w:r>
      <w:proofErr w:type="spellStart"/>
      <w:r w:rsidR="003E4611" w:rsidRPr="0074531B">
        <w:rPr>
          <w:rFonts w:hint="eastAsia"/>
          <w:bCs/>
        </w:rPr>
        <w:t>xlrd</w:t>
      </w:r>
      <w:proofErr w:type="spellEnd"/>
      <w:r w:rsidR="0074531B">
        <w:rPr>
          <w:rFonts w:hint="eastAsia"/>
          <w:bCs/>
        </w:rPr>
        <w:t>和</w:t>
      </w:r>
      <w:proofErr w:type="spellStart"/>
      <w:r w:rsidR="0074531B">
        <w:t>O</w:t>
      </w:r>
      <w:r w:rsidR="0074531B" w:rsidRPr="00933E36">
        <w:t>penpyxl</w:t>
      </w:r>
      <w:proofErr w:type="spellEnd"/>
      <w:r w:rsidR="0074531B">
        <w:rPr>
          <w:rFonts w:hint="eastAsia"/>
        </w:rPr>
        <w:t>模块</w:t>
      </w:r>
      <w:r w:rsidR="00D275EA">
        <w:rPr>
          <w:rFonts w:hint="eastAsia"/>
        </w:rPr>
        <w:t>。</w:t>
      </w:r>
    </w:p>
    <w:p w14:paraId="0F334D16" w14:textId="42A1502E" w:rsidR="002071DC" w:rsidRDefault="005C521B" w:rsidP="005311D8">
      <w:pPr>
        <w:ind w:firstLine="420"/>
      </w:pPr>
      <w:r>
        <w:rPr>
          <w:rFonts w:hint="eastAsia"/>
        </w:rPr>
        <w:t>本论文采用</w:t>
      </w:r>
      <w:r w:rsidR="00DF3BC0">
        <w:t>P</w:t>
      </w:r>
      <w:r w:rsidR="00DF3BC0">
        <w:rPr>
          <w:rFonts w:hint="eastAsia"/>
        </w:rPr>
        <w:t>andas</w:t>
      </w:r>
      <w:r w:rsidR="00933E36">
        <w:rPr>
          <w:rFonts w:hint="eastAsia"/>
        </w:rPr>
        <w:t>模块，</w:t>
      </w:r>
      <w:r w:rsidR="00B85AC3">
        <w:rPr>
          <w:rFonts w:hint="eastAsia"/>
        </w:rPr>
        <w:t>直接读取</w:t>
      </w:r>
      <w:r w:rsidR="0081777B">
        <w:t>E</w:t>
      </w:r>
      <w:r w:rsidR="0081777B">
        <w:rPr>
          <w:rFonts w:hint="eastAsia"/>
        </w:rPr>
        <w:t>xcel</w:t>
      </w:r>
      <w:r w:rsidR="00B85AC3">
        <w:rPr>
          <w:rFonts w:hint="eastAsia"/>
        </w:rPr>
        <w:t>文件数据</w:t>
      </w:r>
      <w:r w:rsidR="000E3C98">
        <w:rPr>
          <w:rFonts w:hint="eastAsia"/>
        </w:rPr>
        <w:t>，并转为</w:t>
      </w:r>
      <w:proofErr w:type="spellStart"/>
      <w:r w:rsidR="000E3C98">
        <w:t>D</w:t>
      </w:r>
      <w:r w:rsidR="000E3C98">
        <w:rPr>
          <w:rFonts w:hint="eastAsia"/>
        </w:rPr>
        <w:t>ata</w:t>
      </w:r>
      <w:r w:rsidR="000E3C98">
        <w:t>F</w:t>
      </w:r>
      <w:r w:rsidR="000E3C98">
        <w:rPr>
          <w:rFonts w:hint="eastAsia"/>
        </w:rPr>
        <w:t>rame</w:t>
      </w:r>
      <w:proofErr w:type="spellEnd"/>
      <w:r w:rsidR="000E3C98">
        <w:rPr>
          <w:rFonts w:hint="eastAsia"/>
        </w:rPr>
        <w:t>的格式</w:t>
      </w:r>
      <w:r w:rsidR="005311D8">
        <w:rPr>
          <w:rFonts w:hint="eastAsia"/>
        </w:rPr>
        <w:t>。</w:t>
      </w:r>
    </w:p>
    <w:p w14:paraId="7F3B460A" w14:textId="1356EEAE" w:rsidR="005311D8" w:rsidRDefault="00E73491" w:rsidP="005311D8">
      <w:pPr>
        <w:ind w:firstLine="420"/>
      </w:pPr>
      <w:r>
        <w:rPr>
          <w:rFonts w:hint="eastAsia"/>
        </w:rPr>
        <w:t>首先</w:t>
      </w:r>
      <w:r w:rsidR="006F7E20">
        <w:rPr>
          <w:rFonts w:hint="eastAsia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导入</w:t>
      </w:r>
      <w:r w:rsidR="006F7E20">
        <w:t>P</w:t>
      </w:r>
      <w:r w:rsidR="006F7E20">
        <w:rPr>
          <w:rFonts w:hint="eastAsia"/>
        </w:rPr>
        <w:t>andas</w:t>
      </w:r>
      <w:r w:rsidR="00C81FA6">
        <w:rPr>
          <w:rFonts w:ascii="Arial" w:hAnsi="Arial" w:cs="Arial"/>
          <w:color w:val="333333"/>
          <w:shd w:val="clear" w:color="auto" w:fill="FFFFFF"/>
        </w:rPr>
        <w:t>模块</w:t>
      </w:r>
      <w:r w:rsidR="00CD4082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2B896469" w14:textId="68ADFF2E" w:rsidR="0081777B" w:rsidRDefault="00BB476F" w:rsidP="00367F35">
      <w:pPr>
        <w:ind w:firstLine="420"/>
      </w:pPr>
      <w:r>
        <w:rPr>
          <w:rFonts w:hint="eastAsia"/>
        </w:rPr>
        <w:t>数据读取部分代码：</w:t>
      </w:r>
    </w:p>
    <w:p w14:paraId="6AC1FD52" w14:textId="77777777" w:rsidR="00DF099D" w:rsidRDefault="00B100FB" w:rsidP="00367F35">
      <w:pPr>
        <w:ind w:firstLine="420"/>
      </w:pPr>
      <w:r w:rsidRPr="00B100FB">
        <w:t>import pandas as pd</w:t>
      </w:r>
    </w:p>
    <w:p w14:paraId="05EFB4D7" w14:textId="77777777" w:rsidR="00920962" w:rsidRDefault="00920962" w:rsidP="0054527B">
      <w:pPr>
        <w:ind w:leftChars="200" w:left="420"/>
      </w:pPr>
      <w:r>
        <w:rPr>
          <w:rFonts w:hint="eastAsia"/>
        </w:rPr>
        <w:t xml:space="preserve">f = </w:t>
      </w:r>
      <w:proofErr w:type="spellStart"/>
      <w:r>
        <w:rPr>
          <w:rFonts w:hint="eastAsia"/>
        </w:rPr>
        <w:t>r'C</w:t>
      </w:r>
      <w:proofErr w:type="spellEnd"/>
      <w:r>
        <w:rPr>
          <w:rFonts w:hint="eastAsia"/>
        </w:rPr>
        <w:t>:\Users\Administrator\Desktop\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\python-project\</w:t>
      </w:r>
      <w:r>
        <w:rPr>
          <w:rFonts w:hint="eastAsia"/>
        </w:rPr>
        <w:t>重庆公共运输职业学院课堂手机使用情况</w:t>
      </w:r>
      <w:r>
        <w:rPr>
          <w:rFonts w:hint="eastAsia"/>
        </w:rPr>
        <w:t>.xlsx'</w:t>
      </w:r>
    </w:p>
    <w:p w14:paraId="44D0B9F1" w14:textId="77777777" w:rsidR="0054527B" w:rsidRDefault="00920962" w:rsidP="0054527B">
      <w:pPr>
        <w:ind w:leftChars="200" w:left="42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(f)</w:t>
      </w:r>
    </w:p>
    <w:p w14:paraId="306BC156" w14:textId="468CC547" w:rsidR="00AD2971" w:rsidRDefault="005A2378" w:rsidP="00920962">
      <w:pPr>
        <w:rPr>
          <w:b/>
        </w:rPr>
      </w:pPr>
      <w:r>
        <w:rPr>
          <w:b/>
        </w:rPr>
        <w:t>2</w:t>
      </w:r>
      <w:r w:rsidR="00B308D0">
        <w:rPr>
          <w:b/>
        </w:rPr>
        <w:tab/>
      </w:r>
      <w:r w:rsidR="0081777B">
        <w:rPr>
          <w:rFonts w:hint="eastAsia"/>
          <w:b/>
        </w:rPr>
        <w:t>数据</w:t>
      </w:r>
      <w:r w:rsidR="004D3D1D">
        <w:rPr>
          <w:rFonts w:hint="eastAsia"/>
          <w:b/>
        </w:rPr>
        <w:t>处理</w:t>
      </w:r>
      <w:r w:rsidR="00CA0B04">
        <w:rPr>
          <w:rFonts w:hint="eastAsia"/>
          <w:b/>
        </w:rPr>
        <w:t>与</w:t>
      </w:r>
      <w:r w:rsidR="003F0D85">
        <w:rPr>
          <w:rFonts w:hint="eastAsia"/>
          <w:b/>
        </w:rPr>
        <w:t>计算</w:t>
      </w:r>
    </w:p>
    <w:p w14:paraId="77267C2B" w14:textId="77777777" w:rsidR="008B6538" w:rsidRDefault="0049385B" w:rsidP="004850BB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</w:rPr>
        <w:tab/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5D2582" w:rsidRPr="005D2582">
        <w:rPr>
          <w:rFonts w:ascii="Arial" w:hAnsi="Arial" w:cs="Arial"/>
          <w:color w:val="333333"/>
          <w:shd w:val="clear" w:color="auto" w:fill="FFFFFF"/>
        </w:rPr>
        <w:t>是一个强大的分析结构化数据的工具集；它的使用基础是</w:t>
      </w:r>
      <w:proofErr w:type="spellStart"/>
      <w:r w:rsidR="005D2582" w:rsidRPr="005D2582">
        <w:rPr>
          <w:rFonts w:ascii="Arial" w:hAnsi="Arial" w:cs="Arial"/>
          <w:color w:val="333333"/>
          <w:shd w:val="clear" w:color="auto" w:fill="FFFFFF"/>
        </w:rPr>
        <w:t>Numpy</w:t>
      </w:r>
      <w:proofErr w:type="spellEnd"/>
      <w:r w:rsidR="005D2582" w:rsidRPr="005D2582">
        <w:rPr>
          <w:rFonts w:ascii="Arial" w:hAnsi="Arial" w:cs="Arial"/>
          <w:color w:val="333333"/>
          <w:shd w:val="clear" w:color="auto" w:fill="FFFFFF"/>
        </w:rPr>
        <w:t>（提供高性能的矩阵运算）；用于数据挖掘和数据分析，同时也提供数据清洗功能。</w:t>
      </w:r>
    </w:p>
    <w:p w14:paraId="3A9A9F85" w14:textId="0005BCBE" w:rsidR="005D2582" w:rsidRPr="005D2582" w:rsidRDefault="005E10B5" w:rsidP="008B653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E10B5">
        <w:rPr>
          <w:rFonts w:ascii="Arial" w:hAnsi="Arial" w:cs="Arial" w:hint="eastAsia"/>
          <w:color w:val="333333"/>
          <w:shd w:val="clear" w:color="auto" w:fill="FFFFFF"/>
        </w:rPr>
        <w:t xml:space="preserve">Pandas 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纳入了</w:t>
      </w:r>
      <w:proofErr w:type="gramStart"/>
      <w:r w:rsidRPr="005E10B5">
        <w:rPr>
          <w:rFonts w:ascii="Arial" w:hAnsi="Arial" w:cs="Arial" w:hint="eastAsia"/>
          <w:color w:val="333333"/>
          <w:shd w:val="clear" w:color="auto" w:fill="FFFFFF"/>
        </w:rPr>
        <w:t>大量库</w:t>
      </w:r>
      <w:proofErr w:type="gramEnd"/>
      <w:r w:rsidRPr="005E10B5">
        <w:rPr>
          <w:rFonts w:ascii="Arial" w:hAnsi="Arial" w:cs="Arial" w:hint="eastAsia"/>
          <w:color w:val="333333"/>
          <w:shd w:val="clear" w:color="auto" w:fill="FFFFFF"/>
        </w:rPr>
        <w:t>和一些标准的数据模型，提供了高效地操作大型数据集所需的工具。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pandas</w:t>
      </w:r>
      <w:r w:rsidRPr="005E10B5">
        <w:rPr>
          <w:rFonts w:ascii="Arial" w:hAnsi="Arial" w:cs="Arial" w:hint="eastAsia"/>
          <w:color w:val="333333"/>
          <w:shd w:val="clear" w:color="auto" w:fill="FFFFFF"/>
        </w:rPr>
        <w:t>提供了大量能使我们快速便捷地处理数据的函数和方法。</w:t>
      </w:r>
    </w:p>
    <w:p w14:paraId="40D5F61D" w14:textId="4DA81C61" w:rsidR="00CC3507" w:rsidRDefault="00354A9E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D2582">
        <w:rPr>
          <w:rFonts w:ascii="Arial" w:hAnsi="Arial" w:cs="Arial"/>
          <w:color w:val="333333"/>
          <w:shd w:val="clear" w:color="auto" w:fill="FFFFFF"/>
        </w:rPr>
        <w:t>Pandas</w:t>
      </w:r>
      <w:r w:rsidR="00860B38">
        <w:rPr>
          <w:rFonts w:ascii="Arial" w:hAnsi="Arial" w:cs="Arial" w:hint="eastAsia"/>
          <w:color w:val="333333"/>
          <w:shd w:val="clear" w:color="auto" w:fill="FFFFFF"/>
        </w:rPr>
        <w:t>库的使用</w:t>
      </w:r>
      <w:r w:rsid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利用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 xml:space="preserve">pandas </w:t>
      </w:r>
      <w:proofErr w:type="spellStart"/>
      <w:r w:rsidR="00FD0BD0" w:rsidRPr="00C43BD5">
        <w:rPr>
          <w:rFonts w:ascii="Arial" w:hAnsi="Arial" w:cs="Arial"/>
          <w:color w:val="333333"/>
          <w:shd w:val="clear" w:color="auto" w:fill="FFFFFF"/>
        </w:rPr>
        <w:t>DataFrame.shift</w:t>
      </w:r>
      <w:proofErr w:type="spellEnd"/>
      <w:r w:rsidR="00FD0BD0" w:rsidRPr="00C43BD5">
        <w:rPr>
          <w:rFonts w:ascii="Arial" w:hAnsi="Arial" w:cs="Arial"/>
          <w:color w:val="333333"/>
          <w:shd w:val="clear" w:color="auto" w:fill="FFFFFF"/>
        </w:rPr>
        <w:t>(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periods, axis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)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函数</w:t>
      </w:r>
      <w:r w:rsidR="00C02996" w:rsidRPr="00C43BD5">
        <w:rPr>
          <w:rFonts w:ascii="Arial" w:hAnsi="Arial" w:cs="Arial" w:hint="eastAsia"/>
          <w:color w:val="333333"/>
          <w:shd w:val="clear" w:color="auto" w:fill="FFFFFF"/>
        </w:rPr>
        <w:t>求增长率</w:t>
      </w:r>
      <w:r w:rsidR="00FD0BD0" w:rsidRPr="00C43BD5">
        <w:rPr>
          <w:rFonts w:ascii="Arial" w:hAnsi="Arial" w:cs="Arial" w:hint="eastAsia"/>
          <w:color w:val="333333"/>
          <w:shd w:val="clear" w:color="auto" w:fill="FFFFFF"/>
        </w:rPr>
        <w:t>：</w:t>
      </w:r>
      <w:r w:rsidR="001E674C" w:rsidRPr="00C43BD5">
        <w:rPr>
          <w:rFonts w:ascii="Arial" w:hAnsi="Arial" w:cs="Arial" w:hint="eastAsia"/>
          <w:color w:val="333333"/>
          <w:shd w:val="clear" w:color="auto" w:fill="FFFFFF"/>
        </w:rPr>
        <w:t>该函数</w:t>
      </w:r>
      <w:r w:rsidR="00FD0BD0" w:rsidRPr="00C43BD5">
        <w:rPr>
          <w:rFonts w:ascii="Arial" w:hAnsi="Arial" w:cs="Arial"/>
          <w:color w:val="333333"/>
          <w:shd w:val="clear" w:color="auto" w:fill="FFFFFF"/>
        </w:rPr>
        <w:t>可以把数据移动指定的位数</w:t>
      </w:r>
      <w:r w:rsidR="00CC3507" w:rsidRPr="00C43BD5">
        <w:rPr>
          <w:rFonts w:ascii="Arial" w:hAnsi="Arial" w:cs="Arial" w:hint="eastAsia"/>
          <w:color w:val="333333"/>
          <w:shd w:val="clear" w:color="auto" w:fill="FFFFFF"/>
        </w:rPr>
        <w:t>。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period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参数指定移动的步幅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可以为正为负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.axis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指定移动的轴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,1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为行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,0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为列</w:t>
      </w:r>
      <w:r w:rsidR="004C1A68" w:rsidRPr="00C43BD5">
        <w:rPr>
          <w:rFonts w:ascii="Arial" w:hAnsi="Arial" w:cs="Arial"/>
          <w:color w:val="333333"/>
          <w:shd w:val="clear" w:color="auto" w:fill="FFFFFF"/>
        </w:rPr>
        <w:t>.</w:t>
      </w:r>
    </w:p>
    <w:p w14:paraId="45559D3D" w14:textId="58FE3661" w:rsidR="00291F24" w:rsidRPr="008E0C9E" w:rsidRDefault="00291F24" w:rsidP="008E0C9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91F24">
        <w:rPr>
          <w:rFonts w:ascii="Arial" w:hAnsi="Arial" w:cs="Arial" w:hint="eastAsia"/>
          <w:color w:val="333333"/>
          <w:shd w:val="clear" w:color="auto" w:fill="FFFFFF"/>
        </w:rPr>
        <w:t>NumPy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291F24">
        <w:rPr>
          <w:rFonts w:ascii="Arial" w:hAnsi="Arial" w:cs="Arial" w:hint="eastAsia"/>
          <w:color w:val="333333"/>
          <w:shd w:val="clear" w:color="auto" w:fill="FFFFFF"/>
        </w:rPr>
        <w:t>的一种开源的数值计算扩展。这种工具可用来存储和处理大型矩阵，其高效且支持大量的维度数组与矩阵运算，此外也针对数组运算提供大量的数学函数库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6BB133D" w14:textId="53CCEDC6" w:rsidR="00860B38" w:rsidRPr="00AD0434" w:rsidRDefault="00860B38" w:rsidP="006E266A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  <w:proofErr w:type="spellStart"/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N</w:t>
      </w:r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um</w:t>
      </w: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py</w:t>
      </w:r>
      <w:proofErr w:type="spellEnd"/>
      <w:r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库的使用</w:t>
      </w:r>
      <w:r w:rsidR="002F33F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：</w:t>
      </w:r>
      <w:r w:rsidR="00783DB8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其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提供了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python</w:t>
      </w:r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对多维数组对象的支持：</w:t>
      </w:r>
      <w:proofErr w:type="spellStart"/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ndarray</w:t>
      </w:r>
      <w:proofErr w:type="spellEnd"/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，具有矢量运算能力，快速、节省空间。</w:t>
      </w:r>
      <w:proofErr w:type="spellStart"/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numpy</w:t>
      </w:r>
      <w:proofErr w:type="spellEnd"/>
      <w:r w:rsidR="00A44459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支持高级大量的维度数组与矩阵运算，此外也针对数组运算提供大量的数学函数库。</w:t>
      </w:r>
    </w:p>
    <w:p w14:paraId="5E026FF3" w14:textId="69478B20" w:rsidR="002F33F9" w:rsidRDefault="002F33F9" w:rsidP="004C1A68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 w:rsidRPr="00AD0434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利用</w:t>
      </w:r>
      <w:proofErr w:type="spellStart"/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numpy.std</w:t>
      </w:r>
      <w:proofErr w:type="spellEnd"/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 xml:space="preserve">() </w:t>
      </w:r>
      <w:r w:rsidR="00E07163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求标准差</w:t>
      </w:r>
      <w:r w:rsidR="00E466CA" w:rsidRPr="00AD0434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。</w:t>
      </w:r>
    </w:p>
    <w:p w14:paraId="308B46C6" w14:textId="343CDCEB" w:rsidR="008A1EBC" w:rsidRDefault="00137BB9" w:rsidP="008A1EBC">
      <w:pPr>
        <w:pStyle w:val="HTML0"/>
        <w:tabs>
          <w:tab w:val="clear" w:pos="916"/>
          <w:tab w:val="left" w:pos="43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lastRenderedPageBreak/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2.1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数据处理</w:t>
      </w:r>
    </w:p>
    <w:p w14:paraId="659C77C8" w14:textId="2AC88875" w:rsidR="001B2A60" w:rsidRPr="001B2A60" w:rsidRDefault="00137BB9" w:rsidP="00252910">
      <w:pPr>
        <w:pStyle w:val="HTML0"/>
        <w:tabs>
          <w:tab w:val="clear" w:pos="916"/>
          <w:tab w:val="left" w:pos="85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proofErr w:type="spellStart"/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df.columns</w:t>
      </w:r>
      <w:proofErr w:type="spellEnd"/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 xml:space="preserve"> = ['0',"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教师管理增长率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学生管理增长率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","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制度管理增长率</w:t>
      </w:r>
      <w:r w:rsidR="001B2A60" w:rsidRPr="001B2A60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"]</w:t>
      </w:r>
    </w:p>
    <w:p w14:paraId="36D2E685" w14:textId="2EF31547" w:rsidR="008A1EBC" w:rsidRDefault="001B2A60" w:rsidP="00252910">
      <w:pPr>
        <w:pStyle w:val="HTML0"/>
        <w:tabs>
          <w:tab w:val="clear" w:pos="916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df.index</w:t>
      </w:r>
      <w:proofErr w:type="spellEnd"/>
      <w:proofErr w:type="gramEnd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 xml:space="preserve"> = </w:t>
      </w:r>
      <w:proofErr w:type="spellStart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df.values</w:t>
      </w:r>
      <w:proofErr w:type="spellEnd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[:,0]</w:t>
      </w:r>
    </w:p>
    <w:p w14:paraId="05B42707" w14:textId="111ADCA7" w:rsidR="001607E3" w:rsidRDefault="001B2A60" w:rsidP="00252910">
      <w:pPr>
        <w:pStyle w:val="HTML0"/>
        <w:tabs>
          <w:tab w:val="clear" w:pos="916"/>
          <w:tab w:val="left" w:pos="435"/>
          <w:tab w:val="left" w:pos="705"/>
        </w:tabs>
        <w:ind w:leftChars="200" w:left="420"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df.drop</w:t>
      </w:r>
      <w:proofErr w:type="spellEnd"/>
      <w:proofErr w:type="gramEnd"/>
      <w:r w:rsidRPr="001B2A60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(['0'],axis=1,inplace=True)</w:t>
      </w:r>
    </w:p>
    <w:p w14:paraId="35114321" w14:textId="332FFD76" w:rsidR="00731697" w:rsidRDefault="003F0D85" w:rsidP="00731697">
      <w:pPr>
        <w:pStyle w:val="HTML0"/>
        <w:tabs>
          <w:tab w:val="clear" w:pos="916"/>
          <w:tab w:val="left" w:pos="435"/>
          <w:tab w:val="left" w:pos="705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2.</w:t>
      </w:r>
      <w:r w:rsidR="003B27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2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数据</w:t>
      </w:r>
      <w:r w:rsidR="00503DD1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</w:p>
    <w:p w14:paraId="0AA06C0A" w14:textId="11ECEA2B" w:rsidR="00063238" w:rsidRDefault="00731697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00560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06323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月增长率</w:t>
      </w:r>
    </w:p>
    <w:p w14:paraId="1614E471" w14:textId="475D679E" w:rsidR="00731697" w:rsidRDefault="00063238" w:rsidP="00731697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731697" w:rsidRPr="00731697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 xml:space="preserve">df1 = </w:t>
      </w:r>
      <w:proofErr w:type="spellStart"/>
      <w:proofErr w:type="gramStart"/>
      <w:r w:rsidR="00731697" w:rsidRPr="00731697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df.shift</w:t>
      </w:r>
      <w:proofErr w:type="spellEnd"/>
      <w:proofErr w:type="gramEnd"/>
      <w:r w:rsidR="00731697" w:rsidRPr="00731697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(1)</w:t>
      </w:r>
    </w:p>
    <w:p w14:paraId="18DFD85D" w14:textId="2FC217AF" w:rsidR="00ED7172" w:rsidRDefault="00063238" w:rsidP="00ED717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="00ED7172"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月</w:t>
      </w:r>
      <w:r w:rsidR="007B26AC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平均使用</w:t>
      </w:r>
      <w:r w:rsidR="00ED717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率</w:t>
      </w:r>
    </w:p>
    <w:p w14:paraId="4BEF7608" w14:textId="72098844" w:rsidR="003240B2" w:rsidRDefault="00ED7172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proofErr w:type="spellStart"/>
      <w:proofErr w:type="gramStart"/>
      <w:r w:rsidR="003240B2"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df.mean</w:t>
      </w:r>
      <w:proofErr w:type="spellEnd"/>
      <w:proofErr w:type="gramEnd"/>
      <w:r w:rsidR="003240B2"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()</w:t>
      </w:r>
    </w:p>
    <w:p w14:paraId="72BD8054" w14:textId="52E9969D" w:rsidR="00044945" w:rsidRPr="003240B2" w:rsidRDefault="00044945" w:rsidP="003240B2">
      <w:pPr>
        <w:pStyle w:val="HTML0"/>
        <w:tabs>
          <w:tab w:val="clear" w:pos="916"/>
          <w:tab w:val="left" w:pos="75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计算</w:t>
      </w:r>
      <w:r w:rsidRPr="00005602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不同管理方式手机使用</w:t>
      </w:r>
      <w:r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使用率</w:t>
      </w:r>
      <w:r w:rsidR="00C128B8">
        <w:rPr>
          <w:rFonts w:ascii="Arial" w:eastAsiaTheme="minorEastAsia" w:hAnsi="Arial" w:cs="Arial" w:hint="eastAsia"/>
          <w:color w:val="333333"/>
          <w:kern w:val="2"/>
          <w:sz w:val="21"/>
          <w:szCs w:val="22"/>
          <w:shd w:val="clear" w:color="auto" w:fill="FFFFFF"/>
        </w:rPr>
        <w:t>方差</w:t>
      </w:r>
    </w:p>
    <w:p w14:paraId="19484F34" w14:textId="08B5E35B" w:rsidR="00063238" w:rsidRPr="00AD0434" w:rsidRDefault="003240B2" w:rsidP="003240B2">
      <w:pPr>
        <w:pStyle w:val="HTML0"/>
        <w:tabs>
          <w:tab w:val="clear" w:pos="916"/>
          <w:tab w:val="left" w:pos="750"/>
          <w:tab w:val="left" w:pos="810"/>
        </w:tabs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ab/>
      </w:r>
      <w:proofErr w:type="spellStart"/>
      <w:proofErr w:type="gramStart"/>
      <w:r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df.std</w:t>
      </w:r>
      <w:proofErr w:type="spellEnd"/>
      <w:r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(</w:t>
      </w:r>
      <w:proofErr w:type="gramEnd"/>
      <w:r w:rsidRPr="003240B2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)</w:t>
      </w:r>
    </w:p>
    <w:p w14:paraId="7B401DB9" w14:textId="39C22248" w:rsidR="00AD2971" w:rsidRPr="00E202F5" w:rsidRDefault="00C43657" w:rsidP="00F90741">
      <w:pPr>
        <w:rPr>
          <w:b/>
        </w:rPr>
      </w:pPr>
      <w:r>
        <w:rPr>
          <w:b/>
        </w:rPr>
        <w:t>3</w:t>
      </w:r>
      <w:r w:rsidR="00E01CB9" w:rsidRPr="00E202F5">
        <w:rPr>
          <w:b/>
        </w:rPr>
        <w:t xml:space="preserve"> </w:t>
      </w:r>
      <w:r w:rsidR="00E202F5">
        <w:rPr>
          <w:rFonts w:hint="eastAsia"/>
          <w:b/>
        </w:rPr>
        <w:tab/>
      </w:r>
      <w:r w:rsidR="00D65E7E">
        <w:rPr>
          <w:rFonts w:hint="eastAsia"/>
          <w:b/>
        </w:rPr>
        <w:t>数据可视化</w:t>
      </w:r>
      <w:r w:rsidR="00DC6BE8">
        <w:rPr>
          <w:rFonts w:hint="eastAsia"/>
          <w:b/>
        </w:rPr>
        <w:t>与分析</w:t>
      </w:r>
    </w:p>
    <w:p w14:paraId="0ADAB12A" w14:textId="0403B2E3" w:rsidR="00A113CE" w:rsidRDefault="00E202F5" w:rsidP="005F39D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可视化是数据科学中很重要的一个步骤，能够为结果和过程提供一个非常好的展示效果，增加可信度。在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Python</w:t>
      </w:r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中</w:t>
      </w:r>
      <w:proofErr w:type="spellStart"/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matolotlib</w:t>
      </w:r>
      <w:proofErr w:type="spellEnd"/>
      <w:r w:rsidR="00A113CE" w:rsidRPr="00AD0434">
        <w:rPr>
          <w:rFonts w:ascii="Arial" w:hAnsi="Arial" w:cs="Arial" w:hint="eastAsia"/>
          <w:color w:val="333333"/>
          <w:shd w:val="clear" w:color="auto" w:fill="FFFFFF"/>
        </w:rPr>
        <w:t>是一个非常强大的图形库。</w:t>
      </w:r>
    </w:p>
    <w:p w14:paraId="1CF265FD" w14:textId="5B2358C8" w:rsidR="00414D5E" w:rsidRPr="00AD0434" w:rsidRDefault="00414D5E" w:rsidP="00414D5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414D5E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是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最著名的数据可视化工具包，有了它，一些统计上常用的图形如折线图、散点图、直方图等都可以用简单的几行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Python</w:t>
      </w:r>
      <w:r w:rsidRPr="00414D5E">
        <w:rPr>
          <w:rFonts w:ascii="Arial" w:hAnsi="Arial" w:cs="Arial" w:hint="eastAsia"/>
          <w:color w:val="333333"/>
          <w:shd w:val="clear" w:color="auto" w:fill="FFFFFF"/>
        </w:rPr>
        <w:t>代码实现。</w:t>
      </w:r>
    </w:p>
    <w:p w14:paraId="65C14E79" w14:textId="0ADD3C42" w:rsidR="00474743" w:rsidRPr="00005602" w:rsidRDefault="00093954" w:rsidP="00A113CE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/>
          <w:color w:val="333333"/>
          <w:shd w:val="clear" w:color="auto" w:fill="FFFFFF"/>
        </w:rPr>
        <w:t>Matplotlib</w:t>
      </w:r>
      <w:r>
        <w:rPr>
          <w:rFonts w:ascii="Arial" w:hAnsi="Arial" w:cs="Arial" w:hint="eastAsia"/>
          <w:color w:val="333333"/>
          <w:shd w:val="clear" w:color="auto" w:fill="FFFFFF"/>
        </w:rPr>
        <w:t>库的使用：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matplotlib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是受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的启发构建的</w:t>
      </w:r>
      <w:r w:rsidR="00D636B3" w:rsidRPr="00005602">
        <w:rPr>
          <w:rFonts w:ascii="Arial" w:hAnsi="Arial" w:cs="Arial" w:hint="eastAsia"/>
          <w:color w:val="333333"/>
          <w:shd w:val="clear" w:color="auto" w:fill="FFFFFF"/>
        </w:rPr>
        <w:t>，而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MATLAB</w:t>
      </w:r>
      <w:r w:rsidR="008079C9" w:rsidRPr="00005602">
        <w:rPr>
          <w:rFonts w:ascii="Arial" w:hAnsi="Arial" w:cs="Arial" w:hint="eastAsia"/>
          <w:color w:val="333333"/>
          <w:shd w:val="clear" w:color="auto" w:fill="FFFFFF"/>
        </w:rPr>
        <w:t>又</w:t>
      </w:r>
      <w:r w:rsidR="002B469C" w:rsidRPr="00005602">
        <w:rPr>
          <w:rFonts w:ascii="Arial" w:hAnsi="Arial" w:cs="Arial"/>
          <w:color w:val="333333"/>
          <w:shd w:val="clear" w:color="auto" w:fill="FFFFFF"/>
        </w:rPr>
        <w:t>是数据绘图领域广泛使用的语言和工具。</w:t>
      </w:r>
    </w:p>
    <w:p w14:paraId="52F5A357" w14:textId="3E2A9A70" w:rsidR="00B66A49" w:rsidRDefault="00B66A4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.1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导入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matplotlib</w:t>
      </w:r>
      <w:r w:rsidRPr="00881BD9">
        <w:rPr>
          <w:rFonts w:ascii="Arial" w:hAnsi="Arial" w:cs="Arial" w:hint="eastAsia"/>
          <w:color w:val="333333"/>
          <w:shd w:val="clear" w:color="auto" w:fill="FFFFFF"/>
        </w:rPr>
        <w:t>库简写为</w:t>
      </w:r>
      <w:proofErr w:type="spellStart"/>
      <w:r w:rsidRPr="00881BD9">
        <w:rPr>
          <w:rFonts w:ascii="Arial" w:hAnsi="Arial" w:cs="Arial" w:hint="eastAsia"/>
          <w:color w:val="333333"/>
          <w:shd w:val="clear" w:color="auto" w:fill="FFFFFF"/>
        </w:rPr>
        <w:t>plt</w:t>
      </w:r>
      <w:proofErr w:type="spellEnd"/>
    </w:p>
    <w:p w14:paraId="03739EDF" w14:textId="3614761D" w:rsidR="00881BD9" w:rsidRDefault="00881BD9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451FD" w:rsidRPr="00D451FD">
        <w:rPr>
          <w:rFonts w:ascii="Arial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="00D451FD" w:rsidRPr="00D451FD">
        <w:rPr>
          <w:rFonts w:ascii="Arial" w:hAnsi="Arial" w:cs="Arial"/>
          <w:color w:val="333333"/>
          <w:shd w:val="clear" w:color="auto" w:fill="FFFFFF"/>
        </w:rPr>
        <w:t>matplotlib.pyplot</w:t>
      </w:r>
      <w:proofErr w:type="spellEnd"/>
      <w:proofErr w:type="gramEnd"/>
      <w:r w:rsidR="00D451FD" w:rsidRPr="00D451FD">
        <w:rPr>
          <w:rFonts w:ascii="Arial" w:hAnsi="Arial" w:cs="Arial"/>
          <w:color w:val="333333"/>
          <w:shd w:val="clear" w:color="auto" w:fill="FFFFFF"/>
        </w:rPr>
        <w:t xml:space="preserve"> as </w:t>
      </w:r>
      <w:proofErr w:type="spellStart"/>
      <w:r w:rsidR="00D451FD" w:rsidRPr="00D451FD">
        <w:rPr>
          <w:rFonts w:ascii="Arial" w:hAnsi="Arial" w:cs="Arial"/>
          <w:color w:val="333333"/>
          <w:shd w:val="clear" w:color="auto" w:fill="FFFFFF"/>
        </w:rPr>
        <w:t>plt</w:t>
      </w:r>
      <w:proofErr w:type="spellEnd"/>
    </w:p>
    <w:p w14:paraId="4A03F5D9" w14:textId="09B2CF52" w:rsidR="00085492" w:rsidRDefault="00085492" w:rsidP="00881BD9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防止</w:t>
      </w:r>
      <w:r w:rsidR="0019097B">
        <w:rPr>
          <w:rFonts w:ascii="Arial" w:hAnsi="Arial" w:cs="Arial" w:hint="eastAsia"/>
          <w:color w:val="333333"/>
          <w:shd w:val="clear" w:color="auto" w:fill="FFFFFF"/>
        </w:rPr>
        <w:t>画图</w:t>
      </w:r>
      <w:r>
        <w:rPr>
          <w:rFonts w:ascii="Arial" w:hAnsi="Arial" w:cs="Arial" w:hint="eastAsia"/>
          <w:color w:val="333333"/>
          <w:shd w:val="clear" w:color="auto" w:fill="FFFFFF"/>
        </w:rPr>
        <w:t>异常</w:t>
      </w:r>
    </w:p>
    <w:p w14:paraId="1BDF0215" w14:textId="77777777" w:rsidR="00085492" w:rsidRPr="00085492" w:rsidRDefault="00085492" w:rsidP="00085492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85492">
        <w:rPr>
          <w:rFonts w:ascii="Arial" w:hAnsi="Arial" w:cs="Arial" w:hint="eastAsia"/>
          <w:color w:val="333333"/>
          <w:shd w:val="clear" w:color="auto" w:fill="FFFFFF"/>
        </w:rPr>
        <w:t>plt.rcParams</w:t>
      </w:r>
      <w:proofErr w:type="spellEnd"/>
      <w:r w:rsidRPr="00085492">
        <w:rPr>
          <w:rFonts w:ascii="Arial" w:hAnsi="Arial" w:cs="Arial" w:hint="eastAsia"/>
          <w:color w:val="333333"/>
          <w:shd w:val="clear" w:color="auto" w:fill="FFFFFF"/>
        </w:rPr>
        <w:t>['</w:t>
      </w:r>
      <w:proofErr w:type="spellStart"/>
      <w:r w:rsidRPr="00085492">
        <w:rPr>
          <w:rFonts w:ascii="Arial" w:hAnsi="Arial" w:cs="Arial" w:hint="eastAsia"/>
          <w:color w:val="333333"/>
          <w:shd w:val="clear" w:color="auto" w:fill="FFFFFF"/>
        </w:rPr>
        <w:t>font.sans</w:t>
      </w:r>
      <w:proofErr w:type="spellEnd"/>
      <w:r w:rsidRPr="00085492">
        <w:rPr>
          <w:rFonts w:ascii="Arial" w:hAnsi="Arial" w:cs="Arial" w:hint="eastAsia"/>
          <w:color w:val="333333"/>
          <w:shd w:val="clear" w:color="auto" w:fill="FFFFFF"/>
        </w:rPr>
        <w:t>-serif'] = ['</w:t>
      </w:r>
      <w:proofErr w:type="spellStart"/>
      <w:r w:rsidRPr="00085492">
        <w:rPr>
          <w:rFonts w:ascii="Arial" w:hAnsi="Arial" w:cs="Arial" w:hint="eastAsia"/>
          <w:color w:val="333333"/>
          <w:shd w:val="clear" w:color="auto" w:fill="FFFFFF"/>
        </w:rPr>
        <w:t>SimHei</w:t>
      </w:r>
      <w:proofErr w:type="spellEnd"/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']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用来正常显示中文标签</w:t>
      </w:r>
    </w:p>
    <w:p w14:paraId="7A0AABEB" w14:textId="25E53C7A" w:rsidR="001C0F55" w:rsidRPr="00005602" w:rsidRDefault="00085492" w:rsidP="00A74900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85492">
        <w:rPr>
          <w:rFonts w:ascii="Arial" w:hAnsi="Arial" w:cs="Arial" w:hint="eastAsia"/>
          <w:color w:val="333333"/>
          <w:shd w:val="clear" w:color="auto" w:fill="FFFFFF"/>
        </w:rPr>
        <w:t>plt.rcParams</w:t>
      </w:r>
      <w:proofErr w:type="spellEnd"/>
      <w:r w:rsidRPr="00085492">
        <w:rPr>
          <w:rFonts w:ascii="Arial" w:hAnsi="Arial" w:cs="Arial" w:hint="eastAsia"/>
          <w:color w:val="333333"/>
          <w:shd w:val="clear" w:color="auto" w:fill="FFFFFF"/>
        </w:rPr>
        <w:t>['</w:t>
      </w:r>
      <w:proofErr w:type="spellStart"/>
      <w:r w:rsidRPr="00085492">
        <w:rPr>
          <w:rFonts w:ascii="Arial" w:hAnsi="Arial" w:cs="Arial" w:hint="eastAsia"/>
          <w:color w:val="333333"/>
          <w:shd w:val="clear" w:color="auto" w:fill="FFFFFF"/>
        </w:rPr>
        <w:t>axes.unicode_minus</w:t>
      </w:r>
      <w:proofErr w:type="spellEnd"/>
      <w:r w:rsidRPr="00085492">
        <w:rPr>
          <w:rFonts w:ascii="Arial" w:hAnsi="Arial" w:cs="Arial" w:hint="eastAsia"/>
          <w:color w:val="333333"/>
          <w:shd w:val="clear" w:color="auto" w:fill="FFFFFF"/>
        </w:rPr>
        <w:t xml:space="preserve">'] = False  # </w:t>
      </w:r>
      <w:r w:rsidRPr="00085492">
        <w:rPr>
          <w:rFonts w:ascii="Arial" w:hAnsi="Arial" w:cs="Arial" w:hint="eastAsia"/>
          <w:color w:val="333333"/>
          <w:shd w:val="clear" w:color="auto" w:fill="FFFFFF"/>
        </w:rPr>
        <w:t>用来正常显示负号</w:t>
      </w:r>
    </w:p>
    <w:p w14:paraId="35433E13" w14:textId="59475338" w:rsidR="00003FF7" w:rsidRPr="00003FF7" w:rsidRDefault="000F00C2" w:rsidP="00003FF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 w:rsidR="00A74900">
        <w:rPr>
          <w:rFonts w:ascii="Arial" w:hAnsi="Arial" w:cs="Arial" w:hint="eastAsia"/>
          <w:color w:val="333333"/>
          <w:shd w:val="clear" w:color="auto" w:fill="FFFFFF"/>
        </w:rPr>
        <w:t>3</w:t>
      </w:r>
      <w:r w:rsidR="007C150D"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6FB1258F" w14:textId="77777777" w:rsidR="00003FF7" w:rsidRPr="00003FF7" w:rsidRDefault="00003FF7" w:rsidP="00003FF7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 w:rsidRPr="00003FF7">
        <w:rPr>
          <w:rFonts w:ascii="Segoe UI Emoji" w:hAnsi="Segoe UI Emoji"/>
          <w:color w:val="404040"/>
          <w:shd w:val="clear" w:color="auto" w:fill="FFFFFF"/>
        </w:rPr>
        <w:t>df.plot</w:t>
      </w:r>
      <w:proofErr w:type="spellEnd"/>
      <w:proofErr w:type="gramEnd"/>
      <w:r w:rsidRPr="00003FF7">
        <w:rPr>
          <w:rFonts w:ascii="Segoe UI Emoji" w:hAnsi="Segoe UI Emoji"/>
          <w:color w:val="404040"/>
          <w:shd w:val="clear" w:color="auto" w:fill="FFFFFF"/>
        </w:rPr>
        <w:t>(kind='bar')</w:t>
      </w:r>
    </w:p>
    <w:p w14:paraId="44A4D428" w14:textId="1EB6CB9B" w:rsidR="00AA67AF" w:rsidRDefault="00162D99" w:rsidP="005F39D9">
      <w:pPr>
        <w:rPr>
          <w:b/>
          <w:bCs/>
        </w:rPr>
      </w:pPr>
      <w:r>
        <w:rPr>
          <w:noProof/>
        </w:rPr>
        <w:drawing>
          <wp:inline distT="0" distB="0" distL="0" distR="0" wp14:anchorId="7D4D893E" wp14:editId="65A11863">
            <wp:extent cx="4747938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209" cy="23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E9E" w14:textId="22901B3F" w:rsidR="00003FF7" w:rsidRPr="00657E94" w:rsidRDefault="00003FF7" w:rsidP="00657E9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05602">
        <w:rPr>
          <w:rFonts w:ascii="Arial" w:hAnsi="Arial" w:cs="Arial" w:hint="eastAsia"/>
          <w:color w:val="333333"/>
          <w:shd w:val="clear" w:color="auto" w:fill="FFFFFF"/>
        </w:rPr>
        <w:t>3</w:t>
      </w:r>
      <w:r w:rsidRPr="00005602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hd w:val="clear" w:color="auto" w:fill="FFFFFF"/>
        </w:rPr>
        <w:t>4</w:t>
      </w:r>
      <w:r w:rsidRPr="00005602">
        <w:rPr>
          <w:rFonts w:ascii="Arial" w:hAnsi="Arial" w:cs="Arial" w:hint="eastAsia"/>
          <w:color w:val="333333"/>
          <w:shd w:val="clear" w:color="auto" w:fill="FFFFFF"/>
        </w:rPr>
        <w:t>根据不同管理方式手机使用率绘制柱状图</w:t>
      </w:r>
    </w:p>
    <w:p w14:paraId="08BCE7DD" w14:textId="04DC15AE" w:rsidR="00003FF7" w:rsidRPr="00BC3387" w:rsidRDefault="00003FF7" w:rsidP="00BC3387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 w:rsidRPr="00003FF7">
        <w:rPr>
          <w:rFonts w:ascii="Segoe UI Emoji" w:hAnsi="Segoe UI Emoji"/>
          <w:color w:val="404040"/>
          <w:shd w:val="clear" w:color="auto" w:fill="FFFFFF"/>
        </w:rPr>
        <w:t>df1.plot()</w:t>
      </w:r>
    </w:p>
    <w:p w14:paraId="19756E12" w14:textId="077F443F" w:rsidR="00162D99" w:rsidRDefault="00B3035A" w:rsidP="005F39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EE82E4" wp14:editId="0304D446">
            <wp:extent cx="519112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669" cy="22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FF" w14:textId="37C9725A" w:rsidR="00D64838" w:rsidRDefault="005E76BA" w:rsidP="004850BB">
      <w:pPr>
        <w:rPr>
          <w:b/>
        </w:rPr>
      </w:pPr>
      <w:r>
        <w:rPr>
          <w:b/>
        </w:rPr>
        <w:t>4</w:t>
      </w:r>
      <w:r w:rsidR="00B06FC5" w:rsidRPr="00B06FC5">
        <w:rPr>
          <w:rFonts w:hint="eastAsia"/>
          <w:b/>
        </w:rPr>
        <w:tab/>
      </w:r>
      <w:r w:rsidR="002919BA">
        <w:rPr>
          <w:rFonts w:hint="eastAsia"/>
          <w:b/>
        </w:rPr>
        <w:t>总结</w:t>
      </w:r>
    </w:p>
    <w:p w14:paraId="5A5CD1FB" w14:textId="77777777" w:rsidR="00E269A6" w:rsidRDefault="00712567" w:rsidP="00712567">
      <w:pPr>
        <w:ind w:firstLine="420"/>
      </w:pPr>
      <w:r>
        <w:rPr>
          <w:rFonts w:hint="eastAsia"/>
        </w:rPr>
        <w:t>从总体数据上看，所分的三个不同管理维度，学生自我控制实现课堂智能手机管理是比较难的，增长率与使用率攀升迅速，</w:t>
      </w:r>
      <w:r w:rsidRPr="00DF0A45">
        <w:rPr>
          <w:rFonts w:hint="eastAsia"/>
        </w:rPr>
        <w:t>学生课堂玩手机现象频繁，部分大学生难以抵挡智能手机的诱惑变成课堂</w:t>
      </w:r>
      <w:r w:rsidRPr="00DF0A45">
        <w:rPr>
          <w:rFonts w:hint="eastAsia"/>
        </w:rPr>
        <w:t>"</w:t>
      </w:r>
      <w:r w:rsidRPr="00DF0A45">
        <w:rPr>
          <w:rFonts w:hint="eastAsia"/>
        </w:rPr>
        <w:t>低头族</w:t>
      </w:r>
      <w:r w:rsidRPr="00DF0A45">
        <w:rPr>
          <w:rFonts w:hint="eastAsia"/>
        </w:rPr>
        <w:t>"</w:t>
      </w:r>
      <w:r>
        <w:rPr>
          <w:rFonts w:hint="eastAsia"/>
        </w:rPr>
        <w:t>。</w:t>
      </w:r>
      <w:r w:rsidRPr="00DF0A45">
        <w:rPr>
          <w:rFonts w:hint="eastAsia"/>
        </w:rPr>
        <w:t>老师对课堂秩序管控</w:t>
      </w:r>
      <w:r>
        <w:rPr>
          <w:rFonts w:hint="eastAsia"/>
        </w:rPr>
        <w:t>，能起到一定的作用，但需要课中严格做到</w:t>
      </w:r>
      <w:r w:rsidRPr="007D1457">
        <w:rPr>
          <w:rFonts w:hint="eastAsia"/>
        </w:rPr>
        <w:t>“管堵防”。</w:t>
      </w:r>
      <w:r>
        <w:rPr>
          <w:rFonts w:hint="eastAsia"/>
        </w:rPr>
        <w:t>而通过制度性管理，</w:t>
      </w:r>
      <w:r w:rsidRPr="00957937">
        <w:rPr>
          <w:rFonts w:hint="eastAsia"/>
        </w:rPr>
        <w:t>让手机成为媒介、工具、桥梁，通过管理，</w:t>
      </w:r>
      <w:r>
        <w:rPr>
          <w:rFonts w:hint="eastAsia"/>
        </w:rPr>
        <w:t>有效控制的目的。</w:t>
      </w:r>
    </w:p>
    <w:p w14:paraId="0A5F004D" w14:textId="77A39A21" w:rsidR="00166966" w:rsidRPr="00166966" w:rsidRDefault="00961DB4" w:rsidP="005463B2">
      <w:pPr>
        <w:rPr>
          <w:b/>
        </w:rPr>
      </w:pPr>
      <w:r w:rsidRPr="00541985">
        <w:rPr>
          <w:rFonts w:hint="eastAsia"/>
          <w:b/>
        </w:rPr>
        <w:t>参考文献</w:t>
      </w:r>
      <w:r w:rsidRPr="00541985">
        <w:rPr>
          <w:b/>
        </w:rPr>
        <w:t>：</w:t>
      </w:r>
    </w:p>
    <w:p w14:paraId="40295EE5" w14:textId="77777777" w:rsidR="00CE452B" w:rsidRDefault="00CE452B" w:rsidP="00E11F5D">
      <w:pPr>
        <w:ind w:firstLine="420"/>
      </w:pPr>
      <w:r w:rsidRPr="00CE452B">
        <w:rPr>
          <w:rFonts w:hint="eastAsia"/>
        </w:rPr>
        <w:t>[1]</w:t>
      </w:r>
      <w:r w:rsidRPr="00CE452B">
        <w:rPr>
          <w:rFonts w:hint="eastAsia"/>
        </w:rPr>
        <w:t>侯波涛</w:t>
      </w:r>
      <w:r w:rsidRPr="00CE452B">
        <w:rPr>
          <w:rFonts w:hint="eastAsia"/>
        </w:rPr>
        <w:t>.</w:t>
      </w:r>
      <w:r w:rsidRPr="00CE452B">
        <w:rPr>
          <w:rFonts w:hint="eastAsia"/>
        </w:rPr>
        <w:t>基于</w:t>
      </w:r>
      <w:r w:rsidRPr="00CE452B">
        <w:rPr>
          <w:rFonts w:hint="eastAsia"/>
        </w:rPr>
        <w:t>python</w:t>
      </w:r>
      <w:r w:rsidRPr="00CE452B">
        <w:rPr>
          <w:rFonts w:hint="eastAsia"/>
        </w:rPr>
        <w:t>的通信系统数据分析</w:t>
      </w:r>
      <w:r w:rsidRPr="00CE452B">
        <w:rPr>
          <w:rFonts w:hint="eastAsia"/>
        </w:rPr>
        <w:t>[J].</w:t>
      </w:r>
      <w:r w:rsidRPr="00CE452B">
        <w:rPr>
          <w:rFonts w:hint="eastAsia"/>
        </w:rPr>
        <w:t>通信技术</w:t>
      </w:r>
      <w:r w:rsidRPr="00CE452B">
        <w:rPr>
          <w:rFonts w:hint="eastAsia"/>
        </w:rPr>
        <w:t xml:space="preserve">,2020,53(07):1715-1720. </w:t>
      </w:r>
    </w:p>
    <w:p w14:paraId="7EED9A3B" w14:textId="218A041E" w:rsidR="00E609FE" w:rsidRDefault="0051213E" w:rsidP="00587E8D">
      <w:pPr>
        <w:ind w:firstLine="420"/>
      </w:pPr>
      <w:r w:rsidRPr="0051213E">
        <w:rPr>
          <w:rFonts w:hint="eastAsia"/>
        </w:rPr>
        <w:t>[</w:t>
      </w:r>
      <w:r w:rsidRPr="0051213E">
        <w:t>2</w:t>
      </w:r>
      <w:r w:rsidRPr="0051213E">
        <w:rPr>
          <w:rFonts w:hint="eastAsia"/>
        </w:rPr>
        <w:t>]</w:t>
      </w:r>
      <w:r w:rsidRPr="0051213E">
        <w:rPr>
          <w:rFonts w:hint="eastAsia"/>
        </w:rPr>
        <w:t>何佳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惠建忠</w:t>
      </w:r>
      <w:r w:rsidRPr="0051213E">
        <w:rPr>
          <w:rFonts w:hint="eastAsia"/>
        </w:rPr>
        <w:t>,</w:t>
      </w:r>
      <w:r w:rsidRPr="0051213E">
        <w:rPr>
          <w:rFonts w:hint="eastAsia"/>
        </w:rPr>
        <w:t>王曙东</w:t>
      </w:r>
      <w:r w:rsidRPr="0051213E">
        <w:rPr>
          <w:rFonts w:hint="eastAsia"/>
        </w:rPr>
        <w:t>,</w:t>
      </w:r>
      <w:r w:rsidRPr="0051213E">
        <w:rPr>
          <w:rFonts w:hint="eastAsia"/>
        </w:rPr>
        <w:t>洪晓媛</w:t>
      </w:r>
      <w:r w:rsidRPr="0051213E">
        <w:rPr>
          <w:rFonts w:hint="eastAsia"/>
        </w:rPr>
        <w:t>,</w:t>
      </w:r>
      <w:proofErr w:type="gramStart"/>
      <w:r w:rsidRPr="0051213E">
        <w:rPr>
          <w:rFonts w:hint="eastAsia"/>
        </w:rPr>
        <w:t>王阔音</w:t>
      </w:r>
      <w:proofErr w:type="gramEnd"/>
      <w:r w:rsidRPr="0051213E">
        <w:rPr>
          <w:rFonts w:hint="eastAsia"/>
        </w:rPr>
        <w:t>.Python</w:t>
      </w:r>
      <w:r w:rsidRPr="0051213E">
        <w:rPr>
          <w:rFonts w:hint="eastAsia"/>
        </w:rPr>
        <w:t>在</w:t>
      </w:r>
      <w:r w:rsidRPr="0051213E">
        <w:rPr>
          <w:rFonts w:hint="eastAsia"/>
        </w:rPr>
        <w:t>CINRAD</w:t>
      </w:r>
      <w:r w:rsidRPr="0051213E">
        <w:rPr>
          <w:rFonts w:hint="eastAsia"/>
        </w:rPr>
        <w:t>风暴数据可视化中的应用</w:t>
      </w:r>
      <w:r w:rsidRPr="0051213E">
        <w:rPr>
          <w:rFonts w:hint="eastAsia"/>
        </w:rPr>
        <w:t>[J].</w:t>
      </w:r>
      <w:r w:rsidRPr="0051213E">
        <w:rPr>
          <w:rFonts w:hint="eastAsia"/>
        </w:rPr>
        <w:t>气象科技</w:t>
      </w:r>
      <w:r w:rsidRPr="0051213E">
        <w:rPr>
          <w:rFonts w:hint="eastAsia"/>
        </w:rPr>
        <w:t>,2020,48(03):374-379.</w:t>
      </w:r>
    </w:p>
    <w:p w14:paraId="46CCC552" w14:textId="753D4C1B" w:rsidR="00C55052" w:rsidRPr="0051213E" w:rsidRDefault="00C55052" w:rsidP="00587E8D">
      <w:pPr>
        <w:ind w:firstLine="420"/>
      </w:pPr>
      <w:r w:rsidRPr="00C55052">
        <w:rPr>
          <w:rFonts w:hint="eastAsia"/>
        </w:rPr>
        <w:t>[</w:t>
      </w:r>
      <w:r>
        <w:rPr>
          <w:rFonts w:hint="eastAsia"/>
        </w:rPr>
        <w:t>3</w:t>
      </w:r>
      <w:r w:rsidRPr="00C55052">
        <w:rPr>
          <w:rFonts w:hint="eastAsia"/>
        </w:rPr>
        <w:t>]</w:t>
      </w:r>
      <w:r w:rsidRPr="00C55052">
        <w:rPr>
          <w:rFonts w:hint="eastAsia"/>
        </w:rPr>
        <w:t>罗博炜</w:t>
      </w:r>
      <w:r w:rsidRPr="00C55052">
        <w:rPr>
          <w:rFonts w:hint="eastAsia"/>
        </w:rPr>
        <w:t>.</w:t>
      </w:r>
      <w:r w:rsidRPr="00C55052">
        <w:rPr>
          <w:rFonts w:hint="eastAsia"/>
        </w:rPr>
        <w:t>基于</w:t>
      </w:r>
      <w:r w:rsidRPr="00C55052">
        <w:rPr>
          <w:rFonts w:hint="eastAsia"/>
        </w:rPr>
        <w:t>Python</w:t>
      </w:r>
      <w:r w:rsidRPr="00C55052">
        <w:rPr>
          <w:rFonts w:hint="eastAsia"/>
        </w:rPr>
        <w:t>的数据可视化</w:t>
      </w:r>
      <w:r w:rsidRPr="00C55052">
        <w:rPr>
          <w:rFonts w:hint="eastAsia"/>
        </w:rPr>
        <w:t>[J].</w:t>
      </w:r>
      <w:r w:rsidRPr="00C55052">
        <w:rPr>
          <w:rFonts w:hint="eastAsia"/>
        </w:rPr>
        <w:t>信息记录材料</w:t>
      </w:r>
      <w:r w:rsidRPr="00C55052">
        <w:rPr>
          <w:rFonts w:hint="eastAsia"/>
        </w:rPr>
        <w:t>,2019,20(12):72-74.</w:t>
      </w:r>
    </w:p>
    <w:p w14:paraId="5555DBAA" w14:textId="77777777" w:rsidR="00CC77F1" w:rsidRDefault="00541985" w:rsidP="00F71633">
      <w:pPr>
        <w:rPr>
          <w:b/>
        </w:rPr>
      </w:pPr>
      <w:r w:rsidRPr="00541985">
        <w:rPr>
          <w:rFonts w:hint="eastAsia"/>
          <w:b/>
        </w:rPr>
        <w:t>作者简介：</w:t>
      </w:r>
    </w:p>
    <w:p w14:paraId="10A7A783" w14:textId="0B48FF88" w:rsidR="00541985" w:rsidRDefault="00541985" w:rsidP="00541985">
      <w:pPr>
        <w:ind w:firstLine="420"/>
      </w:pPr>
      <w:proofErr w:type="gramStart"/>
      <w:r w:rsidRPr="00541985">
        <w:rPr>
          <w:rFonts w:hint="eastAsia"/>
        </w:rPr>
        <w:t>吕泷</w:t>
      </w:r>
      <w:proofErr w:type="gramEnd"/>
      <w:r>
        <w:rPr>
          <w:rFonts w:hint="eastAsia"/>
        </w:rPr>
        <w:t>（</w:t>
      </w:r>
      <w:r>
        <w:rPr>
          <w:rFonts w:hint="eastAsia"/>
        </w:rPr>
        <w:t>1988</w:t>
      </w:r>
      <w:r>
        <w:t>-</w:t>
      </w:r>
      <w:r>
        <w:rPr>
          <w:rFonts w:hint="eastAsia"/>
        </w:rPr>
        <w:t>），</w:t>
      </w:r>
      <w:r>
        <w:t>男，本科，</w:t>
      </w:r>
      <w:r w:rsidR="00093D43">
        <w:rPr>
          <w:rFonts w:hint="eastAsia"/>
        </w:rPr>
        <w:t>讲师</w:t>
      </w:r>
      <w:r w:rsidR="00375CFD">
        <w:t>，研究方向为</w:t>
      </w:r>
      <w:r>
        <w:t>数据</w:t>
      </w:r>
      <w:r w:rsidR="00375CFD">
        <w:rPr>
          <w:rFonts w:hint="eastAsia"/>
        </w:rPr>
        <w:t>分析</w:t>
      </w:r>
      <w:r>
        <w:t>与人工智能</w:t>
      </w:r>
      <w:r w:rsidR="00F97BD6">
        <w:rPr>
          <w:rFonts w:hint="eastAsia"/>
        </w:rPr>
        <w:t>交易</w:t>
      </w:r>
      <w:r w:rsidR="003F58F6">
        <w:rPr>
          <w:rFonts w:hint="eastAsia"/>
        </w:rPr>
        <w:t>.</w:t>
      </w:r>
    </w:p>
    <w:p w14:paraId="5F7B6BD6" w14:textId="5D896358" w:rsidR="00307FE9" w:rsidRDefault="00CE4AFF" w:rsidP="00541985">
      <w:pPr>
        <w:ind w:firstLine="420"/>
      </w:pPr>
      <w:r>
        <w:t>王毅飞</w:t>
      </w:r>
      <w:r w:rsidR="00EB0F65">
        <w:rPr>
          <w:rFonts w:hint="eastAsia"/>
        </w:rPr>
        <w:t>（</w:t>
      </w:r>
      <w:r w:rsidR="00EB0F65">
        <w:rPr>
          <w:rFonts w:hint="eastAsia"/>
        </w:rPr>
        <w:t>198</w:t>
      </w:r>
      <w:r w:rsidR="00B3766C">
        <w:t>7</w:t>
      </w:r>
      <w:r w:rsidR="00EB0F65">
        <w:t>-</w:t>
      </w:r>
      <w:r w:rsidR="00EB0F65">
        <w:rPr>
          <w:rFonts w:hint="eastAsia"/>
        </w:rPr>
        <w:t>）</w:t>
      </w:r>
      <w:r w:rsidR="00AC307A">
        <w:rPr>
          <w:rFonts w:hint="eastAsia"/>
        </w:rPr>
        <w:t>，</w:t>
      </w:r>
      <w:r>
        <w:t>讲师，重庆师范大学法学硕士，研究方向教学质量提升的方法与途径</w:t>
      </w:r>
      <w:r w:rsidR="002932B2">
        <w:rPr>
          <w:rFonts w:hint="eastAsia"/>
        </w:rPr>
        <w:t>.</w:t>
      </w:r>
    </w:p>
    <w:p w14:paraId="00D61196" w14:textId="77777777" w:rsidR="00782BEE" w:rsidRPr="00307FE9" w:rsidRDefault="00782BEE" w:rsidP="00541985">
      <w:pPr>
        <w:ind w:firstLine="420"/>
        <w:rPr>
          <w:b/>
        </w:rPr>
      </w:pPr>
    </w:p>
    <w:sectPr w:rsidR="00782BEE" w:rsidRPr="0030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FD51F" w14:textId="77777777" w:rsidR="00A31D4C" w:rsidRDefault="00A31D4C" w:rsidP="00DC444E">
      <w:r>
        <w:separator/>
      </w:r>
    </w:p>
  </w:endnote>
  <w:endnote w:type="continuationSeparator" w:id="0">
    <w:p w14:paraId="11DBDBEC" w14:textId="77777777" w:rsidR="00A31D4C" w:rsidRDefault="00A31D4C" w:rsidP="00DC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023D4" w14:textId="77777777" w:rsidR="00A31D4C" w:rsidRDefault="00A31D4C" w:rsidP="00DC444E">
      <w:r>
        <w:separator/>
      </w:r>
    </w:p>
  </w:footnote>
  <w:footnote w:type="continuationSeparator" w:id="0">
    <w:p w14:paraId="6182CBBB" w14:textId="77777777" w:rsidR="00A31D4C" w:rsidRDefault="00A31D4C" w:rsidP="00DC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9A"/>
    <w:multiLevelType w:val="hybridMultilevel"/>
    <w:tmpl w:val="CC904108"/>
    <w:lvl w:ilvl="0" w:tplc="1E8C57E2">
      <w:start w:val="1"/>
      <w:numFmt w:val="decimal"/>
      <w:lvlText w:val="（%1）"/>
      <w:lvlJc w:val="left"/>
      <w:pPr>
        <w:ind w:left="1004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E904A88"/>
    <w:multiLevelType w:val="hybridMultilevel"/>
    <w:tmpl w:val="47AE47FA"/>
    <w:lvl w:ilvl="0" w:tplc="3CB2E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03E12"/>
    <w:multiLevelType w:val="hybridMultilevel"/>
    <w:tmpl w:val="9D30BFCA"/>
    <w:lvl w:ilvl="0" w:tplc="40F43C5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D9D"/>
    <w:multiLevelType w:val="hybridMultilevel"/>
    <w:tmpl w:val="007AAD58"/>
    <w:lvl w:ilvl="0" w:tplc="A288C326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FDF0289"/>
    <w:multiLevelType w:val="hybridMultilevel"/>
    <w:tmpl w:val="8CCAA05C"/>
    <w:lvl w:ilvl="0" w:tplc="3FA869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1412A"/>
    <w:multiLevelType w:val="hybridMultilevel"/>
    <w:tmpl w:val="C254A728"/>
    <w:lvl w:ilvl="0" w:tplc="568CA28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2B1"/>
    <w:multiLevelType w:val="hybridMultilevel"/>
    <w:tmpl w:val="FD681476"/>
    <w:lvl w:ilvl="0" w:tplc="8E62F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03494"/>
    <w:multiLevelType w:val="hybridMultilevel"/>
    <w:tmpl w:val="0A9676BA"/>
    <w:lvl w:ilvl="0" w:tplc="00E23A1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DF5"/>
    <w:rsid w:val="00000B6C"/>
    <w:rsid w:val="00003FF7"/>
    <w:rsid w:val="00005602"/>
    <w:rsid w:val="000132C4"/>
    <w:rsid w:val="000241DD"/>
    <w:rsid w:val="00040825"/>
    <w:rsid w:val="00040D42"/>
    <w:rsid w:val="0004405A"/>
    <w:rsid w:val="00044945"/>
    <w:rsid w:val="00047002"/>
    <w:rsid w:val="0005037D"/>
    <w:rsid w:val="00057860"/>
    <w:rsid w:val="00057D6D"/>
    <w:rsid w:val="0006168C"/>
    <w:rsid w:val="00061C67"/>
    <w:rsid w:val="00063238"/>
    <w:rsid w:val="00085492"/>
    <w:rsid w:val="000854CF"/>
    <w:rsid w:val="0008570C"/>
    <w:rsid w:val="00093954"/>
    <w:rsid w:val="00093D43"/>
    <w:rsid w:val="00096462"/>
    <w:rsid w:val="000A366F"/>
    <w:rsid w:val="000B1D55"/>
    <w:rsid w:val="000B7984"/>
    <w:rsid w:val="000C59F9"/>
    <w:rsid w:val="000C5BD4"/>
    <w:rsid w:val="000C7E79"/>
    <w:rsid w:val="000D10CC"/>
    <w:rsid w:val="000D26CB"/>
    <w:rsid w:val="000E3C98"/>
    <w:rsid w:val="000E480C"/>
    <w:rsid w:val="000E4FDE"/>
    <w:rsid w:val="000F00C2"/>
    <w:rsid w:val="000F49E9"/>
    <w:rsid w:val="000F7A77"/>
    <w:rsid w:val="00110BC2"/>
    <w:rsid w:val="00113FDD"/>
    <w:rsid w:val="00114440"/>
    <w:rsid w:val="001245A4"/>
    <w:rsid w:val="00137BB9"/>
    <w:rsid w:val="0014510E"/>
    <w:rsid w:val="00145856"/>
    <w:rsid w:val="001607E3"/>
    <w:rsid w:val="00160AC6"/>
    <w:rsid w:val="00160B4F"/>
    <w:rsid w:val="00162D99"/>
    <w:rsid w:val="00166966"/>
    <w:rsid w:val="00176A49"/>
    <w:rsid w:val="00183F1A"/>
    <w:rsid w:val="00184677"/>
    <w:rsid w:val="0018571D"/>
    <w:rsid w:val="00187B8E"/>
    <w:rsid w:val="0019097B"/>
    <w:rsid w:val="00193232"/>
    <w:rsid w:val="001A0A14"/>
    <w:rsid w:val="001A62A3"/>
    <w:rsid w:val="001A78A4"/>
    <w:rsid w:val="001B2A60"/>
    <w:rsid w:val="001C0F55"/>
    <w:rsid w:val="001D0433"/>
    <w:rsid w:val="001D4EDE"/>
    <w:rsid w:val="001D63E3"/>
    <w:rsid w:val="001E674C"/>
    <w:rsid w:val="001F1A37"/>
    <w:rsid w:val="001F73DE"/>
    <w:rsid w:val="00200DDB"/>
    <w:rsid w:val="002071DC"/>
    <w:rsid w:val="00223B8E"/>
    <w:rsid w:val="002300E8"/>
    <w:rsid w:val="00232CFA"/>
    <w:rsid w:val="00243CD7"/>
    <w:rsid w:val="00252910"/>
    <w:rsid w:val="002577E7"/>
    <w:rsid w:val="00270CE9"/>
    <w:rsid w:val="00277936"/>
    <w:rsid w:val="00281336"/>
    <w:rsid w:val="00281711"/>
    <w:rsid w:val="002919BA"/>
    <w:rsid w:val="00291F24"/>
    <w:rsid w:val="002932B2"/>
    <w:rsid w:val="002A0B41"/>
    <w:rsid w:val="002A0DF3"/>
    <w:rsid w:val="002B19F4"/>
    <w:rsid w:val="002B469C"/>
    <w:rsid w:val="002B48AC"/>
    <w:rsid w:val="002C20A4"/>
    <w:rsid w:val="002C6D56"/>
    <w:rsid w:val="002E4350"/>
    <w:rsid w:val="002F33F9"/>
    <w:rsid w:val="00307FE9"/>
    <w:rsid w:val="003240B2"/>
    <w:rsid w:val="003258CC"/>
    <w:rsid w:val="00326F80"/>
    <w:rsid w:val="00333EBB"/>
    <w:rsid w:val="00335261"/>
    <w:rsid w:val="0034688D"/>
    <w:rsid w:val="00354A9E"/>
    <w:rsid w:val="003656D1"/>
    <w:rsid w:val="00367F35"/>
    <w:rsid w:val="00373C2F"/>
    <w:rsid w:val="00375CFD"/>
    <w:rsid w:val="00382CDB"/>
    <w:rsid w:val="00390996"/>
    <w:rsid w:val="003A1F20"/>
    <w:rsid w:val="003A362C"/>
    <w:rsid w:val="003A5B6D"/>
    <w:rsid w:val="003B27B8"/>
    <w:rsid w:val="003B3820"/>
    <w:rsid w:val="003C0A87"/>
    <w:rsid w:val="003D1F46"/>
    <w:rsid w:val="003D5C3F"/>
    <w:rsid w:val="003D63DD"/>
    <w:rsid w:val="003E1310"/>
    <w:rsid w:val="003E4611"/>
    <w:rsid w:val="003E6A54"/>
    <w:rsid w:val="003F04F5"/>
    <w:rsid w:val="003F0D85"/>
    <w:rsid w:val="003F58F6"/>
    <w:rsid w:val="003F705B"/>
    <w:rsid w:val="00411096"/>
    <w:rsid w:val="00413091"/>
    <w:rsid w:val="00414D5E"/>
    <w:rsid w:val="00423DB2"/>
    <w:rsid w:val="00443357"/>
    <w:rsid w:val="00443475"/>
    <w:rsid w:val="00444E91"/>
    <w:rsid w:val="00462989"/>
    <w:rsid w:val="00466864"/>
    <w:rsid w:val="00472D6C"/>
    <w:rsid w:val="00474743"/>
    <w:rsid w:val="004850BB"/>
    <w:rsid w:val="0049385B"/>
    <w:rsid w:val="00494E37"/>
    <w:rsid w:val="0049633A"/>
    <w:rsid w:val="004A50B6"/>
    <w:rsid w:val="004A74C9"/>
    <w:rsid w:val="004B1E1E"/>
    <w:rsid w:val="004C03A2"/>
    <w:rsid w:val="004C1A68"/>
    <w:rsid w:val="004C3759"/>
    <w:rsid w:val="004D3D1D"/>
    <w:rsid w:val="004E2F16"/>
    <w:rsid w:val="00502CFF"/>
    <w:rsid w:val="00503DD1"/>
    <w:rsid w:val="00511E82"/>
    <w:rsid w:val="0051213E"/>
    <w:rsid w:val="0051535A"/>
    <w:rsid w:val="00522745"/>
    <w:rsid w:val="00523876"/>
    <w:rsid w:val="00523941"/>
    <w:rsid w:val="00525DF1"/>
    <w:rsid w:val="005301E3"/>
    <w:rsid w:val="005311D8"/>
    <w:rsid w:val="00532C31"/>
    <w:rsid w:val="00541985"/>
    <w:rsid w:val="0054527B"/>
    <w:rsid w:val="005463B2"/>
    <w:rsid w:val="00555508"/>
    <w:rsid w:val="00561932"/>
    <w:rsid w:val="00575965"/>
    <w:rsid w:val="005847D9"/>
    <w:rsid w:val="00584E37"/>
    <w:rsid w:val="00585281"/>
    <w:rsid w:val="00586687"/>
    <w:rsid w:val="00587C0F"/>
    <w:rsid w:val="00587E8D"/>
    <w:rsid w:val="005A2378"/>
    <w:rsid w:val="005B0385"/>
    <w:rsid w:val="005B2000"/>
    <w:rsid w:val="005B5B56"/>
    <w:rsid w:val="005C521B"/>
    <w:rsid w:val="005C6B3A"/>
    <w:rsid w:val="005D2582"/>
    <w:rsid w:val="005D28CD"/>
    <w:rsid w:val="005D4E9A"/>
    <w:rsid w:val="005E10B5"/>
    <w:rsid w:val="005E4A19"/>
    <w:rsid w:val="005E76BA"/>
    <w:rsid w:val="005F39D9"/>
    <w:rsid w:val="005F6CAE"/>
    <w:rsid w:val="005F747B"/>
    <w:rsid w:val="005F770E"/>
    <w:rsid w:val="00606DE5"/>
    <w:rsid w:val="00621621"/>
    <w:rsid w:val="00625CDF"/>
    <w:rsid w:val="00625D78"/>
    <w:rsid w:val="006376E2"/>
    <w:rsid w:val="006423A5"/>
    <w:rsid w:val="00657E94"/>
    <w:rsid w:val="006801C9"/>
    <w:rsid w:val="006A329F"/>
    <w:rsid w:val="006A4387"/>
    <w:rsid w:val="006D2533"/>
    <w:rsid w:val="006D3DCB"/>
    <w:rsid w:val="006D66E3"/>
    <w:rsid w:val="006E266A"/>
    <w:rsid w:val="006E6BEB"/>
    <w:rsid w:val="006F7E20"/>
    <w:rsid w:val="00703FAC"/>
    <w:rsid w:val="00712567"/>
    <w:rsid w:val="00714191"/>
    <w:rsid w:val="00724346"/>
    <w:rsid w:val="00731697"/>
    <w:rsid w:val="0074119E"/>
    <w:rsid w:val="007439E9"/>
    <w:rsid w:val="0074531B"/>
    <w:rsid w:val="00781075"/>
    <w:rsid w:val="00782BEE"/>
    <w:rsid w:val="00783DB8"/>
    <w:rsid w:val="007B26AC"/>
    <w:rsid w:val="007B42BC"/>
    <w:rsid w:val="007B5E05"/>
    <w:rsid w:val="007C150D"/>
    <w:rsid w:val="007C5E36"/>
    <w:rsid w:val="007C75B5"/>
    <w:rsid w:val="007D1457"/>
    <w:rsid w:val="007E39D9"/>
    <w:rsid w:val="007E4940"/>
    <w:rsid w:val="007F752F"/>
    <w:rsid w:val="00800CC4"/>
    <w:rsid w:val="008079C9"/>
    <w:rsid w:val="00810AD7"/>
    <w:rsid w:val="0081777B"/>
    <w:rsid w:val="00852FB3"/>
    <w:rsid w:val="00860B38"/>
    <w:rsid w:val="00872B77"/>
    <w:rsid w:val="00881BD9"/>
    <w:rsid w:val="00886738"/>
    <w:rsid w:val="008A1EBC"/>
    <w:rsid w:val="008A4F6B"/>
    <w:rsid w:val="008B6538"/>
    <w:rsid w:val="008B65B8"/>
    <w:rsid w:val="008D7199"/>
    <w:rsid w:val="008E0B3F"/>
    <w:rsid w:val="008E0C9E"/>
    <w:rsid w:val="008E1DC6"/>
    <w:rsid w:val="008F7EB2"/>
    <w:rsid w:val="009074A8"/>
    <w:rsid w:val="00920962"/>
    <w:rsid w:val="00922674"/>
    <w:rsid w:val="00924D83"/>
    <w:rsid w:val="00931F15"/>
    <w:rsid w:val="00933383"/>
    <w:rsid w:val="00933E36"/>
    <w:rsid w:val="00936926"/>
    <w:rsid w:val="00947FCB"/>
    <w:rsid w:val="00957937"/>
    <w:rsid w:val="009617EC"/>
    <w:rsid w:val="00961DB4"/>
    <w:rsid w:val="00963B4A"/>
    <w:rsid w:val="0096661A"/>
    <w:rsid w:val="0098111D"/>
    <w:rsid w:val="00981D3B"/>
    <w:rsid w:val="00984DB2"/>
    <w:rsid w:val="009B7AC6"/>
    <w:rsid w:val="009C1694"/>
    <w:rsid w:val="009D1C20"/>
    <w:rsid w:val="009D305A"/>
    <w:rsid w:val="009D626C"/>
    <w:rsid w:val="009E4931"/>
    <w:rsid w:val="009E7540"/>
    <w:rsid w:val="00A020E5"/>
    <w:rsid w:val="00A10CFB"/>
    <w:rsid w:val="00A113CE"/>
    <w:rsid w:val="00A1657E"/>
    <w:rsid w:val="00A25C2F"/>
    <w:rsid w:val="00A31D4C"/>
    <w:rsid w:val="00A37E3B"/>
    <w:rsid w:val="00A40105"/>
    <w:rsid w:val="00A429F3"/>
    <w:rsid w:val="00A44459"/>
    <w:rsid w:val="00A4792C"/>
    <w:rsid w:val="00A55B39"/>
    <w:rsid w:val="00A5791A"/>
    <w:rsid w:val="00A65DF5"/>
    <w:rsid w:val="00A67957"/>
    <w:rsid w:val="00A74900"/>
    <w:rsid w:val="00A74CA0"/>
    <w:rsid w:val="00A762FC"/>
    <w:rsid w:val="00A9286F"/>
    <w:rsid w:val="00A946EB"/>
    <w:rsid w:val="00AA67AF"/>
    <w:rsid w:val="00AC307A"/>
    <w:rsid w:val="00AD0434"/>
    <w:rsid w:val="00AD2971"/>
    <w:rsid w:val="00AD5974"/>
    <w:rsid w:val="00AF6441"/>
    <w:rsid w:val="00B06FC5"/>
    <w:rsid w:val="00B100FB"/>
    <w:rsid w:val="00B200BF"/>
    <w:rsid w:val="00B2492F"/>
    <w:rsid w:val="00B3035A"/>
    <w:rsid w:val="00B308D0"/>
    <w:rsid w:val="00B3766C"/>
    <w:rsid w:val="00B5207A"/>
    <w:rsid w:val="00B66A49"/>
    <w:rsid w:val="00B7039A"/>
    <w:rsid w:val="00B7255C"/>
    <w:rsid w:val="00B813AA"/>
    <w:rsid w:val="00B85AC3"/>
    <w:rsid w:val="00B94AC2"/>
    <w:rsid w:val="00B94B04"/>
    <w:rsid w:val="00BB476F"/>
    <w:rsid w:val="00BC3387"/>
    <w:rsid w:val="00BC73F4"/>
    <w:rsid w:val="00BE2F71"/>
    <w:rsid w:val="00BF2C1C"/>
    <w:rsid w:val="00C01302"/>
    <w:rsid w:val="00C0146C"/>
    <w:rsid w:val="00C02996"/>
    <w:rsid w:val="00C0738E"/>
    <w:rsid w:val="00C107C5"/>
    <w:rsid w:val="00C128B8"/>
    <w:rsid w:val="00C30CE8"/>
    <w:rsid w:val="00C41A7A"/>
    <w:rsid w:val="00C43657"/>
    <w:rsid w:val="00C43BD5"/>
    <w:rsid w:val="00C51BB3"/>
    <w:rsid w:val="00C53923"/>
    <w:rsid w:val="00C55052"/>
    <w:rsid w:val="00C602B7"/>
    <w:rsid w:val="00C81FA6"/>
    <w:rsid w:val="00C84121"/>
    <w:rsid w:val="00C85B13"/>
    <w:rsid w:val="00C8750D"/>
    <w:rsid w:val="00CA0B04"/>
    <w:rsid w:val="00CA0BDC"/>
    <w:rsid w:val="00CB0560"/>
    <w:rsid w:val="00CC3507"/>
    <w:rsid w:val="00CC77F1"/>
    <w:rsid w:val="00CD090A"/>
    <w:rsid w:val="00CD4082"/>
    <w:rsid w:val="00CD6BA9"/>
    <w:rsid w:val="00CE452B"/>
    <w:rsid w:val="00CE4AFF"/>
    <w:rsid w:val="00CF0C11"/>
    <w:rsid w:val="00CF2B91"/>
    <w:rsid w:val="00D02D7E"/>
    <w:rsid w:val="00D053BC"/>
    <w:rsid w:val="00D2680C"/>
    <w:rsid w:val="00D275EA"/>
    <w:rsid w:val="00D34C58"/>
    <w:rsid w:val="00D370F1"/>
    <w:rsid w:val="00D3728F"/>
    <w:rsid w:val="00D451FD"/>
    <w:rsid w:val="00D45E0E"/>
    <w:rsid w:val="00D57C72"/>
    <w:rsid w:val="00D636B3"/>
    <w:rsid w:val="00D64838"/>
    <w:rsid w:val="00D65E7E"/>
    <w:rsid w:val="00D713D3"/>
    <w:rsid w:val="00D94469"/>
    <w:rsid w:val="00DB6F47"/>
    <w:rsid w:val="00DC2E0E"/>
    <w:rsid w:val="00DC444E"/>
    <w:rsid w:val="00DC6BE8"/>
    <w:rsid w:val="00DE1EE5"/>
    <w:rsid w:val="00DF099D"/>
    <w:rsid w:val="00DF0A45"/>
    <w:rsid w:val="00DF3BC0"/>
    <w:rsid w:val="00DF43AE"/>
    <w:rsid w:val="00E01CB9"/>
    <w:rsid w:val="00E07163"/>
    <w:rsid w:val="00E11F5D"/>
    <w:rsid w:val="00E14AB3"/>
    <w:rsid w:val="00E202F5"/>
    <w:rsid w:val="00E2118E"/>
    <w:rsid w:val="00E269A6"/>
    <w:rsid w:val="00E322EF"/>
    <w:rsid w:val="00E42E53"/>
    <w:rsid w:val="00E466CA"/>
    <w:rsid w:val="00E51373"/>
    <w:rsid w:val="00E57B92"/>
    <w:rsid w:val="00E57EBC"/>
    <w:rsid w:val="00E609FE"/>
    <w:rsid w:val="00E66179"/>
    <w:rsid w:val="00E73491"/>
    <w:rsid w:val="00E73518"/>
    <w:rsid w:val="00E85571"/>
    <w:rsid w:val="00E8702C"/>
    <w:rsid w:val="00E95AB8"/>
    <w:rsid w:val="00E96A76"/>
    <w:rsid w:val="00EA31D0"/>
    <w:rsid w:val="00EB021F"/>
    <w:rsid w:val="00EB0F65"/>
    <w:rsid w:val="00EB7B5E"/>
    <w:rsid w:val="00ED7172"/>
    <w:rsid w:val="00EE5001"/>
    <w:rsid w:val="00F03F99"/>
    <w:rsid w:val="00F13845"/>
    <w:rsid w:val="00F16007"/>
    <w:rsid w:val="00F27A81"/>
    <w:rsid w:val="00F52975"/>
    <w:rsid w:val="00F57A78"/>
    <w:rsid w:val="00F71633"/>
    <w:rsid w:val="00F743A9"/>
    <w:rsid w:val="00F806DC"/>
    <w:rsid w:val="00F90741"/>
    <w:rsid w:val="00F97BD6"/>
    <w:rsid w:val="00FA783E"/>
    <w:rsid w:val="00FD07AF"/>
    <w:rsid w:val="00FD0BD0"/>
    <w:rsid w:val="00FD66F4"/>
    <w:rsid w:val="00FD762E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36318"/>
  <w15:docId w15:val="{D3FE5274-EEA6-4514-A20D-EDE90AC7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7255C"/>
    <w:rPr>
      <w:color w:val="0000FF"/>
      <w:u w:val="single"/>
    </w:rPr>
  </w:style>
  <w:style w:type="character" w:styleId="a4">
    <w:name w:val="Strong"/>
    <w:basedOn w:val="a0"/>
    <w:uiPriority w:val="22"/>
    <w:qFormat/>
    <w:rsid w:val="00110BC2"/>
    <w:rPr>
      <w:b/>
      <w:bCs/>
    </w:rPr>
  </w:style>
  <w:style w:type="paragraph" w:styleId="a5">
    <w:name w:val="List Paragraph"/>
    <w:basedOn w:val="a"/>
    <w:uiPriority w:val="34"/>
    <w:qFormat/>
    <w:rsid w:val="00110BC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480C"/>
    <w:rPr>
      <w:rFonts w:ascii="宋体" w:eastAsia="宋体" w:hAnsi="宋体" w:cs="宋体"/>
      <w:sz w:val="24"/>
      <w:szCs w:val="24"/>
    </w:rPr>
  </w:style>
  <w:style w:type="character" w:customStyle="1" w:styleId="rowtit">
    <w:name w:val="rowtit"/>
    <w:basedOn w:val="a0"/>
    <w:rsid w:val="00335261"/>
  </w:style>
  <w:style w:type="paragraph" w:customStyle="1" w:styleId="funds">
    <w:name w:val="funds"/>
    <w:basedOn w:val="a"/>
    <w:rsid w:val="0033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444E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C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C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</Pages>
  <Words>369</Words>
  <Characters>2106</Characters>
  <Application>Microsoft Office Word</Application>
  <DocSecurity>0</DocSecurity>
  <Lines>17</Lines>
  <Paragraphs>4</Paragraphs>
  <ScaleCrop>false</ScaleCrop>
  <Company>china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359</cp:revision>
  <dcterms:created xsi:type="dcterms:W3CDTF">2018-01-04T02:56:00Z</dcterms:created>
  <dcterms:modified xsi:type="dcterms:W3CDTF">2020-09-25T15:00:00Z</dcterms:modified>
</cp:coreProperties>
</file>