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214C" w:rsidRDefault="00E8210E" w:rsidP="00586754">
      <w:pPr>
        <w:spacing w:beforeLines="50" w:afterLines="50"/>
        <w:jc w:val="left"/>
        <w:rPr>
          <w:rFonts w:ascii="宋体" w:hAnsi="宋体" w:cs="宋体"/>
          <w:b/>
          <w:bCs/>
          <w:sz w:val="48"/>
          <w:szCs w:val="48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1550035</wp:posOffset>
            </wp:positionH>
            <wp:positionV relativeFrom="page">
              <wp:posOffset>734060</wp:posOffset>
            </wp:positionV>
            <wp:extent cx="561975" cy="561975"/>
            <wp:effectExtent l="19050" t="0" r="9525" b="0"/>
            <wp:wrapTight wrapText="bothSides">
              <wp:wrapPolygon edited="0">
                <wp:start x="-732" y="0"/>
                <wp:lineTo x="-732" y="21234"/>
                <wp:lineTo x="21966" y="21234"/>
                <wp:lineTo x="21966" y="0"/>
                <wp:lineTo x="-732" y="0"/>
              </wp:wrapPolygon>
            </wp:wrapTight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宋体" w:hint="eastAsia"/>
          <w:b/>
          <w:bCs/>
          <w:sz w:val="52"/>
          <w:szCs w:val="52"/>
        </w:rPr>
        <w:t xml:space="preserve"> </w:t>
      </w:r>
      <w:r>
        <w:rPr>
          <w:rFonts w:ascii="宋体" w:hAnsi="宋体" w:cs="华文新魏" w:hint="eastAsia"/>
          <w:b/>
          <w:bCs/>
          <w:sz w:val="48"/>
          <w:szCs w:val="48"/>
        </w:rPr>
        <w:t>广东理工学院实验</w:t>
      </w:r>
      <w:r>
        <w:rPr>
          <w:rFonts w:ascii="宋体" w:hAnsi="宋体" w:cs="华文新魏" w:hint="eastAsia"/>
          <w:b/>
          <w:bCs/>
          <w:sz w:val="48"/>
          <w:szCs w:val="48"/>
        </w:rPr>
        <w:t>(</w:t>
      </w:r>
      <w:r>
        <w:rPr>
          <w:rFonts w:ascii="宋体" w:hAnsi="宋体" w:cs="华文新魏" w:hint="eastAsia"/>
          <w:b/>
          <w:bCs/>
          <w:sz w:val="48"/>
          <w:szCs w:val="48"/>
        </w:rPr>
        <w:t>训</w:t>
      </w:r>
      <w:r>
        <w:rPr>
          <w:rFonts w:ascii="宋体" w:hAnsi="宋体" w:cs="华文新魏" w:hint="eastAsia"/>
          <w:b/>
          <w:bCs/>
          <w:sz w:val="48"/>
          <w:szCs w:val="48"/>
        </w:rPr>
        <w:t>)</w:t>
      </w:r>
      <w:r>
        <w:rPr>
          <w:rFonts w:ascii="宋体" w:hAnsi="宋体" w:cs="华文新魏" w:hint="eastAsia"/>
          <w:b/>
          <w:bCs/>
          <w:sz w:val="48"/>
          <w:szCs w:val="48"/>
        </w:rPr>
        <w:t>报告</w:t>
      </w:r>
    </w:p>
    <w:p w:rsidR="00FC214C" w:rsidRDefault="00E8210E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姓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</w:rPr>
        <w:t>名：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DC7C50">
        <w:rPr>
          <w:rFonts w:ascii="宋体" w:hAnsi="宋体" w:cs="宋体" w:hint="eastAsia"/>
          <w:b/>
          <w:bCs/>
          <w:sz w:val="24"/>
          <w:szCs w:val="24"/>
          <w:u w:val="single"/>
        </w:rPr>
        <w:t>叶锦亮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学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</w:rPr>
        <w:t>号：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DC7C50">
        <w:rPr>
          <w:rFonts w:ascii="宋体" w:hAnsi="宋体" w:cs="宋体" w:hint="eastAsia"/>
          <w:b/>
          <w:bCs/>
          <w:sz w:val="24"/>
          <w:szCs w:val="24"/>
          <w:u w:val="single"/>
        </w:rPr>
        <w:t>1812402301044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</w:p>
    <w:p w:rsidR="00FC214C" w:rsidRDefault="00E8210E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专业、班级：</w:t>
      </w:r>
      <w:r w:rsidR="00DC7C5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18软工1班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</w:rPr>
        <w:t>课程名称：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数据结构与算法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(Java)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</w:p>
    <w:p w:rsidR="00FC214C" w:rsidRDefault="00E8210E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指导教师：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翟允赛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 </w:t>
      </w:r>
      <w:r>
        <w:rPr>
          <w:rFonts w:ascii="宋体" w:hAnsi="宋体" w:cs="宋体" w:hint="eastAsia"/>
          <w:b/>
          <w:bCs/>
          <w:sz w:val="24"/>
          <w:szCs w:val="24"/>
        </w:rPr>
        <w:t>实验地点：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</w:t>
      </w:r>
    </w:p>
    <w:p w:rsidR="00FC214C" w:rsidRDefault="00E8210E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实验时间：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500DBB">
        <w:rPr>
          <w:rFonts w:ascii="宋体" w:hAnsi="宋体" w:cs="宋体" w:hint="eastAsia"/>
          <w:b/>
          <w:bCs/>
          <w:sz w:val="24"/>
          <w:szCs w:val="24"/>
          <w:u w:val="single"/>
        </w:rPr>
        <w:t>2020.05.13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</w:rPr>
        <w:t>实验学时：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2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学时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</w:p>
    <w:p w:rsidR="00FC214C" w:rsidRDefault="00E8210E">
      <w:pPr>
        <w:spacing w:line="560" w:lineRule="exact"/>
        <w:ind w:firstLineChars="100" w:firstLine="241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实验项目：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09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>图的存储结构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b/>
          <w:bCs/>
          <w:sz w:val="24"/>
          <w:szCs w:val="24"/>
        </w:rPr>
        <w:t>成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</w:rPr>
        <w:t>绩：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                </w:t>
      </w:r>
    </w:p>
    <w:p w:rsidR="00FC214C" w:rsidRDefault="00FC214C">
      <w:pPr>
        <w:spacing w:line="560" w:lineRule="exact"/>
        <w:jc w:val="left"/>
        <w:rPr>
          <w:sz w:val="44"/>
          <w:szCs w:val="44"/>
        </w:rPr>
      </w:pPr>
    </w:p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61"/>
      </w:tblGrid>
      <w:tr w:rsidR="00FC214C">
        <w:trPr>
          <w:trHeight w:val="1585"/>
        </w:trPr>
        <w:tc>
          <w:tcPr>
            <w:tcW w:w="9761" w:type="dxa"/>
          </w:tcPr>
          <w:p w:rsidR="00FC214C" w:rsidRDefault="00E8210E" w:rsidP="00586754">
            <w:pPr>
              <w:spacing w:beforeLines="50"/>
              <w:ind w:firstLineChars="49" w:firstLine="118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实验目的：</w:t>
            </w:r>
          </w:p>
          <w:p w:rsidR="00FC214C" w:rsidRDefault="00E8210E">
            <w:pPr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．掌握图的相关概念。</w:t>
            </w:r>
          </w:p>
          <w:p w:rsidR="00FC214C" w:rsidRDefault="00E8210E">
            <w:pPr>
              <w:spacing w:line="360" w:lineRule="exact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 w:hint="eastAsia"/>
                <w:bCs/>
              </w:rPr>
              <w:t>．掌握用邻接矩阵和邻接表的方法描述图的存储结构。</w:t>
            </w:r>
          </w:p>
          <w:p w:rsidR="00FC214C" w:rsidRDefault="00FC214C">
            <w:pPr>
              <w:tabs>
                <w:tab w:val="left" w:pos="7080"/>
              </w:tabs>
              <w:spacing w:before="60"/>
            </w:pPr>
          </w:p>
        </w:tc>
      </w:tr>
      <w:tr w:rsidR="00FC214C">
        <w:trPr>
          <w:trHeight w:val="46"/>
        </w:trPr>
        <w:tc>
          <w:tcPr>
            <w:tcW w:w="9761" w:type="dxa"/>
          </w:tcPr>
          <w:p w:rsidR="00FC214C" w:rsidRDefault="00E8210E">
            <w:p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实验内容和要求</w:t>
            </w:r>
            <w:r>
              <w:rPr>
                <w:rFonts w:hint="eastAsia"/>
                <w:szCs w:val="21"/>
              </w:rPr>
              <w:t>:</w:t>
            </w:r>
          </w:p>
          <w:p w:rsidR="00FC214C" w:rsidRDefault="00E8210E">
            <w:pPr>
              <w:spacing w:line="300" w:lineRule="auto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将该实验报告以“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highlight w:val="yellow"/>
              </w:rPr>
              <w:t>09</w:t>
            </w:r>
            <w:r>
              <w:rPr>
                <w:rFonts w:ascii="宋体" w:hAnsi="宋体" w:hint="eastAsia"/>
                <w:highlight w:val="yellow"/>
              </w:rPr>
              <w:t>+</w:t>
            </w:r>
            <w:r>
              <w:rPr>
                <w:rFonts w:ascii="宋体" w:hAnsi="宋体" w:hint="eastAsia"/>
                <w:highlight w:val="yellow"/>
              </w:rPr>
              <w:t>全部</w:t>
            </w:r>
            <w:r>
              <w:rPr>
                <w:rFonts w:ascii="宋体" w:hAnsi="宋体" w:hint="eastAsia"/>
                <w:highlight w:val="yellow"/>
              </w:rPr>
              <w:t>学号</w:t>
            </w:r>
            <w:r>
              <w:rPr>
                <w:rFonts w:ascii="宋体" w:hAnsi="宋体" w:hint="eastAsia"/>
                <w:highlight w:val="yellow"/>
              </w:rPr>
              <w:t>+</w:t>
            </w:r>
            <w:r>
              <w:rPr>
                <w:rFonts w:ascii="宋体" w:hAnsi="宋体" w:hint="eastAsia"/>
                <w:highlight w:val="yellow"/>
              </w:rPr>
              <w:t>姓名</w:t>
            </w:r>
            <w:r>
              <w:rPr>
                <w:rFonts w:ascii="宋体" w:hAnsi="宋体" w:hint="eastAsia"/>
                <w:highlight w:val="yellow"/>
              </w:rPr>
              <w:t>.doc</w:t>
            </w:r>
            <w:r>
              <w:rPr>
                <w:rFonts w:ascii="宋体" w:hAnsi="宋体" w:hint="eastAsia"/>
              </w:rPr>
              <w:t>”格式命名，</w:t>
            </w:r>
            <w:r>
              <w:rPr>
                <w:rFonts w:ascii="宋体" w:hAnsi="宋体" w:hint="eastAsia"/>
                <w:szCs w:val="22"/>
              </w:rPr>
              <w:t>完成后于</w:t>
            </w:r>
            <w:r>
              <w:rPr>
                <w:rFonts w:ascii="宋体" w:hAnsi="宋体" w:hint="eastAsia"/>
                <w:szCs w:val="22"/>
                <w:highlight w:val="yellow"/>
              </w:rPr>
              <w:t>本周周日</w:t>
            </w:r>
            <w:r>
              <w:rPr>
                <w:rFonts w:ascii="宋体" w:hAnsi="宋体" w:hint="eastAsia"/>
                <w:szCs w:val="22"/>
                <w:highlight w:val="yellow"/>
              </w:rPr>
              <w:t>24</w:t>
            </w:r>
            <w:r>
              <w:rPr>
                <w:rFonts w:ascii="宋体" w:hAnsi="宋体" w:hint="eastAsia"/>
                <w:szCs w:val="22"/>
                <w:highlight w:val="yellow"/>
              </w:rPr>
              <w:t>：</w:t>
            </w:r>
            <w:r>
              <w:rPr>
                <w:rFonts w:ascii="宋体" w:hAnsi="宋体" w:hint="eastAsia"/>
                <w:szCs w:val="22"/>
                <w:highlight w:val="yellow"/>
              </w:rPr>
              <w:t>00</w:t>
            </w:r>
            <w:r>
              <w:rPr>
                <w:rFonts w:ascii="宋体" w:hAnsi="宋体" w:hint="eastAsia"/>
                <w:szCs w:val="22"/>
                <w:highlight w:val="yellow"/>
              </w:rPr>
              <w:t>前</w:t>
            </w:r>
            <w:r>
              <w:rPr>
                <w:rFonts w:ascii="宋体" w:hAnsi="宋体" w:hint="eastAsia"/>
                <w:szCs w:val="22"/>
              </w:rPr>
              <w:t>交到班长处，班长再统一交给我，过期不候！！（以后实验都按照本次要求）。</w:t>
            </w:r>
          </w:p>
          <w:p w:rsidR="00FC214C" w:rsidRDefault="00E8210E">
            <w:p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编程实现如下功能：</w:t>
            </w:r>
          </w:p>
          <w:p w:rsidR="00FC214C" w:rsidRDefault="00E8210E">
            <w:p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ascii="宋体" w:hAnsi="宋体" w:hint="eastAsia"/>
                <w:bCs/>
              </w:rPr>
              <w:t>建立用邻接表表示的如图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所示的无向图</w:t>
            </w:r>
            <w:r>
              <w:rPr>
                <w:rFonts w:ascii="宋体" w:hAnsi="宋体" w:hint="eastAsia"/>
                <w:bCs/>
              </w:rPr>
              <w:t>G,</w:t>
            </w:r>
            <w:r>
              <w:rPr>
                <w:rFonts w:ascii="宋体" w:hAnsi="宋体" w:hint="eastAsia"/>
                <w:bCs/>
              </w:rPr>
              <w:t>并输出其邻接表</w:t>
            </w:r>
            <w:r>
              <w:rPr>
                <w:rFonts w:hint="eastAsia"/>
                <w:szCs w:val="21"/>
              </w:rPr>
              <w:t>。如图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的图所对应的邻接表存储结构如图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所示。 </w:t>
            </w: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pict>
                <v:group id="_x0000_s1056" style="position:absolute;left:0;text-align:left;margin-left:181.2pt;margin-top:15.3pt;width:270.75pt;height:178.2pt;z-index:251659264" coordorigin="5220,3264" coordsize="5415,3324203">
                  <v:group id="_x0000_s1057" style="position:absolute;left:5220;top:3264;width:5415;height:3324" coordorigin="5220,3264" coordsize="5415,332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8" type="#_x0000_t202" style="position:absolute;left:5400;top:5964;width:4320;height:624" stroked="f">
                      <v:textbox>
                        <w:txbxContent>
                          <w:p w:rsidR="00FC214C" w:rsidRDefault="00E8210E">
                            <w:pPr>
                              <w:jc w:val="center"/>
                              <w:rPr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无向图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Cs w:val="21"/>
                              </w:rPr>
                              <w:t>的邻接表</w:t>
                            </w:r>
                          </w:p>
                          <w:p w:rsidR="00FC214C" w:rsidRDefault="00FC214C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_x0000_s1059" type="#_x0000_t202" style="position:absolute;left:5595;top:3264;width:720;height:2652">
                      <v:textbox>
                        <w:txbxContent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v0</w:t>
                            </w:r>
                          </w:p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v1</w:t>
                            </w:r>
                          </w:p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v2</w:t>
                            </w:r>
                          </w:p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v3</w:t>
                            </w:r>
                          </w:p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v4</w:t>
                            </w:r>
                          </w:p>
                          <w:p w:rsidR="00FC214C" w:rsidRDefault="00E8210E">
                            <w:pPr>
                              <w:spacing w:line="5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_x0000_s1060" style="position:absolute" from="5610,3935" to="6330,3936"/>
                    <v:line id="_x0000_s1061" style="position:absolute" from="5610,5339" to="6330,5340"/>
                    <v:line id="_x0000_s1062" style="position:absolute" from="5610,4404" to="6330,4405"/>
                    <v:line id="_x0000_s1063" style="position:absolute" from="5610,4871" to="6330,4872"/>
                    <v:shape id="_x0000_s1064" type="#_x0000_t202" style="position:absolute;left:5220;top:3420;width:540;height:2496" filled="f" stroked="f">
                      <v:textbox>
                        <w:txbxContent>
                          <w:p w:rsidR="00FC214C" w:rsidRDefault="00E8210E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  <w:p w:rsidR="00FC214C" w:rsidRDefault="00E8210E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  <w:p w:rsidR="00FC214C" w:rsidRDefault="00E8210E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  <w:p w:rsidR="00FC214C" w:rsidRDefault="00E8210E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</w:p>
                          <w:p w:rsidR="00FC214C" w:rsidRDefault="00E8210E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_x0000_s1065" style="position:absolute;left:6135;top:3468;width:3420;height:315" coordorigin="5580,3000" coordsize="3420,315">
                      <v:group id="_x0000_s1066" style="position:absolute;left:6120;top:3000;width:720;height:315" coordorigin="3960,1596" coordsize="720,315">
                        <v:shape id="_x0000_s1067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line id="_x0000_s1068" style="position:absolute" from="4320,1596" to="4320,1908"/>
                      </v:group>
                      <v:group id="_x0000_s1069" style="position:absolute;left:7200;top:3000;width:720;height:315" coordorigin="3960,1596" coordsize="720,315">
                        <v:shape id="_x0000_s1070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_x0000_s1071" style="position:absolute" from="4320,1596" to="4320,1908"/>
                      </v:group>
                      <v:line id="_x0000_s1072" style="position:absolute" from="5580,3156" to="6120,3156">
                        <v:stroke endarrow="block"/>
                      </v:line>
                      <v:line id="_x0000_s1073" style="position:absolute" from="6660,3156" to="7200,3156">
                        <v:stroke endarrow="block"/>
                      </v:line>
                      <v:group id="_x0000_s1074" style="position:absolute;left:8280;top:3000;width:720;height:315" coordorigin="3960,1596" coordsize="720,315">
                        <v:shape id="_x0000_s1075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ind w:left="105" w:hangingChars="50" w:hanging="105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  ^</w:t>
                                </w:r>
                              </w:p>
                            </w:txbxContent>
                          </v:textbox>
                        </v:shape>
                        <v:line id="_x0000_s1076" style="position:absolute" from="4320,1596" to="4320,1908"/>
                      </v:group>
                      <v:line id="_x0000_s1077" style="position:absolute" from="7740,3156" to="8280,3156">
                        <v:stroke endarrow="block"/>
                      </v:line>
                    </v:group>
                    <v:group id="_x0000_s1078" style="position:absolute;left:6135;top:4557;width:4500;height:315" coordorigin="5820,3240" coordsize="4500,315">
                      <v:group id="_x0000_s1079" style="position:absolute;left:6360;top:3240;width:720;height:315" coordorigin="3960,1596" coordsize="720,315">
                        <v:shape id="_x0000_s1080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line id="_x0000_s1081" style="position:absolute" from="4320,1596" to="4320,1908"/>
                      </v:group>
                      <v:group id="_x0000_s1082" style="position:absolute;left:7440;top:3240;width:720;height:315" coordorigin="3960,1596" coordsize="720,315">
                        <v:shape id="_x0000_s1083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line id="_x0000_s1084" style="position:absolute" from="4320,1596" to="4320,1908"/>
                      </v:group>
                      <v:line id="_x0000_s1085" style="position:absolute" from="5820,3396" to="6360,3396">
                        <v:stroke endarrow="block"/>
                      </v:line>
                      <v:line id="_x0000_s1086" style="position:absolute" from="6900,3396" to="7440,3396">
                        <v:stroke endarrow="block"/>
                      </v:line>
                      <v:group id="_x0000_s1087" style="position:absolute;left:8520;top:3240;width:720;height:315" coordorigin="3960,1596" coordsize="720,315">
                        <v:shape id="_x0000_s1088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_x0000_s1089" style="position:absolute" from="4320,1596" to="4320,1908"/>
                      </v:group>
                      <v:line id="_x0000_s1090" style="position:absolute" from="7980,3396" to="8520,3396">
                        <v:stroke endarrow="block"/>
                      </v:line>
                      <v:group id="_x0000_s1091" style="position:absolute;left:9600;top:3240;width:720;height:315" coordorigin="3960,1596" coordsize="720,315">
                        <v:shape id="_x0000_s1092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  ^</w:t>
                                </w:r>
                              </w:p>
                            </w:txbxContent>
                          </v:textbox>
                        </v:shape>
                        <v:line id="_x0000_s1093" style="position:absolute" from="4320,1596" to="4320,1908"/>
                      </v:group>
                      <v:line id="_x0000_s1094" style="position:absolute" from="9060,3396" to="9600,3396">
                        <v:stroke endarrow="block"/>
                      </v:line>
                    </v:group>
                    <v:group id="_x0000_s1095" style="position:absolute;left:6135;top:4089;width:3420;height:315" coordorigin="5580,3000" coordsize="3420,315">
                      <v:group id="_x0000_s1096" style="position:absolute;left:6120;top:3000;width:720;height:315" coordorigin="3960,1596" coordsize="720,315">
                        <v:shape id="_x0000_s1097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line id="_x0000_s1098" style="position:absolute" from="4320,1596" to="4320,1908"/>
                      </v:group>
                      <v:group id="_x0000_s1099" style="position:absolute;left:7200;top:3000;width:720;height:315" coordorigin="3960,1596" coordsize="720,315">
                        <v:shape id="_x0000_s1100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_x0000_s1101" style="position:absolute" from="4320,1596" to="4320,1908"/>
                      </v:group>
                      <v:line id="_x0000_s1102" style="position:absolute" from="5580,3156" to="6120,3156">
                        <v:stroke endarrow="block"/>
                      </v:line>
                      <v:line id="_x0000_s1103" style="position:absolute" from="6660,3156" to="7200,3156">
                        <v:stroke endarrow="block"/>
                      </v:line>
                      <v:group id="_x0000_s1104" style="position:absolute;left:8280;top:3000;width:720;height:315" coordorigin="3960,1596" coordsize="720,315">
                        <v:shape id="_x0000_s1105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  ^</w:t>
                                </w:r>
                              </w:p>
                            </w:txbxContent>
                          </v:textbox>
                        </v:shape>
                        <v:line id="_x0000_s1106" style="position:absolute" from="4320,1596" to="4320,1908"/>
                      </v:group>
                      <v:line id="_x0000_s1107" style="position:absolute" from="7740,3156" to="8280,3156">
                        <v:stroke endarrow="block"/>
                      </v:line>
                    </v:group>
                    <v:group id="_x0000_s1108" style="position:absolute;left:6135;top:5025;width:3420;height:315" coordorigin="5580,3000" coordsize="3420,315">
                      <v:group id="_x0000_s1109" style="position:absolute;left:6120;top:3000;width:720;height:315" coordorigin="3960,1596" coordsize="720,315">
                        <v:shape id="_x0000_s1110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line id="_x0000_s1111" style="position:absolute" from="4320,1596" to="4320,1908"/>
                      </v:group>
                      <v:group id="_x0000_s1112" style="position:absolute;left:7200;top:3000;width:720;height:315" coordorigin="3960,1596" coordsize="720,315">
                        <v:shape id="_x0000_s1113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_x0000_s1114" style="position:absolute" from="4320,1596" to="4320,1908"/>
                      </v:group>
                      <v:line id="_x0000_s1115" style="position:absolute" from="5580,3156" to="6120,3156">
                        <v:stroke endarrow="block"/>
                      </v:line>
                      <v:line id="_x0000_s1116" style="position:absolute" from="6660,3156" to="7200,3156">
                        <v:stroke endarrow="block"/>
                      </v:line>
                      <v:group id="_x0000_s1117" style="position:absolute;left:8280;top:3000;width:720;height:315" coordorigin="3960,1596" coordsize="720,315">
                        <v:shape id="_x0000_s1118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  ^</w:t>
                                </w:r>
                              </w:p>
                            </w:txbxContent>
                          </v:textbox>
                        </v:shape>
                        <v:line id="_x0000_s1119" style="position:absolute" from="4320,1596" to="4320,1908"/>
                      </v:group>
                      <v:line id="_x0000_s1120" style="position:absolute" from="7740,3156" to="8280,3156">
                        <v:stroke endarrow="block"/>
                      </v:line>
                    </v:group>
                    <v:group id="_x0000_s1121" style="position:absolute;left:6135;top:5496;width:3420;height:315" coordorigin="5580,3000" coordsize="3420,315">
                      <v:group id="_x0000_s1122" style="position:absolute;left:6120;top:3000;width:720;height:315" coordorigin="3960,1596" coordsize="720,315">
                        <v:shape id="_x0000_s1123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line id="_x0000_s1124" style="position:absolute" from="4320,1596" to="4320,1908"/>
                      </v:group>
                      <v:group id="_x0000_s1125" style="position:absolute;left:7200;top:3000;width:720;height:315" coordorigin="3960,1596" coordsize="720,315">
                        <v:shape id="_x0000_s1126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_x0000_s1127" style="position:absolute" from="4320,1596" to="4320,1908"/>
                      </v:group>
                      <v:line id="_x0000_s1128" style="position:absolute" from="5580,3156" to="6120,3156">
                        <v:stroke endarrow="block"/>
                      </v:line>
                      <v:line id="_x0000_s1129" style="position:absolute" from="6660,3156" to="7200,3156">
                        <v:stroke endarrow="block"/>
                      </v:line>
                      <v:group id="_x0000_s1130" style="position:absolute;left:8280;top:3000;width:720;height:315" coordorigin="3960,1596" coordsize="720,315">
                        <v:shape id="_x0000_s1131" type="#_x0000_t202" style="position:absolute;left:3960;top:1599;width:720;height:312">
                          <v:textbox inset=",0">
                            <w:txbxContent>
                              <w:p w:rsidR="00FC214C" w:rsidRDefault="00E8210E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  ^</w:t>
                                </w:r>
                              </w:p>
                            </w:txbxContent>
                          </v:textbox>
                        </v:shape>
                        <v:line id="_x0000_s1132" style="position:absolute" from="4320,1596" to="4320,1908"/>
                      </v:group>
                      <v:line id="_x0000_s1133" style="position:absolute" from="7740,3156" to="8280,3156">
                        <v:stroke endarrow="block"/>
                      </v:line>
                    </v:group>
                  </v:group>
                  <v:line id="_x0000_s1134" style="position:absolute" from="6000,3267" to="6000,5919"/>
                </v:group>
              </w:pict>
            </w: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pict>
                <v:group id="_x0000_s1026" style="position:absolute;left:0;text-align:left;margin-left:34.4pt;margin-top:1.35pt;width:98.9pt;height:106.85pt;z-index:251658240" coordorigin="2342,3623" coordsize="1906,2185203">
                  <v:oval id="_x0000_s1027" style="position:absolute;left:2342;top:3623;width:466;height:469">
                    <v:textbox inset="0,0,0">
                      <w:txbxContent>
                        <w:p w:rsidR="00FC214C" w:rsidRDefault="00E8210E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v0</w:t>
                          </w:r>
                        </w:p>
                      </w:txbxContent>
                    </v:textbox>
                  </v:oval>
                  <v:oval id="_x0000_s1028" style="position:absolute;left:2342;top:4716;width:464;height:467">
                    <v:textbox inset="1mm,0,0">
                      <w:txbxContent>
                        <w:p w:rsidR="00FC214C" w:rsidRDefault="00E8210E">
                          <w:r>
                            <w:rPr>
                              <w:rFonts w:hint="eastAsia"/>
                            </w:rPr>
                            <w:t>v1</w:t>
                          </w:r>
                        </w:p>
                      </w:txbxContent>
                    </v:textbox>
                  </v:oval>
                  <v:oval id="_x0000_s1029" style="position:absolute;left:3000;top:4103;width:470;height:469">
                    <v:textbox inset="1mm,0,0">
                      <w:txbxContent>
                        <w:p w:rsidR="00FC214C" w:rsidRDefault="00E8210E">
                          <w:r>
                            <w:rPr>
                              <w:rFonts w:hint="eastAsia"/>
                            </w:rPr>
                            <w:t>v2</w:t>
                          </w:r>
                        </w:p>
                      </w:txbxContent>
                    </v:textbox>
                  </v:oval>
                  <v:oval id="_x0000_s1030" style="position:absolute;left:3781;top:3623;width:466;height:470">
                    <v:textbox inset="1mm,0,0">
                      <w:txbxContent>
                        <w:p w:rsidR="00FC214C" w:rsidRDefault="00E8210E">
                          <w:r>
                            <w:rPr>
                              <w:rFonts w:hint="eastAsia"/>
                            </w:rPr>
                            <w:t>v3</w:t>
                          </w:r>
                        </w:p>
                      </w:txbxContent>
                    </v:textbox>
                  </v:oval>
                  <v:oval id="_x0000_s1031" style="position:absolute;left:3781;top:4716;width:467;height:468">
                    <v:textbox inset="1mm,0,0">
                      <w:txbxContent>
                        <w:p w:rsidR="00FC214C" w:rsidRDefault="00E8210E">
                          <w:r>
                            <w:rPr>
                              <w:rFonts w:hint="eastAsia"/>
                            </w:rPr>
                            <w:t>v4</w:t>
                          </w:r>
                        </w:p>
                      </w:txbxContent>
                    </v:textbox>
                  </v:oval>
                  <v:line id="_x0000_s1032" style="position:absolute" from="2521,4092" to="2521,4716"/>
                  <v:line id="_x0000_s1033" style="position:absolute" from="2731,3705" to="3811,3706"/>
                  <v:line id="_x0000_s1034" style="position:absolute" from="3961,4092" to="3961,4716"/>
                  <v:line id="_x0000_s1035" style="position:absolute" from="2746,5088" to="3826,5089"/>
                  <v:line id="_x0000_s1036" style="position:absolute" from="2731,3996" to="3031,4248"/>
                  <v:line id="_x0000_s1037" style="position:absolute" from="3451,4479" to="3811,4791"/>
                  <v:line id="_x0000_s1038" style="position:absolute;flip:y" from="3406,3936" to="3766,4152"/>
                  <v:line id="_x0000_s1039" style="position:absolute;flip:x" from="2686,4470" to="3016,4716"/>
                  <v:shape id="_x0000_s1040" type="#_x0000_t202" style="position:absolute;left:2342;top:5340;width:1800;height:468" filled="f" stroked="f">
                    <v:textbox>
                      <w:txbxContent>
                        <w:p w:rsidR="00FC214C" w:rsidRDefault="00E8210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图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1 </w:t>
                          </w:r>
                          <w:r>
                            <w:rPr>
                              <w:rFonts w:hint="eastAsia"/>
                              <w:b/>
                            </w:rPr>
                            <w:t>无向图</w:t>
                          </w:r>
                          <w:r>
                            <w:rPr>
                              <w:rFonts w:hint="eastAsia"/>
                              <w:b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w:pict>
            </w:r>
            <w:r w:rsidR="00E8210E">
              <w:rPr>
                <w:rFonts w:hint="eastAsia"/>
                <w:szCs w:val="21"/>
              </w:rPr>
              <w:t xml:space="preserve">                             </w:t>
            </w: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</w:p>
          <w:p w:rsidR="00FC214C" w:rsidRDefault="00E8210E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</w:p>
          <w:p w:rsidR="00FC214C" w:rsidRDefault="00E8210E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</w:t>
            </w: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</w:p>
          <w:p w:rsidR="00FC214C" w:rsidRDefault="00FC214C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  <w:p w:rsidR="00FC214C" w:rsidRDefault="00FC214C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  <w:p w:rsidR="00FC214C" w:rsidRDefault="00FC214C">
            <w:pPr>
              <w:tabs>
                <w:tab w:val="left" w:pos="7080"/>
              </w:tabs>
              <w:spacing w:before="60"/>
              <w:ind w:firstLineChars="150" w:firstLine="315"/>
              <w:rPr>
                <w:szCs w:val="21"/>
              </w:rPr>
            </w:pPr>
          </w:p>
        </w:tc>
      </w:tr>
      <w:tr w:rsidR="00FC214C">
        <w:trPr>
          <w:trHeight w:val="46"/>
        </w:trPr>
        <w:tc>
          <w:tcPr>
            <w:tcW w:w="9761" w:type="dxa"/>
          </w:tcPr>
          <w:p w:rsidR="00FC214C" w:rsidRDefault="00E8210E" w:rsidP="00586754">
            <w:pPr>
              <w:spacing w:before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实验过程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  <w:p w:rsidR="00586754" w:rsidRDefault="00586754" w:rsidP="00586754">
            <w:pPr>
              <w:spacing w:beforeLines="5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顶点节点类：</w:t>
            </w:r>
          </w:p>
          <w:p w:rsidR="00586754" w:rsidRDefault="00E8210E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="0058675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 w:rsidR="005867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FC214C" w:rsidRPr="00586754" w:rsidRDefault="00586754">
            <w:pPr>
              <w:spacing w:before="120" w:after="120"/>
              <w:ind w:right="6"/>
              <w:rPr>
                <w:rFonts w:ascii="宋体" w:hAnsi="宋体"/>
                <w:b/>
              </w:rPr>
            </w:pPr>
            <w:r w:rsidRPr="00586754">
              <w:rPr>
                <w:rFonts w:ascii="宋体" w:hAnsi="宋体" w:hint="eastAsia"/>
                <w:b/>
              </w:rPr>
              <w:t>边节点：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FC214C" w:rsidRDefault="00586754">
            <w:pPr>
              <w:spacing w:before="120" w:after="120"/>
              <w:ind w:right="6"/>
              <w:rPr>
                <w:rFonts w:ascii="宋体" w:hAnsi="宋体" w:hint="eastAsia"/>
                <w:b/>
              </w:rPr>
            </w:pPr>
            <w:r w:rsidRPr="00586754">
              <w:rPr>
                <w:rFonts w:ascii="宋体" w:hAnsi="宋体" w:hint="eastAsia"/>
                <w:b/>
              </w:rPr>
              <w:t>Graph类：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MyGraph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 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getNodeName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586754" w:rsidRDefault="00586754">
            <w:pPr>
              <w:spacing w:before="120" w:after="120"/>
              <w:ind w:right="6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主测试类：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MyGraph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MyGraph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{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"v0"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)))),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"v1"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(4,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(0,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)))),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"v2"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(4,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(0,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))))),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"v3"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(4,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(0,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)))),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"v4"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(4,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EdgeNode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))))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6754" w:rsidRDefault="00586754" w:rsidP="0058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586754" w:rsidRPr="00586754" w:rsidRDefault="00586754">
            <w:pPr>
              <w:spacing w:before="120" w:after="120"/>
              <w:ind w:right="6"/>
              <w:rPr>
                <w:rFonts w:ascii="宋体" w:hAnsi="宋体" w:hint="eastAsia"/>
                <w:b/>
              </w:rPr>
            </w:pPr>
          </w:p>
        </w:tc>
      </w:tr>
      <w:tr w:rsidR="00FC214C">
        <w:trPr>
          <w:trHeight w:val="3056"/>
        </w:trPr>
        <w:tc>
          <w:tcPr>
            <w:tcW w:w="9761" w:type="dxa"/>
          </w:tcPr>
          <w:p w:rsidR="00FC214C" w:rsidRDefault="00E8210E" w:rsidP="00586754">
            <w:pPr>
              <w:spacing w:beforeLines="50"/>
              <w:ind w:firstLineChars="49" w:firstLine="11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实验结果：</w:t>
            </w:r>
          </w:p>
          <w:p w:rsidR="00FC214C" w:rsidRDefault="00FC214C">
            <w:pPr>
              <w:jc w:val="center"/>
            </w:pPr>
          </w:p>
          <w:p w:rsidR="00FC214C" w:rsidRDefault="00FC214C">
            <w:pPr>
              <w:jc w:val="center"/>
            </w:pPr>
          </w:p>
          <w:p w:rsidR="00FC214C" w:rsidRDefault="00BE53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295140" cy="25336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14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14C">
        <w:trPr>
          <w:trHeight w:val="3359"/>
        </w:trPr>
        <w:tc>
          <w:tcPr>
            <w:tcW w:w="9761" w:type="dxa"/>
          </w:tcPr>
          <w:p w:rsidR="00FC214C" w:rsidRDefault="00E8210E">
            <w:pPr>
              <w:rPr>
                <w:b/>
                <w:bCs/>
                <w:i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实验总结</w:t>
            </w:r>
          </w:p>
          <w:p w:rsidR="00FC214C" w:rsidRDefault="00BE53B4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经过这次实验我进一步对图的邻接表表示法有了深刻的了解，谢谢老师的教导</w:t>
            </w:r>
          </w:p>
        </w:tc>
      </w:tr>
    </w:tbl>
    <w:p w:rsidR="00FC214C" w:rsidRDefault="00FC214C">
      <w:pPr>
        <w:spacing w:line="16" w:lineRule="exact"/>
      </w:pPr>
    </w:p>
    <w:sectPr w:rsidR="00FC214C" w:rsidSect="00FC21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40" w:orient="landscape"/>
      <w:pgMar w:top="1021" w:right="1134" w:bottom="1134" w:left="1247" w:header="652" w:footer="992" w:gutter="0"/>
      <w:paperSrc w:first="4"/>
      <w:pgBorders w:display="firstPage">
        <w:left w:val="dashed" w:sz="8" w:space="4" w:color="auto"/>
      </w:pgBorders>
      <w:cols w:num="2" w:space="1261"/>
      <w:titlePg/>
      <w:docGrid w:type="lines" w:linePitch="3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10E" w:rsidRDefault="00E8210E" w:rsidP="00FC214C">
      <w:r>
        <w:separator/>
      </w:r>
    </w:p>
  </w:endnote>
  <w:endnote w:type="continuationSeparator" w:id="0">
    <w:p w:rsidR="00E8210E" w:rsidRDefault="00E8210E" w:rsidP="00FC2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FC214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FC214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FC21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10E" w:rsidRDefault="00E8210E" w:rsidP="00FC214C">
      <w:r>
        <w:separator/>
      </w:r>
    </w:p>
  </w:footnote>
  <w:footnote w:type="continuationSeparator" w:id="0">
    <w:p w:rsidR="00E8210E" w:rsidRDefault="00E8210E" w:rsidP="00FC21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FC214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E8210E">
    <w:pPr>
      <w:pStyle w:val="a5"/>
      <w:pBdr>
        <w:bottom w:val="single" w:sz="4" w:space="1" w:color="auto"/>
      </w:pBdr>
      <w:ind w:firstLineChars="200" w:firstLine="420"/>
      <w:jc w:val="center"/>
      <w:rPr>
        <w:sz w:val="21"/>
        <w:szCs w:val="21"/>
      </w:rPr>
    </w:pPr>
    <w:r>
      <w:rPr>
        <w:rFonts w:hint="eastAsia"/>
        <w:sz w:val="21"/>
        <w:szCs w:val="21"/>
      </w:rPr>
      <w:t>广东理工学院实验（训）报告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4C" w:rsidRDefault="00FC214C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/>
  <w:defaultTabStop w:val="420"/>
  <w:drawingGridHorizontalSpacing w:val="105"/>
  <w:drawingGridVerticalSpacing w:val="323"/>
  <w:displayHorizontalDrawingGridEvery w:val="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03A"/>
    <w:rsid w:val="0002451A"/>
    <w:rsid w:val="00026773"/>
    <w:rsid w:val="0002776F"/>
    <w:rsid w:val="00027A29"/>
    <w:rsid w:val="00060613"/>
    <w:rsid w:val="00061BB6"/>
    <w:rsid w:val="000670C4"/>
    <w:rsid w:val="00080415"/>
    <w:rsid w:val="00082836"/>
    <w:rsid w:val="00087668"/>
    <w:rsid w:val="00091FC4"/>
    <w:rsid w:val="000B193D"/>
    <w:rsid w:val="000B3022"/>
    <w:rsid w:val="000B7D07"/>
    <w:rsid w:val="000C3992"/>
    <w:rsid w:val="000D2FD7"/>
    <w:rsid w:val="000D754F"/>
    <w:rsid w:val="000E6F26"/>
    <w:rsid w:val="000E795D"/>
    <w:rsid w:val="000F1849"/>
    <w:rsid w:val="000F2229"/>
    <w:rsid w:val="001036CB"/>
    <w:rsid w:val="001215A9"/>
    <w:rsid w:val="001266C6"/>
    <w:rsid w:val="00140D8A"/>
    <w:rsid w:val="001417C6"/>
    <w:rsid w:val="00153287"/>
    <w:rsid w:val="0016352A"/>
    <w:rsid w:val="00164B35"/>
    <w:rsid w:val="00172A27"/>
    <w:rsid w:val="00181064"/>
    <w:rsid w:val="0019788E"/>
    <w:rsid w:val="00197CDD"/>
    <w:rsid w:val="001D0542"/>
    <w:rsid w:val="001D2FEF"/>
    <w:rsid w:val="001D39D4"/>
    <w:rsid w:val="001F3D62"/>
    <w:rsid w:val="00211AFD"/>
    <w:rsid w:val="00241DE1"/>
    <w:rsid w:val="002553F5"/>
    <w:rsid w:val="0026392E"/>
    <w:rsid w:val="002649BE"/>
    <w:rsid w:val="00270EF6"/>
    <w:rsid w:val="002746D2"/>
    <w:rsid w:val="00275C89"/>
    <w:rsid w:val="002B6934"/>
    <w:rsid w:val="002C7DC8"/>
    <w:rsid w:val="00306534"/>
    <w:rsid w:val="00326DCB"/>
    <w:rsid w:val="003336D2"/>
    <w:rsid w:val="003352BC"/>
    <w:rsid w:val="00340593"/>
    <w:rsid w:val="00354246"/>
    <w:rsid w:val="0036174B"/>
    <w:rsid w:val="00386E4A"/>
    <w:rsid w:val="003905DA"/>
    <w:rsid w:val="003D021D"/>
    <w:rsid w:val="003D1863"/>
    <w:rsid w:val="003E0041"/>
    <w:rsid w:val="0040171F"/>
    <w:rsid w:val="004037AD"/>
    <w:rsid w:val="00410B97"/>
    <w:rsid w:val="00417023"/>
    <w:rsid w:val="00430640"/>
    <w:rsid w:val="00430B1B"/>
    <w:rsid w:val="00434AA4"/>
    <w:rsid w:val="00440765"/>
    <w:rsid w:val="00450090"/>
    <w:rsid w:val="00470AA2"/>
    <w:rsid w:val="00472B78"/>
    <w:rsid w:val="00483305"/>
    <w:rsid w:val="00495780"/>
    <w:rsid w:val="004A35DD"/>
    <w:rsid w:val="004B044E"/>
    <w:rsid w:val="004B4399"/>
    <w:rsid w:val="004B5A4A"/>
    <w:rsid w:val="004B5AD1"/>
    <w:rsid w:val="004B7D03"/>
    <w:rsid w:val="004D7469"/>
    <w:rsid w:val="004E27B0"/>
    <w:rsid w:val="004E4924"/>
    <w:rsid w:val="004F2D29"/>
    <w:rsid w:val="004F34D3"/>
    <w:rsid w:val="004F739A"/>
    <w:rsid w:val="00500DBB"/>
    <w:rsid w:val="00531B1A"/>
    <w:rsid w:val="005434FF"/>
    <w:rsid w:val="00557427"/>
    <w:rsid w:val="0056243D"/>
    <w:rsid w:val="0056561A"/>
    <w:rsid w:val="005749AD"/>
    <w:rsid w:val="00586754"/>
    <w:rsid w:val="005A162A"/>
    <w:rsid w:val="005D3177"/>
    <w:rsid w:val="005D7D66"/>
    <w:rsid w:val="00615954"/>
    <w:rsid w:val="00634A25"/>
    <w:rsid w:val="006468CD"/>
    <w:rsid w:val="00646E26"/>
    <w:rsid w:val="0065119F"/>
    <w:rsid w:val="006613CF"/>
    <w:rsid w:val="0068339A"/>
    <w:rsid w:val="0068463F"/>
    <w:rsid w:val="00692CCA"/>
    <w:rsid w:val="00694667"/>
    <w:rsid w:val="0069725A"/>
    <w:rsid w:val="006A0412"/>
    <w:rsid w:val="006A5E97"/>
    <w:rsid w:val="006B0809"/>
    <w:rsid w:val="006E0D51"/>
    <w:rsid w:val="006E103C"/>
    <w:rsid w:val="006E1DBD"/>
    <w:rsid w:val="006F3DCA"/>
    <w:rsid w:val="006F6A04"/>
    <w:rsid w:val="00737537"/>
    <w:rsid w:val="007427BE"/>
    <w:rsid w:val="00756B88"/>
    <w:rsid w:val="00771EB7"/>
    <w:rsid w:val="00773C87"/>
    <w:rsid w:val="00775588"/>
    <w:rsid w:val="00785550"/>
    <w:rsid w:val="00795EB6"/>
    <w:rsid w:val="007A0026"/>
    <w:rsid w:val="007A2EDB"/>
    <w:rsid w:val="007A48EC"/>
    <w:rsid w:val="007B0450"/>
    <w:rsid w:val="007C377A"/>
    <w:rsid w:val="007C6616"/>
    <w:rsid w:val="007D03AA"/>
    <w:rsid w:val="007D3549"/>
    <w:rsid w:val="007E36F1"/>
    <w:rsid w:val="007E6F76"/>
    <w:rsid w:val="007F5C9F"/>
    <w:rsid w:val="008020BF"/>
    <w:rsid w:val="008121B6"/>
    <w:rsid w:val="008132D0"/>
    <w:rsid w:val="008151AC"/>
    <w:rsid w:val="00823D7A"/>
    <w:rsid w:val="00827BBF"/>
    <w:rsid w:val="00883E07"/>
    <w:rsid w:val="00890D08"/>
    <w:rsid w:val="008926BD"/>
    <w:rsid w:val="008A2138"/>
    <w:rsid w:val="008B037B"/>
    <w:rsid w:val="008B1C6B"/>
    <w:rsid w:val="008B2F36"/>
    <w:rsid w:val="008C15A0"/>
    <w:rsid w:val="008C4C7A"/>
    <w:rsid w:val="008F08E1"/>
    <w:rsid w:val="008F3C24"/>
    <w:rsid w:val="009274F8"/>
    <w:rsid w:val="0092761C"/>
    <w:rsid w:val="00932656"/>
    <w:rsid w:val="00932C56"/>
    <w:rsid w:val="00932CA1"/>
    <w:rsid w:val="00944B97"/>
    <w:rsid w:val="00961691"/>
    <w:rsid w:val="0096251D"/>
    <w:rsid w:val="00971CFC"/>
    <w:rsid w:val="00974CD4"/>
    <w:rsid w:val="009939B5"/>
    <w:rsid w:val="009A034B"/>
    <w:rsid w:val="009A0B30"/>
    <w:rsid w:val="009A1A6C"/>
    <w:rsid w:val="009B470F"/>
    <w:rsid w:val="009B732A"/>
    <w:rsid w:val="009C4CFC"/>
    <w:rsid w:val="009C7C40"/>
    <w:rsid w:val="009E59E5"/>
    <w:rsid w:val="00A03CA3"/>
    <w:rsid w:val="00A17BC8"/>
    <w:rsid w:val="00A22958"/>
    <w:rsid w:val="00A40928"/>
    <w:rsid w:val="00A47D2B"/>
    <w:rsid w:val="00A504F1"/>
    <w:rsid w:val="00A50939"/>
    <w:rsid w:val="00A63297"/>
    <w:rsid w:val="00A63740"/>
    <w:rsid w:val="00A639D1"/>
    <w:rsid w:val="00A74A75"/>
    <w:rsid w:val="00A81807"/>
    <w:rsid w:val="00A93550"/>
    <w:rsid w:val="00AB24AB"/>
    <w:rsid w:val="00AB2CCE"/>
    <w:rsid w:val="00AD341B"/>
    <w:rsid w:val="00B14D72"/>
    <w:rsid w:val="00B305BA"/>
    <w:rsid w:val="00B44D34"/>
    <w:rsid w:val="00B45AE2"/>
    <w:rsid w:val="00B53034"/>
    <w:rsid w:val="00B70EDF"/>
    <w:rsid w:val="00BA0CEC"/>
    <w:rsid w:val="00BB6CCC"/>
    <w:rsid w:val="00BC125F"/>
    <w:rsid w:val="00BD7287"/>
    <w:rsid w:val="00BE53B4"/>
    <w:rsid w:val="00BE720A"/>
    <w:rsid w:val="00C029DE"/>
    <w:rsid w:val="00C11DC1"/>
    <w:rsid w:val="00C12AC6"/>
    <w:rsid w:val="00C275E1"/>
    <w:rsid w:val="00C57A83"/>
    <w:rsid w:val="00C57F1F"/>
    <w:rsid w:val="00C710FA"/>
    <w:rsid w:val="00C71407"/>
    <w:rsid w:val="00CA1F2F"/>
    <w:rsid w:val="00CA2455"/>
    <w:rsid w:val="00CA270D"/>
    <w:rsid w:val="00CA4088"/>
    <w:rsid w:val="00CD61AE"/>
    <w:rsid w:val="00CE5C5E"/>
    <w:rsid w:val="00D0798A"/>
    <w:rsid w:val="00D1683B"/>
    <w:rsid w:val="00D53E1A"/>
    <w:rsid w:val="00D70493"/>
    <w:rsid w:val="00D77617"/>
    <w:rsid w:val="00D83275"/>
    <w:rsid w:val="00D833FF"/>
    <w:rsid w:val="00D857D7"/>
    <w:rsid w:val="00D903B9"/>
    <w:rsid w:val="00DA3E75"/>
    <w:rsid w:val="00DC51BD"/>
    <w:rsid w:val="00DC7C50"/>
    <w:rsid w:val="00DF2F02"/>
    <w:rsid w:val="00DF66A5"/>
    <w:rsid w:val="00E152B9"/>
    <w:rsid w:val="00E46663"/>
    <w:rsid w:val="00E46DC0"/>
    <w:rsid w:val="00E53015"/>
    <w:rsid w:val="00E76977"/>
    <w:rsid w:val="00E8210E"/>
    <w:rsid w:val="00E90696"/>
    <w:rsid w:val="00E9739C"/>
    <w:rsid w:val="00EA17EB"/>
    <w:rsid w:val="00EA78B1"/>
    <w:rsid w:val="00EB5948"/>
    <w:rsid w:val="00ED26D3"/>
    <w:rsid w:val="00EE224C"/>
    <w:rsid w:val="00EF31A3"/>
    <w:rsid w:val="00F05176"/>
    <w:rsid w:val="00F252FF"/>
    <w:rsid w:val="00F25DC3"/>
    <w:rsid w:val="00F26560"/>
    <w:rsid w:val="00F30C72"/>
    <w:rsid w:val="00F44703"/>
    <w:rsid w:val="00F62848"/>
    <w:rsid w:val="00F71241"/>
    <w:rsid w:val="00F729CC"/>
    <w:rsid w:val="00F81633"/>
    <w:rsid w:val="00F91C57"/>
    <w:rsid w:val="00FB3912"/>
    <w:rsid w:val="00FB6C98"/>
    <w:rsid w:val="00FC214C"/>
    <w:rsid w:val="00FC2BC8"/>
    <w:rsid w:val="00FC6D49"/>
    <w:rsid w:val="00FE3A9B"/>
    <w:rsid w:val="00FE7A85"/>
    <w:rsid w:val="00FF1555"/>
    <w:rsid w:val="00FF6341"/>
    <w:rsid w:val="1B5B6E51"/>
    <w:rsid w:val="25955BDD"/>
    <w:rsid w:val="261B1910"/>
    <w:rsid w:val="2DE639B4"/>
    <w:rsid w:val="308405B5"/>
    <w:rsid w:val="33253C4F"/>
    <w:rsid w:val="33DF079B"/>
    <w:rsid w:val="33F40ECD"/>
    <w:rsid w:val="356C0461"/>
    <w:rsid w:val="360861F2"/>
    <w:rsid w:val="387939CE"/>
    <w:rsid w:val="3DB75589"/>
    <w:rsid w:val="3F4B2B8B"/>
    <w:rsid w:val="40BA626D"/>
    <w:rsid w:val="45BA1DC6"/>
    <w:rsid w:val="46C95CF1"/>
    <w:rsid w:val="487D651D"/>
    <w:rsid w:val="57827FB1"/>
    <w:rsid w:val="5B5C540C"/>
    <w:rsid w:val="5CAC7133"/>
    <w:rsid w:val="60D679B5"/>
    <w:rsid w:val="612D48F1"/>
    <w:rsid w:val="63654E3D"/>
    <w:rsid w:val="65B5171E"/>
    <w:rsid w:val="6A5D52E5"/>
    <w:rsid w:val="7C93262F"/>
    <w:rsid w:val="7CCB754E"/>
    <w:rsid w:val="7DF4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14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FC214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C214C"/>
    <w:pPr>
      <w:keepNext/>
      <w:keepLines/>
      <w:pageBreakBefore/>
      <w:spacing w:before="260" w:after="260" w:line="413" w:lineRule="auto"/>
      <w:outlineLvl w:val="1"/>
    </w:pPr>
    <w:rPr>
      <w:rFonts w:ascii="Arial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14C"/>
    <w:rPr>
      <w:sz w:val="18"/>
      <w:szCs w:val="18"/>
    </w:rPr>
  </w:style>
  <w:style w:type="paragraph" w:styleId="a4">
    <w:name w:val="footer"/>
    <w:basedOn w:val="a"/>
    <w:rsid w:val="00FC214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FC21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rsid w:val="00FC2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C21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rsid w:val="00FC21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FC214C"/>
  </w:style>
  <w:style w:type="character" w:customStyle="1" w:styleId="10">
    <w:name w:val="不明显参考1"/>
    <w:uiPriority w:val="31"/>
    <w:qFormat/>
    <w:rsid w:val="00FC214C"/>
    <w:rPr>
      <w:smallCaps/>
      <w:color w:val="C0504D"/>
      <w:u w:val="single"/>
    </w:rPr>
  </w:style>
  <w:style w:type="paragraph" w:customStyle="1" w:styleId="11">
    <w:name w:val="页脚1"/>
    <w:basedOn w:val="a"/>
    <w:rsid w:val="00FC214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2">
    <w:name w:val="页眉1"/>
    <w:basedOn w:val="a"/>
    <w:rsid w:val="00FC214C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批注框文本 Char"/>
    <w:basedOn w:val="a0"/>
    <w:link w:val="a3"/>
    <w:uiPriority w:val="99"/>
    <w:semiHidden/>
    <w:rsid w:val="00FC214C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FC214C"/>
    <w:rPr>
      <w:rFonts w:ascii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FC214C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7"/>
    <customShpInfo spid="_x0000_s1068"/>
    <customShpInfo spid="_x0000_s1066"/>
    <customShpInfo spid="_x0000_s1070"/>
    <customShpInfo spid="_x0000_s1071"/>
    <customShpInfo spid="_x0000_s1069"/>
    <customShpInfo spid="_x0000_s1072"/>
    <customShpInfo spid="_x0000_s1073"/>
    <customShpInfo spid="_x0000_s1075"/>
    <customShpInfo spid="_x0000_s1076"/>
    <customShpInfo spid="_x0000_s1074"/>
    <customShpInfo spid="_x0000_s1077"/>
    <customShpInfo spid="_x0000_s1065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5"/>
    <customShpInfo spid="_x0000_s1086"/>
    <customShpInfo spid="_x0000_s1088"/>
    <customShpInfo spid="_x0000_s1089"/>
    <customShpInfo spid="_x0000_s1087"/>
    <customShpInfo spid="_x0000_s1090"/>
    <customShpInfo spid="_x0000_s1092"/>
    <customShpInfo spid="_x0000_s1093"/>
    <customShpInfo spid="_x0000_s1091"/>
    <customShpInfo spid="_x0000_s1094"/>
    <customShpInfo spid="_x0000_s1078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2"/>
    <customShpInfo spid="_x0000_s1103"/>
    <customShpInfo spid="_x0000_s1105"/>
    <customShpInfo spid="_x0000_s1106"/>
    <customShpInfo spid="_x0000_s1104"/>
    <customShpInfo spid="_x0000_s1107"/>
    <customShpInfo spid="_x0000_s1095"/>
    <customShpInfo spid="_x0000_s1110"/>
    <customShpInfo spid="_x0000_s1111"/>
    <customShpInfo spid="_x0000_s1109"/>
    <customShpInfo spid="_x0000_s1113"/>
    <customShpInfo spid="_x0000_s1114"/>
    <customShpInfo spid="_x0000_s1112"/>
    <customShpInfo spid="_x0000_s1115"/>
    <customShpInfo spid="_x0000_s1116"/>
    <customShpInfo spid="_x0000_s1118"/>
    <customShpInfo spid="_x0000_s1119"/>
    <customShpInfo spid="_x0000_s1117"/>
    <customShpInfo spid="_x0000_s1120"/>
    <customShpInfo spid="_x0000_s1108"/>
    <customShpInfo spid="_x0000_s1123"/>
    <customShpInfo spid="_x0000_s1124"/>
    <customShpInfo spid="_x0000_s1122"/>
    <customShpInfo spid="_x0000_s1126"/>
    <customShpInfo spid="_x0000_s1127"/>
    <customShpInfo spid="_x0000_s1125"/>
    <customShpInfo spid="_x0000_s1128"/>
    <customShpInfo spid="_x0000_s1129"/>
    <customShpInfo spid="_x0000_s1131"/>
    <customShpInfo spid="_x0000_s1132"/>
    <customShpInfo spid="_x0000_s1130"/>
    <customShpInfo spid="_x0000_s1133"/>
    <customShpInfo spid="_x0000_s1121"/>
    <customShpInfo spid="_x0000_s1057"/>
    <customShpInfo spid="_x0000_s1134"/>
    <customShpInfo spid="_x0000_s105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Company>微软中国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肇庆科技职业技术学院电气工程系实验报告</dc:title>
  <dc:creator>USER</dc:creator>
  <cp:lastModifiedBy>Administrator</cp:lastModifiedBy>
  <cp:revision>2</cp:revision>
  <cp:lastPrinted>2015-03-26T06:32:00Z</cp:lastPrinted>
  <dcterms:created xsi:type="dcterms:W3CDTF">2020-05-13T15:57:00Z</dcterms:created>
  <dcterms:modified xsi:type="dcterms:W3CDTF">2020-05-13T15:57:00Z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