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61D0" w14:textId="0F76E08B" w:rsidR="002B0662" w:rsidRDefault="002B0662" w:rsidP="0044100D">
      <w:pPr>
        <w:spacing w:line="360" w:lineRule="auto"/>
        <w:jc w:val="both"/>
        <w:rPr>
          <w:rFonts w:ascii="Arial" w:hAnsi="Arial" w:cs="Arial"/>
          <w:b/>
          <w:bCs/>
        </w:rPr>
      </w:pPr>
      <w:r w:rsidRPr="00071B4C">
        <w:rPr>
          <w:rFonts w:ascii="Arial" w:hAnsi="Arial" w:cs="Arial"/>
          <w:b/>
          <w:bCs/>
        </w:rPr>
        <w:t xml:space="preserve">Documentación </w:t>
      </w:r>
      <w:r w:rsidR="00071B4C" w:rsidRPr="00071B4C">
        <w:rPr>
          <w:rFonts w:ascii="Arial" w:hAnsi="Arial" w:cs="Arial"/>
          <w:b/>
          <w:bCs/>
        </w:rPr>
        <w:t>para el segundo entregable</w:t>
      </w:r>
      <w:r w:rsidR="00071B4C">
        <w:rPr>
          <w:rFonts w:ascii="Arial" w:hAnsi="Arial" w:cs="Arial"/>
          <w:b/>
          <w:bCs/>
        </w:rPr>
        <w:t>:</w:t>
      </w:r>
    </w:p>
    <w:p w14:paraId="3BF87725" w14:textId="77777777" w:rsidR="00890A47" w:rsidRPr="00071B4C" w:rsidRDefault="00890A47" w:rsidP="0044100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720ED9" w14:textId="67769B4A" w:rsidR="006C5BEA" w:rsidRDefault="0044100D" w:rsidP="004410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Haciendo pruebas del Script imprimiendo los lugares de cada terremoto nos percatamos de que al escribir “</w:t>
      </w:r>
      <w:proofErr w:type="spellStart"/>
      <w:r>
        <w:rPr>
          <w:rFonts w:ascii="Arial" w:hAnsi="Arial" w:cs="Arial"/>
        </w:rPr>
        <w:t>Mexico</w:t>
      </w:r>
      <w:proofErr w:type="spellEnd"/>
      <w:r>
        <w:rPr>
          <w:rFonts w:ascii="Arial" w:hAnsi="Arial" w:cs="Arial"/>
        </w:rPr>
        <w:t>” como el país del cual se desea conocer terremotos en un tiempo específico también se consideraban las coincidencias con lugares que incluyen “</w:t>
      </w:r>
      <w:proofErr w:type="spellStart"/>
      <w:r>
        <w:rPr>
          <w:rFonts w:ascii="Arial" w:hAnsi="Arial" w:cs="Arial"/>
        </w:rPr>
        <w:t>Mexico</w:t>
      </w:r>
      <w:proofErr w:type="spellEnd"/>
      <w:r>
        <w:rPr>
          <w:rFonts w:ascii="Arial" w:hAnsi="Arial" w:cs="Arial"/>
        </w:rPr>
        <w:t xml:space="preserve">” en su nombre como “New </w:t>
      </w:r>
      <w:proofErr w:type="spellStart"/>
      <w:r>
        <w:rPr>
          <w:rFonts w:ascii="Arial" w:hAnsi="Arial" w:cs="Arial"/>
        </w:rPr>
        <w:t>Mexico</w:t>
      </w:r>
      <w:proofErr w:type="spellEnd"/>
      <w:r>
        <w:rPr>
          <w:rFonts w:ascii="Arial" w:hAnsi="Arial" w:cs="Arial"/>
        </w:rPr>
        <w:t xml:space="preserve">” (los nombres de los lugares están en inglés porque así están guardados en la API). Para solucionar este caso y otras coincidencias de nombre utilizamos las expresiones regulares para filtrar los lugares y que busque los que tienen únicamente el nombre escrito y no que sea parte de un nombre más largo. Para esto se usó \b en la expresión regular para establecer los límites de la palabra. </w:t>
      </w:r>
    </w:p>
    <w:p w14:paraId="0A1E638F" w14:textId="4582A4D8" w:rsidR="0091272B" w:rsidRDefault="0091272B" w:rsidP="004410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agregó una validación al final del ciclo para determinar si el usuario quería seguir introduciendo lugares para consultar haciendo uso de un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, y break si la respuesta es “n” o sea negativa.</w:t>
      </w:r>
    </w:p>
    <w:p w14:paraId="69B5AACC" w14:textId="45FFAC1E" w:rsidR="0044100D" w:rsidRPr="0044100D" w:rsidRDefault="0044100D" w:rsidP="004410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para ingresar los datos en un archivo de texto se abre o crea un archivo de texto con </w:t>
      </w:r>
      <w:r w:rsidR="0091272B" w:rsidRPr="0091272B">
        <w:rPr>
          <w:rFonts w:ascii="Arial" w:hAnsi="Arial" w:cs="Arial"/>
        </w:rPr>
        <w:t xml:space="preserve">open("resultado_terremotos.txt", "a", </w:t>
      </w:r>
      <w:proofErr w:type="spellStart"/>
      <w:r w:rsidR="0091272B" w:rsidRPr="0091272B">
        <w:rPr>
          <w:rFonts w:ascii="Arial" w:hAnsi="Arial" w:cs="Arial"/>
        </w:rPr>
        <w:t>encoding</w:t>
      </w:r>
      <w:proofErr w:type="spellEnd"/>
      <w:r w:rsidR="0091272B" w:rsidRPr="0091272B">
        <w:rPr>
          <w:rFonts w:ascii="Arial" w:hAnsi="Arial" w:cs="Arial"/>
        </w:rPr>
        <w:t>="utf-8")</w:t>
      </w:r>
      <w:r w:rsidR="002B0662">
        <w:rPr>
          <w:rFonts w:ascii="Arial" w:hAnsi="Arial" w:cs="Arial"/>
        </w:rPr>
        <w:t>, permite añadir caracteres especial</w:t>
      </w:r>
      <w:r w:rsidR="00890A47">
        <w:rPr>
          <w:rFonts w:ascii="Arial" w:hAnsi="Arial" w:cs="Arial"/>
        </w:rPr>
        <w:t>e</w:t>
      </w:r>
      <w:r w:rsidR="002B0662">
        <w:rPr>
          <w:rFonts w:ascii="Arial" w:hAnsi="Arial" w:cs="Arial"/>
        </w:rPr>
        <w:t>s</w:t>
      </w:r>
      <w:r w:rsidR="0091272B">
        <w:rPr>
          <w:rFonts w:ascii="Arial" w:hAnsi="Arial" w:cs="Arial"/>
        </w:rPr>
        <w:t xml:space="preserve">. Y ahí se imprimen los datos recolectados como el total de terremotos por país y la cantidad de terremotos por magnitud. Este inicio de archivo de texto está dentro de un </w:t>
      </w:r>
      <w:proofErr w:type="spellStart"/>
      <w:r w:rsidR="0091272B">
        <w:rPr>
          <w:rFonts w:ascii="Arial" w:hAnsi="Arial" w:cs="Arial"/>
        </w:rPr>
        <w:t>with</w:t>
      </w:r>
      <w:proofErr w:type="spellEnd"/>
      <w:r w:rsidR="0091272B">
        <w:rPr>
          <w:rFonts w:ascii="Arial" w:hAnsi="Arial" w:cs="Arial"/>
        </w:rPr>
        <w:t xml:space="preserve"> as archivo, dado que así no es necesario cerrarlo con close().</w:t>
      </w:r>
    </w:p>
    <w:sectPr w:rsidR="0044100D" w:rsidRPr="00441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0D"/>
    <w:rsid w:val="00071B4C"/>
    <w:rsid w:val="002B0662"/>
    <w:rsid w:val="0044100D"/>
    <w:rsid w:val="006C5BEA"/>
    <w:rsid w:val="00890A47"/>
    <w:rsid w:val="0091272B"/>
    <w:rsid w:val="00AB5F7C"/>
    <w:rsid w:val="00BC7016"/>
    <w:rsid w:val="00C43E89"/>
    <w:rsid w:val="00CF513A"/>
    <w:rsid w:val="00D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28BD"/>
  <w15:chartTrackingRefBased/>
  <w15:docId w15:val="{4553A04B-1374-421F-9599-F26C958B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0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0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0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0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00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00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0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0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0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0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0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0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00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0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00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0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Carrillo Amaya</dc:creator>
  <cp:keywords/>
  <dc:description/>
  <cp:lastModifiedBy>Uriel Carrillo Amaya</cp:lastModifiedBy>
  <cp:revision>4</cp:revision>
  <cp:lastPrinted>2025-05-08T01:12:00Z</cp:lastPrinted>
  <dcterms:created xsi:type="dcterms:W3CDTF">2025-05-08T00:47:00Z</dcterms:created>
  <dcterms:modified xsi:type="dcterms:W3CDTF">2025-05-08T01:13:00Z</dcterms:modified>
</cp:coreProperties>
</file>