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C2D98" w14:textId="77777777" w:rsidR="006C1032" w:rsidRPr="001F552E" w:rsidRDefault="006C1032" w:rsidP="000B174D">
      <w:pPr>
        <w:rPr>
          <w:rFonts w:ascii="宋体" w:eastAsia="宋体" w:hAnsi="宋体"/>
          <w:szCs w:val="21"/>
        </w:rPr>
      </w:pPr>
    </w:p>
    <w:p w14:paraId="2F831171" w14:textId="77777777" w:rsidR="006C1032" w:rsidRPr="001F552E" w:rsidRDefault="001F552E" w:rsidP="006C1032">
      <w:pPr>
        <w:jc w:val="center"/>
        <w:rPr>
          <w:rFonts w:ascii="宋体" w:eastAsia="宋体" w:hAnsi="宋体"/>
          <w:szCs w:val="21"/>
        </w:rPr>
      </w:pPr>
      <w:r>
        <w:rPr>
          <w:noProof/>
        </w:rPr>
        <w:drawing>
          <wp:inline distT="0" distB="0" distL="0" distR="0" wp14:anchorId="2641A77E" wp14:editId="3FC35275">
            <wp:extent cx="3475021" cy="1364098"/>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75021" cy="1364098"/>
                    </a:xfrm>
                    <a:prstGeom prst="rect">
                      <a:avLst/>
                    </a:prstGeom>
                  </pic:spPr>
                </pic:pic>
              </a:graphicData>
            </a:graphic>
          </wp:inline>
        </w:drawing>
      </w:r>
    </w:p>
    <w:p w14:paraId="5240FAE9" w14:textId="77777777" w:rsidR="006C1032" w:rsidRDefault="006C1032" w:rsidP="006C1032">
      <w:pPr>
        <w:rPr>
          <w:rFonts w:ascii="宋体" w:eastAsia="宋体" w:hAnsi="宋体"/>
          <w:szCs w:val="21"/>
        </w:rPr>
      </w:pPr>
    </w:p>
    <w:p w14:paraId="21E694D6" w14:textId="77777777" w:rsidR="006C1032" w:rsidRDefault="006C1032" w:rsidP="006C1032">
      <w:pPr>
        <w:rPr>
          <w:rFonts w:ascii="宋体" w:eastAsia="宋体" w:hAnsi="宋体"/>
          <w:szCs w:val="21"/>
        </w:rPr>
      </w:pPr>
    </w:p>
    <w:p w14:paraId="17782DC9" w14:textId="2F8DC9A8" w:rsidR="001F552E" w:rsidRDefault="001F552E" w:rsidP="006C1032">
      <w:pPr>
        <w:jc w:val="center"/>
        <w:rPr>
          <w:rFonts w:ascii="STXinwei" w:eastAsia="STXinwei" w:hAnsi="宋体"/>
          <w:sz w:val="84"/>
          <w:szCs w:val="84"/>
        </w:rPr>
      </w:pPr>
      <w:r w:rsidRPr="001F552E">
        <w:rPr>
          <w:rFonts w:ascii="STXinwei" w:eastAsia="STXinwei" w:hAnsi="宋体" w:hint="eastAsia"/>
          <w:sz w:val="84"/>
          <w:szCs w:val="84"/>
        </w:rPr>
        <w:t>亚</w:t>
      </w:r>
      <w:proofErr w:type="gramStart"/>
      <w:r w:rsidRPr="001F552E">
        <w:rPr>
          <w:rFonts w:ascii="STXinwei" w:eastAsia="STXinwei" w:hAnsi="宋体" w:hint="eastAsia"/>
          <w:sz w:val="84"/>
          <w:szCs w:val="84"/>
        </w:rPr>
        <w:t>马逊棋实验</w:t>
      </w:r>
      <w:proofErr w:type="gramEnd"/>
      <w:r w:rsidRPr="001F552E">
        <w:rPr>
          <w:rFonts w:ascii="STXinwei" w:eastAsia="STXinwei" w:hAnsi="宋体" w:hint="eastAsia"/>
          <w:sz w:val="84"/>
          <w:szCs w:val="84"/>
        </w:rPr>
        <w:t>报告</w:t>
      </w:r>
    </w:p>
    <w:p w14:paraId="7C7A4D8B" w14:textId="372A4E78" w:rsidR="001F552E" w:rsidRPr="001F552E" w:rsidRDefault="001F552E" w:rsidP="006C1032">
      <w:pPr>
        <w:ind w:left="2940" w:firstLine="420"/>
        <w:jc w:val="right"/>
        <w:rPr>
          <w:rFonts w:ascii="STXinwei" w:eastAsia="STXinwei" w:hAnsi="宋体"/>
          <w:sz w:val="36"/>
          <w:szCs w:val="36"/>
        </w:rPr>
      </w:pPr>
      <w:r w:rsidRPr="001F552E">
        <w:rPr>
          <w:rFonts w:ascii="STXinwei" w:eastAsia="STXinwei" w:hAnsi="宋体" w:hint="eastAsia"/>
          <w:sz w:val="36"/>
          <w:szCs w:val="36"/>
        </w:rPr>
        <w:t>计算概论A大作业</w:t>
      </w:r>
    </w:p>
    <w:p w14:paraId="0D9F8220" w14:textId="77777777" w:rsidR="001F552E" w:rsidRPr="001F552E" w:rsidRDefault="001F552E" w:rsidP="000B174D">
      <w:pPr>
        <w:rPr>
          <w:rFonts w:ascii="宋体" w:eastAsia="宋体" w:hAnsi="宋体"/>
          <w:szCs w:val="21"/>
        </w:rPr>
      </w:pPr>
    </w:p>
    <w:p w14:paraId="7AEA7E38" w14:textId="1CBA0BE9" w:rsidR="001F552E" w:rsidRDefault="001F552E" w:rsidP="000B174D">
      <w:pPr>
        <w:rPr>
          <w:rFonts w:ascii="宋体" w:eastAsia="宋体" w:hAnsi="宋体"/>
          <w:szCs w:val="21"/>
        </w:rPr>
      </w:pPr>
    </w:p>
    <w:p w14:paraId="2867A284" w14:textId="2AD276A0" w:rsidR="001F552E" w:rsidRDefault="001F552E" w:rsidP="000B174D">
      <w:pPr>
        <w:rPr>
          <w:rFonts w:ascii="宋体" w:eastAsia="宋体" w:hAnsi="宋体"/>
          <w:szCs w:val="21"/>
        </w:rPr>
      </w:pPr>
    </w:p>
    <w:p w14:paraId="671D9557" w14:textId="74F713CD" w:rsidR="001F552E" w:rsidRDefault="001F552E" w:rsidP="000B174D">
      <w:pPr>
        <w:rPr>
          <w:rFonts w:ascii="宋体" w:eastAsia="宋体" w:hAnsi="宋体"/>
          <w:szCs w:val="21"/>
        </w:rPr>
      </w:pPr>
    </w:p>
    <w:p w14:paraId="45BFA093" w14:textId="6380000A" w:rsidR="001F552E" w:rsidRDefault="001F552E" w:rsidP="000B174D">
      <w:pPr>
        <w:rPr>
          <w:rFonts w:ascii="宋体" w:eastAsia="宋体" w:hAnsi="宋体"/>
          <w:szCs w:val="21"/>
        </w:rPr>
      </w:pPr>
    </w:p>
    <w:p w14:paraId="408E7B44" w14:textId="351BAE4E" w:rsidR="001F552E" w:rsidRDefault="001F552E" w:rsidP="000B174D">
      <w:pPr>
        <w:rPr>
          <w:rFonts w:ascii="宋体" w:eastAsia="宋体" w:hAnsi="宋体"/>
          <w:szCs w:val="21"/>
        </w:rPr>
      </w:pPr>
    </w:p>
    <w:p w14:paraId="01FAAE92" w14:textId="0907CE6A" w:rsidR="001F552E" w:rsidRDefault="001F552E" w:rsidP="000B174D">
      <w:pPr>
        <w:rPr>
          <w:rFonts w:ascii="宋体" w:eastAsia="宋体" w:hAnsi="宋体"/>
          <w:szCs w:val="21"/>
        </w:rPr>
      </w:pPr>
    </w:p>
    <w:p w14:paraId="0B8674E8" w14:textId="403F9BD3" w:rsidR="001F552E" w:rsidRDefault="001F552E" w:rsidP="000B174D">
      <w:pPr>
        <w:rPr>
          <w:rFonts w:ascii="宋体" w:eastAsia="宋体" w:hAnsi="宋体"/>
          <w:szCs w:val="21"/>
        </w:rPr>
      </w:pPr>
    </w:p>
    <w:p w14:paraId="6349B709" w14:textId="1DFFAEDC" w:rsidR="001F552E" w:rsidRDefault="001F552E" w:rsidP="000B174D">
      <w:pPr>
        <w:rPr>
          <w:rFonts w:ascii="宋体" w:eastAsia="宋体" w:hAnsi="宋体"/>
          <w:szCs w:val="21"/>
        </w:rPr>
      </w:pPr>
    </w:p>
    <w:p w14:paraId="74E3F88C" w14:textId="68C30FC3" w:rsidR="001F552E" w:rsidRDefault="001F552E" w:rsidP="000B174D">
      <w:pPr>
        <w:rPr>
          <w:rFonts w:ascii="宋体" w:eastAsia="宋体" w:hAnsi="宋体"/>
          <w:szCs w:val="21"/>
        </w:rPr>
      </w:pPr>
    </w:p>
    <w:p w14:paraId="1E40A441" w14:textId="30EA011E" w:rsidR="001F552E" w:rsidRDefault="001F552E" w:rsidP="000B174D">
      <w:pPr>
        <w:rPr>
          <w:rFonts w:ascii="宋体" w:eastAsia="宋体" w:hAnsi="宋体"/>
          <w:szCs w:val="21"/>
        </w:rPr>
      </w:pPr>
    </w:p>
    <w:p w14:paraId="1C39BBE2" w14:textId="6DE99ABA" w:rsidR="001F552E" w:rsidRDefault="001F552E" w:rsidP="000B174D">
      <w:pPr>
        <w:rPr>
          <w:rFonts w:ascii="宋体" w:eastAsia="宋体" w:hAnsi="宋体"/>
          <w:szCs w:val="21"/>
        </w:rPr>
      </w:pPr>
    </w:p>
    <w:p w14:paraId="35E1B24E" w14:textId="2E8220FF" w:rsidR="001F552E" w:rsidRDefault="001F552E" w:rsidP="000B174D">
      <w:pPr>
        <w:rPr>
          <w:rFonts w:ascii="宋体" w:eastAsia="宋体" w:hAnsi="宋体"/>
          <w:szCs w:val="21"/>
        </w:rPr>
      </w:pPr>
    </w:p>
    <w:p w14:paraId="48423492" w14:textId="610803A5" w:rsidR="001F552E" w:rsidRDefault="001F552E" w:rsidP="000B174D">
      <w:pPr>
        <w:rPr>
          <w:rFonts w:ascii="宋体" w:eastAsia="宋体" w:hAnsi="宋体"/>
          <w:szCs w:val="21"/>
        </w:rPr>
      </w:pPr>
    </w:p>
    <w:p w14:paraId="0B80BFFD" w14:textId="57E6C7E4" w:rsidR="00682243" w:rsidRDefault="00682243" w:rsidP="000B174D">
      <w:pPr>
        <w:rPr>
          <w:rFonts w:ascii="宋体" w:eastAsia="宋体" w:hAnsi="宋体"/>
          <w:szCs w:val="21"/>
        </w:rPr>
      </w:pPr>
    </w:p>
    <w:p w14:paraId="4B8F652C" w14:textId="57291FAD" w:rsidR="004E345F" w:rsidRDefault="004E345F" w:rsidP="000B174D">
      <w:pPr>
        <w:rPr>
          <w:rFonts w:ascii="宋体" w:eastAsia="宋体" w:hAnsi="宋体"/>
          <w:szCs w:val="21"/>
        </w:rPr>
      </w:pPr>
    </w:p>
    <w:p w14:paraId="5FB10FC1" w14:textId="26B64C23" w:rsidR="004E345F" w:rsidRDefault="004E345F" w:rsidP="000B174D">
      <w:pPr>
        <w:rPr>
          <w:rFonts w:ascii="宋体" w:eastAsia="宋体" w:hAnsi="宋体"/>
          <w:szCs w:val="21"/>
        </w:rPr>
      </w:pPr>
    </w:p>
    <w:p w14:paraId="3A939935" w14:textId="0BCF3ECD" w:rsidR="004E345F" w:rsidRDefault="004E345F" w:rsidP="000B174D">
      <w:pPr>
        <w:rPr>
          <w:rFonts w:ascii="宋体" w:eastAsia="宋体" w:hAnsi="宋体"/>
          <w:szCs w:val="21"/>
        </w:rPr>
      </w:pPr>
    </w:p>
    <w:p w14:paraId="28A90462" w14:textId="7719E922" w:rsidR="00AA338F" w:rsidRDefault="00AA338F" w:rsidP="000B174D">
      <w:pPr>
        <w:rPr>
          <w:rFonts w:ascii="宋体" w:eastAsia="宋体" w:hAnsi="宋体"/>
          <w:szCs w:val="21"/>
        </w:rPr>
      </w:pPr>
    </w:p>
    <w:p w14:paraId="3811ACC5" w14:textId="191DDF4E" w:rsidR="00AA338F" w:rsidRDefault="00AA338F" w:rsidP="000B174D">
      <w:pPr>
        <w:rPr>
          <w:rFonts w:ascii="宋体" w:eastAsia="宋体" w:hAnsi="宋体"/>
          <w:szCs w:val="21"/>
        </w:rPr>
      </w:pPr>
    </w:p>
    <w:p w14:paraId="2A0C6FBB" w14:textId="3A271BD8" w:rsidR="00AA338F" w:rsidRDefault="00AA338F" w:rsidP="000B174D">
      <w:pPr>
        <w:rPr>
          <w:rFonts w:ascii="宋体" w:eastAsia="宋体" w:hAnsi="宋体"/>
          <w:szCs w:val="21"/>
        </w:rPr>
      </w:pPr>
    </w:p>
    <w:p w14:paraId="09640F2E" w14:textId="5EA705CA" w:rsidR="00AA338F" w:rsidRDefault="00AA338F" w:rsidP="000B174D">
      <w:pPr>
        <w:rPr>
          <w:rFonts w:ascii="宋体" w:eastAsia="宋体" w:hAnsi="宋体"/>
          <w:szCs w:val="21"/>
        </w:rPr>
      </w:pPr>
    </w:p>
    <w:p w14:paraId="48960B6C" w14:textId="3F40FD6F" w:rsidR="00AA338F" w:rsidRDefault="00AA338F" w:rsidP="000B174D">
      <w:pPr>
        <w:rPr>
          <w:rFonts w:ascii="宋体" w:eastAsia="宋体" w:hAnsi="宋体"/>
          <w:szCs w:val="21"/>
        </w:rPr>
      </w:pPr>
    </w:p>
    <w:p w14:paraId="3B4764F0" w14:textId="4018AC2B" w:rsidR="00AA338F" w:rsidRDefault="00AA338F" w:rsidP="000B174D">
      <w:pPr>
        <w:rPr>
          <w:rFonts w:ascii="宋体" w:eastAsia="宋体" w:hAnsi="宋体"/>
          <w:szCs w:val="21"/>
        </w:rPr>
      </w:pPr>
    </w:p>
    <w:p w14:paraId="0D91C8E3" w14:textId="2CD46915" w:rsidR="00AA338F" w:rsidRDefault="00AA338F" w:rsidP="000B174D">
      <w:pPr>
        <w:rPr>
          <w:rFonts w:ascii="宋体" w:eastAsia="宋体" w:hAnsi="宋体"/>
          <w:szCs w:val="21"/>
        </w:rPr>
      </w:pPr>
    </w:p>
    <w:p w14:paraId="6BD02271" w14:textId="2AC644C2" w:rsidR="00AA338F" w:rsidRDefault="00AA338F" w:rsidP="000B174D">
      <w:pPr>
        <w:rPr>
          <w:rFonts w:ascii="宋体" w:eastAsia="宋体" w:hAnsi="宋体"/>
          <w:szCs w:val="21"/>
        </w:rPr>
      </w:pPr>
    </w:p>
    <w:p w14:paraId="13489C1F" w14:textId="77777777" w:rsidR="00AA338F" w:rsidRDefault="00AA338F" w:rsidP="000B174D">
      <w:pPr>
        <w:rPr>
          <w:rFonts w:ascii="宋体" w:eastAsia="宋体" w:hAnsi="宋体" w:hint="eastAsia"/>
          <w:szCs w:val="21"/>
        </w:rPr>
      </w:pPr>
    </w:p>
    <w:p w14:paraId="2CBCC616" w14:textId="77777777" w:rsidR="00682243" w:rsidRPr="00682243" w:rsidRDefault="00682243" w:rsidP="00682243">
      <w:pPr>
        <w:rPr>
          <w:rFonts w:ascii="宋体" w:eastAsia="宋体" w:hAnsi="宋体" w:hint="eastAsia"/>
          <w:sz w:val="24"/>
          <w:szCs w:val="24"/>
        </w:rPr>
      </w:pPr>
    </w:p>
    <w:p w14:paraId="05F97851" w14:textId="3B4FAE9D" w:rsidR="007B0C96" w:rsidRPr="006C1032" w:rsidRDefault="00E06257" w:rsidP="000B174D">
      <w:pPr>
        <w:rPr>
          <w:rFonts w:ascii="宋体" w:eastAsia="宋体" w:hAnsi="宋体"/>
          <w:sz w:val="24"/>
          <w:szCs w:val="24"/>
        </w:rPr>
      </w:pPr>
      <w:r w:rsidRPr="006C1032">
        <w:rPr>
          <w:rFonts w:ascii="宋体" w:eastAsia="宋体" w:hAnsi="宋体" w:hint="eastAsia"/>
          <w:sz w:val="24"/>
          <w:szCs w:val="24"/>
        </w:rPr>
        <w:lastRenderedPageBreak/>
        <w:t>一、撰写日志</w:t>
      </w:r>
      <w:r w:rsidR="000267C8" w:rsidRPr="006C1032">
        <w:rPr>
          <w:rFonts w:ascii="宋体" w:eastAsia="宋体" w:hAnsi="宋体" w:hint="eastAsia"/>
          <w:sz w:val="24"/>
          <w:szCs w:val="24"/>
        </w:rPr>
        <w:t>呈现</w:t>
      </w:r>
    </w:p>
    <w:p w14:paraId="55A49438" w14:textId="66D2E19C" w:rsidR="007B0C96" w:rsidRPr="001F552E" w:rsidRDefault="007B0C96" w:rsidP="007B0C96">
      <w:pPr>
        <w:ind w:leftChars="100" w:left="210"/>
        <w:rPr>
          <w:rFonts w:ascii="宋体" w:eastAsia="宋体" w:hAnsi="宋体"/>
          <w:szCs w:val="21"/>
        </w:rPr>
      </w:pPr>
      <w:r w:rsidRPr="001F552E">
        <w:rPr>
          <w:rFonts w:ascii="宋体" w:eastAsia="宋体" w:hAnsi="宋体"/>
          <w:szCs w:val="21"/>
        </w:rPr>
        <w:t>2019/11/25 画棋盘、完成一个随机版本、一个一层搜索、一个二层搜索的bot</w:t>
      </w:r>
    </w:p>
    <w:p w14:paraId="25D71897"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2019/11/28 实现一个新的稍精确一些的估价函数</w:t>
      </w:r>
    </w:p>
    <w:p w14:paraId="47D71014" w14:textId="71FF9055" w:rsidR="007B0C96" w:rsidRPr="001F552E" w:rsidRDefault="007B0C96" w:rsidP="007B0C96">
      <w:pPr>
        <w:ind w:leftChars="500" w:left="1050" w:firstLineChars="150" w:firstLine="315"/>
        <w:rPr>
          <w:rFonts w:ascii="宋体" w:eastAsia="宋体" w:hAnsi="宋体"/>
          <w:szCs w:val="21"/>
        </w:rPr>
      </w:pPr>
      <w:r w:rsidRPr="001F552E">
        <w:rPr>
          <w:rFonts w:ascii="宋体" w:eastAsia="宋体" w:hAnsi="宋体"/>
          <w:szCs w:val="21"/>
        </w:rPr>
        <w:t>发现</w:t>
      </w:r>
      <w:r w:rsidR="007E0D68" w:rsidRPr="001F552E">
        <w:rPr>
          <w:rFonts w:ascii="宋体" w:eastAsia="宋体" w:hAnsi="宋体" w:hint="eastAsia"/>
          <w:szCs w:val="21"/>
        </w:rPr>
        <w:t>：</w:t>
      </w:r>
      <w:r w:rsidRPr="001F552E">
        <w:rPr>
          <w:rFonts w:ascii="宋体" w:eastAsia="宋体" w:hAnsi="宋体"/>
          <w:szCs w:val="21"/>
        </w:rPr>
        <w:t>实际上估价函数的重要性极大</w:t>
      </w:r>
    </w:p>
    <w:p w14:paraId="2090A416"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2019/12/02 实现人机交互界面</w:t>
      </w:r>
    </w:p>
    <w:p w14:paraId="67F3AB25"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 xml:space="preserve">2019/12/03 实现读档、存档功能 </w:t>
      </w:r>
    </w:p>
    <w:p w14:paraId="09F98B67" w14:textId="17B27658" w:rsidR="007B0C96" w:rsidRPr="001F552E" w:rsidRDefault="007B0C96" w:rsidP="007B0C96">
      <w:pPr>
        <w:ind w:leftChars="500" w:left="1050" w:firstLineChars="150" w:firstLine="315"/>
        <w:rPr>
          <w:rFonts w:ascii="宋体" w:eastAsia="宋体" w:hAnsi="宋体"/>
          <w:szCs w:val="21"/>
        </w:rPr>
      </w:pPr>
      <w:r w:rsidRPr="001F552E">
        <w:rPr>
          <w:rFonts w:ascii="宋体" w:eastAsia="宋体" w:hAnsi="宋体"/>
          <w:szCs w:val="21"/>
        </w:rPr>
        <w:t>不幸的</w:t>
      </w:r>
      <w:proofErr w:type="gramStart"/>
      <w:r w:rsidRPr="001F552E">
        <w:rPr>
          <w:rFonts w:ascii="宋体" w:eastAsia="宋体" w:hAnsi="宋体"/>
          <w:szCs w:val="21"/>
        </w:rPr>
        <w:t>是读档后</w:t>
      </w:r>
      <w:proofErr w:type="gramEnd"/>
      <w:r w:rsidRPr="001F552E">
        <w:rPr>
          <w:rFonts w:ascii="宋体" w:eastAsia="宋体" w:hAnsi="宋体"/>
          <w:szCs w:val="21"/>
        </w:rPr>
        <w:t xml:space="preserve">发生故障 需要调整 </w:t>
      </w:r>
    </w:p>
    <w:p w14:paraId="4565A38B" w14:textId="7714AE13" w:rsidR="007B0C96" w:rsidRPr="001F552E" w:rsidRDefault="007B0C96" w:rsidP="007B0C96">
      <w:pPr>
        <w:ind w:leftChars="400" w:left="840" w:firstLineChars="250" w:firstLine="525"/>
        <w:rPr>
          <w:rFonts w:ascii="宋体" w:eastAsia="宋体" w:hAnsi="宋体"/>
          <w:szCs w:val="21"/>
        </w:rPr>
      </w:pPr>
      <w:r w:rsidRPr="001F552E">
        <w:rPr>
          <w:rFonts w:ascii="宋体" w:eastAsia="宋体" w:hAnsi="宋体"/>
          <w:szCs w:val="21"/>
        </w:rPr>
        <w:t>游戏结束画面缺失 可能只是缺pause</w:t>
      </w:r>
    </w:p>
    <w:p w14:paraId="673FDD04"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 xml:space="preserve">2019/12/08 </w:t>
      </w:r>
      <w:proofErr w:type="gramStart"/>
      <w:r w:rsidRPr="001F552E">
        <w:rPr>
          <w:rFonts w:ascii="宋体" w:eastAsia="宋体" w:hAnsi="宋体"/>
          <w:szCs w:val="21"/>
        </w:rPr>
        <w:t>修正读档后</w:t>
      </w:r>
      <w:proofErr w:type="gramEnd"/>
      <w:r w:rsidRPr="001F552E">
        <w:rPr>
          <w:rFonts w:ascii="宋体" w:eastAsia="宋体" w:hAnsi="宋体"/>
          <w:szCs w:val="21"/>
        </w:rPr>
        <w:t>AI替人走一步的故障</w:t>
      </w:r>
    </w:p>
    <w:p w14:paraId="180ED446" w14:textId="5C9674C4"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加入pause</w:t>
      </w:r>
    </w:p>
    <w:p w14:paraId="0BF2318A" w14:textId="1110301E"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w:t>
      </w:r>
      <w:proofErr w:type="gramStart"/>
      <w:r w:rsidRPr="001F552E">
        <w:rPr>
          <w:rFonts w:ascii="宋体" w:eastAsia="宋体" w:hAnsi="宋体"/>
          <w:szCs w:val="21"/>
        </w:rPr>
        <w:t>完善读档</w:t>
      </w:r>
      <w:proofErr w:type="gramEnd"/>
      <w:r w:rsidRPr="001F552E">
        <w:rPr>
          <w:rFonts w:ascii="宋体" w:eastAsia="宋体" w:hAnsi="宋体"/>
          <w:szCs w:val="21"/>
        </w:rPr>
        <w:t>时档案不存在的情况,避免出故障</w:t>
      </w:r>
    </w:p>
    <w:p w14:paraId="65631FC5" w14:textId="284ABEC5"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加入悔步操作(仅供输入失误的情况使用)</w:t>
      </w:r>
    </w:p>
    <w:p w14:paraId="26C6C1F4" w14:textId="79F161CE"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实现 让AI玩选项</w:t>
      </w:r>
      <w:r w:rsidR="00077CE8">
        <w:rPr>
          <w:rFonts w:ascii="宋体" w:eastAsia="宋体" w:hAnsi="宋体" w:hint="eastAsia"/>
          <w:szCs w:val="21"/>
        </w:rPr>
        <w:t>(这个在视觉化版本中没有</w:t>
      </w:r>
      <w:r w:rsidR="00077CE8">
        <w:rPr>
          <w:rFonts w:ascii="宋体" w:eastAsia="宋体" w:hAnsi="宋体"/>
          <w:szCs w:val="21"/>
        </w:rPr>
        <w:t>)</w:t>
      </w:r>
    </w:p>
    <w:p w14:paraId="320B6B02"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2020/01/03 更新评估函数 增加</w:t>
      </w:r>
      <w:proofErr w:type="spellStart"/>
      <w:r w:rsidRPr="001F552E">
        <w:rPr>
          <w:rFonts w:ascii="宋体" w:eastAsia="宋体" w:hAnsi="宋体"/>
          <w:szCs w:val="21"/>
        </w:rPr>
        <w:t>KingMove</w:t>
      </w:r>
      <w:proofErr w:type="spellEnd"/>
      <w:r w:rsidRPr="001F552E">
        <w:rPr>
          <w:rFonts w:ascii="宋体" w:eastAsia="宋体" w:hAnsi="宋体"/>
          <w:szCs w:val="21"/>
        </w:rPr>
        <w:t>评估</w:t>
      </w:r>
    </w:p>
    <w:p w14:paraId="7B14FC7F" w14:textId="6CD6AA77"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这里需要修改很多接口(评估函数double化)</w:t>
      </w:r>
    </w:p>
    <w:p w14:paraId="6F278CFE" w14:textId="4A0B87F9"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加入领域特征值评估、灵活度评估</w:t>
      </w:r>
    </w:p>
    <w:p w14:paraId="5B58EC06"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2020/01/05 利用初步估价更改枚举方案的顺序，使alpha-beta剪枝的优化效果更好</w:t>
      </w:r>
    </w:p>
    <w:p w14:paraId="7D6396D7" w14:textId="4FC69072"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w:t>
      </w:r>
      <w:proofErr w:type="gramStart"/>
      <w:r w:rsidRPr="001F552E">
        <w:rPr>
          <w:rFonts w:ascii="宋体" w:eastAsia="宋体" w:hAnsi="宋体"/>
          <w:szCs w:val="21"/>
        </w:rPr>
        <w:t>加入卡</w:t>
      </w:r>
      <w:proofErr w:type="gramEnd"/>
      <w:r w:rsidRPr="001F552E">
        <w:rPr>
          <w:rFonts w:ascii="宋体" w:eastAsia="宋体" w:hAnsi="宋体"/>
          <w:szCs w:val="21"/>
        </w:rPr>
        <w:t>时(利用clock()), 避免决策超时</w:t>
      </w:r>
    </w:p>
    <w:p w14:paraId="709EAF30"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2020/01/06 解决"自杀"导致输棋的问题</w:t>
      </w:r>
    </w:p>
    <w:p w14:paraId="12B3B2A9" w14:textId="107C7FBD"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优先考虑没有确定领地的部分</w:t>
      </w:r>
    </w:p>
    <w:p w14:paraId="12D9B85E"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2020/01/07 调整先手优势系数</w:t>
      </w:r>
      <w:proofErr w:type="spellStart"/>
      <w:r w:rsidRPr="001F552E">
        <w:rPr>
          <w:rFonts w:ascii="宋体" w:eastAsia="宋体" w:hAnsi="宋体"/>
          <w:szCs w:val="21"/>
        </w:rPr>
        <w:t>Ec</w:t>
      </w:r>
      <w:proofErr w:type="spellEnd"/>
      <w:r w:rsidRPr="001F552E">
        <w:rPr>
          <w:rFonts w:ascii="宋体" w:eastAsia="宋体" w:hAnsi="宋体"/>
          <w:szCs w:val="21"/>
        </w:rPr>
        <w:t>(0.2-&gt;0.08)</w:t>
      </w:r>
    </w:p>
    <w:p w14:paraId="45829FC0" w14:textId="2D4BAAC9"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希望缓解后手胜利先手反而失败的情况</w:t>
      </w:r>
    </w:p>
    <w:p w14:paraId="3F376C08" w14:textId="7D146CB0"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了解qt</w:t>
      </w:r>
      <w:r w:rsidR="007E0D68" w:rsidRPr="001F552E">
        <w:rPr>
          <w:rFonts w:ascii="宋体" w:eastAsia="宋体" w:hAnsi="宋体" w:hint="eastAsia"/>
          <w:szCs w:val="21"/>
        </w:rPr>
        <w:t>，</w:t>
      </w:r>
      <w:r w:rsidRPr="001F552E">
        <w:rPr>
          <w:rFonts w:ascii="宋体" w:eastAsia="宋体" w:hAnsi="宋体"/>
          <w:szCs w:val="21"/>
        </w:rPr>
        <w:t>制作棋盘棋子素材</w:t>
      </w:r>
    </w:p>
    <w:p w14:paraId="4C383C3B"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2020/01/08 开始用qt写界面</w:t>
      </w:r>
    </w:p>
    <w:p w14:paraId="246B8EA8" w14:textId="20BC2CBD"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画棋盘</w:t>
      </w:r>
    </w:p>
    <w:p w14:paraId="4D4C9A19" w14:textId="052BBDFA"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完成人机交互界面</w:t>
      </w:r>
    </w:p>
    <w:p w14:paraId="0EC08D79"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2020/01/09 增加"对方落子"键</w:t>
      </w:r>
    </w:p>
    <w:p w14:paraId="0C000D03" w14:textId="4996717E"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完成</w:t>
      </w:r>
      <w:proofErr w:type="gramStart"/>
      <w:r w:rsidRPr="001F552E">
        <w:rPr>
          <w:rFonts w:ascii="宋体" w:eastAsia="宋体" w:hAnsi="宋体"/>
          <w:szCs w:val="21"/>
        </w:rPr>
        <w:t>存档读档功能</w:t>
      </w:r>
      <w:proofErr w:type="gramEnd"/>
    </w:p>
    <w:p w14:paraId="78FFEC73" w14:textId="50BA1A92"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进行鲁棒性测试和修正</w:t>
      </w:r>
    </w:p>
    <w:p w14:paraId="0D1EF91B" w14:textId="4E70261D"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增加"重新落子"键</w:t>
      </w:r>
    </w:p>
    <w:p w14:paraId="78474810" w14:textId="39D6B511"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增加游戏难度选项 但不幸出现先后手键不可按的情况</w:t>
      </w:r>
    </w:p>
    <w:p w14:paraId="61A4840C" w14:textId="77777777" w:rsidR="007B0C96" w:rsidRPr="001F552E" w:rsidRDefault="007B0C96" w:rsidP="007B0C96">
      <w:pPr>
        <w:ind w:leftChars="100" w:left="210"/>
        <w:rPr>
          <w:rFonts w:ascii="宋体" w:eastAsia="宋体" w:hAnsi="宋体"/>
          <w:szCs w:val="21"/>
        </w:rPr>
      </w:pPr>
      <w:r w:rsidRPr="001F552E">
        <w:rPr>
          <w:rFonts w:ascii="宋体" w:eastAsia="宋体" w:hAnsi="宋体"/>
          <w:szCs w:val="21"/>
        </w:rPr>
        <w:t>2020/01/10 修正先后手键不可按的bug</w:t>
      </w:r>
    </w:p>
    <w:p w14:paraId="7F6AB279" w14:textId="2DA5FCAA"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增加AI辅助落子功能</w:t>
      </w:r>
    </w:p>
    <w:p w14:paraId="3B4DBE4C" w14:textId="0EC0C242"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加入时间戳, 防止瞬间多次点击造成棋局快速推进, 改善游戏体验</w:t>
      </w:r>
    </w:p>
    <w:p w14:paraId="308A4AA5" w14:textId="6F3E2196" w:rsidR="007B0C96" w:rsidRPr="001F552E" w:rsidRDefault="007B0C96" w:rsidP="007B0C96">
      <w:pPr>
        <w:ind w:leftChars="100" w:left="210"/>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根据AI执子颜色确定的先手优势系数(仅在网站版本中用到)</w:t>
      </w:r>
    </w:p>
    <w:p w14:paraId="0A47A348" w14:textId="445E5809" w:rsidR="002C28AC" w:rsidRPr="001F552E" w:rsidRDefault="007B0C96" w:rsidP="007B0C96">
      <w:pPr>
        <w:rPr>
          <w:rFonts w:ascii="宋体" w:eastAsia="宋体" w:hAnsi="宋体"/>
          <w:szCs w:val="21"/>
        </w:rPr>
      </w:pPr>
      <w:r w:rsidRPr="001F552E">
        <w:rPr>
          <w:rFonts w:ascii="宋体" w:eastAsia="宋体" w:hAnsi="宋体"/>
          <w:szCs w:val="21"/>
        </w:rPr>
        <w:tab/>
      </w:r>
      <w:r w:rsidRPr="001F552E">
        <w:rPr>
          <w:rFonts w:ascii="宋体" w:eastAsia="宋体" w:hAnsi="宋体"/>
          <w:szCs w:val="21"/>
        </w:rPr>
        <w:tab/>
        <w:t xml:space="preserve">   </w:t>
      </w:r>
      <w:r w:rsidR="002C28AC" w:rsidRPr="001F552E">
        <w:rPr>
          <w:rFonts w:ascii="宋体" w:eastAsia="宋体" w:hAnsi="宋体"/>
          <w:szCs w:val="21"/>
        </w:rPr>
        <w:tab/>
      </w:r>
      <w:r w:rsidR="002C28AC" w:rsidRPr="001F552E">
        <w:rPr>
          <w:rFonts w:ascii="宋体" w:eastAsia="宋体" w:hAnsi="宋体"/>
          <w:szCs w:val="21"/>
        </w:rPr>
        <w:tab/>
      </w:r>
    </w:p>
    <w:p w14:paraId="6C094758" w14:textId="302A3B4A" w:rsidR="00E06257" w:rsidRPr="006C1032" w:rsidRDefault="00E06257">
      <w:pPr>
        <w:rPr>
          <w:rFonts w:ascii="宋体" w:eastAsia="宋体" w:hAnsi="宋体"/>
          <w:sz w:val="24"/>
          <w:szCs w:val="24"/>
        </w:rPr>
      </w:pPr>
      <w:r w:rsidRPr="006C1032">
        <w:rPr>
          <w:rFonts w:ascii="宋体" w:eastAsia="宋体" w:hAnsi="宋体" w:hint="eastAsia"/>
          <w:sz w:val="24"/>
          <w:szCs w:val="24"/>
        </w:rPr>
        <w:t>二、</w:t>
      </w:r>
      <w:r w:rsidR="000267C8" w:rsidRPr="006C1032">
        <w:rPr>
          <w:rFonts w:ascii="宋体" w:eastAsia="宋体" w:hAnsi="宋体" w:hint="eastAsia"/>
          <w:sz w:val="24"/>
          <w:szCs w:val="24"/>
        </w:rPr>
        <w:t>程序设计思路描述</w:t>
      </w:r>
    </w:p>
    <w:p w14:paraId="27D699CB" w14:textId="0C2848DC" w:rsidR="00004083" w:rsidRDefault="00FF4250">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该作业主要分为博弈和界面设计两个部分</w:t>
      </w:r>
      <w:r w:rsidR="007E0D68" w:rsidRPr="001F552E">
        <w:rPr>
          <w:rFonts w:ascii="宋体" w:eastAsia="宋体" w:hAnsi="宋体" w:hint="eastAsia"/>
          <w:szCs w:val="21"/>
        </w:rPr>
        <w:t>，</w:t>
      </w:r>
      <w:r w:rsidRPr="001F552E">
        <w:rPr>
          <w:rFonts w:ascii="宋体" w:eastAsia="宋体" w:hAnsi="宋体" w:hint="eastAsia"/>
          <w:szCs w:val="21"/>
        </w:rPr>
        <w:t>这里</w:t>
      </w:r>
      <w:r w:rsidR="00004083" w:rsidRPr="001F552E">
        <w:rPr>
          <w:rFonts w:ascii="宋体" w:eastAsia="宋体" w:hAnsi="宋体" w:hint="eastAsia"/>
          <w:szCs w:val="21"/>
        </w:rPr>
        <w:t>将分别描述两个部分的设计思路。</w:t>
      </w:r>
    </w:p>
    <w:p w14:paraId="007FDCD8" w14:textId="77777777" w:rsidR="006C1032" w:rsidRPr="001F552E" w:rsidRDefault="006C1032">
      <w:pPr>
        <w:rPr>
          <w:rFonts w:ascii="宋体" w:eastAsia="宋体" w:hAnsi="宋体"/>
          <w:szCs w:val="21"/>
        </w:rPr>
      </w:pPr>
    </w:p>
    <w:p w14:paraId="19C68B83" w14:textId="39D2B1B0" w:rsidR="007F3189" w:rsidRPr="006C1032" w:rsidRDefault="007E0D68" w:rsidP="007F3189">
      <w:pPr>
        <w:rPr>
          <w:rFonts w:ascii="宋体" w:eastAsia="宋体" w:hAnsi="宋体"/>
          <w:sz w:val="22"/>
        </w:rPr>
      </w:pPr>
      <w:r w:rsidRPr="006C1032">
        <w:rPr>
          <w:rFonts w:ascii="宋体" w:eastAsia="宋体" w:hAnsi="宋体" w:hint="eastAsia"/>
          <w:sz w:val="22"/>
        </w:rPr>
        <w:t>（一）</w:t>
      </w:r>
      <w:r w:rsidR="00004083" w:rsidRPr="006C1032">
        <w:rPr>
          <w:rFonts w:ascii="宋体" w:eastAsia="宋体" w:hAnsi="宋体" w:hint="eastAsia"/>
          <w:sz w:val="22"/>
        </w:rPr>
        <w:t>博弈部分</w:t>
      </w:r>
    </w:p>
    <w:p w14:paraId="03EEFC75" w14:textId="259E566E" w:rsidR="00004083" w:rsidRDefault="00004083">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博弈部分采用搜索的方法求一个较优决策</w:t>
      </w:r>
      <w:r w:rsidR="007E0D68" w:rsidRPr="001F552E">
        <w:rPr>
          <w:rFonts w:ascii="宋体" w:eastAsia="宋体" w:hAnsi="宋体" w:hint="eastAsia"/>
          <w:szCs w:val="21"/>
        </w:rPr>
        <w:t>，</w:t>
      </w:r>
      <w:r w:rsidRPr="001F552E">
        <w:rPr>
          <w:rFonts w:ascii="宋体" w:eastAsia="宋体" w:hAnsi="宋体" w:hint="eastAsia"/>
          <w:szCs w:val="21"/>
        </w:rPr>
        <w:t>包括搜索(枚举可行决策</w:t>
      </w:r>
      <w:r w:rsidRPr="001F552E">
        <w:rPr>
          <w:rFonts w:ascii="宋体" w:eastAsia="宋体" w:hAnsi="宋体"/>
          <w:szCs w:val="21"/>
        </w:rPr>
        <w:t>)</w:t>
      </w:r>
      <w:r w:rsidRPr="001F552E">
        <w:rPr>
          <w:rFonts w:ascii="宋体" w:eastAsia="宋体" w:hAnsi="宋体" w:hint="eastAsia"/>
          <w:szCs w:val="21"/>
        </w:rPr>
        <w:t>和评估(评估决策的优劣</w:t>
      </w:r>
      <w:r w:rsidRPr="001F552E">
        <w:rPr>
          <w:rFonts w:ascii="宋体" w:eastAsia="宋体" w:hAnsi="宋体"/>
          <w:szCs w:val="21"/>
        </w:rPr>
        <w:t>)</w:t>
      </w:r>
      <w:r w:rsidRPr="001F552E">
        <w:rPr>
          <w:rFonts w:ascii="宋体" w:eastAsia="宋体" w:hAnsi="宋体" w:hint="eastAsia"/>
          <w:szCs w:val="21"/>
        </w:rPr>
        <w:t>两个子部分。</w:t>
      </w:r>
    </w:p>
    <w:p w14:paraId="466693BA" w14:textId="77777777" w:rsidR="006C1032" w:rsidRPr="001F552E" w:rsidRDefault="006C1032">
      <w:pPr>
        <w:rPr>
          <w:rFonts w:ascii="宋体" w:eastAsia="宋体" w:hAnsi="宋体"/>
          <w:szCs w:val="21"/>
        </w:rPr>
      </w:pPr>
    </w:p>
    <w:p w14:paraId="3ABC2062" w14:textId="417901BD" w:rsidR="004141A1" w:rsidRDefault="00004083">
      <w:pPr>
        <w:rPr>
          <w:rFonts w:ascii="宋体" w:eastAsia="宋体" w:hAnsi="宋体"/>
          <w:szCs w:val="21"/>
        </w:rPr>
      </w:pPr>
      <w:r w:rsidRPr="001F552E">
        <w:rPr>
          <w:rFonts w:ascii="宋体" w:eastAsia="宋体" w:hAnsi="宋体" w:hint="eastAsia"/>
          <w:szCs w:val="21"/>
        </w:rPr>
        <w:t>搜索部分</w:t>
      </w:r>
      <w:r w:rsidR="007E0D68" w:rsidRPr="001F552E">
        <w:rPr>
          <w:rFonts w:ascii="宋体" w:eastAsia="宋体" w:hAnsi="宋体" w:hint="eastAsia"/>
          <w:szCs w:val="21"/>
        </w:rPr>
        <w:t>：</w:t>
      </w:r>
    </w:p>
    <w:p w14:paraId="638AE48D" w14:textId="478454F5" w:rsidR="006C1032" w:rsidRPr="004141A1" w:rsidRDefault="007F3189">
      <w:pPr>
        <w:rPr>
          <w:rFonts w:ascii="宋体" w:eastAsia="宋体" w:hAnsi="宋体"/>
          <w:szCs w:val="21"/>
        </w:rPr>
      </w:pPr>
      <w:r w:rsidRPr="006C1032">
        <w:rPr>
          <w:rFonts w:ascii="宋体" w:eastAsia="宋体" w:hAnsi="宋体" w:hint="eastAsia"/>
          <w:b/>
          <w:bCs/>
          <w:szCs w:val="21"/>
        </w:rPr>
        <w:lastRenderedPageBreak/>
        <w:t>关键词：</w:t>
      </w:r>
      <w:proofErr w:type="spellStart"/>
      <w:r w:rsidRPr="006C1032">
        <w:rPr>
          <w:rFonts w:ascii="宋体" w:eastAsia="宋体" w:hAnsi="宋体" w:hint="eastAsia"/>
          <w:b/>
          <w:bCs/>
          <w:szCs w:val="21"/>
        </w:rPr>
        <w:t>MinMax</w:t>
      </w:r>
      <w:proofErr w:type="spellEnd"/>
      <w:r w:rsidRPr="006C1032">
        <w:rPr>
          <w:rFonts w:ascii="宋体" w:eastAsia="宋体" w:hAnsi="宋体" w:hint="eastAsia"/>
          <w:b/>
          <w:bCs/>
          <w:szCs w:val="21"/>
        </w:rPr>
        <w:t>搜索、α-β剪枝、决策排序、卡时机制</w:t>
      </w:r>
    </w:p>
    <w:p w14:paraId="351DC6E4" w14:textId="77777777" w:rsidR="004141A1" w:rsidRPr="004141A1" w:rsidRDefault="004141A1">
      <w:pPr>
        <w:rPr>
          <w:rFonts w:ascii="宋体" w:eastAsia="宋体" w:hAnsi="宋体"/>
          <w:b/>
          <w:bCs/>
          <w:szCs w:val="21"/>
        </w:rPr>
      </w:pPr>
    </w:p>
    <w:p w14:paraId="3D0994D1" w14:textId="089B43D6" w:rsidR="00004083" w:rsidRPr="001F552E" w:rsidRDefault="00004083" w:rsidP="007F3189">
      <w:pPr>
        <w:ind w:firstLine="420"/>
        <w:rPr>
          <w:rFonts w:ascii="宋体" w:eastAsia="宋体" w:hAnsi="宋体"/>
          <w:szCs w:val="21"/>
        </w:rPr>
      </w:pPr>
      <w:r w:rsidRPr="001F552E">
        <w:rPr>
          <w:rFonts w:ascii="宋体" w:eastAsia="宋体" w:hAnsi="宋体" w:hint="eastAsia"/>
          <w:szCs w:val="21"/>
        </w:rPr>
        <w:t>最初实现的是一个单层搜索</w:t>
      </w:r>
      <w:r w:rsidR="007E0D68" w:rsidRPr="001F552E">
        <w:rPr>
          <w:rFonts w:ascii="宋体" w:eastAsia="宋体" w:hAnsi="宋体" w:hint="eastAsia"/>
          <w:szCs w:val="21"/>
        </w:rPr>
        <w:t>，</w:t>
      </w:r>
      <w:r w:rsidRPr="001F552E">
        <w:rPr>
          <w:rFonts w:ascii="宋体" w:eastAsia="宋体" w:hAnsi="宋体" w:hint="eastAsia"/>
          <w:szCs w:val="21"/>
        </w:rPr>
        <w:t>后改为二层搜索。二层搜索</w:t>
      </w:r>
      <w:r w:rsidR="00DA0E09" w:rsidRPr="001F552E">
        <w:rPr>
          <w:rFonts w:ascii="宋体" w:eastAsia="宋体" w:hAnsi="宋体" w:hint="eastAsia"/>
          <w:szCs w:val="21"/>
        </w:rPr>
        <w:t>不仅枚举己方的决策</w:t>
      </w:r>
      <w:r w:rsidR="007E0D68" w:rsidRPr="001F552E">
        <w:rPr>
          <w:rFonts w:ascii="宋体" w:eastAsia="宋体" w:hAnsi="宋体" w:hint="eastAsia"/>
          <w:szCs w:val="21"/>
        </w:rPr>
        <w:t>，</w:t>
      </w:r>
      <w:r w:rsidR="00DA0E09" w:rsidRPr="001F552E">
        <w:rPr>
          <w:rFonts w:ascii="宋体" w:eastAsia="宋体" w:hAnsi="宋体" w:hint="eastAsia"/>
          <w:szCs w:val="21"/>
        </w:rPr>
        <w:t>也枚举对手的决策。注意到己方决策时总是希望自己的优势尽量大</w:t>
      </w:r>
      <w:r w:rsidR="007E0D68" w:rsidRPr="001F552E">
        <w:rPr>
          <w:rFonts w:ascii="宋体" w:eastAsia="宋体" w:hAnsi="宋体" w:hint="eastAsia"/>
          <w:szCs w:val="21"/>
        </w:rPr>
        <w:t>，</w:t>
      </w:r>
      <w:r w:rsidR="00DA0E09" w:rsidRPr="001F552E">
        <w:rPr>
          <w:rFonts w:ascii="宋体" w:eastAsia="宋体" w:hAnsi="宋体" w:hint="eastAsia"/>
          <w:szCs w:val="21"/>
        </w:rPr>
        <w:t>而对手决策时总是希望己方的优势尽量小</w:t>
      </w:r>
      <w:r w:rsidR="007E0D68" w:rsidRPr="001F552E">
        <w:rPr>
          <w:rFonts w:ascii="宋体" w:eastAsia="宋体" w:hAnsi="宋体" w:hint="eastAsia"/>
          <w:szCs w:val="21"/>
        </w:rPr>
        <w:t>，</w:t>
      </w:r>
      <w:r w:rsidR="00DA0E09" w:rsidRPr="001F552E">
        <w:rPr>
          <w:rFonts w:ascii="宋体" w:eastAsia="宋体" w:hAnsi="宋体" w:hint="eastAsia"/>
          <w:szCs w:val="21"/>
        </w:rPr>
        <w:t>两层的决策者对决策的选择标准是不同的</w:t>
      </w:r>
      <w:r w:rsidR="007E0D68" w:rsidRPr="001F552E">
        <w:rPr>
          <w:rFonts w:ascii="宋体" w:eastAsia="宋体" w:hAnsi="宋体" w:hint="eastAsia"/>
          <w:szCs w:val="21"/>
        </w:rPr>
        <w:t>（</w:t>
      </w:r>
      <w:r w:rsidR="00DA0E09" w:rsidRPr="001F552E">
        <w:rPr>
          <w:rFonts w:ascii="宋体" w:eastAsia="宋体" w:hAnsi="宋体" w:hint="eastAsia"/>
          <w:szCs w:val="21"/>
        </w:rPr>
        <w:t>己方</w:t>
      </w:r>
      <w:proofErr w:type="gramStart"/>
      <w:r w:rsidR="00DA0E09" w:rsidRPr="001F552E">
        <w:rPr>
          <w:rFonts w:ascii="宋体" w:eastAsia="宋体" w:hAnsi="宋体" w:hint="eastAsia"/>
          <w:szCs w:val="21"/>
        </w:rPr>
        <w:t>层总是</w:t>
      </w:r>
      <w:proofErr w:type="gramEnd"/>
      <w:r w:rsidR="00DA0E09" w:rsidRPr="001F552E">
        <w:rPr>
          <w:rFonts w:ascii="宋体" w:eastAsia="宋体" w:hAnsi="宋体" w:hint="eastAsia"/>
          <w:szCs w:val="21"/>
        </w:rPr>
        <w:t>取最优决策</w:t>
      </w:r>
      <w:r w:rsidR="007E0D68" w:rsidRPr="001F552E">
        <w:rPr>
          <w:rFonts w:ascii="宋体" w:eastAsia="宋体" w:hAnsi="宋体" w:hint="eastAsia"/>
          <w:szCs w:val="21"/>
        </w:rPr>
        <w:t>，</w:t>
      </w:r>
      <w:r w:rsidR="00DA0E09" w:rsidRPr="001F552E">
        <w:rPr>
          <w:rFonts w:ascii="宋体" w:eastAsia="宋体" w:hAnsi="宋体"/>
          <w:szCs w:val="21"/>
        </w:rPr>
        <w:t xml:space="preserve"> </w:t>
      </w:r>
      <w:r w:rsidR="00DA0E09" w:rsidRPr="001F552E">
        <w:rPr>
          <w:rFonts w:ascii="宋体" w:eastAsia="宋体" w:hAnsi="宋体" w:hint="eastAsia"/>
          <w:szCs w:val="21"/>
        </w:rPr>
        <w:t>对手</w:t>
      </w:r>
      <w:proofErr w:type="gramStart"/>
      <w:r w:rsidR="00DA0E09" w:rsidRPr="001F552E">
        <w:rPr>
          <w:rFonts w:ascii="宋体" w:eastAsia="宋体" w:hAnsi="宋体" w:hint="eastAsia"/>
          <w:szCs w:val="21"/>
        </w:rPr>
        <w:t>层总是</w:t>
      </w:r>
      <w:proofErr w:type="gramEnd"/>
      <w:r w:rsidR="00DA0E09" w:rsidRPr="001F552E">
        <w:rPr>
          <w:rFonts w:ascii="宋体" w:eastAsia="宋体" w:hAnsi="宋体" w:hint="eastAsia"/>
          <w:szCs w:val="21"/>
        </w:rPr>
        <w:t>取最劣决策</w:t>
      </w:r>
      <w:r w:rsidR="007E0D68" w:rsidRPr="001F552E">
        <w:rPr>
          <w:rFonts w:ascii="宋体" w:eastAsia="宋体" w:hAnsi="宋体" w:hint="eastAsia"/>
          <w:szCs w:val="21"/>
        </w:rPr>
        <w:t>（</w:t>
      </w:r>
      <w:r w:rsidR="00C92EC7" w:rsidRPr="001F552E">
        <w:rPr>
          <w:rFonts w:ascii="宋体" w:eastAsia="宋体" w:hAnsi="宋体" w:hint="eastAsia"/>
          <w:szCs w:val="21"/>
        </w:rPr>
        <w:t>对己方而言</w:t>
      </w:r>
      <w:r w:rsidR="007E0D68" w:rsidRPr="001F552E">
        <w:rPr>
          <w:rFonts w:ascii="宋体" w:eastAsia="宋体" w:hAnsi="宋体" w:hint="eastAsia"/>
          <w:szCs w:val="21"/>
        </w:rPr>
        <w:t>）），</w:t>
      </w:r>
      <w:r w:rsidR="00DA0E09" w:rsidRPr="001F552E">
        <w:rPr>
          <w:rFonts w:ascii="宋体" w:eastAsia="宋体" w:hAnsi="宋体" w:hint="eastAsia"/>
          <w:szCs w:val="21"/>
        </w:rPr>
        <w:t>采用</w:t>
      </w:r>
      <w:proofErr w:type="spellStart"/>
      <w:r w:rsidR="00DA0E09" w:rsidRPr="001F552E">
        <w:rPr>
          <w:rFonts w:ascii="宋体" w:eastAsia="宋体" w:hAnsi="宋体" w:hint="eastAsia"/>
          <w:szCs w:val="21"/>
        </w:rPr>
        <w:t>MinMax</w:t>
      </w:r>
      <w:proofErr w:type="spellEnd"/>
      <w:r w:rsidR="00DA0E09" w:rsidRPr="001F552E">
        <w:rPr>
          <w:rFonts w:ascii="宋体" w:eastAsia="宋体" w:hAnsi="宋体" w:hint="eastAsia"/>
          <w:szCs w:val="21"/>
        </w:rPr>
        <w:t>搜索模拟这个过程。同时</w:t>
      </w:r>
      <w:r w:rsidR="007E0D68" w:rsidRPr="001F552E">
        <w:rPr>
          <w:rFonts w:ascii="宋体" w:eastAsia="宋体" w:hAnsi="宋体" w:hint="eastAsia"/>
          <w:szCs w:val="21"/>
        </w:rPr>
        <w:t>，</w:t>
      </w:r>
      <w:r w:rsidR="00DA0E09" w:rsidRPr="001F552E">
        <w:rPr>
          <w:rFonts w:ascii="宋体" w:eastAsia="宋体" w:hAnsi="宋体" w:hint="eastAsia"/>
          <w:szCs w:val="21"/>
        </w:rPr>
        <w:t>二层搜索中</w:t>
      </w:r>
      <w:r w:rsidR="007E0D68" w:rsidRPr="001F552E">
        <w:rPr>
          <w:rFonts w:ascii="宋体" w:eastAsia="宋体" w:hAnsi="宋体" w:hint="eastAsia"/>
          <w:szCs w:val="21"/>
        </w:rPr>
        <w:t>，</w:t>
      </w:r>
      <w:r w:rsidR="00DA0E09" w:rsidRPr="001F552E">
        <w:rPr>
          <w:rFonts w:ascii="宋体" w:eastAsia="宋体" w:hAnsi="宋体" w:hint="eastAsia"/>
          <w:szCs w:val="21"/>
        </w:rPr>
        <w:t>穷</w:t>
      </w:r>
      <w:r w:rsidRPr="001F552E">
        <w:rPr>
          <w:rFonts w:ascii="宋体" w:eastAsia="宋体" w:hAnsi="宋体" w:hint="eastAsia"/>
          <w:szCs w:val="21"/>
        </w:rPr>
        <w:t>举</w:t>
      </w:r>
      <w:r w:rsidR="00DA0E09" w:rsidRPr="001F552E">
        <w:rPr>
          <w:rFonts w:ascii="宋体" w:eastAsia="宋体" w:hAnsi="宋体" w:hint="eastAsia"/>
          <w:szCs w:val="21"/>
        </w:rPr>
        <w:t>的</w:t>
      </w:r>
      <w:r w:rsidRPr="001F552E">
        <w:rPr>
          <w:rFonts w:ascii="宋体" w:eastAsia="宋体" w:hAnsi="宋体" w:hint="eastAsia"/>
          <w:szCs w:val="21"/>
        </w:rPr>
        <w:t>方案增多</w:t>
      </w:r>
      <w:r w:rsidR="007E0D68" w:rsidRPr="001F552E">
        <w:rPr>
          <w:rFonts w:ascii="宋体" w:eastAsia="宋体" w:hAnsi="宋体" w:hint="eastAsia"/>
          <w:szCs w:val="21"/>
        </w:rPr>
        <w:t>，</w:t>
      </w:r>
      <w:r w:rsidR="00DA0E09" w:rsidRPr="001F552E">
        <w:rPr>
          <w:rFonts w:ascii="宋体" w:eastAsia="宋体" w:hAnsi="宋体" w:hint="eastAsia"/>
          <w:szCs w:val="21"/>
        </w:rPr>
        <w:t>尤其是在开局阶段</w:t>
      </w:r>
      <w:r w:rsidR="007E0D68" w:rsidRPr="001F552E">
        <w:rPr>
          <w:rFonts w:ascii="宋体" w:eastAsia="宋体" w:hAnsi="宋体" w:hint="eastAsia"/>
          <w:szCs w:val="21"/>
        </w:rPr>
        <w:t>，</w:t>
      </w:r>
      <w:r w:rsidR="00DA0E09" w:rsidRPr="001F552E">
        <w:rPr>
          <w:rFonts w:ascii="宋体" w:eastAsia="宋体" w:hAnsi="宋体" w:hint="eastAsia"/>
          <w:szCs w:val="21"/>
        </w:rPr>
        <w:t>枚举己方和对手的所有决策所花费的时间代价是不可接受的</w:t>
      </w:r>
      <w:r w:rsidR="007E0D68" w:rsidRPr="001F552E">
        <w:rPr>
          <w:rFonts w:ascii="宋体" w:eastAsia="宋体" w:hAnsi="宋体" w:hint="eastAsia"/>
          <w:szCs w:val="21"/>
        </w:rPr>
        <w:t>，</w:t>
      </w:r>
      <w:r w:rsidR="00DA0E09" w:rsidRPr="001F552E">
        <w:rPr>
          <w:rFonts w:ascii="宋体" w:eastAsia="宋体" w:hAnsi="宋体" w:hint="eastAsia"/>
          <w:szCs w:val="21"/>
        </w:rPr>
        <w:t>需要考虑剪枝。注意到在对手足够聪明的</w:t>
      </w:r>
      <w:r w:rsidR="007708E6" w:rsidRPr="001F552E">
        <w:rPr>
          <w:rFonts w:ascii="宋体" w:eastAsia="宋体" w:hAnsi="宋体" w:hint="eastAsia"/>
          <w:szCs w:val="21"/>
        </w:rPr>
        <w:t>前提</w:t>
      </w:r>
      <w:r w:rsidR="00DA0E09" w:rsidRPr="001F552E">
        <w:rPr>
          <w:rFonts w:ascii="宋体" w:eastAsia="宋体" w:hAnsi="宋体" w:hint="eastAsia"/>
          <w:szCs w:val="21"/>
        </w:rPr>
        <w:t>下</w:t>
      </w:r>
      <w:r w:rsidR="007E0D68" w:rsidRPr="001F552E">
        <w:rPr>
          <w:rFonts w:ascii="宋体" w:eastAsia="宋体" w:hAnsi="宋体" w:hint="eastAsia"/>
          <w:szCs w:val="21"/>
        </w:rPr>
        <w:t>，</w:t>
      </w:r>
      <w:r w:rsidR="00DA0E09" w:rsidRPr="001F552E">
        <w:rPr>
          <w:rFonts w:ascii="宋体" w:eastAsia="宋体" w:hAnsi="宋体" w:hint="eastAsia"/>
          <w:szCs w:val="21"/>
        </w:rPr>
        <w:t>对手一定会选择对己方最劣的</w:t>
      </w:r>
      <w:r w:rsidR="007708E6" w:rsidRPr="001F552E">
        <w:rPr>
          <w:rFonts w:ascii="宋体" w:eastAsia="宋体" w:hAnsi="宋体" w:hint="eastAsia"/>
          <w:szCs w:val="21"/>
        </w:rPr>
        <w:t>决策</w:t>
      </w:r>
      <w:r w:rsidR="007E0D68" w:rsidRPr="001F552E">
        <w:rPr>
          <w:rFonts w:ascii="宋体" w:eastAsia="宋体" w:hAnsi="宋体" w:hint="eastAsia"/>
          <w:szCs w:val="21"/>
        </w:rPr>
        <w:t>，因此，对一个己方的决策，如果存在一个对手决策使得对手决策后的评估值比历史上其他己方、对手决策后的最优值小，那么这个己方决策一定不是当前评估函数下的一个最优决策。由此我们可以进行剪枝（即α-β剪枝）。在这里，α-β</w:t>
      </w:r>
      <w:proofErr w:type="gramStart"/>
      <w:r w:rsidR="007E0D68" w:rsidRPr="001F552E">
        <w:rPr>
          <w:rFonts w:ascii="宋体" w:eastAsia="宋体" w:hAnsi="宋体" w:hint="eastAsia"/>
          <w:szCs w:val="21"/>
        </w:rPr>
        <w:t>剪枝剪枝</w:t>
      </w:r>
      <w:proofErr w:type="gramEnd"/>
      <w:r w:rsidR="007E0D68" w:rsidRPr="001F552E">
        <w:rPr>
          <w:rFonts w:ascii="宋体" w:eastAsia="宋体" w:hAnsi="宋体" w:hint="eastAsia"/>
          <w:szCs w:val="21"/>
        </w:rPr>
        <w:t>的效果取决于Max层决策枚举的顺序，当</w:t>
      </w:r>
      <w:r w:rsidR="00415784" w:rsidRPr="001F552E">
        <w:rPr>
          <w:rFonts w:ascii="宋体" w:eastAsia="宋体" w:hAnsi="宋体" w:hint="eastAsia"/>
          <w:szCs w:val="21"/>
        </w:rPr>
        <w:t>较优解靠前出现时，剪枝效果很好，相反，当决策从劣到优依次出现时，剪枝完全起不到作用。基于这种原理，我们提前将所有的Max层可行决策按照单层的评估值排序（我们认为</w:t>
      </w:r>
      <w:r w:rsidR="00E35DF3" w:rsidRPr="001F552E">
        <w:rPr>
          <w:rFonts w:ascii="宋体" w:eastAsia="宋体" w:hAnsi="宋体" w:hint="eastAsia"/>
          <w:szCs w:val="21"/>
        </w:rPr>
        <w:t>当前层的评估和下一层的评估有一定的正相关性</w:t>
      </w:r>
      <w:r w:rsidR="00415784" w:rsidRPr="001F552E">
        <w:rPr>
          <w:rFonts w:ascii="宋体" w:eastAsia="宋体" w:hAnsi="宋体" w:hint="eastAsia"/>
          <w:szCs w:val="21"/>
        </w:rPr>
        <w:t>）</w:t>
      </w:r>
      <w:r w:rsidR="00E35DF3" w:rsidRPr="001F552E">
        <w:rPr>
          <w:rFonts w:ascii="宋体" w:eastAsia="宋体" w:hAnsi="宋体" w:hint="eastAsia"/>
          <w:szCs w:val="21"/>
        </w:rPr>
        <w:t>，从优到劣地枚举决策进行搜索。值得注意的是，即使在这种情况下，在开局时还有可能有决策超时的情形，于是我加入了卡时机制，防止决策超时。</w:t>
      </w:r>
    </w:p>
    <w:p w14:paraId="47862835" w14:textId="77777777" w:rsidR="007F3189" w:rsidRPr="001F552E" w:rsidRDefault="007F3189" w:rsidP="007F3189">
      <w:pPr>
        <w:ind w:firstLine="420"/>
        <w:rPr>
          <w:rFonts w:ascii="宋体" w:eastAsia="宋体" w:hAnsi="宋体"/>
          <w:szCs w:val="21"/>
        </w:rPr>
      </w:pPr>
    </w:p>
    <w:p w14:paraId="6A6815A1" w14:textId="77777777" w:rsidR="004141A1" w:rsidRDefault="00971242" w:rsidP="004141A1">
      <w:pPr>
        <w:rPr>
          <w:rFonts w:ascii="宋体" w:eastAsia="宋体" w:hAnsi="宋体"/>
          <w:szCs w:val="21"/>
        </w:rPr>
      </w:pPr>
      <w:r w:rsidRPr="001F552E">
        <w:rPr>
          <w:rFonts w:ascii="宋体" w:eastAsia="宋体" w:hAnsi="宋体" w:hint="eastAsia"/>
          <w:szCs w:val="21"/>
        </w:rPr>
        <w:t>评估部分：</w:t>
      </w:r>
    </w:p>
    <w:p w14:paraId="0F367D9B" w14:textId="613A915B" w:rsidR="007F3189" w:rsidRDefault="007F3189" w:rsidP="004141A1">
      <w:pPr>
        <w:rPr>
          <w:rFonts w:ascii="宋体" w:eastAsia="宋体" w:hAnsi="宋体"/>
          <w:b/>
          <w:bCs/>
          <w:szCs w:val="21"/>
        </w:rPr>
      </w:pPr>
      <w:r w:rsidRPr="006C1032">
        <w:rPr>
          <w:rFonts w:ascii="宋体" w:eastAsia="宋体" w:hAnsi="宋体" w:hint="eastAsia"/>
          <w:b/>
          <w:bCs/>
          <w:szCs w:val="21"/>
        </w:rPr>
        <w:t>关键词</w:t>
      </w:r>
      <w:r w:rsidR="006C1032">
        <w:rPr>
          <w:rFonts w:ascii="宋体" w:eastAsia="宋体" w:hAnsi="宋体" w:hint="eastAsia"/>
          <w:b/>
          <w:bCs/>
          <w:szCs w:val="21"/>
        </w:rPr>
        <w:t>：</w:t>
      </w:r>
      <w:r w:rsidRPr="006C1032">
        <w:rPr>
          <w:rFonts w:ascii="宋体" w:eastAsia="宋体" w:hAnsi="宋体" w:hint="eastAsia"/>
          <w:b/>
          <w:bCs/>
          <w:szCs w:val="21"/>
        </w:rPr>
        <w:t>territory特征值、position特征值、mobility灵活度特征值、</w:t>
      </w:r>
      <w:proofErr w:type="spellStart"/>
      <w:r w:rsidRPr="006C1032">
        <w:rPr>
          <w:rFonts w:ascii="宋体" w:eastAsia="宋体" w:hAnsi="宋体" w:hint="eastAsia"/>
          <w:b/>
          <w:bCs/>
          <w:szCs w:val="21"/>
        </w:rPr>
        <w:t>KingMove</w:t>
      </w:r>
      <w:proofErr w:type="spellEnd"/>
      <w:r w:rsidRPr="006C1032">
        <w:rPr>
          <w:rFonts w:ascii="宋体" w:eastAsia="宋体" w:hAnsi="宋体" w:hint="eastAsia"/>
          <w:b/>
          <w:bCs/>
          <w:szCs w:val="21"/>
        </w:rPr>
        <w:t>、</w:t>
      </w:r>
      <w:proofErr w:type="spellStart"/>
      <w:r w:rsidRPr="006C1032">
        <w:rPr>
          <w:rFonts w:ascii="宋体" w:eastAsia="宋体" w:hAnsi="宋体"/>
          <w:b/>
          <w:bCs/>
          <w:szCs w:val="21"/>
        </w:rPr>
        <w:t>QueenMove</w:t>
      </w:r>
      <w:proofErr w:type="spellEnd"/>
      <w:r w:rsidRPr="006C1032">
        <w:rPr>
          <w:rFonts w:ascii="宋体" w:eastAsia="宋体" w:hAnsi="宋体" w:hint="eastAsia"/>
          <w:b/>
          <w:bCs/>
          <w:szCs w:val="21"/>
        </w:rPr>
        <w:t>、stability</w:t>
      </w:r>
    </w:p>
    <w:p w14:paraId="1EE73D02" w14:textId="77777777" w:rsidR="001D37D3" w:rsidRPr="004141A1" w:rsidRDefault="001D37D3" w:rsidP="004141A1">
      <w:pPr>
        <w:rPr>
          <w:rFonts w:ascii="宋体" w:eastAsia="宋体" w:hAnsi="宋体"/>
          <w:szCs w:val="21"/>
        </w:rPr>
      </w:pPr>
    </w:p>
    <w:p w14:paraId="72F3BB43" w14:textId="1A818F2C" w:rsidR="007A73BB" w:rsidRPr="001F552E" w:rsidRDefault="00971242" w:rsidP="007F3189">
      <w:pPr>
        <w:ind w:firstLine="420"/>
        <w:rPr>
          <w:rFonts w:ascii="宋体" w:eastAsia="宋体" w:hAnsi="宋体"/>
          <w:szCs w:val="21"/>
        </w:rPr>
      </w:pPr>
      <w:r w:rsidRPr="001F552E">
        <w:rPr>
          <w:rFonts w:ascii="宋体" w:eastAsia="宋体" w:hAnsi="宋体" w:hint="eastAsia"/>
          <w:szCs w:val="21"/>
        </w:rPr>
        <w:t>参考了论文《</w:t>
      </w:r>
      <w:r w:rsidRPr="001F552E">
        <w:rPr>
          <w:rFonts w:ascii="宋体" w:eastAsia="宋体" w:hAnsi="宋体"/>
          <w:szCs w:val="21"/>
        </w:rPr>
        <w:t>亚马逊棋机器博弈系统中评估函数的研究</w:t>
      </w:r>
      <w:r w:rsidRPr="001F552E">
        <w:rPr>
          <w:rFonts w:ascii="宋体" w:eastAsia="宋体" w:hAnsi="宋体" w:hint="eastAsia"/>
          <w:szCs w:val="21"/>
        </w:rPr>
        <w:t>》，利用territory特征值，position特征值，mobility灵活度特征值，根据</w:t>
      </w:r>
      <w:proofErr w:type="spellStart"/>
      <w:r w:rsidRPr="001F552E">
        <w:rPr>
          <w:rFonts w:ascii="宋体" w:eastAsia="宋体" w:hAnsi="宋体"/>
          <w:szCs w:val="21"/>
        </w:rPr>
        <w:t>K</w:t>
      </w:r>
      <w:r w:rsidRPr="001F552E">
        <w:rPr>
          <w:rFonts w:ascii="宋体" w:eastAsia="宋体" w:hAnsi="宋体" w:hint="eastAsia"/>
          <w:szCs w:val="21"/>
        </w:rPr>
        <w:t>ing</w:t>
      </w:r>
      <w:r w:rsidRPr="001F552E">
        <w:rPr>
          <w:rFonts w:ascii="宋体" w:eastAsia="宋体" w:hAnsi="宋体"/>
          <w:szCs w:val="21"/>
        </w:rPr>
        <w:t>M</w:t>
      </w:r>
      <w:r w:rsidRPr="001F552E">
        <w:rPr>
          <w:rFonts w:ascii="宋体" w:eastAsia="宋体" w:hAnsi="宋体" w:hint="eastAsia"/>
          <w:szCs w:val="21"/>
        </w:rPr>
        <w:t>o</w:t>
      </w:r>
      <w:r w:rsidRPr="001F552E">
        <w:rPr>
          <w:rFonts w:ascii="宋体" w:eastAsia="宋体" w:hAnsi="宋体"/>
          <w:szCs w:val="21"/>
        </w:rPr>
        <w:t>ve</w:t>
      </w:r>
      <w:proofErr w:type="spellEnd"/>
      <w:r w:rsidRPr="001F552E">
        <w:rPr>
          <w:rFonts w:ascii="宋体" w:eastAsia="宋体" w:hAnsi="宋体" w:hint="eastAsia"/>
          <w:szCs w:val="21"/>
        </w:rPr>
        <w:t>，</w:t>
      </w:r>
      <w:proofErr w:type="spellStart"/>
      <w:r w:rsidRPr="001F552E">
        <w:rPr>
          <w:rFonts w:ascii="宋体" w:eastAsia="宋体" w:hAnsi="宋体" w:hint="eastAsia"/>
          <w:szCs w:val="21"/>
        </w:rPr>
        <w:t>Queen</w:t>
      </w:r>
      <w:r w:rsidRPr="001F552E">
        <w:rPr>
          <w:rFonts w:ascii="宋体" w:eastAsia="宋体" w:hAnsi="宋体"/>
          <w:szCs w:val="21"/>
        </w:rPr>
        <w:t>Move</w:t>
      </w:r>
      <w:proofErr w:type="spellEnd"/>
      <w:r w:rsidRPr="001F552E">
        <w:rPr>
          <w:rFonts w:ascii="宋体" w:eastAsia="宋体" w:hAnsi="宋体" w:hint="eastAsia"/>
          <w:szCs w:val="21"/>
        </w:rPr>
        <w:t>两种走法，评估棋局。其中，territory特征值的依据是到某一特定格子的步数大小反映双方棋子对该格子的控制能力，先手在控制该格子上有一定优势。</w:t>
      </w:r>
      <w:r w:rsidRPr="001F552E">
        <w:rPr>
          <w:rFonts w:ascii="宋体" w:eastAsia="宋体" w:hAnsi="宋体"/>
          <w:szCs w:val="21"/>
        </w:rPr>
        <w:t>P</w:t>
      </w:r>
      <w:r w:rsidRPr="001F552E">
        <w:rPr>
          <w:rFonts w:ascii="宋体" w:eastAsia="宋体" w:hAnsi="宋体" w:hint="eastAsia"/>
          <w:szCs w:val="21"/>
        </w:rPr>
        <w:t>osition特征值依靠双方到某一特定格子步数的差值</w:t>
      </w:r>
      <w:r w:rsidR="009802C1" w:rsidRPr="001F552E">
        <w:rPr>
          <w:rFonts w:ascii="宋体" w:eastAsia="宋体" w:hAnsi="宋体" w:hint="eastAsia"/>
          <w:szCs w:val="21"/>
        </w:rPr>
        <w:t>反映双方对格子控制能力的强弱。</w:t>
      </w:r>
      <w:r w:rsidR="009802C1" w:rsidRPr="001F552E">
        <w:rPr>
          <w:rFonts w:ascii="宋体" w:eastAsia="宋体" w:hAnsi="宋体"/>
          <w:szCs w:val="21"/>
        </w:rPr>
        <w:t>M</w:t>
      </w:r>
      <w:r w:rsidR="009802C1" w:rsidRPr="001F552E">
        <w:rPr>
          <w:rFonts w:ascii="宋体" w:eastAsia="宋体" w:hAnsi="宋体" w:hint="eastAsia"/>
          <w:szCs w:val="21"/>
        </w:rPr>
        <w:t>obility灵活度可以防止棋子过早地被堵死。</w:t>
      </w:r>
      <w:r w:rsidR="007A73BB" w:rsidRPr="001F552E">
        <w:rPr>
          <w:rFonts w:ascii="宋体" w:eastAsia="宋体" w:hAnsi="宋体" w:hint="eastAsia"/>
          <w:szCs w:val="21"/>
        </w:rPr>
        <w:t>采用</w:t>
      </w:r>
      <w:proofErr w:type="spellStart"/>
      <w:r w:rsidR="007A73BB" w:rsidRPr="001F552E">
        <w:rPr>
          <w:rFonts w:ascii="宋体" w:eastAsia="宋体" w:hAnsi="宋体" w:hint="eastAsia"/>
          <w:szCs w:val="21"/>
        </w:rPr>
        <w:t>KingMove</w:t>
      </w:r>
      <w:proofErr w:type="spellEnd"/>
      <w:r w:rsidR="007A73BB" w:rsidRPr="001F552E">
        <w:rPr>
          <w:rFonts w:ascii="宋体" w:eastAsia="宋体" w:hAnsi="宋体" w:hint="eastAsia"/>
          <w:szCs w:val="21"/>
        </w:rPr>
        <w:t>和</w:t>
      </w:r>
      <w:proofErr w:type="spellStart"/>
      <w:r w:rsidR="007A73BB" w:rsidRPr="001F552E">
        <w:rPr>
          <w:rFonts w:ascii="宋体" w:eastAsia="宋体" w:hAnsi="宋体" w:hint="eastAsia"/>
          <w:szCs w:val="21"/>
        </w:rPr>
        <w:t>Queen</w:t>
      </w:r>
      <w:r w:rsidR="007A73BB" w:rsidRPr="001F552E">
        <w:rPr>
          <w:rFonts w:ascii="宋体" w:eastAsia="宋体" w:hAnsi="宋体"/>
          <w:szCs w:val="21"/>
        </w:rPr>
        <w:t>Move</w:t>
      </w:r>
      <w:proofErr w:type="spellEnd"/>
      <w:r w:rsidR="007A73BB" w:rsidRPr="001F552E">
        <w:rPr>
          <w:rFonts w:ascii="宋体" w:eastAsia="宋体" w:hAnsi="宋体" w:hint="eastAsia"/>
          <w:szCs w:val="21"/>
        </w:rPr>
        <w:t>两种走法，可以对棋子到空格的步数、距离都有一定把握。除此之外，认为完全属于自己的领地（对方棋子不可进入）可以稍后填充，</w:t>
      </w:r>
      <w:r w:rsidR="007F3189" w:rsidRPr="001F552E">
        <w:rPr>
          <w:rFonts w:ascii="宋体" w:eastAsia="宋体" w:hAnsi="宋体" w:hint="eastAsia"/>
          <w:szCs w:val="21"/>
        </w:rPr>
        <w:t>双方都能控制的领地应该先抢夺。于是，我定义了stability反映一个棋子的领地是否稳定（领地完全属于自己），决策时，认为走不稳定棋子是一个更好的决策（优先和对手抢夺</w:t>
      </w:r>
      <w:r w:rsidR="003E659B" w:rsidRPr="001F552E">
        <w:rPr>
          <w:rFonts w:ascii="宋体" w:eastAsia="宋体" w:hAnsi="宋体" w:hint="eastAsia"/>
          <w:szCs w:val="21"/>
        </w:rPr>
        <w:t>领地</w:t>
      </w:r>
      <w:r w:rsidR="007F3189" w:rsidRPr="001F552E">
        <w:rPr>
          <w:rFonts w:ascii="宋体" w:eastAsia="宋体" w:hAnsi="宋体" w:hint="eastAsia"/>
          <w:szCs w:val="21"/>
        </w:rPr>
        <w:t>）。</w:t>
      </w:r>
    </w:p>
    <w:p w14:paraId="12C03B5A" w14:textId="77777777" w:rsidR="007F3189" w:rsidRPr="001F552E" w:rsidRDefault="007F3189" w:rsidP="007F3189">
      <w:pPr>
        <w:ind w:firstLine="420"/>
        <w:rPr>
          <w:rFonts w:ascii="宋体" w:eastAsia="宋体" w:hAnsi="宋体"/>
          <w:szCs w:val="21"/>
        </w:rPr>
      </w:pPr>
    </w:p>
    <w:p w14:paraId="1109A7AC" w14:textId="6FF9044C" w:rsidR="007F3189" w:rsidRPr="006C1032" w:rsidRDefault="007F3189">
      <w:pPr>
        <w:rPr>
          <w:rFonts w:ascii="宋体" w:eastAsia="宋体" w:hAnsi="宋体"/>
          <w:sz w:val="22"/>
        </w:rPr>
      </w:pPr>
      <w:r w:rsidRPr="006C1032">
        <w:rPr>
          <w:rFonts w:ascii="宋体" w:eastAsia="宋体" w:hAnsi="宋体" w:hint="eastAsia"/>
          <w:sz w:val="22"/>
        </w:rPr>
        <w:t>（二）界面设计部分</w:t>
      </w:r>
    </w:p>
    <w:p w14:paraId="2560C10C" w14:textId="6DDF457D" w:rsidR="007F3189" w:rsidRPr="001F552E" w:rsidRDefault="007F3189">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界面设计部分使用了Qt（一个1</w:t>
      </w:r>
      <w:r w:rsidRPr="001F552E">
        <w:rPr>
          <w:rFonts w:ascii="宋体" w:eastAsia="宋体" w:hAnsi="宋体"/>
          <w:szCs w:val="21"/>
        </w:rPr>
        <w:t>991</w:t>
      </w:r>
      <w:r w:rsidRPr="001F552E">
        <w:rPr>
          <w:rFonts w:ascii="宋体" w:eastAsia="宋体" w:hAnsi="宋体" w:hint="eastAsia"/>
          <w:szCs w:val="21"/>
        </w:rPr>
        <w:t>年由Qt</w:t>
      </w:r>
      <w:r w:rsidRPr="001F552E">
        <w:rPr>
          <w:rFonts w:ascii="宋体" w:eastAsia="宋体" w:hAnsi="宋体"/>
          <w:szCs w:val="21"/>
        </w:rPr>
        <w:t xml:space="preserve"> Company</w:t>
      </w:r>
      <w:r w:rsidRPr="001F552E">
        <w:rPr>
          <w:rFonts w:ascii="宋体" w:eastAsia="宋体" w:hAnsi="宋体" w:hint="eastAsia"/>
          <w:szCs w:val="21"/>
        </w:rPr>
        <w:t>开发的跨平台C++图形用户界面应用程序开发框架）。</w:t>
      </w:r>
      <w:r w:rsidR="00770062" w:rsidRPr="001F552E">
        <w:rPr>
          <w:rFonts w:ascii="宋体" w:eastAsia="宋体" w:hAnsi="宋体" w:hint="eastAsia"/>
          <w:szCs w:val="21"/>
        </w:rPr>
        <w:t>利用</w:t>
      </w:r>
      <w:proofErr w:type="spellStart"/>
      <w:r w:rsidR="00770062" w:rsidRPr="001F552E">
        <w:rPr>
          <w:rFonts w:ascii="宋体" w:eastAsia="宋体" w:hAnsi="宋体" w:hint="eastAsia"/>
          <w:szCs w:val="21"/>
        </w:rPr>
        <w:t>Main</w:t>
      </w:r>
      <w:r w:rsidR="00770062" w:rsidRPr="001F552E">
        <w:rPr>
          <w:rFonts w:ascii="宋体" w:eastAsia="宋体" w:hAnsi="宋体"/>
          <w:szCs w:val="21"/>
        </w:rPr>
        <w:t>Window</w:t>
      </w:r>
      <w:proofErr w:type="spellEnd"/>
      <w:r w:rsidR="00770062" w:rsidRPr="001F552E">
        <w:rPr>
          <w:rFonts w:ascii="宋体" w:eastAsia="宋体" w:hAnsi="宋体" w:hint="eastAsia"/>
          <w:szCs w:val="21"/>
        </w:rPr>
        <w:t>里的</w:t>
      </w:r>
      <w:proofErr w:type="spellStart"/>
      <w:r w:rsidR="00770062" w:rsidRPr="001F552E">
        <w:rPr>
          <w:rFonts w:ascii="宋体" w:eastAsia="宋体" w:hAnsi="宋体" w:hint="eastAsia"/>
          <w:szCs w:val="21"/>
        </w:rPr>
        <w:t>paintEvent</w:t>
      </w:r>
      <w:proofErr w:type="spellEnd"/>
      <w:r w:rsidR="00770062" w:rsidRPr="001F552E">
        <w:rPr>
          <w:rFonts w:ascii="宋体" w:eastAsia="宋体" w:hAnsi="宋体"/>
          <w:szCs w:val="21"/>
        </w:rPr>
        <w:t>()</w:t>
      </w:r>
      <w:r w:rsidR="00770062" w:rsidRPr="001F552E">
        <w:rPr>
          <w:rFonts w:ascii="宋体" w:eastAsia="宋体" w:hAnsi="宋体" w:hint="eastAsia"/>
          <w:szCs w:val="21"/>
        </w:rPr>
        <w:t>函数，在空棋盘图片上的对应位置绘制透明画布的棋子、障碍等的图片，达到绘制棋盘的效果。决策输入方面，利用</w:t>
      </w:r>
      <w:proofErr w:type="spellStart"/>
      <w:r w:rsidR="00770062" w:rsidRPr="001F552E">
        <w:rPr>
          <w:rFonts w:ascii="宋体" w:eastAsia="宋体" w:hAnsi="宋体" w:hint="eastAsia"/>
          <w:szCs w:val="21"/>
        </w:rPr>
        <w:t>M</w:t>
      </w:r>
      <w:r w:rsidR="00770062" w:rsidRPr="001F552E">
        <w:rPr>
          <w:rFonts w:ascii="宋体" w:eastAsia="宋体" w:hAnsi="宋体"/>
          <w:szCs w:val="21"/>
        </w:rPr>
        <w:t>ainWindow</w:t>
      </w:r>
      <w:proofErr w:type="spellEnd"/>
      <w:r w:rsidR="00770062" w:rsidRPr="001F552E">
        <w:rPr>
          <w:rFonts w:ascii="宋体" w:eastAsia="宋体" w:hAnsi="宋体" w:hint="eastAsia"/>
          <w:szCs w:val="21"/>
        </w:rPr>
        <w:t>的</w:t>
      </w:r>
      <w:proofErr w:type="spellStart"/>
      <w:r w:rsidR="00770062" w:rsidRPr="001F552E">
        <w:rPr>
          <w:rFonts w:ascii="宋体" w:eastAsia="宋体" w:hAnsi="宋体" w:hint="eastAsia"/>
          <w:szCs w:val="21"/>
        </w:rPr>
        <w:t>mouse</w:t>
      </w:r>
      <w:r w:rsidR="00770062" w:rsidRPr="001F552E">
        <w:rPr>
          <w:rFonts w:ascii="宋体" w:eastAsia="宋体" w:hAnsi="宋体"/>
          <w:szCs w:val="21"/>
        </w:rPr>
        <w:t>PressEvent</w:t>
      </w:r>
      <w:proofErr w:type="spellEnd"/>
      <w:r w:rsidR="00770062" w:rsidRPr="001F552E">
        <w:rPr>
          <w:rFonts w:ascii="宋体" w:eastAsia="宋体" w:hAnsi="宋体"/>
          <w:szCs w:val="21"/>
        </w:rPr>
        <w:t>(</w:t>
      </w:r>
      <w:proofErr w:type="spellStart"/>
      <w:r w:rsidR="00770062" w:rsidRPr="001F552E">
        <w:rPr>
          <w:rFonts w:ascii="宋体" w:eastAsia="宋体" w:hAnsi="宋体"/>
          <w:szCs w:val="21"/>
        </w:rPr>
        <w:t>QMouseEvent</w:t>
      </w:r>
      <w:proofErr w:type="spellEnd"/>
      <w:r w:rsidR="00770062" w:rsidRPr="001F552E">
        <w:rPr>
          <w:rFonts w:ascii="宋体" w:eastAsia="宋体" w:hAnsi="宋体"/>
          <w:szCs w:val="21"/>
        </w:rPr>
        <w:t xml:space="preserve"> *event)</w:t>
      </w:r>
      <w:r w:rsidR="00770062" w:rsidRPr="001F552E">
        <w:rPr>
          <w:rFonts w:ascii="宋体" w:eastAsia="宋体" w:hAnsi="宋体" w:hint="eastAsia"/>
          <w:szCs w:val="21"/>
        </w:rPr>
        <w:t>函数，</w:t>
      </w:r>
      <w:r w:rsidR="000457F7" w:rsidRPr="001F552E">
        <w:rPr>
          <w:rFonts w:ascii="宋体" w:eastAsia="宋体" w:hAnsi="宋体" w:hint="eastAsia"/>
          <w:szCs w:val="21"/>
        </w:rPr>
        <w:t>利用</w:t>
      </w:r>
      <w:r w:rsidR="000457F7" w:rsidRPr="001F552E">
        <w:rPr>
          <w:rFonts w:ascii="宋体" w:eastAsia="宋体" w:hAnsi="宋体"/>
          <w:szCs w:val="21"/>
        </w:rPr>
        <w:t>event</w:t>
      </w:r>
      <w:r w:rsidR="000457F7" w:rsidRPr="001F552E">
        <w:rPr>
          <w:rFonts w:ascii="宋体" w:eastAsia="宋体" w:hAnsi="宋体" w:hint="eastAsia"/>
          <w:szCs w:val="21"/>
        </w:rPr>
        <w:t>的坐标进行换算，求出鼠标点击位置所对应的</w:t>
      </w:r>
      <w:proofErr w:type="gramStart"/>
      <w:r w:rsidR="000457F7" w:rsidRPr="001F552E">
        <w:rPr>
          <w:rFonts w:ascii="宋体" w:eastAsia="宋体" w:hAnsi="宋体" w:hint="eastAsia"/>
          <w:szCs w:val="21"/>
        </w:rPr>
        <w:t>的</w:t>
      </w:r>
      <w:proofErr w:type="gramEnd"/>
      <w:r w:rsidR="000457F7" w:rsidRPr="001F552E">
        <w:rPr>
          <w:rFonts w:ascii="宋体" w:eastAsia="宋体" w:hAnsi="宋体" w:hint="eastAsia"/>
          <w:szCs w:val="21"/>
        </w:rPr>
        <w:t>棋盘上格子</w:t>
      </w:r>
      <w:r w:rsidR="002A5503" w:rsidRPr="001F552E">
        <w:rPr>
          <w:rFonts w:ascii="宋体" w:eastAsia="宋体" w:hAnsi="宋体" w:hint="eastAsia"/>
          <w:szCs w:val="21"/>
        </w:rPr>
        <w:t>的坐标，实现鼠标输入操作。一个决策过程仿照</w:t>
      </w:r>
      <w:proofErr w:type="spellStart"/>
      <w:r w:rsidR="002A5503" w:rsidRPr="001F552E">
        <w:rPr>
          <w:rFonts w:ascii="宋体" w:eastAsia="宋体" w:hAnsi="宋体" w:hint="eastAsia"/>
          <w:szCs w:val="21"/>
        </w:rPr>
        <w:t>botzone</w:t>
      </w:r>
      <w:proofErr w:type="spellEnd"/>
      <w:r w:rsidR="002A5503" w:rsidRPr="001F552E">
        <w:rPr>
          <w:rFonts w:ascii="宋体" w:eastAsia="宋体" w:hAnsi="宋体" w:hint="eastAsia"/>
          <w:szCs w:val="21"/>
        </w:rPr>
        <w:t>（</w:t>
      </w:r>
      <w:hyperlink r:id="rId5" w:history="1">
        <w:r w:rsidR="002A5503" w:rsidRPr="001F552E">
          <w:rPr>
            <w:rStyle w:val="a3"/>
            <w:rFonts w:ascii="宋体" w:eastAsia="宋体" w:hAnsi="宋体"/>
            <w:szCs w:val="21"/>
          </w:rPr>
          <w:t>https://www.botzone.org.cn/</w:t>
        </w:r>
      </w:hyperlink>
      <w:r w:rsidR="002A5503" w:rsidRPr="001F552E">
        <w:rPr>
          <w:rFonts w:ascii="宋体" w:eastAsia="宋体" w:hAnsi="宋体" w:hint="eastAsia"/>
          <w:szCs w:val="21"/>
        </w:rPr>
        <w:t>）上Amazon游戏桌的设定，当前决策方的棋子是</w:t>
      </w:r>
      <w:r w:rsidR="00897DE6">
        <w:rPr>
          <w:rFonts w:ascii="宋体" w:eastAsia="宋体" w:hAnsi="宋体" w:hint="eastAsia"/>
          <w:szCs w:val="21"/>
        </w:rPr>
        <w:t>可</w:t>
      </w:r>
      <w:r w:rsidR="002A5503" w:rsidRPr="001F552E">
        <w:rPr>
          <w:rFonts w:ascii="宋体" w:eastAsia="宋体" w:hAnsi="宋体" w:hint="eastAsia"/>
          <w:szCs w:val="21"/>
        </w:rPr>
        <w:t>点击的，下一步的可行位置将会用标记标识出来，</w:t>
      </w:r>
      <w:r w:rsidR="00ED4A8B">
        <w:rPr>
          <w:rFonts w:ascii="宋体" w:eastAsia="宋体" w:hAnsi="宋体" w:hint="eastAsia"/>
          <w:szCs w:val="21"/>
        </w:rPr>
        <w:t>再</w:t>
      </w:r>
      <w:r w:rsidR="002A5503" w:rsidRPr="001F552E">
        <w:rPr>
          <w:rFonts w:ascii="宋体" w:eastAsia="宋体" w:hAnsi="宋体" w:hint="eastAsia"/>
          <w:szCs w:val="21"/>
        </w:rPr>
        <w:t>下一步的位置也会被标识出来。依次点</w:t>
      </w:r>
      <w:r w:rsidR="00BD0DFF">
        <w:rPr>
          <w:rFonts w:ascii="宋体" w:eastAsia="宋体" w:hAnsi="宋体" w:hint="eastAsia"/>
          <w:szCs w:val="21"/>
        </w:rPr>
        <w:t>击</w:t>
      </w:r>
      <w:r w:rsidR="002A5503" w:rsidRPr="001F552E">
        <w:rPr>
          <w:rFonts w:ascii="宋体" w:eastAsia="宋体" w:hAnsi="宋体" w:hint="eastAsia"/>
          <w:szCs w:val="21"/>
        </w:rPr>
        <w:t>的三个坐标如果构成一个合法的决策，则输入结束。</w:t>
      </w:r>
    </w:p>
    <w:p w14:paraId="369D572F" w14:textId="6AA027D1" w:rsidR="002A5503" w:rsidRPr="001F552E" w:rsidRDefault="002A5503">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在人机交互过程中，我使用文件记录当前局面的信息，在人或</w:t>
      </w:r>
      <w:proofErr w:type="gramStart"/>
      <w:r w:rsidRPr="001F552E">
        <w:rPr>
          <w:rFonts w:ascii="宋体" w:eastAsia="宋体" w:hAnsi="宋体" w:hint="eastAsia"/>
          <w:szCs w:val="21"/>
        </w:rPr>
        <w:t>机决策</w:t>
      </w:r>
      <w:proofErr w:type="gramEnd"/>
      <w:r w:rsidRPr="001F552E">
        <w:rPr>
          <w:rFonts w:ascii="宋体" w:eastAsia="宋体" w:hAnsi="宋体" w:hint="eastAsia"/>
          <w:szCs w:val="21"/>
        </w:rPr>
        <w:t>前重新载入棋盘数据，保证相应数组内数据的可靠性。利用文件也可以实现存档、读档、输入错误时的单步悔棋操作。</w:t>
      </w:r>
    </w:p>
    <w:p w14:paraId="5D066C72" w14:textId="1341545C" w:rsidR="002A5503" w:rsidRPr="001F552E" w:rsidRDefault="002A5503">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对新游戏、退出、存档、读档、单步悔棋操作的申请，用Q</w:t>
      </w:r>
      <w:r w:rsidRPr="001F552E">
        <w:rPr>
          <w:rFonts w:ascii="宋体" w:eastAsia="宋体" w:hAnsi="宋体"/>
          <w:szCs w:val="21"/>
        </w:rPr>
        <w:t>t</w:t>
      </w:r>
      <w:r w:rsidRPr="001F552E">
        <w:rPr>
          <w:rFonts w:ascii="宋体" w:eastAsia="宋体" w:hAnsi="宋体" w:hint="eastAsia"/>
          <w:szCs w:val="21"/>
        </w:rPr>
        <w:t>中的</w:t>
      </w:r>
      <w:proofErr w:type="spellStart"/>
      <w:r w:rsidRPr="001F552E">
        <w:rPr>
          <w:rFonts w:ascii="宋体" w:eastAsia="宋体" w:hAnsi="宋体" w:hint="eastAsia"/>
          <w:szCs w:val="21"/>
        </w:rPr>
        <w:t>Q</w:t>
      </w:r>
      <w:r w:rsidRPr="001F552E">
        <w:rPr>
          <w:rFonts w:ascii="宋体" w:eastAsia="宋体" w:hAnsi="宋体"/>
          <w:szCs w:val="21"/>
        </w:rPr>
        <w:t>PushButton</w:t>
      </w:r>
      <w:proofErr w:type="spellEnd"/>
      <w:r w:rsidRPr="001F552E">
        <w:rPr>
          <w:rFonts w:ascii="宋体" w:eastAsia="宋体" w:hAnsi="宋体" w:hint="eastAsia"/>
          <w:szCs w:val="21"/>
        </w:rPr>
        <w:t>类型设</w:t>
      </w:r>
      <w:r w:rsidRPr="001F552E">
        <w:rPr>
          <w:rFonts w:ascii="宋体" w:eastAsia="宋体" w:hAnsi="宋体" w:hint="eastAsia"/>
          <w:szCs w:val="21"/>
        </w:rPr>
        <w:lastRenderedPageBreak/>
        <w:t>置一个按键实现</w:t>
      </w:r>
      <w:r w:rsidR="00C37A8D" w:rsidRPr="001F552E">
        <w:rPr>
          <w:rFonts w:ascii="宋体" w:eastAsia="宋体" w:hAnsi="宋体" w:hint="eastAsia"/>
          <w:szCs w:val="21"/>
        </w:rPr>
        <w:t>。游戏过程中字幕提示出现由</w:t>
      </w:r>
      <w:proofErr w:type="spellStart"/>
      <w:r w:rsidR="00C37A8D" w:rsidRPr="001F552E">
        <w:rPr>
          <w:rFonts w:ascii="宋体" w:eastAsia="宋体" w:hAnsi="宋体" w:hint="eastAsia"/>
          <w:szCs w:val="21"/>
        </w:rPr>
        <w:t>QLabel</w:t>
      </w:r>
      <w:proofErr w:type="spellEnd"/>
      <w:r w:rsidR="00C37A8D" w:rsidRPr="001F552E">
        <w:rPr>
          <w:rFonts w:ascii="宋体" w:eastAsia="宋体" w:hAnsi="宋体" w:hint="eastAsia"/>
          <w:szCs w:val="21"/>
        </w:rPr>
        <w:t>类型实现；用</w:t>
      </w:r>
      <w:proofErr w:type="spellStart"/>
      <w:r w:rsidR="00C37A8D" w:rsidRPr="001F552E">
        <w:rPr>
          <w:rFonts w:ascii="宋体" w:eastAsia="宋体" w:hAnsi="宋体" w:hint="eastAsia"/>
          <w:szCs w:val="21"/>
        </w:rPr>
        <w:t>Q</w:t>
      </w:r>
      <w:r w:rsidR="00C37A8D" w:rsidRPr="001F552E">
        <w:rPr>
          <w:rFonts w:ascii="宋体" w:eastAsia="宋体" w:hAnsi="宋体"/>
          <w:szCs w:val="21"/>
        </w:rPr>
        <w:t>MessageBox</w:t>
      </w:r>
      <w:proofErr w:type="spellEnd"/>
      <w:r w:rsidR="00C37A8D" w:rsidRPr="001F552E">
        <w:rPr>
          <w:rFonts w:ascii="宋体" w:eastAsia="宋体" w:hAnsi="宋体" w:hint="eastAsia"/>
          <w:szCs w:val="21"/>
        </w:rPr>
        <w:t>实现简单的消息框。利用</w:t>
      </w:r>
      <w:proofErr w:type="spellStart"/>
      <w:r w:rsidR="00C37A8D" w:rsidRPr="001F552E">
        <w:rPr>
          <w:rFonts w:ascii="宋体" w:eastAsia="宋体" w:hAnsi="宋体" w:hint="eastAsia"/>
          <w:szCs w:val="21"/>
        </w:rPr>
        <w:t>MainWindow</w:t>
      </w:r>
      <w:proofErr w:type="spellEnd"/>
      <w:r w:rsidR="00C37A8D" w:rsidRPr="001F552E">
        <w:rPr>
          <w:rFonts w:ascii="宋体" w:eastAsia="宋体" w:hAnsi="宋体" w:hint="eastAsia"/>
          <w:szCs w:val="21"/>
        </w:rPr>
        <w:t>类型中的close</w:t>
      </w:r>
      <w:r w:rsidR="00C37A8D" w:rsidRPr="001F552E">
        <w:rPr>
          <w:rFonts w:ascii="宋体" w:eastAsia="宋体" w:hAnsi="宋体"/>
          <w:szCs w:val="21"/>
        </w:rPr>
        <w:t>()</w:t>
      </w:r>
      <w:r w:rsidR="00C37A8D" w:rsidRPr="001F552E">
        <w:rPr>
          <w:rFonts w:ascii="宋体" w:eastAsia="宋体" w:hAnsi="宋体" w:hint="eastAsia"/>
          <w:szCs w:val="21"/>
        </w:rPr>
        <w:t>函数实现关闭游戏的功能。</w:t>
      </w:r>
    </w:p>
    <w:p w14:paraId="4C4E1906" w14:textId="77777777" w:rsidR="00C37A8D" w:rsidRPr="001F552E" w:rsidRDefault="00C37A8D">
      <w:pPr>
        <w:rPr>
          <w:rFonts w:ascii="宋体" w:eastAsia="宋体" w:hAnsi="宋体"/>
          <w:szCs w:val="21"/>
        </w:rPr>
      </w:pPr>
    </w:p>
    <w:p w14:paraId="130A4689" w14:textId="6B22DF95" w:rsidR="000267C8" w:rsidRPr="006C1032" w:rsidRDefault="000267C8">
      <w:pPr>
        <w:rPr>
          <w:rFonts w:ascii="宋体" w:eastAsia="宋体" w:hAnsi="宋体"/>
          <w:sz w:val="24"/>
          <w:szCs w:val="24"/>
        </w:rPr>
      </w:pPr>
      <w:r w:rsidRPr="006C1032">
        <w:rPr>
          <w:rFonts w:ascii="宋体" w:eastAsia="宋体" w:hAnsi="宋体" w:hint="eastAsia"/>
          <w:sz w:val="24"/>
          <w:szCs w:val="24"/>
        </w:rPr>
        <w:t>三、功能说明</w:t>
      </w:r>
    </w:p>
    <w:p w14:paraId="1CE2504A" w14:textId="5A5165C0" w:rsidR="008410CE" w:rsidRDefault="00C37A8D">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该作业实现了图形化界面，主要功能有新游戏、退出、读档、存档，</w:t>
      </w:r>
      <w:r w:rsidR="00BB33CC">
        <w:rPr>
          <w:rFonts w:ascii="宋体" w:eastAsia="宋体" w:hAnsi="宋体" w:hint="eastAsia"/>
          <w:szCs w:val="21"/>
        </w:rPr>
        <w:t>以下</w:t>
      </w:r>
      <w:r w:rsidRPr="001F552E">
        <w:rPr>
          <w:rFonts w:ascii="宋体" w:eastAsia="宋体" w:hAnsi="宋体" w:hint="eastAsia"/>
          <w:szCs w:val="21"/>
        </w:rPr>
        <w:t>作简要说明。</w:t>
      </w:r>
    </w:p>
    <w:p w14:paraId="4D9C0E32" w14:textId="77777777" w:rsidR="008410CE" w:rsidRPr="001F552E" w:rsidRDefault="008410CE">
      <w:pPr>
        <w:rPr>
          <w:rFonts w:ascii="宋体" w:eastAsia="宋体" w:hAnsi="宋体"/>
          <w:szCs w:val="21"/>
        </w:rPr>
      </w:pPr>
    </w:p>
    <w:p w14:paraId="5A75919B" w14:textId="77777777" w:rsidR="006C1032" w:rsidRPr="006C1032" w:rsidRDefault="00C37A8D" w:rsidP="00CB7812">
      <w:pPr>
        <w:rPr>
          <w:rFonts w:ascii="宋体" w:eastAsia="宋体" w:hAnsi="宋体"/>
          <w:sz w:val="22"/>
        </w:rPr>
      </w:pPr>
      <w:r w:rsidRPr="006C1032">
        <w:rPr>
          <w:rFonts w:ascii="宋体" w:eastAsia="宋体" w:hAnsi="宋体" w:hint="eastAsia"/>
          <w:sz w:val="22"/>
        </w:rPr>
        <w:t>（一）新游戏功能</w:t>
      </w:r>
    </w:p>
    <w:p w14:paraId="1255BCE7" w14:textId="6E15463A" w:rsidR="00CB7812" w:rsidRPr="001F552E" w:rsidRDefault="00441485" w:rsidP="006C1032">
      <w:pPr>
        <w:ind w:firstLine="420"/>
        <w:rPr>
          <w:rFonts w:ascii="宋体" w:eastAsia="宋体" w:hAnsi="宋体"/>
          <w:szCs w:val="21"/>
        </w:rPr>
      </w:pPr>
      <w:r w:rsidRPr="001F552E">
        <w:rPr>
          <w:rFonts w:ascii="宋体" w:eastAsia="宋体" w:hAnsi="宋体" w:hint="eastAsia"/>
          <w:szCs w:val="21"/>
        </w:rPr>
        <w:t>点击“新游戏”键，将有消息窗弹出向玩家确认或取消开启新游戏的操作。玩家确认以后，将</w:t>
      </w:r>
      <w:r w:rsidR="00C37A8D" w:rsidRPr="001F552E">
        <w:rPr>
          <w:rFonts w:ascii="宋体" w:eastAsia="宋体" w:hAnsi="宋体" w:hint="eastAsia"/>
          <w:szCs w:val="21"/>
        </w:rPr>
        <w:t>开启一个新游戏，由玩家选择游戏难度以及先后手。</w:t>
      </w:r>
      <w:r w:rsidR="006F1577" w:rsidRPr="001F552E">
        <w:rPr>
          <w:rFonts w:ascii="宋体" w:eastAsia="宋体" w:hAnsi="宋体" w:hint="eastAsia"/>
          <w:szCs w:val="21"/>
        </w:rPr>
        <w:t>下图为</w:t>
      </w:r>
      <w:r w:rsidR="00A12748" w:rsidRPr="001F552E">
        <w:rPr>
          <w:rFonts w:ascii="宋体" w:eastAsia="宋体" w:hAnsi="宋体" w:hint="eastAsia"/>
          <w:szCs w:val="21"/>
        </w:rPr>
        <w:t>开启</w:t>
      </w:r>
      <w:r w:rsidRPr="001F552E">
        <w:rPr>
          <w:rFonts w:ascii="宋体" w:eastAsia="宋体" w:hAnsi="宋体" w:hint="eastAsia"/>
          <w:szCs w:val="21"/>
        </w:rPr>
        <w:t>新游戏</w:t>
      </w:r>
      <w:r w:rsidR="00A12748" w:rsidRPr="001F552E">
        <w:rPr>
          <w:rFonts w:ascii="宋体" w:eastAsia="宋体" w:hAnsi="宋体" w:hint="eastAsia"/>
          <w:szCs w:val="21"/>
        </w:rPr>
        <w:t>的</w:t>
      </w:r>
      <w:r w:rsidRPr="001F552E">
        <w:rPr>
          <w:rFonts w:ascii="宋体" w:eastAsia="宋体" w:hAnsi="宋体" w:hint="eastAsia"/>
          <w:szCs w:val="21"/>
        </w:rPr>
        <w:t>消息框、</w:t>
      </w:r>
      <w:r w:rsidR="006F1577" w:rsidRPr="001F552E">
        <w:rPr>
          <w:rFonts w:ascii="宋体" w:eastAsia="宋体" w:hAnsi="宋体" w:hint="eastAsia"/>
          <w:szCs w:val="21"/>
        </w:rPr>
        <w:t>玩家选择先后手和游戏难度界面</w:t>
      </w:r>
      <w:r w:rsidR="008410CE">
        <w:rPr>
          <w:rFonts w:ascii="宋体" w:eastAsia="宋体" w:hAnsi="宋体" w:hint="eastAsia"/>
          <w:szCs w:val="21"/>
        </w:rPr>
        <w:t>。</w:t>
      </w:r>
    </w:p>
    <w:p w14:paraId="50BFCD87" w14:textId="77777777" w:rsidR="00A12748" w:rsidRPr="001F552E" w:rsidRDefault="00441485" w:rsidP="00A12748">
      <w:pPr>
        <w:ind w:left="2520" w:firstLine="420"/>
        <w:rPr>
          <w:rFonts w:ascii="宋体" w:eastAsia="宋体" w:hAnsi="宋体"/>
          <w:szCs w:val="21"/>
        </w:rPr>
      </w:pPr>
      <w:r w:rsidRPr="001F552E">
        <w:rPr>
          <w:rFonts w:ascii="宋体" w:eastAsia="宋体" w:hAnsi="宋体"/>
          <w:noProof/>
          <w:szCs w:val="21"/>
        </w:rPr>
        <w:drawing>
          <wp:inline distT="0" distB="0" distL="0" distR="0" wp14:anchorId="2D3C1290" wp14:editId="74A0DFA6">
            <wp:extent cx="1684166" cy="109737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166" cy="1097375"/>
                    </a:xfrm>
                    <a:prstGeom prst="rect">
                      <a:avLst/>
                    </a:prstGeom>
                  </pic:spPr>
                </pic:pic>
              </a:graphicData>
            </a:graphic>
          </wp:inline>
        </w:drawing>
      </w:r>
    </w:p>
    <w:p w14:paraId="6FD8C2DC" w14:textId="764941F8" w:rsidR="006F1577" w:rsidRDefault="006F1577" w:rsidP="00A12748">
      <w:pPr>
        <w:ind w:firstLine="420"/>
        <w:rPr>
          <w:rFonts w:ascii="宋体" w:eastAsia="宋体" w:hAnsi="宋体"/>
          <w:szCs w:val="21"/>
        </w:rPr>
      </w:pPr>
      <w:r w:rsidRPr="001F552E">
        <w:rPr>
          <w:rFonts w:ascii="宋体" w:eastAsia="宋体" w:hAnsi="宋体"/>
          <w:noProof/>
          <w:szCs w:val="21"/>
        </w:rPr>
        <w:drawing>
          <wp:inline distT="0" distB="0" distL="0" distR="0" wp14:anchorId="00EB4344" wp14:editId="5C802BAB">
            <wp:extent cx="2257003" cy="179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5876" cy="1861164"/>
                    </a:xfrm>
                    <a:prstGeom prst="rect">
                      <a:avLst/>
                    </a:prstGeom>
                  </pic:spPr>
                </pic:pic>
              </a:graphicData>
            </a:graphic>
          </wp:inline>
        </w:drawing>
      </w:r>
      <w:r w:rsidR="00CE603B">
        <w:rPr>
          <w:rFonts w:ascii="宋体" w:eastAsia="宋体" w:hAnsi="宋体"/>
          <w:szCs w:val="21"/>
        </w:rPr>
        <w:tab/>
      </w:r>
      <w:r w:rsidR="00CE603B">
        <w:rPr>
          <w:rFonts w:ascii="宋体" w:eastAsia="宋体" w:hAnsi="宋体"/>
          <w:szCs w:val="21"/>
        </w:rPr>
        <w:tab/>
      </w:r>
      <w:r w:rsidR="00CE603B" w:rsidRPr="001F552E">
        <w:rPr>
          <w:rFonts w:ascii="宋体" w:eastAsia="宋体" w:hAnsi="宋体"/>
          <w:noProof/>
          <w:szCs w:val="21"/>
        </w:rPr>
        <w:drawing>
          <wp:inline distT="0" distB="0" distL="0" distR="0" wp14:anchorId="25A7675E" wp14:editId="22353A79">
            <wp:extent cx="2237874" cy="17830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1463" cy="1897488"/>
                    </a:xfrm>
                    <a:prstGeom prst="rect">
                      <a:avLst/>
                    </a:prstGeom>
                  </pic:spPr>
                </pic:pic>
              </a:graphicData>
            </a:graphic>
          </wp:inline>
        </w:drawing>
      </w:r>
    </w:p>
    <w:p w14:paraId="2DF5377D" w14:textId="77777777" w:rsidR="008410CE" w:rsidRPr="008410CE" w:rsidRDefault="008410CE" w:rsidP="008410CE">
      <w:pPr>
        <w:widowControl/>
        <w:jc w:val="left"/>
        <w:rPr>
          <w:rFonts w:ascii="宋体" w:eastAsia="宋体" w:hAnsi="宋体" w:cs="宋体"/>
          <w:kern w:val="0"/>
          <w:sz w:val="24"/>
          <w:szCs w:val="24"/>
        </w:rPr>
      </w:pPr>
    </w:p>
    <w:p w14:paraId="3CE20FC4" w14:textId="77777777" w:rsidR="006C1032" w:rsidRPr="006C1032" w:rsidRDefault="00C37A8D">
      <w:pPr>
        <w:rPr>
          <w:rFonts w:ascii="宋体" w:eastAsia="宋体" w:hAnsi="宋体"/>
          <w:sz w:val="22"/>
        </w:rPr>
      </w:pPr>
      <w:r w:rsidRPr="006C1032">
        <w:rPr>
          <w:rFonts w:ascii="宋体" w:eastAsia="宋体" w:hAnsi="宋体" w:hint="eastAsia"/>
          <w:sz w:val="22"/>
        </w:rPr>
        <w:t>（二）退出功能</w:t>
      </w:r>
    </w:p>
    <w:p w14:paraId="656B8096" w14:textId="3AA955F5" w:rsidR="006F1577" w:rsidRPr="001F552E" w:rsidRDefault="00C37A8D" w:rsidP="006C1032">
      <w:pPr>
        <w:ind w:firstLine="420"/>
        <w:rPr>
          <w:rFonts w:ascii="宋体" w:eastAsia="宋体" w:hAnsi="宋体"/>
          <w:szCs w:val="21"/>
        </w:rPr>
      </w:pPr>
      <w:r w:rsidRPr="001F552E">
        <w:rPr>
          <w:rFonts w:ascii="宋体" w:eastAsia="宋体" w:hAnsi="宋体" w:hint="eastAsia"/>
          <w:szCs w:val="21"/>
        </w:rPr>
        <w:t>游戏中途或游戏结束时，点击“退出”键，将有消息窗弹出向玩家确认或取消退出游戏的操作。确认以后，玩家将退出游戏；取消时，玩家将回到游戏桌。特别</w:t>
      </w:r>
      <w:r w:rsidR="006F1577" w:rsidRPr="001F552E">
        <w:rPr>
          <w:rFonts w:ascii="宋体" w:eastAsia="宋体" w:hAnsi="宋体" w:hint="eastAsia"/>
          <w:szCs w:val="21"/>
        </w:rPr>
        <w:t>的</w:t>
      </w:r>
      <w:r w:rsidRPr="001F552E">
        <w:rPr>
          <w:rFonts w:ascii="宋体" w:eastAsia="宋体" w:hAnsi="宋体" w:hint="eastAsia"/>
          <w:szCs w:val="21"/>
        </w:rPr>
        <w:t>，在游戏途中，若玩家或AI在上</w:t>
      </w:r>
      <w:proofErr w:type="gramStart"/>
      <w:r w:rsidRPr="001F552E">
        <w:rPr>
          <w:rFonts w:ascii="宋体" w:eastAsia="宋体" w:hAnsi="宋体" w:hint="eastAsia"/>
          <w:szCs w:val="21"/>
        </w:rPr>
        <w:t>一次读档或</w:t>
      </w:r>
      <w:proofErr w:type="gramEnd"/>
      <w:r w:rsidRPr="001F552E">
        <w:rPr>
          <w:rFonts w:ascii="宋体" w:eastAsia="宋体" w:hAnsi="宋体" w:hint="eastAsia"/>
          <w:szCs w:val="21"/>
        </w:rPr>
        <w:t>上一次开启新游戏后有决策，消息框会提醒玩家当前棋局可能未保存，此时</w:t>
      </w:r>
      <w:r w:rsidR="006F1577" w:rsidRPr="001F552E">
        <w:rPr>
          <w:rFonts w:ascii="宋体" w:eastAsia="宋体" w:hAnsi="宋体" w:hint="eastAsia"/>
          <w:szCs w:val="21"/>
        </w:rPr>
        <w:t>有保存、放弃、取消三个选项。</w:t>
      </w:r>
      <w:r w:rsidR="008410CE">
        <w:rPr>
          <w:rFonts w:ascii="宋体" w:eastAsia="宋体" w:hAnsi="宋体" w:hint="eastAsia"/>
          <w:szCs w:val="21"/>
        </w:rPr>
        <w:t>下图为两个消息框。</w:t>
      </w:r>
    </w:p>
    <w:p w14:paraId="02F6554A" w14:textId="7228AEC9" w:rsidR="006B2031" w:rsidRDefault="006F1577" w:rsidP="008410CE">
      <w:pPr>
        <w:ind w:left="840" w:firstLine="420"/>
        <w:rPr>
          <w:rFonts w:ascii="宋体" w:eastAsia="宋体" w:hAnsi="宋体"/>
          <w:szCs w:val="21"/>
        </w:rPr>
      </w:pPr>
      <w:r w:rsidRPr="001F552E">
        <w:rPr>
          <w:rFonts w:ascii="宋体" w:eastAsia="宋体" w:hAnsi="宋体"/>
          <w:noProof/>
          <w:szCs w:val="21"/>
        </w:rPr>
        <w:drawing>
          <wp:inline distT="0" distB="0" distL="0" distR="0" wp14:anchorId="6D8AC638" wp14:editId="36774DBF">
            <wp:extent cx="1520296" cy="9906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8309" cy="1008853"/>
                    </a:xfrm>
                    <a:prstGeom prst="rect">
                      <a:avLst/>
                    </a:prstGeom>
                  </pic:spPr>
                </pic:pic>
              </a:graphicData>
            </a:graphic>
          </wp:inline>
        </w:drawing>
      </w:r>
      <w:r w:rsidRPr="001F552E">
        <w:rPr>
          <w:rFonts w:ascii="宋体" w:eastAsia="宋体" w:hAnsi="宋体"/>
          <w:szCs w:val="21"/>
        </w:rPr>
        <w:tab/>
        <w:t xml:space="preserve"> </w:t>
      </w:r>
      <w:r w:rsidRPr="001F552E">
        <w:rPr>
          <w:rFonts w:ascii="宋体" w:eastAsia="宋体" w:hAnsi="宋体"/>
          <w:noProof/>
          <w:szCs w:val="21"/>
        </w:rPr>
        <w:drawing>
          <wp:inline distT="0" distB="0" distL="0" distR="0" wp14:anchorId="0CDC7558" wp14:editId="54D56AF2">
            <wp:extent cx="2208213" cy="9906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148" cy="995505"/>
                    </a:xfrm>
                    <a:prstGeom prst="rect">
                      <a:avLst/>
                    </a:prstGeom>
                  </pic:spPr>
                </pic:pic>
              </a:graphicData>
            </a:graphic>
          </wp:inline>
        </w:drawing>
      </w:r>
    </w:p>
    <w:p w14:paraId="7FD51445" w14:textId="77777777" w:rsidR="006B2031" w:rsidRPr="006B2031" w:rsidRDefault="006B2031" w:rsidP="006B2031">
      <w:pPr>
        <w:widowControl/>
        <w:jc w:val="left"/>
        <w:rPr>
          <w:rFonts w:ascii="宋体" w:eastAsia="宋体" w:hAnsi="宋体" w:cs="宋体"/>
          <w:kern w:val="0"/>
          <w:sz w:val="24"/>
          <w:szCs w:val="24"/>
        </w:rPr>
      </w:pPr>
    </w:p>
    <w:p w14:paraId="62D0E937" w14:textId="77777777" w:rsidR="006C1032" w:rsidRPr="006C1032" w:rsidRDefault="002502AA">
      <w:pPr>
        <w:rPr>
          <w:rFonts w:ascii="宋体" w:eastAsia="宋体" w:hAnsi="宋体"/>
          <w:sz w:val="22"/>
        </w:rPr>
      </w:pPr>
      <w:r w:rsidRPr="006C1032">
        <w:rPr>
          <w:rFonts w:ascii="宋体" w:eastAsia="宋体" w:hAnsi="宋体" w:hint="eastAsia"/>
          <w:sz w:val="22"/>
        </w:rPr>
        <w:t>（三）</w:t>
      </w:r>
      <w:proofErr w:type="gramStart"/>
      <w:r w:rsidRPr="006C1032">
        <w:rPr>
          <w:rFonts w:ascii="宋体" w:eastAsia="宋体" w:hAnsi="宋体" w:hint="eastAsia"/>
          <w:sz w:val="22"/>
        </w:rPr>
        <w:t>读档功能</w:t>
      </w:r>
      <w:proofErr w:type="gramEnd"/>
    </w:p>
    <w:p w14:paraId="42741C33" w14:textId="40CF56FB" w:rsidR="008410CE" w:rsidRDefault="002502AA" w:rsidP="008410CE">
      <w:pPr>
        <w:ind w:firstLine="420"/>
        <w:rPr>
          <w:rFonts w:ascii="宋体" w:eastAsia="宋体" w:hAnsi="宋体"/>
          <w:szCs w:val="21"/>
        </w:rPr>
      </w:pPr>
      <w:r w:rsidRPr="001F552E">
        <w:rPr>
          <w:rFonts w:ascii="宋体" w:eastAsia="宋体" w:hAnsi="宋体" w:hint="eastAsia"/>
          <w:szCs w:val="21"/>
        </w:rPr>
        <w:t>玩家点击“读档”键时，将弹出消息框提示玩家将要读档，玩家可以点击“OK”</w:t>
      </w:r>
      <w:r w:rsidR="004E7922" w:rsidRPr="001F552E">
        <w:rPr>
          <w:rFonts w:ascii="宋体" w:eastAsia="宋体" w:hAnsi="宋体" w:hint="eastAsia"/>
          <w:szCs w:val="21"/>
        </w:rPr>
        <w:t>键确认读档，点击“C</w:t>
      </w:r>
      <w:r w:rsidR="004E7922" w:rsidRPr="001F552E">
        <w:rPr>
          <w:rFonts w:ascii="宋体" w:eastAsia="宋体" w:hAnsi="宋体"/>
          <w:szCs w:val="21"/>
        </w:rPr>
        <w:t>a</w:t>
      </w:r>
      <w:r w:rsidR="004E7922" w:rsidRPr="001F552E">
        <w:rPr>
          <w:rFonts w:ascii="宋体" w:eastAsia="宋体" w:hAnsi="宋体" w:hint="eastAsia"/>
          <w:szCs w:val="21"/>
        </w:rPr>
        <w:t>ncel”键取消读档。</w:t>
      </w:r>
      <w:proofErr w:type="gramStart"/>
      <w:r w:rsidR="004E7922" w:rsidRPr="001F552E">
        <w:rPr>
          <w:rFonts w:ascii="宋体" w:eastAsia="宋体" w:hAnsi="宋体" w:hint="eastAsia"/>
          <w:szCs w:val="21"/>
        </w:rPr>
        <w:t>确认读档后</w:t>
      </w:r>
      <w:proofErr w:type="gramEnd"/>
      <w:r w:rsidR="004E7922" w:rsidRPr="001F552E">
        <w:rPr>
          <w:rFonts w:ascii="宋体" w:eastAsia="宋体" w:hAnsi="宋体" w:hint="eastAsia"/>
          <w:szCs w:val="21"/>
        </w:rPr>
        <w:t>，界面会弹出上一次存档的棋局，在右下角显示出当前决策方的颜色，让玩家选择棋子颜色（</w:t>
      </w:r>
      <w:proofErr w:type="gramStart"/>
      <w:r w:rsidR="004E7922" w:rsidRPr="001F552E">
        <w:rPr>
          <w:rFonts w:ascii="宋体" w:eastAsia="宋体" w:hAnsi="宋体" w:hint="eastAsia"/>
          <w:szCs w:val="21"/>
        </w:rPr>
        <w:t>利用读档的</w:t>
      </w:r>
      <w:proofErr w:type="gramEnd"/>
      <w:r w:rsidR="004E7922" w:rsidRPr="001F552E">
        <w:rPr>
          <w:rFonts w:ascii="宋体" w:eastAsia="宋体" w:hAnsi="宋体" w:hint="eastAsia"/>
          <w:szCs w:val="21"/>
        </w:rPr>
        <w:t>这一点玩家可以在将输时和AI换颜色，实现作弊）。</w:t>
      </w:r>
      <w:r w:rsidR="006C1032">
        <w:rPr>
          <w:rFonts w:ascii="宋体" w:eastAsia="宋体" w:hAnsi="宋体" w:hint="eastAsia"/>
          <w:szCs w:val="21"/>
        </w:rPr>
        <w:t>特别的，当游戏之前没有存档时，将会弹出消息框显示“未读取到存</w:t>
      </w:r>
      <w:r w:rsidR="006C1032">
        <w:rPr>
          <w:rFonts w:ascii="宋体" w:eastAsia="宋体" w:hAnsi="宋体" w:hint="eastAsia"/>
          <w:szCs w:val="21"/>
        </w:rPr>
        <w:lastRenderedPageBreak/>
        <w:t>档”，</w:t>
      </w:r>
      <w:proofErr w:type="gramStart"/>
      <w:r w:rsidR="006C1032">
        <w:rPr>
          <w:rFonts w:ascii="宋体" w:eastAsia="宋体" w:hAnsi="宋体" w:hint="eastAsia"/>
          <w:szCs w:val="21"/>
        </w:rPr>
        <w:t>读档事件</w:t>
      </w:r>
      <w:proofErr w:type="gramEnd"/>
      <w:r w:rsidR="006C1032">
        <w:rPr>
          <w:rFonts w:ascii="宋体" w:eastAsia="宋体" w:hAnsi="宋体" w:hint="eastAsia"/>
          <w:szCs w:val="21"/>
        </w:rPr>
        <w:t>将不会发生。</w:t>
      </w:r>
      <w:r w:rsidR="008410CE">
        <w:rPr>
          <w:rFonts w:ascii="宋体" w:eastAsia="宋体" w:hAnsi="宋体" w:hint="eastAsia"/>
          <w:szCs w:val="21"/>
        </w:rPr>
        <w:t>下图</w:t>
      </w:r>
      <w:proofErr w:type="gramStart"/>
      <w:r w:rsidR="008410CE">
        <w:rPr>
          <w:rFonts w:ascii="宋体" w:eastAsia="宋体" w:hAnsi="宋体" w:hint="eastAsia"/>
          <w:szCs w:val="21"/>
        </w:rPr>
        <w:t>为读档示例</w:t>
      </w:r>
      <w:proofErr w:type="gramEnd"/>
      <w:r w:rsidR="008410CE">
        <w:rPr>
          <w:rFonts w:ascii="宋体" w:eastAsia="宋体" w:hAnsi="宋体" w:hint="eastAsia"/>
          <w:szCs w:val="21"/>
        </w:rPr>
        <w:t>图。</w:t>
      </w:r>
    </w:p>
    <w:p w14:paraId="2A7AF477" w14:textId="312EE9DF" w:rsidR="004E7922" w:rsidRDefault="004E7922" w:rsidP="006C1032">
      <w:pPr>
        <w:rPr>
          <w:rFonts w:ascii="宋体" w:eastAsia="宋体" w:hAnsi="宋体"/>
          <w:szCs w:val="21"/>
        </w:rPr>
      </w:pPr>
      <w:r w:rsidRPr="001F552E">
        <w:rPr>
          <w:rFonts w:ascii="宋体" w:eastAsia="宋体" w:hAnsi="宋体"/>
          <w:noProof/>
          <w:szCs w:val="21"/>
        </w:rPr>
        <w:drawing>
          <wp:inline distT="0" distB="0" distL="0" distR="0" wp14:anchorId="11CCFE10" wp14:editId="5792E96F">
            <wp:extent cx="1386783" cy="90360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251" cy="931928"/>
                    </a:xfrm>
                    <a:prstGeom prst="rect">
                      <a:avLst/>
                    </a:prstGeom>
                  </pic:spPr>
                </pic:pic>
              </a:graphicData>
            </a:graphic>
          </wp:inline>
        </w:drawing>
      </w:r>
      <w:r w:rsidR="006C1032">
        <w:rPr>
          <w:rFonts w:ascii="宋体" w:eastAsia="宋体" w:hAnsi="宋体"/>
          <w:szCs w:val="21"/>
        </w:rPr>
        <w:tab/>
      </w:r>
      <w:r w:rsidRPr="001F552E">
        <w:rPr>
          <w:rFonts w:ascii="宋体" w:eastAsia="宋体" w:hAnsi="宋体"/>
          <w:noProof/>
          <w:szCs w:val="21"/>
        </w:rPr>
        <w:drawing>
          <wp:inline distT="0" distB="0" distL="0" distR="0" wp14:anchorId="1FC0915E" wp14:editId="2DC4C549">
            <wp:extent cx="2237877" cy="1783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2426" cy="1818575"/>
                    </a:xfrm>
                    <a:prstGeom prst="rect">
                      <a:avLst/>
                    </a:prstGeom>
                  </pic:spPr>
                </pic:pic>
              </a:graphicData>
            </a:graphic>
          </wp:inline>
        </w:drawing>
      </w:r>
      <w:r w:rsidR="006C1032">
        <w:rPr>
          <w:rFonts w:ascii="宋体" w:eastAsia="宋体" w:hAnsi="宋体"/>
          <w:szCs w:val="21"/>
        </w:rPr>
        <w:tab/>
      </w:r>
      <w:r w:rsidR="006C1032">
        <w:rPr>
          <w:noProof/>
        </w:rPr>
        <w:drawing>
          <wp:inline distT="0" distB="0" distL="0" distR="0" wp14:anchorId="66A00222" wp14:editId="237EB4BC">
            <wp:extent cx="1117705" cy="8991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1207" cy="910022"/>
                    </a:xfrm>
                    <a:prstGeom prst="rect">
                      <a:avLst/>
                    </a:prstGeom>
                  </pic:spPr>
                </pic:pic>
              </a:graphicData>
            </a:graphic>
          </wp:inline>
        </w:drawing>
      </w:r>
    </w:p>
    <w:p w14:paraId="6FCEDDD2" w14:textId="77777777" w:rsidR="008410CE" w:rsidRDefault="008410CE" w:rsidP="006C1032">
      <w:pPr>
        <w:rPr>
          <w:rFonts w:ascii="宋体" w:eastAsia="宋体" w:hAnsi="宋体"/>
          <w:szCs w:val="21"/>
        </w:rPr>
      </w:pPr>
    </w:p>
    <w:p w14:paraId="0908863D" w14:textId="77777777" w:rsidR="006C1032" w:rsidRPr="006C1032" w:rsidRDefault="009E32DD">
      <w:pPr>
        <w:rPr>
          <w:rFonts w:ascii="宋体" w:eastAsia="宋体" w:hAnsi="宋体"/>
          <w:sz w:val="22"/>
        </w:rPr>
      </w:pPr>
      <w:r w:rsidRPr="006C1032">
        <w:rPr>
          <w:rFonts w:ascii="宋体" w:eastAsia="宋体" w:hAnsi="宋体" w:hint="eastAsia"/>
          <w:sz w:val="22"/>
        </w:rPr>
        <w:t>（四）存档功能</w:t>
      </w:r>
    </w:p>
    <w:p w14:paraId="350B35C6" w14:textId="254D5AC4" w:rsidR="009E32DD" w:rsidRPr="001F552E" w:rsidRDefault="009E32DD" w:rsidP="006C1032">
      <w:pPr>
        <w:ind w:firstLine="420"/>
        <w:rPr>
          <w:rFonts w:ascii="宋体" w:eastAsia="宋体" w:hAnsi="宋体"/>
          <w:szCs w:val="21"/>
        </w:rPr>
      </w:pPr>
      <w:r w:rsidRPr="001F552E">
        <w:rPr>
          <w:rFonts w:ascii="宋体" w:eastAsia="宋体" w:hAnsi="宋体" w:hint="eastAsia"/>
          <w:szCs w:val="21"/>
        </w:rPr>
        <w:t>游戏中途（胜负未定时）</w:t>
      </w:r>
      <w:r w:rsidR="00935E9C" w:rsidRPr="001F552E">
        <w:rPr>
          <w:rFonts w:ascii="宋体" w:eastAsia="宋体" w:hAnsi="宋体" w:hint="eastAsia"/>
          <w:szCs w:val="21"/>
        </w:rPr>
        <w:t>，</w:t>
      </w:r>
      <w:r w:rsidR="006B0991" w:rsidRPr="001F552E">
        <w:rPr>
          <w:rFonts w:ascii="宋体" w:eastAsia="宋体" w:hAnsi="宋体" w:hint="eastAsia"/>
          <w:szCs w:val="21"/>
        </w:rPr>
        <w:t>若玩家或AI在上</w:t>
      </w:r>
      <w:proofErr w:type="gramStart"/>
      <w:r w:rsidR="006B0991" w:rsidRPr="001F552E">
        <w:rPr>
          <w:rFonts w:ascii="宋体" w:eastAsia="宋体" w:hAnsi="宋体" w:hint="eastAsia"/>
          <w:szCs w:val="21"/>
        </w:rPr>
        <w:t>一次读档或</w:t>
      </w:r>
      <w:proofErr w:type="gramEnd"/>
      <w:r w:rsidR="006B0991" w:rsidRPr="001F552E">
        <w:rPr>
          <w:rFonts w:ascii="宋体" w:eastAsia="宋体" w:hAnsi="宋体" w:hint="eastAsia"/>
          <w:szCs w:val="21"/>
        </w:rPr>
        <w:t>上一次开启新游戏后有决策，游戏界面</w:t>
      </w:r>
      <w:proofErr w:type="gramStart"/>
      <w:r w:rsidR="006B0991" w:rsidRPr="001F552E">
        <w:rPr>
          <w:rFonts w:ascii="宋体" w:eastAsia="宋体" w:hAnsi="宋体" w:hint="eastAsia"/>
          <w:szCs w:val="21"/>
        </w:rPr>
        <w:t>右方将</w:t>
      </w:r>
      <w:proofErr w:type="gramEnd"/>
      <w:r w:rsidR="006B0991" w:rsidRPr="001F552E">
        <w:rPr>
          <w:rFonts w:ascii="宋体" w:eastAsia="宋体" w:hAnsi="宋体" w:hint="eastAsia"/>
          <w:szCs w:val="21"/>
        </w:rPr>
        <w:t>出现“存档”键。点击“存档”键，将弹出消息框向玩家询问是否存档，点击“OK”，则存档成功，点击“Cancel”则取消存档</w:t>
      </w:r>
      <w:r w:rsidR="00BF4D11" w:rsidRPr="001F552E">
        <w:rPr>
          <w:rFonts w:ascii="宋体" w:eastAsia="宋体" w:hAnsi="宋体" w:hint="eastAsia"/>
          <w:szCs w:val="21"/>
        </w:rPr>
        <w:t>。</w:t>
      </w:r>
      <w:r w:rsidR="008410CE">
        <w:rPr>
          <w:rFonts w:ascii="宋体" w:eastAsia="宋体" w:hAnsi="宋体" w:hint="eastAsia"/>
          <w:szCs w:val="21"/>
        </w:rPr>
        <w:t>以下为示意图。</w:t>
      </w:r>
    </w:p>
    <w:p w14:paraId="5706258F" w14:textId="403FF6F5" w:rsidR="00BF4D11" w:rsidRDefault="00BF4D11">
      <w:pPr>
        <w:rPr>
          <w:rFonts w:ascii="宋体" w:eastAsia="宋体" w:hAnsi="宋体"/>
          <w:szCs w:val="21"/>
        </w:rPr>
      </w:pPr>
      <w:r w:rsidRPr="001F552E">
        <w:rPr>
          <w:rFonts w:ascii="宋体" w:eastAsia="宋体" w:hAnsi="宋体"/>
          <w:szCs w:val="21"/>
        </w:rPr>
        <w:tab/>
      </w:r>
      <w:r w:rsidRPr="001F552E">
        <w:rPr>
          <w:rFonts w:ascii="宋体" w:eastAsia="宋体" w:hAnsi="宋体"/>
          <w:szCs w:val="21"/>
        </w:rPr>
        <w:tab/>
      </w:r>
      <w:r w:rsidRPr="001F552E">
        <w:rPr>
          <w:rFonts w:ascii="宋体" w:eastAsia="宋体" w:hAnsi="宋体"/>
          <w:szCs w:val="21"/>
        </w:rPr>
        <w:tab/>
      </w:r>
      <w:r w:rsidRPr="001F552E">
        <w:rPr>
          <w:rFonts w:ascii="宋体" w:eastAsia="宋体" w:hAnsi="宋体"/>
          <w:szCs w:val="21"/>
        </w:rPr>
        <w:tab/>
      </w:r>
      <w:r w:rsidRPr="001F552E">
        <w:rPr>
          <w:rFonts w:ascii="宋体" w:eastAsia="宋体" w:hAnsi="宋体"/>
          <w:noProof/>
          <w:szCs w:val="21"/>
        </w:rPr>
        <w:drawing>
          <wp:inline distT="0" distB="0" distL="0" distR="0" wp14:anchorId="1A20C364" wp14:editId="75F48D52">
            <wp:extent cx="1120237" cy="1653683"/>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1653683"/>
                    </a:xfrm>
                    <a:prstGeom prst="rect">
                      <a:avLst/>
                    </a:prstGeom>
                  </pic:spPr>
                </pic:pic>
              </a:graphicData>
            </a:graphic>
          </wp:inline>
        </w:drawing>
      </w:r>
      <w:r w:rsidRPr="001F552E">
        <w:rPr>
          <w:rFonts w:ascii="宋体" w:eastAsia="宋体" w:hAnsi="宋体"/>
          <w:szCs w:val="21"/>
        </w:rPr>
        <w:tab/>
      </w:r>
      <w:r w:rsidRPr="001F552E">
        <w:rPr>
          <w:rFonts w:ascii="宋体" w:eastAsia="宋体" w:hAnsi="宋体"/>
          <w:noProof/>
          <w:szCs w:val="21"/>
        </w:rPr>
        <w:drawing>
          <wp:inline distT="0" distB="0" distL="0" distR="0" wp14:anchorId="2936E3DC" wp14:editId="39D03BE0">
            <wp:extent cx="1684166" cy="109737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4166" cy="1097375"/>
                    </a:xfrm>
                    <a:prstGeom prst="rect">
                      <a:avLst/>
                    </a:prstGeom>
                  </pic:spPr>
                </pic:pic>
              </a:graphicData>
            </a:graphic>
          </wp:inline>
        </w:drawing>
      </w:r>
    </w:p>
    <w:p w14:paraId="1BAB8EA6" w14:textId="77777777" w:rsidR="008410CE" w:rsidRPr="001F552E" w:rsidRDefault="008410CE">
      <w:pPr>
        <w:rPr>
          <w:rFonts w:ascii="宋体" w:eastAsia="宋体" w:hAnsi="宋体"/>
          <w:szCs w:val="21"/>
        </w:rPr>
      </w:pPr>
    </w:p>
    <w:p w14:paraId="314C96B7" w14:textId="2E5E53FA" w:rsidR="000267C8" w:rsidRPr="006C1032" w:rsidRDefault="000267C8">
      <w:pPr>
        <w:rPr>
          <w:rFonts w:ascii="宋体" w:eastAsia="宋体" w:hAnsi="宋体"/>
          <w:sz w:val="24"/>
          <w:szCs w:val="24"/>
        </w:rPr>
      </w:pPr>
      <w:r w:rsidRPr="006C1032">
        <w:rPr>
          <w:rFonts w:ascii="宋体" w:eastAsia="宋体" w:hAnsi="宋体" w:hint="eastAsia"/>
          <w:sz w:val="24"/>
          <w:szCs w:val="24"/>
        </w:rPr>
        <w:t>四、特色</w:t>
      </w:r>
      <w:r w:rsidR="00046BCA" w:rsidRPr="006C1032">
        <w:rPr>
          <w:rFonts w:ascii="宋体" w:eastAsia="宋体" w:hAnsi="宋体" w:hint="eastAsia"/>
          <w:sz w:val="24"/>
          <w:szCs w:val="24"/>
        </w:rPr>
        <w:t>介绍</w:t>
      </w:r>
    </w:p>
    <w:p w14:paraId="104AE541" w14:textId="77777777" w:rsidR="00046BCA" w:rsidRPr="006C1032" w:rsidRDefault="00046BCA">
      <w:pPr>
        <w:rPr>
          <w:rFonts w:ascii="宋体" w:eastAsia="宋体" w:hAnsi="宋体"/>
          <w:sz w:val="22"/>
        </w:rPr>
      </w:pPr>
      <w:r w:rsidRPr="006C1032">
        <w:rPr>
          <w:rFonts w:ascii="宋体" w:eastAsia="宋体" w:hAnsi="宋体" w:hint="eastAsia"/>
          <w:sz w:val="22"/>
        </w:rPr>
        <w:t>（一）视觉化</w:t>
      </w:r>
    </w:p>
    <w:p w14:paraId="47689C10" w14:textId="67D90218" w:rsidR="006C1032" w:rsidRDefault="00046BCA" w:rsidP="008410CE">
      <w:pPr>
        <w:ind w:firstLine="420"/>
        <w:rPr>
          <w:rFonts w:ascii="宋体" w:eastAsia="宋体" w:hAnsi="宋体"/>
          <w:szCs w:val="21"/>
        </w:rPr>
      </w:pPr>
      <w:r w:rsidRPr="001F552E">
        <w:rPr>
          <w:rFonts w:ascii="宋体" w:eastAsia="宋体" w:hAnsi="宋体" w:hint="eastAsia"/>
          <w:szCs w:val="21"/>
        </w:rPr>
        <w:t>精心设计、制作图像界面，鼠标点触无需键盘操作，</w:t>
      </w:r>
      <w:r w:rsidR="007306CF">
        <w:rPr>
          <w:rFonts w:ascii="宋体" w:eastAsia="宋体" w:hAnsi="宋体" w:hint="eastAsia"/>
          <w:szCs w:val="21"/>
        </w:rPr>
        <w:t>改善</w:t>
      </w:r>
      <w:r w:rsidRPr="001F552E">
        <w:rPr>
          <w:rFonts w:ascii="宋体" w:eastAsia="宋体" w:hAnsi="宋体" w:hint="eastAsia"/>
          <w:szCs w:val="21"/>
        </w:rPr>
        <w:t>游戏体验。</w:t>
      </w:r>
    </w:p>
    <w:p w14:paraId="22124156" w14:textId="77777777" w:rsidR="008410CE" w:rsidRPr="001F552E" w:rsidRDefault="008410CE" w:rsidP="008410CE">
      <w:pPr>
        <w:ind w:firstLine="420"/>
        <w:rPr>
          <w:rFonts w:ascii="宋体" w:eastAsia="宋体" w:hAnsi="宋体"/>
          <w:szCs w:val="21"/>
        </w:rPr>
      </w:pPr>
    </w:p>
    <w:p w14:paraId="6D414C22" w14:textId="3E260713" w:rsidR="00046BCA" w:rsidRPr="006C1032" w:rsidRDefault="00046BCA" w:rsidP="00046BCA">
      <w:pPr>
        <w:rPr>
          <w:rFonts w:ascii="宋体" w:eastAsia="宋体" w:hAnsi="宋体"/>
          <w:sz w:val="22"/>
        </w:rPr>
      </w:pPr>
      <w:r w:rsidRPr="006C1032">
        <w:rPr>
          <w:rFonts w:ascii="宋体" w:eastAsia="宋体" w:hAnsi="宋体" w:hint="eastAsia"/>
          <w:sz w:val="22"/>
        </w:rPr>
        <w:t>（二）难度设计</w:t>
      </w:r>
    </w:p>
    <w:p w14:paraId="654C60D6" w14:textId="7A70B79F" w:rsidR="006C1032" w:rsidRPr="008410CE" w:rsidRDefault="00046BCA" w:rsidP="00046BCA">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游戏分为简单、中等、困难三个难度等级，使游戏更具挑战性和趣味性。</w:t>
      </w:r>
    </w:p>
    <w:p w14:paraId="7D7C384D" w14:textId="77777777" w:rsidR="008410CE" w:rsidRDefault="008410CE" w:rsidP="00046BCA">
      <w:pPr>
        <w:rPr>
          <w:rFonts w:ascii="宋体" w:eastAsia="宋体" w:hAnsi="宋体"/>
          <w:sz w:val="22"/>
        </w:rPr>
      </w:pPr>
    </w:p>
    <w:p w14:paraId="606257F0" w14:textId="31615164" w:rsidR="00CB7812" w:rsidRPr="006C1032" w:rsidRDefault="00CB7812" w:rsidP="00046BCA">
      <w:pPr>
        <w:rPr>
          <w:rFonts w:ascii="宋体" w:eastAsia="宋体" w:hAnsi="宋体"/>
          <w:sz w:val="22"/>
        </w:rPr>
      </w:pPr>
      <w:r w:rsidRPr="006C1032">
        <w:rPr>
          <w:rFonts w:ascii="宋体" w:eastAsia="宋体" w:hAnsi="宋体" w:hint="eastAsia"/>
          <w:sz w:val="22"/>
        </w:rPr>
        <w:t>（三）设置“对方落子”键</w:t>
      </w:r>
    </w:p>
    <w:p w14:paraId="32E2D125" w14:textId="51414453" w:rsidR="006C1032" w:rsidRPr="008410CE" w:rsidRDefault="00CB7812" w:rsidP="00046BCA">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己方决策后界面更新，显示己方决策结果。点击“对方落子”键后，对方可落子，明确己方、对方落子过程，便于了解棋局，控制游戏节奏。</w:t>
      </w:r>
    </w:p>
    <w:p w14:paraId="182F0E91" w14:textId="77777777" w:rsidR="008410CE" w:rsidRDefault="008410CE" w:rsidP="00046BCA">
      <w:pPr>
        <w:rPr>
          <w:rFonts w:ascii="宋体" w:eastAsia="宋体" w:hAnsi="宋体"/>
          <w:sz w:val="22"/>
        </w:rPr>
      </w:pPr>
    </w:p>
    <w:p w14:paraId="33C08FA6" w14:textId="2188CD0C" w:rsidR="00CB7812" w:rsidRPr="006C1032" w:rsidRDefault="00CB7812" w:rsidP="00046BCA">
      <w:pPr>
        <w:rPr>
          <w:rFonts w:ascii="宋体" w:eastAsia="宋体" w:hAnsi="宋体"/>
          <w:sz w:val="22"/>
        </w:rPr>
      </w:pPr>
      <w:r w:rsidRPr="006C1032">
        <w:rPr>
          <w:rFonts w:ascii="宋体" w:eastAsia="宋体" w:hAnsi="宋体" w:hint="eastAsia"/>
          <w:sz w:val="22"/>
        </w:rPr>
        <w:t>（四）设置“重新落子”键</w:t>
      </w:r>
    </w:p>
    <w:p w14:paraId="1F496A9F" w14:textId="77777777" w:rsidR="0082600A" w:rsidRPr="001F552E" w:rsidRDefault="00CB7812" w:rsidP="0082600A">
      <w:pPr>
        <w:ind w:firstLine="420"/>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决策失误怎么办？点击“重新落子”键实现单步回退功能，即可重新决策。避免决策失误错过胜机带来的差体验（玩家决策后如果胜利，将不设置“重新落子”键）。</w:t>
      </w:r>
    </w:p>
    <w:p w14:paraId="5FCC3AA3" w14:textId="604E95E8" w:rsidR="006C1032" w:rsidRDefault="0082600A" w:rsidP="008410CE">
      <w:pPr>
        <w:ind w:firstLine="420"/>
        <w:rPr>
          <w:rFonts w:ascii="宋体" w:eastAsia="宋体" w:hAnsi="宋体"/>
          <w:szCs w:val="21"/>
        </w:rPr>
      </w:pPr>
      <w:r w:rsidRPr="001F552E">
        <w:rPr>
          <w:rFonts w:ascii="宋体" w:eastAsia="宋体" w:hAnsi="宋体"/>
          <w:noProof/>
          <w:szCs w:val="21"/>
        </w:rPr>
        <w:lastRenderedPageBreak/>
        <w:drawing>
          <wp:inline distT="0" distB="0" distL="0" distR="0" wp14:anchorId="2E3BB7DE" wp14:editId="30ADA0C9">
            <wp:extent cx="2247900" cy="1790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900" cy="1790700"/>
                    </a:xfrm>
                    <a:prstGeom prst="rect">
                      <a:avLst/>
                    </a:prstGeom>
                  </pic:spPr>
                </pic:pic>
              </a:graphicData>
            </a:graphic>
          </wp:inline>
        </w:drawing>
      </w:r>
      <w:r w:rsidRPr="001F552E">
        <w:rPr>
          <w:rFonts w:ascii="宋体" w:eastAsia="宋体" w:hAnsi="宋体"/>
          <w:szCs w:val="21"/>
        </w:rPr>
        <w:tab/>
      </w:r>
      <w:r w:rsidRPr="001F552E">
        <w:rPr>
          <w:rFonts w:ascii="宋体" w:eastAsia="宋体" w:hAnsi="宋体"/>
          <w:szCs w:val="21"/>
        </w:rPr>
        <w:tab/>
      </w:r>
      <w:r w:rsidRPr="001F552E">
        <w:rPr>
          <w:rFonts w:ascii="宋体" w:eastAsia="宋体" w:hAnsi="宋体"/>
          <w:noProof/>
          <w:szCs w:val="21"/>
        </w:rPr>
        <w:drawing>
          <wp:inline distT="0" distB="0" distL="0" distR="0" wp14:anchorId="3EDC4762" wp14:editId="51F46AAB">
            <wp:extent cx="2237740" cy="17830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7740" cy="1783080"/>
                    </a:xfrm>
                    <a:prstGeom prst="rect">
                      <a:avLst/>
                    </a:prstGeom>
                  </pic:spPr>
                </pic:pic>
              </a:graphicData>
            </a:graphic>
          </wp:inline>
        </w:drawing>
      </w:r>
    </w:p>
    <w:p w14:paraId="41D9DF31" w14:textId="77777777" w:rsidR="008410CE" w:rsidRPr="001F552E" w:rsidRDefault="008410CE" w:rsidP="008410CE">
      <w:pPr>
        <w:ind w:firstLine="420"/>
        <w:rPr>
          <w:rFonts w:ascii="宋体" w:eastAsia="宋体" w:hAnsi="宋体"/>
          <w:szCs w:val="21"/>
        </w:rPr>
      </w:pPr>
    </w:p>
    <w:p w14:paraId="7E0364B5" w14:textId="4AE59772" w:rsidR="00046BCA" w:rsidRPr="006C1032" w:rsidRDefault="00046BCA" w:rsidP="00046BCA">
      <w:pPr>
        <w:rPr>
          <w:rFonts w:ascii="宋体" w:eastAsia="宋体" w:hAnsi="宋体"/>
          <w:sz w:val="22"/>
        </w:rPr>
      </w:pPr>
      <w:r w:rsidRPr="006C1032">
        <w:rPr>
          <w:rFonts w:ascii="宋体" w:eastAsia="宋体" w:hAnsi="宋体" w:hint="eastAsia"/>
          <w:sz w:val="22"/>
        </w:rPr>
        <w:t>（</w:t>
      </w:r>
      <w:r w:rsidR="00CB7812" w:rsidRPr="006C1032">
        <w:rPr>
          <w:rFonts w:ascii="宋体" w:eastAsia="宋体" w:hAnsi="宋体" w:hint="eastAsia"/>
          <w:sz w:val="22"/>
        </w:rPr>
        <w:t>五</w:t>
      </w:r>
      <w:r w:rsidRPr="006C1032">
        <w:rPr>
          <w:rFonts w:ascii="宋体" w:eastAsia="宋体" w:hAnsi="宋体" w:hint="eastAsia"/>
          <w:sz w:val="22"/>
        </w:rPr>
        <w:t>）</w:t>
      </w:r>
      <w:r w:rsidRPr="006C1032">
        <w:rPr>
          <w:rFonts w:ascii="宋体" w:eastAsia="宋体" w:hAnsi="宋体"/>
          <w:sz w:val="22"/>
        </w:rPr>
        <w:t>AI</w:t>
      </w:r>
      <w:r w:rsidRPr="006C1032">
        <w:rPr>
          <w:rFonts w:ascii="宋体" w:eastAsia="宋体" w:hAnsi="宋体" w:hint="eastAsia"/>
          <w:sz w:val="22"/>
        </w:rPr>
        <w:t>辅助落子</w:t>
      </w:r>
    </w:p>
    <w:p w14:paraId="01333C56" w14:textId="2364B28B" w:rsidR="006C1032" w:rsidRDefault="00046BCA" w:rsidP="00046BCA">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增加“AI辅助落子”键，采用困难版本的AI辅助落子，</w:t>
      </w:r>
      <w:r w:rsidR="00CB7812" w:rsidRPr="001F552E">
        <w:rPr>
          <w:rFonts w:ascii="宋体" w:eastAsia="宋体" w:hAnsi="宋体" w:hint="eastAsia"/>
          <w:szCs w:val="21"/>
        </w:rPr>
        <w:t>在没有好的想法时由AI帮助，游戏过程更轻松愉快。</w:t>
      </w:r>
    </w:p>
    <w:p w14:paraId="69225689" w14:textId="77777777" w:rsidR="00260CF3" w:rsidRPr="00260CF3" w:rsidRDefault="00260CF3" w:rsidP="00046BCA">
      <w:pPr>
        <w:rPr>
          <w:rFonts w:ascii="宋体" w:eastAsia="宋体" w:hAnsi="宋体"/>
          <w:szCs w:val="21"/>
        </w:rPr>
      </w:pPr>
    </w:p>
    <w:p w14:paraId="034F1A75" w14:textId="427E453E" w:rsidR="00D16935" w:rsidRPr="006C1032" w:rsidRDefault="00441485" w:rsidP="00046BCA">
      <w:pPr>
        <w:rPr>
          <w:rFonts w:ascii="宋体" w:eastAsia="宋体" w:hAnsi="宋体"/>
          <w:sz w:val="22"/>
        </w:rPr>
      </w:pPr>
      <w:r w:rsidRPr="006C1032">
        <w:rPr>
          <w:rFonts w:ascii="宋体" w:eastAsia="宋体" w:hAnsi="宋体" w:hint="eastAsia"/>
          <w:sz w:val="22"/>
        </w:rPr>
        <w:t>（六）</w:t>
      </w:r>
      <w:r w:rsidR="00D16935" w:rsidRPr="006C1032">
        <w:rPr>
          <w:rFonts w:ascii="宋体" w:eastAsia="宋体" w:hAnsi="宋体" w:hint="eastAsia"/>
          <w:sz w:val="22"/>
        </w:rPr>
        <w:t>防误触机制</w:t>
      </w:r>
    </w:p>
    <w:p w14:paraId="4AC238A2" w14:textId="2FCE8BD1" w:rsidR="00441485" w:rsidRDefault="00441485" w:rsidP="00D16935">
      <w:pPr>
        <w:ind w:firstLine="420"/>
        <w:rPr>
          <w:rFonts w:ascii="宋体" w:eastAsia="宋体" w:hAnsi="宋体"/>
          <w:szCs w:val="21"/>
        </w:rPr>
      </w:pPr>
      <w:r w:rsidRPr="001F552E">
        <w:rPr>
          <w:rFonts w:ascii="宋体" w:eastAsia="宋体" w:hAnsi="宋体" w:hint="eastAsia"/>
          <w:szCs w:val="21"/>
        </w:rPr>
        <w:t>新游戏、存档、读档、退出</w:t>
      </w:r>
      <w:r w:rsidR="00D16935" w:rsidRPr="001F552E">
        <w:rPr>
          <w:rFonts w:ascii="宋体" w:eastAsia="宋体" w:hAnsi="宋体" w:hint="eastAsia"/>
          <w:szCs w:val="21"/>
        </w:rPr>
        <w:t>时弹出消息框让玩家确认，</w:t>
      </w:r>
      <w:r w:rsidR="00CB0912" w:rsidRPr="001F552E">
        <w:rPr>
          <w:rFonts w:ascii="宋体" w:eastAsia="宋体" w:hAnsi="宋体" w:hint="eastAsia"/>
          <w:szCs w:val="21"/>
        </w:rPr>
        <w:t>防止</w:t>
      </w:r>
      <w:r w:rsidR="00D16935" w:rsidRPr="001F552E">
        <w:rPr>
          <w:rFonts w:ascii="宋体" w:eastAsia="宋体" w:hAnsi="宋体" w:hint="eastAsia"/>
          <w:szCs w:val="21"/>
        </w:rPr>
        <w:t>玩家误触</w:t>
      </w:r>
      <w:r w:rsidR="00CB0912" w:rsidRPr="001F552E">
        <w:rPr>
          <w:rFonts w:ascii="宋体" w:eastAsia="宋体" w:hAnsi="宋体" w:hint="eastAsia"/>
          <w:szCs w:val="21"/>
        </w:rPr>
        <w:t>，保证良好的游戏体验。</w:t>
      </w:r>
      <w:r w:rsidR="00D57CCB" w:rsidRPr="001F552E">
        <w:rPr>
          <w:rFonts w:ascii="宋体" w:eastAsia="宋体" w:hAnsi="宋体" w:hint="eastAsia"/>
          <w:szCs w:val="21"/>
        </w:rPr>
        <w:t>同时注意到游戏过程中，“AI辅助落子”键与“对方落子”键在同一位置交替出现，快速连续点击时可能出现游戏局面迅速更新或瞬时更新的情况，为此，我设立了时间戳，有意识地识别连击现象，并对连击现象中非第一次鼠标操作</w:t>
      </w:r>
      <w:proofErr w:type="gramStart"/>
      <w:r w:rsidR="00D57CCB" w:rsidRPr="001F552E">
        <w:rPr>
          <w:rFonts w:ascii="宋体" w:eastAsia="宋体" w:hAnsi="宋体" w:hint="eastAsia"/>
          <w:szCs w:val="21"/>
        </w:rPr>
        <w:t>不予处理</w:t>
      </w:r>
      <w:proofErr w:type="gramEnd"/>
      <w:r w:rsidR="00D57CCB" w:rsidRPr="001F552E">
        <w:rPr>
          <w:rFonts w:ascii="宋体" w:eastAsia="宋体" w:hAnsi="宋体" w:hint="eastAsia"/>
          <w:szCs w:val="21"/>
        </w:rPr>
        <w:t>。确保游戏画面</w:t>
      </w:r>
      <w:proofErr w:type="gramStart"/>
      <w:r w:rsidR="00D57CCB" w:rsidRPr="001F552E">
        <w:rPr>
          <w:rFonts w:ascii="宋体" w:eastAsia="宋体" w:hAnsi="宋体" w:hint="eastAsia"/>
          <w:szCs w:val="21"/>
        </w:rPr>
        <w:t>不</w:t>
      </w:r>
      <w:proofErr w:type="gramEnd"/>
      <w:r w:rsidR="00D57CCB" w:rsidRPr="001F552E">
        <w:rPr>
          <w:rFonts w:ascii="宋体" w:eastAsia="宋体" w:hAnsi="宋体" w:hint="eastAsia"/>
          <w:szCs w:val="21"/>
        </w:rPr>
        <w:t>突变，有序、合理。</w:t>
      </w:r>
    </w:p>
    <w:p w14:paraId="21D695DD" w14:textId="77777777" w:rsidR="006C1032" w:rsidRPr="001F552E" w:rsidRDefault="006C1032" w:rsidP="00D16935">
      <w:pPr>
        <w:ind w:firstLine="420"/>
        <w:rPr>
          <w:rFonts w:ascii="宋体" w:eastAsia="宋体" w:hAnsi="宋体"/>
          <w:szCs w:val="21"/>
        </w:rPr>
      </w:pPr>
    </w:p>
    <w:p w14:paraId="79B0905F" w14:textId="4FFCFADF" w:rsidR="000267C8" w:rsidRPr="006C1032" w:rsidRDefault="000267C8">
      <w:pPr>
        <w:rPr>
          <w:rFonts w:ascii="宋体" w:eastAsia="宋体" w:hAnsi="宋体"/>
          <w:sz w:val="24"/>
          <w:szCs w:val="24"/>
        </w:rPr>
      </w:pPr>
      <w:r w:rsidRPr="006C1032">
        <w:rPr>
          <w:rFonts w:ascii="宋体" w:eastAsia="宋体" w:hAnsi="宋体" w:hint="eastAsia"/>
          <w:sz w:val="24"/>
          <w:szCs w:val="24"/>
        </w:rPr>
        <w:t>五、总结</w:t>
      </w:r>
    </w:p>
    <w:p w14:paraId="373115A7" w14:textId="08A4C230" w:rsidR="00765C97" w:rsidRPr="001F552E" w:rsidRDefault="00765C97">
      <w:pPr>
        <w:rPr>
          <w:rFonts w:ascii="宋体" w:eastAsia="宋体" w:hAnsi="宋体"/>
          <w:szCs w:val="21"/>
        </w:rPr>
      </w:pPr>
      <w:r w:rsidRPr="001F552E">
        <w:rPr>
          <w:rFonts w:ascii="宋体" w:eastAsia="宋体" w:hAnsi="宋体"/>
          <w:szCs w:val="21"/>
        </w:rPr>
        <w:tab/>
      </w:r>
      <w:r w:rsidRPr="001F552E">
        <w:rPr>
          <w:rFonts w:ascii="宋体" w:eastAsia="宋体" w:hAnsi="宋体" w:hint="eastAsia"/>
          <w:szCs w:val="21"/>
        </w:rPr>
        <w:t>该大作业是用Qt实现的，代码部分包括两个头文件</w:t>
      </w:r>
      <w:r w:rsidR="006728C3" w:rsidRPr="001F552E">
        <w:rPr>
          <w:rFonts w:ascii="宋体" w:eastAsia="宋体" w:hAnsi="宋体" w:hint="eastAsia"/>
          <w:szCs w:val="21"/>
        </w:rPr>
        <w:t>（</w:t>
      </w:r>
      <w:proofErr w:type="spellStart"/>
      <w:r w:rsidRPr="001F552E">
        <w:rPr>
          <w:rFonts w:ascii="宋体" w:eastAsia="宋体" w:hAnsi="宋体" w:hint="eastAsia"/>
          <w:szCs w:val="21"/>
        </w:rPr>
        <w:t>amazon</w:t>
      </w:r>
      <w:r w:rsidRPr="001F552E">
        <w:rPr>
          <w:rFonts w:ascii="宋体" w:eastAsia="宋体" w:hAnsi="宋体"/>
          <w:szCs w:val="21"/>
        </w:rPr>
        <w:t>.h</w:t>
      </w:r>
      <w:proofErr w:type="spellEnd"/>
      <w:r w:rsidR="006728C3" w:rsidRPr="001F552E">
        <w:rPr>
          <w:rFonts w:ascii="宋体" w:eastAsia="宋体" w:hAnsi="宋体" w:hint="eastAsia"/>
          <w:szCs w:val="21"/>
        </w:rPr>
        <w:t>、</w:t>
      </w:r>
      <w:proofErr w:type="spellStart"/>
      <w:r w:rsidRPr="001F552E">
        <w:rPr>
          <w:rFonts w:ascii="宋体" w:eastAsia="宋体" w:hAnsi="宋体" w:hint="eastAsia"/>
          <w:szCs w:val="21"/>
        </w:rPr>
        <w:t>main</w:t>
      </w:r>
      <w:r w:rsidRPr="001F552E">
        <w:rPr>
          <w:rFonts w:ascii="宋体" w:eastAsia="宋体" w:hAnsi="宋体"/>
          <w:szCs w:val="21"/>
        </w:rPr>
        <w:t>window.h</w:t>
      </w:r>
      <w:proofErr w:type="spellEnd"/>
      <w:r w:rsidR="006728C3" w:rsidRPr="001F552E">
        <w:rPr>
          <w:rFonts w:ascii="宋体" w:eastAsia="宋体" w:hAnsi="宋体" w:hint="eastAsia"/>
          <w:szCs w:val="21"/>
        </w:rPr>
        <w:t>）和三个</w:t>
      </w:r>
      <w:r w:rsidR="00F81BA9" w:rsidRPr="001F552E">
        <w:rPr>
          <w:rFonts w:ascii="宋体" w:eastAsia="宋体" w:hAnsi="宋体" w:hint="eastAsia"/>
          <w:szCs w:val="21"/>
        </w:rPr>
        <w:t>源</w:t>
      </w:r>
      <w:r w:rsidR="006728C3" w:rsidRPr="001F552E">
        <w:rPr>
          <w:rFonts w:ascii="宋体" w:eastAsia="宋体" w:hAnsi="宋体" w:hint="eastAsia"/>
          <w:szCs w:val="21"/>
        </w:rPr>
        <w:t>文件（</w:t>
      </w:r>
      <w:r w:rsidR="00F81BA9" w:rsidRPr="001F552E">
        <w:rPr>
          <w:rFonts w:ascii="宋体" w:eastAsia="宋体" w:hAnsi="宋体" w:hint="eastAsia"/>
          <w:szCs w:val="21"/>
        </w:rPr>
        <w:t>amazon</w:t>
      </w:r>
      <w:r w:rsidR="00F81BA9" w:rsidRPr="001F552E">
        <w:rPr>
          <w:rFonts w:ascii="宋体" w:eastAsia="宋体" w:hAnsi="宋体"/>
          <w:szCs w:val="21"/>
        </w:rPr>
        <w:t>.cpp</w:t>
      </w:r>
      <w:r w:rsidR="00F81BA9" w:rsidRPr="001F552E">
        <w:rPr>
          <w:rFonts w:ascii="宋体" w:eastAsia="宋体" w:hAnsi="宋体" w:hint="eastAsia"/>
          <w:szCs w:val="21"/>
        </w:rPr>
        <w:t>、m</w:t>
      </w:r>
      <w:r w:rsidR="00F81BA9" w:rsidRPr="001F552E">
        <w:rPr>
          <w:rFonts w:ascii="宋体" w:eastAsia="宋体" w:hAnsi="宋体"/>
          <w:szCs w:val="21"/>
        </w:rPr>
        <w:t>ain.cpp</w:t>
      </w:r>
      <w:r w:rsidR="00F81BA9" w:rsidRPr="001F552E">
        <w:rPr>
          <w:rFonts w:ascii="宋体" w:eastAsia="宋体" w:hAnsi="宋体" w:hint="eastAsia"/>
          <w:szCs w:val="21"/>
        </w:rPr>
        <w:t>、main</w:t>
      </w:r>
      <w:r w:rsidR="00F81BA9" w:rsidRPr="001F552E">
        <w:rPr>
          <w:rFonts w:ascii="宋体" w:eastAsia="宋体" w:hAnsi="宋体"/>
          <w:szCs w:val="21"/>
        </w:rPr>
        <w:t>window.cpp</w:t>
      </w:r>
      <w:r w:rsidR="006728C3" w:rsidRPr="001F552E">
        <w:rPr>
          <w:rFonts w:ascii="宋体" w:eastAsia="宋体" w:hAnsi="宋体" w:hint="eastAsia"/>
          <w:szCs w:val="21"/>
        </w:rPr>
        <w:t>）</w:t>
      </w:r>
      <w:r w:rsidRPr="001F552E">
        <w:rPr>
          <w:rFonts w:ascii="宋体" w:eastAsia="宋体" w:hAnsi="宋体" w:hint="eastAsia"/>
          <w:szCs w:val="21"/>
        </w:rPr>
        <w:t>。</w:t>
      </w:r>
      <w:r w:rsidR="00F81BA9" w:rsidRPr="001F552E">
        <w:rPr>
          <w:rFonts w:ascii="宋体" w:eastAsia="宋体" w:hAnsi="宋体" w:hint="eastAsia"/>
          <w:szCs w:val="21"/>
        </w:rPr>
        <w:t>其中amazon.</w:t>
      </w:r>
      <w:r w:rsidR="00F81BA9" w:rsidRPr="001F552E">
        <w:rPr>
          <w:rFonts w:ascii="宋体" w:eastAsia="宋体" w:hAnsi="宋体"/>
          <w:szCs w:val="21"/>
        </w:rPr>
        <w:t>cpp</w:t>
      </w:r>
      <w:r w:rsidR="00F81BA9" w:rsidRPr="001F552E">
        <w:rPr>
          <w:rFonts w:ascii="宋体" w:eastAsia="宋体" w:hAnsi="宋体" w:hint="eastAsia"/>
          <w:szCs w:val="21"/>
        </w:rPr>
        <w:t>主要负责博弈部分，mainwind</w:t>
      </w:r>
      <w:r w:rsidR="00F81BA9" w:rsidRPr="001F552E">
        <w:rPr>
          <w:rFonts w:ascii="宋体" w:eastAsia="宋体" w:hAnsi="宋体"/>
          <w:szCs w:val="21"/>
        </w:rPr>
        <w:t>ow.cpp</w:t>
      </w:r>
      <w:r w:rsidR="00F81BA9" w:rsidRPr="001F552E">
        <w:rPr>
          <w:rFonts w:ascii="宋体" w:eastAsia="宋体" w:hAnsi="宋体" w:hint="eastAsia"/>
          <w:szCs w:val="21"/>
        </w:rPr>
        <w:t>主要负责界面设计部分，main.</w:t>
      </w:r>
      <w:r w:rsidR="00F81BA9" w:rsidRPr="001F552E">
        <w:rPr>
          <w:rFonts w:ascii="宋体" w:eastAsia="宋体" w:hAnsi="宋体"/>
          <w:szCs w:val="21"/>
        </w:rPr>
        <w:t>cpp</w:t>
      </w:r>
      <w:r w:rsidR="00F81BA9" w:rsidRPr="001F552E">
        <w:rPr>
          <w:rFonts w:ascii="宋体" w:eastAsia="宋体" w:hAnsi="宋体" w:hint="eastAsia"/>
          <w:szCs w:val="21"/>
        </w:rPr>
        <w:t>实现一些界面设置以及</w:t>
      </w:r>
      <w:proofErr w:type="spellStart"/>
      <w:r w:rsidR="00F81BA9" w:rsidRPr="001F552E">
        <w:rPr>
          <w:rFonts w:ascii="宋体" w:eastAsia="宋体" w:hAnsi="宋体" w:hint="eastAsia"/>
          <w:szCs w:val="21"/>
        </w:rPr>
        <w:t>MainWindow</w:t>
      </w:r>
      <w:proofErr w:type="spellEnd"/>
      <w:r w:rsidR="00F81BA9" w:rsidRPr="001F552E">
        <w:rPr>
          <w:rFonts w:ascii="宋体" w:eastAsia="宋体" w:hAnsi="宋体" w:hint="eastAsia"/>
          <w:szCs w:val="21"/>
        </w:rPr>
        <w:t>窗口的调用。本次大作业</w:t>
      </w:r>
      <w:r w:rsidR="00C625C5" w:rsidRPr="001F552E">
        <w:rPr>
          <w:rFonts w:ascii="宋体" w:eastAsia="宋体" w:hAnsi="宋体" w:hint="eastAsia"/>
          <w:szCs w:val="21"/>
        </w:rPr>
        <w:t>利用</w:t>
      </w:r>
      <w:r w:rsidR="00F81BA9" w:rsidRPr="001F552E">
        <w:rPr>
          <w:rFonts w:ascii="宋体" w:eastAsia="宋体" w:hAnsi="宋体" w:hint="eastAsia"/>
          <w:szCs w:val="21"/>
        </w:rPr>
        <w:t>图片</w:t>
      </w:r>
      <w:r w:rsidR="003E5B1C">
        <w:rPr>
          <w:rFonts w:ascii="宋体" w:eastAsia="宋体" w:hAnsi="宋体" w:hint="eastAsia"/>
          <w:szCs w:val="21"/>
        </w:rPr>
        <w:t>素材</w:t>
      </w:r>
      <w:r w:rsidR="00C625C5" w:rsidRPr="001F552E">
        <w:rPr>
          <w:rFonts w:ascii="宋体" w:eastAsia="宋体" w:hAnsi="宋体" w:hint="eastAsia"/>
          <w:szCs w:val="21"/>
        </w:rPr>
        <w:t>、</w:t>
      </w:r>
      <w:proofErr w:type="spellStart"/>
      <w:r w:rsidR="00E217DF" w:rsidRPr="001F552E">
        <w:rPr>
          <w:rFonts w:ascii="宋体" w:eastAsia="宋体" w:hAnsi="宋体"/>
          <w:szCs w:val="21"/>
        </w:rPr>
        <w:t>paintEvent</w:t>
      </w:r>
      <w:proofErr w:type="spellEnd"/>
      <w:r w:rsidR="00E217DF" w:rsidRPr="001F552E">
        <w:rPr>
          <w:rFonts w:ascii="宋体" w:eastAsia="宋体" w:hAnsi="宋体" w:hint="eastAsia"/>
          <w:szCs w:val="21"/>
        </w:rPr>
        <w:t>(</w:t>
      </w:r>
      <w:r w:rsidR="00E217DF" w:rsidRPr="001F552E">
        <w:rPr>
          <w:rFonts w:ascii="宋体" w:eastAsia="宋体" w:hAnsi="宋体"/>
          <w:szCs w:val="21"/>
        </w:rPr>
        <w:t>)</w:t>
      </w:r>
      <w:r w:rsidR="00F81BA9" w:rsidRPr="001F552E">
        <w:rPr>
          <w:rFonts w:ascii="宋体" w:eastAsia="宋体" w:hAnsi="宋体" w:hint="eastAsia"/>
          <w:szCs w:val="21"/>
        </w:rPr>
        <w:t>绘制棋盘，</w:t>
      </w:r>
      <w:r w:rsidR="00C625C5" w:rsidRPr="001F552E">
        <w:rPr>
          <w:rFonts w:ascii="宋体" w:eastAsia="宋体" w:hAnsi="宋体" w:hint="eastAsia"/>
          <w:szCs w:val="21"/>
        </w:rPr>
        <w:t>利用</w:t>
      </w:r>
      <w:proofErr w:type="spellStart"/>
      <w:r w:rsidR="00E217DF" w:rsidRPr="001F552E">
        <w:rPr>
          <w:rFonts w:ascii="宋体" w:eastAsia="宋体" w:hAnsi="宋体" w:hint="eastAsia"/>
          <w:szCs w:val="21"/>
        </w:rPr>
        <w:t>mousePressEvent</w:t>
      </w:r>
      <w:proofErr w:type="spellEnd"/>
      <w:r w:rsidR="00E217DF" w:rsidRPr="001F552E">
        <w:rPr>
          <w:rFonts w:ascii="宋体" w:eastAsia="宋体" w:hAnsi="宋体"/>
          <w:szCs w:val="21"/>
        </w:rPr>
        <w:t>(</w:t>
      </w:r>
      <w:proofErr w:type="spellStart"/>
      <w:r w:rsidR="00E217DF" w:rsidRPr="001F552E">
        <w:rPr>
          <w:rFonts w:ascii="宋体" w:eastAsia="宋体" w:hAnsi="宋体"/>
          <w:szCs w:val="21"/>
        </w:rPr>
        <w:t>QMouseEvent</w:t>
      </w:r>
      <w:proofErr w:type="spellEnd"/>
      <w:r w:rsidR="00E217DF" w:rsidRPr="001F552E">
        <w:rPr>
          <w:rFonts w:ascii="宋体" w:eastAsia="宋体" w:hAnsi="宋体"/>
          <w:szCs w:val="21"/>
        </w:rPr>
        <w:t xml:space="preserve"> *event)</w:t>
      </w:r>
      <w:r w:rsidR="00E217DF" w:rsidRPr="001F552E">
        <w:rPr>
          <w:rFonts w:ascii="宋体" w:eastAsia="宋体" w:hAnsi="宋体" w:hint="eastAsia"/>
          <w:szCs w:val="21"/>
        </w:rPr>
        <w:t>实现鼠标输入、通过各种键的设置申请各种功能，完成视觉化。博弈部分采用</w:t>
      </w:r>
      <w:proofErr w:type="spellStart"/>
      <w:r w:rsidR="00E217DF" w:rsidRPr="001F552E">
        <w:rPr>
          <w:rFonts w:ascii="宋体" w:eastAsia="宋体" w:hAnsi="宋体" w:hint="eastAsia"/>
          <w:szCs w:val="21"/>
        </w:rPr>
        <w:t>MinMax</w:t>
      </w:r>
      <w:proofErr w:type="spellEnd"/>
      <w:r w:rsidR="00E217DF" w:rsidRPr="001F552E">
        <w:rPr>
          <w:rFonts w:ascii="宋体" w:eastAsia="宋体" w:hAnsi="宋体" w:hint="eastAsia"/>
          <w:szCs w:val="21"/>
        </w:rPr>
        <w:t>搜索、α-β剪枝、决策排序、卡</w:t>
      </w:r>
      <w:r w:rsidR="00FB7C92" w:rsidRPr="001F552E">
        <w:rPr>
          <w:rFonts w:ascii="宋体" w:eastAsia="宋体" w:hAnsi="宋体" w:hint="eastAsia"/>
          <w:szCs w:val="21"/>
        </w:rPr>
        <w:t>时</w:t>
      </w:r>
      <w:r w:rsidR="00E217DF" w:rsidRPr="001F552E">
        <w:rPr>
          <w:rFonts w:ascii="宋体" w:eastAsia="宋体" w:hAnsi="宋体" w:hint="eastAsia"/>
          <w:szCs w:val="21"/>
        </w:rPr>
        <w:t>机制、各种估价的分段、综合</w:t>
      </w:r>
      <w:r w:rsidR="009571D7" w:rsidRPr="001F552E">
        <w:rPr>
          <w:rFonts w:ascii="宋体" w:eastAsia="宋体" w:hAnsi="宋体" w:hint="eastAsia"/>
          <w:szCs w:val="21"/>
        </w:rPr>
        <w:t>，达到一个还算好的</w:t>
      </w:r>
      <w:r w:rsidR="00205943" w:rsidRPr="001F552E">
        <w:rPr>
          <w:rFonts w:ascii="宋体" w:eastAsia="宋体" w:hAnsi="宋体" w:hint="eastAsia"/>
          <w:szCs w:val="21"/>
        </w:rPr>
        <w:t>效果</w:t>
      </w:r>
      <w:r w:rsidR="00E217DF" w:rsidRPr="001F552E">
        <w:rPr>
          <w:rFonts w:ascii="宋体" w:eastAsia="宋体" w:hAnsi="宋体" w:hint="eastAsia"/>
          <w:szCs w:val="21"/>
        </w:rPr>
        <w:t>。</w:t>
      </w:r>
      <w:r w:rsidR="00FB7C92" w:rsidRPr="001F552E">
        <w:rPr>
          <w:rFonts w:ascii="宋体" w:eastAsia="宋体" w:hAnsi="宋体" w:hint="eastAsia"/>
          <w:szCs w:val="21"/>
        </w:rPr>
        <w:t>在界面设计和游戏需求</w:t>
      </w:r>
      <w:proofErr w:type="gramStart"/>
      <w:r w:rsidR="00FB7C92" w:rsidRPr="001F552E">
        <w:rPr>
          <w:rFonts w:ascii="宋体" w:eastAsia="宋体" w:hAnsi="宋体" w:hint="eastAsia"/>
          <w:szCs w:val="21"/>
        </w:rPr>
        <w:t>考量</w:t>
      </w:r>
      <w:proofErr w:type="gramEnd"/>
      <w:r w:rsidR="00FB7C92" w:rsidRPr="001F552E">
        <w:rPr>
          <w:rFonts w:ascii="宋体" w:eastAsia="宋体" w:hAnsi="宋体" w:hint="eastAsia"/>
          <w:szCs w:val="21"/>
        </w:rPr>
        <w:t>上，我也</w:t>
      </w:r>
      <w:r w:rsidR="007925C7" w:rsidRPr="001F552E">
        <w:rPr>
          <w:rFonts w:ascii="宋体" w:eastAsia="宋体" w:hAnsi="宋体" w:hint="eastAsia"/>
          <w:szCs w:val="21"/>
        </w:rPr>
        <w:t>费</w:t>
      </w:r>
      <w:r w:rsidR="00FB7C92" w:rsidRPr="001F552E">
        <w:rPr>
          <w:rFonts w:ascii="宋体" w:eastAsia="宋体" w:hAnsi="宋体" w:hint="eastAsia"/>
          <w:szCs w:val="21"/>
        </w:rPr>
        <w:t>了一些心思，棋盘、棋子的素材由网络素材改造而来，部分素材由我本人绘制，应用Qt的</w:t>
      </w:r>
      <w:proofErr w:type="spellStart"/>
      <w:r w:rsidR="00FB7C92" w:rsidRPr="001F552E">
        <w:rPr>
          <w:rFonts w:ascii="宋体" w:eastAsia="宋体" w:hAnsi="宋体" w:hint="eastAsia"/>
          <w:szCs w:val="21"/>
        </w:rPr>
        <w:t>QPushButton</w:t>
      </w:r>
      <w:proofErr w:type="spellEnd"/>
      <w:r w:rsidR="00FB7C92" w:rsidRPr="001F552E">
        <w:rPr>
          <w:rFonts w:ascii="宋体" w:eastAsia="宋体" w:hAnsi="宋体" w:hint="eastAsia"/>
          <w:szCs w:val="21"/>
        </w:rPr>
        <w:t>、</w:t>
      </w:r>
      <w:proofErr w:type="spellStart"/>
      <w:r w:rsidR="00FB7C92" w:rsidRPr="001F552E">
        <w:rPr>
          <w:rFonts w:ascii="宋体" w:eastAsia="宋体" w:hAnsi="宋体" w:hint="eastAsia"/>
          <w:szCs w:val="21"/>
        </w:rPr>
        <w:t>QLabel</w:t>
      </w:r>
      <w:proofErr w:type="spellEnd"/>
      <w:r w:rsidR="00FB7C92" w:rsidRPr="001F552E">
        <w:rPr>
          <w:rFonts w:ascii="宋体" w:eastAsia="宋体" w:hAnsi="宋体" w:hint="eastAsia"/>
          <w:szCs w:val="21"/>
        </w:rPr>
        <w:t>、</w:t>
      </w:r>
      <w:proofErr w:type="spellStart"/>
      <w:r w:rsidR="00FB7C92" w:rsidRPr="001F552E">
        <w:rPr>
          <w:rFonts w:ascii="宋体" w:eastAsia="宋体" w:hAnsi="宋体" w:hint="eastAsia"/>
          <w:szCs w:val="21"/>
        </w:rPr>
        <w:t>QMessageBox</w:t>
      </w:r>
      <w:proofErr w:type="spellEnd"/>
      <w:r w:rsidR="00FB7C92" w:rsidRPr="001F552E">
        <w:rPr>
          <w:rFonts w:ascii="宋体" w:eastAsia="宋体" w:hAnsi="宋体" w:hint="eastAsia"/>
          <w:szCs w:val="21"/>
        </w:rPr>
        <w:t>等类型，尽量给玩家更好的视觉</w:t>
      </w:r>
      <w:r w:rsidR="00043BE2">
        <w:rPr>
          <w:rFonts w:ascii="宋体" w:eastAsia="宋体" w:hAnsi="宋体" w:hint="eastAsia"/>
          <w:szCs w:val="21"/>
        </w:rPr>
        <w:t>效果</w:t>
      </w:r>
      <w:r w:rsidR="00FB7C92" w:rsidRPr="001F552E">
        <w:rPr>
          <w:rFonts w:ascii="宋体" w:eastAsia="宋体" w:hAnsi="宋体" w:hint="eastAsia"/>
          <w:szCs w:val="21"/>
        </w:rPr>
        <w:t>和游戏体验。</w:t>
      </w:r>
      <w:proofErr w:type="gramStart"/>
      <w:r w:rsidR="00FE7AAC" w:rsidRPr="001F552E">
        <w:rPr>
          <w:rFonts w:ascii="宋体" w:eastAsia="宋体" w:hAnsi="宋体" w:hint="eastAsia"/>
          <w:szCs w:val="21"/>
        </w:rPr>
        <w:t>综</w:t>
      </w:r>
      <w:proofErr w:type="gramEnd"/>
      <w:r w:rsidR="00FE7AAC" w:rsidRPr="001F552E">
        <w:rPr>
          <w:rFonts w:ascii="宋体" w:eastAsia="宋体" w:hAnsi="宋体" w:hint="eastAsia"/>
          <w:szCs w:val="21"/>
        </w:rPr>
        <w:t>上述，我认为该作业可以视为一份</w:t>
      </w:r>
      <w:r w:rsidR="00C93086" w:rsidRPr="001F552E">
        <w:rPr>
          <w:rFonts w:ascii="宋体" w:eastAsia="宋体" w:hAnsi="宋体" w:hint="eastAsia"/>
          <w:szCs w:val="21"/>
        </w:rPr>
        <w:t>较优质的作业，有一定的特色。</w:t>
      </w:r>
    </w:p>
    <w:sectPr w:rsidR="00765C97" w:rsidRPr="001F55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TXinwei">
    <w:altName w:val="STXinwei"/>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75"/>
    <w:rsid w:val="00004083"/>
    <w:rsid w:val="000236DF"/>
    <w:rsid w:val="000267C8"/>
    <w:rsid w:val="00043BE2"/>
    <w:rsid w:val="000457F7"/>
    <w:rsid w:val="00046BCA"/>
    <w:rsid w:val="00077CE8"/>
    <w:rsid w:val="000B174D"/>
    <w:rsid w:val="000E48E5"/>
    <w:rsid w:val="001D37D3"/>
    <w:rsid w:val="001F552E"/>
    <w:rsid w:val="001F74BB"/>
    <w:rsid w:val="00205943"/>
    <w:rsid w:val="002226AD"/>
    <w:rsid w:val="002502AA"/>
    <w:rsid w:val="00260CF3"/>
    <w:rsid w:val="0029646A"/>
    <w:rsid w:val="002A5503"/>
    <w:rsid w:val="002C28AC"/>
    <w:rsid w:val="00301B4E"/>
    <w:rsid w:val="003902E6"/>
    <w:rsid w:val="003E5B1C"/>
    <w:rsid w:val="003E659B"/>
    <w:rsid w:val="004141A1"/>
    <w:rsid w:val="00415784"/>
    <w:rsid w:val="004215F5"/>
    <w:rsid w:val="00441485"/>
    <w:rsid w:val="004E345F"/>
    <w:rsid w:val="004E7922"/>
    <w:rsid w:val="00572513"/>
    <w:rsid w:val="00622975"/>
    <w:rsid w:val="006728C3"/>
    <w:rsid w:val="00682243"/>
    <w:rsid w:val="006B0991"/>
    <w:rsid w:val="006B2031"/>
    <w:rsid w:val="006C1032"/>
    <w:rsid w:val="006F1577"/>
    <w:rsid w:val="007306CF"/>
    <w:rsid w:val="00765C97"/>
    <w:rsid w:val="00770062"/>
    <w:rsid w:val="007708E6"/>
    <w:rsid w:val="007925C7"/>
    <w:rsid w:val="007A73BB"/>
    <w:rsid w:val="007B0C96"/>
    <w:rsid w:val="007E0D68"/>
    <w:rsid w:val="007F3189"/>
    <w:rsid w:val="0082600A"/>
    <w:rsid w:val="00830278"/>
    <w:rsid w:val="008410CE"/>
    <w:rsid w:val="00897DE6"/>
    <w:rsid w:val="00935E9C"/>
    <w:rsid w:val="009571D7"/>
    <w:rsid w:val="00971242"/>
    <w:rsid w:val="009802C1"/>
    <w:rsid w:val="009E32DD"/>
    <w:rsid w:val="00A12748"/>
    <w:rsid w:val="00AA338F"/>
    <w:rsid w:val="00BB33CC"/>
    <w:rsid w:val="00BD0DFF"/>
    <w:rsid w:val="00BF4D11"/>
    <w:rsid w:val="00C37A8D"/>
    <w:rsid w:val="00C625C5"/>
    <w:rsid w:val="00C91AEB"/>
    <w:rsid w:val="00C92EC7"/>
    <w:rsid w:val="00C93086"/>
    <w:rsid w:val="00CB0912"/>
    <w:rsid w:val="00CB7812"/>
    <w:rsid w:val="00CE603B"/>
    <w:rsid w:val="00D16935"/>
    <w:rsid w:val="00D57CCB"/>
    <w:rsid w:val="00DA0E09"/>
    <w:rsid w:val="00DC070C"/>
    <w:rsid w:val="00E06257"/>
    <w:rsid w:val="00E06F46"/>
    <w:rsid w:val="00E217DF"/>
    <w:rsid w:val="00E35DF3"/>
    <w:rsid w:val="00E86E8F"/>
    <w:rsid w:val="00ED4A8B"/>
    <w:rsid w:val="00F81BA9"/>
    <w:rsid w:val="00FB7C92"/>
    <w:rsid w:val="00FD28DC"/>
    <w:rsid w:val="00FE7AAC"/>
    <w:rsid w:val="00FF4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91C2F"/>
  <w15:chartTrackingRefBased/>
  <w15:docId w15:val="{4A0D2FE2-9BED-45F3-A998-B072D2A5F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2A5503"/>
    <w:rPr>
      <w:color w:val="0000FF"/>
      <w:u w:val="single"/>
    </w:rPr>
  </w:style>
  <w:style w:type="paragraph" w:styleId="HTML">
    <w:name w:val="HTML Preformatted"/>
    <w:basedOn w:val="a"/>
    <w:link w:val="HTML0"/>
    <w:uiPriority w:val="99"/>
    <w:unhideWhenUsed/>
    <w:rsid w:val="006B20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B2031"/>
    <w:rPr>
      <w:rFonts w:ascii="宋体" w:eastAsia="宋体" w:hAnsi="宋体" w:cs="宋体"/>
      <w:kern w:val="0"/>
      <w:sz w:val="24"/>
      <w:szCs w:val="24"/>
    </w:rPr>
  </w:style>
  <w:style w:type="paragraph" w:styleId="a4">
    <w:name w:val="Normal (Web)"/>
    <w:basedOn w:val="a"/>
    <w:uiPriority w:val="99"/>
    <w:semiHidden/>
    <w:unhideWhenUsed/>
    <w:rsid w:val="006B2031"/>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rsid w:val="00E06F4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0342">
      <w:bodyDiv w:val="1"/>
      <w:marLeft w:val="0"/>
      <w:marRight w:val="0"/>
      <w:marTop w:val="0"/>
      <w:marBottom w:val="0"/>
      <w:divBdr>
        <w:top w:val="none" w:sz="0" w:space="0" w:color="auto"/>
        <w:left w:val="none" w:sz="0" w:space="0" w:color="auto"/>
        <w:bottom w:val="none" w:sz="0" w:space="0" w:color="auto"/>
        <w:right w:val="none" w:sz="0" w:space="0" w:color="auto"/>
      </w:divBdr>
      <w:divsChild>
        <w:div w:id="610474509">
          <w:marLeft w:val="0"/>
          <w:marRight w:val="0"/>
          <w:marTop w:val="0"/>
          <w:marBottom w:val="0"/>
          <w:divBdr>
            <w:top w:val="none" w:sz="0" w:space="0" w:color="auto"/>
            <w:left w:val="none" w:sz="0" w:space="0" w:color="auto"/>
            <w:bottom w:val="none" w:sz="0" w:space="0" w:color="auto"/>
            <w:right w:val="none" w:sz="0" w:space="0" w:color="auto"/>
          </w:divBdr>
          <w:divsChild>
            <w:div w:id="1010451041">
              <w:marLeft w:val="0"/>
              <w:marRight w:val="0"/>
              <w:marTop w:val="0"/>
              <w:marBottom w:val="0"/>
              <w:divBdr>
                <w:top w:val="none" w:sz="0" w:space="0" w:color="auto"/>
                <w:left w:val="none" w:sz="0" w:space="0" w:color="auto"/>
                <w:bottom w:val="none" w:sz="0" w:space="0" w:color="auto"/>
                <w:right w:val="none" w:sz="0" w:space="0" w:color="auto"/>
              </w:divBdr>
            </w:div>
            <w:div w:id="563370460">
              <w:marLeft w:val="0"/>
              <w:marRight w:val="0"/>
              <w:marTop w:val="0"/>
              <w:marBottom w:val="0"/>
              <w:divBdr>
                <w:top w:val="none" w:sz="0" w:space="0" w:color="auto"/>
                <w:left w:val="none" w:sz="0" w:space="0" w:color="auto"/>
                <w:bottom w:val="none" w:sz="0" w:space="0" w:color="auto"/>
                <w:right w:val="none" w:sz="0" w:space="0" w:color="auto"/>
              </w:divBdr>
            </w:div>
            <w:div w:id="2016569322">
              <w:marLeft w:val="0"/>
              <w:marRight w:val="0"/>
              <w:marTop w:val="0"/>
              <w:marBottom w:val="0"/>
              <w:divBdr>
                <w:top w:val="none" w:sz="0" w:space="0" w:color="auto"/>
                <w:left w:val="none" w:sz="0" w:space="0" w:color="auto"/>
                <w:bottom w:val="none" w:sz="0" w:space="0" w:color="auto"/>
                <w:right w:val="none" w:sz="0" w:space="0" w:color="auto"/>
              </w:divBdr>
            </w:div>
            <w:div w:id="286081117">
              <w:marLeft w:val="0"/>
              <w:marRight w:val="0"/>
              <w:marTop w:val="0"/>
              <w:marBottom w:val="0"/>
              <w:divBdr>
                <w:top w:val="none" w:sz="0" w:space="0" w:color="auto"/>
                <w:left w:val="none" w:sz="0" w:space="0" w:color="auto"/>
                <w:bottom w:val="none" w:sz="0" w:space="0" w:color="auto"/>
                <w:right w:val="none" w:sz="0" w:space="0" w:color="auto"/>
              </w:divBdr>
            </w:div>
            <w:div w:id="1540046606">
              <w:marLeft w:val="0"/>
              <w:marRight w:val="0"/>
              <w:marTop w:val="0"/>
              <w:marBottom w:val="0"/>
              <w:divBdr>
                <w:top w:val="none" w:sz="0" w:space="0" w:color="auto"/>
                <w:left w:val="none" w:sz="0" w:space="0" w:color="auto"/>
                <w:bottom w:val="none" w:sz="0" w:space="0" w:color="auto"/>
                <w:right w:val="none" w:sz="0" w:space="0" w:color="auto"/>
              </w:divBdr>
            </w:div>
            <w:div w:id="684790010">
              <w:marLeft w:val="0"/>
              <w:marRight w:val="0"/>
              <w:marTop w:val="0"/>
              <w:marBottom w:val="0"/>
              <w:divBdr>
                <w:top w:val="none" w:sz="0" w:space="0" w:color="auto"/>
                <w:left w:val="none" w:sz="0" w:space="0" w:color="auto"/>
                <w:bottom w:val="none" w:sz="0" w:space="0" w:color="auto"/>
                <w:right w:val="none" w:sz="0" w:space="0" w:color="auto"/>
              </w:divBdr>
            </w:div>
            <w:div w:id="1319114760">
              <w:marLeft w:val="0"/>
              <w:marRight w:val="0"/>
              <w:marTop w:val="0"/>
              <w:marBottom w:val="0"/>
              <w:divBdr>
                <w:top w:val="none" w:sz="0" w:space="0" w:color="auto"/>
                <w:left w:val="none" w:sz="0" w:space="0" w:color="auto"/>
                <w:bottom w:val="none" w:sz="0" w:space="0" w:color="auto"/>
                <w:right w:val="none" w:sz="0" w:space="0" w:color="auto"/>
              </w:divBdr>
            </w:div>
            <w:div w:id="1812137378">
              <w:marLeft w:val="0"/>
              <w:marRight w:val="0"/>
              <w:marTop w:val="0"/>
              <w:marBottom w:val="0"/>
              <w:divBdr>
                <w:top w:val="none" w:sz="0" w:space="0" w:color="auto"/>
                <w:left w:val="none" w:sz="0" w:space="0" w:color="auto"/>
                <w:bottom w:val="none" w:sz="0" w:space="0" w:color="auto"/>
                <w:right w:val="none" w:sz="0" w:space="0" w:color="auto"/>
              </w:divBdr>
            </w:div>
            <w:div w:id="530415576">
              <w:marLeft w:val="0"/>
              <w:marRight w:val="0"/>
              <w:marTop w:val="0"/>
              <w:marBottom w:val="0"/>
              <w:divBdr>
                <w:top w:val="none" w:sz="0" w:space="0" w:color="auto"/>
                <w:left w:val="none" w:sz="0" w:space="0" w:color="auto"/>
                <w:bottom w:val="none" w:sz="0" w:space="0" w:color="auto"/>
                <w:right w:val="none" w:sz="0" w:space="0" w:color="auto"/>
              </w:divBdr>
            </w:div>
            <w:div w:id="719087898">
              <w:marLeft w:val="0"/>
              <w:marRight w:val="0"/>
              <w:marTop w:val="0"/>
              <w:marBottom w:val="0"/>
              <w:divBdr>
                <w:top w:val="none" w:sz="0" w:space="0" w:color="auto"/>
                <w:left w:val="none" w:sz="0" w:space="0" w:color="auto"/>
                <w:bottom w:val="none" w:sz="0" w:space="0" w:color="auto"/>
                <w:right w:val="none" w:sz="0" w:space="0" w:color="auto"/>
              </w:divBdr>
            </w:div>
            <w:div w:id="840587809">
              <w:marLeft w:val="0"/>
              <w:marRight w:val="0"/>
              <w:marTop w:val="0"/>
              <w:marBottom w:val="0"/>
              <w:divBdr>
                <w:top w:val="none" w:sz="0" w:space="0" w:color="auto"/>
                <w:left w:val="none" w:sz="0" w:space="0" w:color="auto"/>
                <w:bottom w:val="none" w:sz="0" w:space="0" w:color="auto"/>
                <w:right w:val="none" w:sz="0" w:space="0" w:color="auto"/>
              </w:divBdr>
            </w:div>
            <w:div w:id="1416628442">
              <w:marLeft w:val="0"/>
              <w:marRight w:val="0"/>
              <w:marTop w:val="0"/>
              <w:marBottom w:val="0"/>
              <w:divBdr>
                <w:top w:val="none" w:sz="0" w:space="0" w:color="auto"/>
                <w:left w:val="none" w:sz="0" w:space="0" w:color="auto"/>
                <w:bottom w:val="none" w:sz="0" w:space="0" w:color="auto"/>
                <w:right w:val="none" w:sz="0" w:space="0" w:color="auto"/>
              </w:divBdr>
            </w:div>
            <w:div w:id="612246916">
              <w:marLeft w:val="0"/>
              <w:marRight w:val="0"/>
              <w:marTop w:val="0"/>
              <w:marBottom w:val="0"/>
              <w:divBdr>
                <w:top w:val="none" w:sz="0" w:space="0" w:color="auto"/>
                <w:left w:val="none" w:sz="0" w:space="0" w:color="auto"/>
                <w:bottom w:val="none" w:sz="0" w:space="0" w:color="auto"/>
                <w:right w:val="none" w:sz="0" w:space="0" w:color="auto"/>
              </w:divBdr>
            </w:div>
            <w:div w:id="1323923524">
              <w:marLeft w:val="0"/>
              <w:marRight w:val="0"/>
              <w:marTop w:val="0"/>
              <w:marBottom w:val="0"/>
              <w:divBdr>
                <w:top w:val="none" w:sz="0" w:space="0" w:color="auto"/>
                <w:left w:val="none" w:sz="0" w:space="0" w:color="auto"/>
                <w:bottom w:val="none" w:sz="0" w:space="0" w:color="auto"/>
                <w:right w:val="none" w:sz="0" w:space="0" w:color="auto"/>
              </w:divBdr>
            </w:div>
            <w:div w:id="1770276918">
              <w:marLeft w:val="0"/>
              <w:marRight w:val="0"/>
              <w:marTop w:val="0"/>
              <w:marBottom w:val="0"/>
              <w:divBdr>
                <w:top w:val="none" w:sz="0" w:space="0" w:color="auto"/>
                <w:left w:val="none" w:sz="0" w:space="0" w:color="auto"/>
                <w:bottom w:val="none" w:sz="0" w:space="0" w:color="auto"/>
                <w:right w:val="none" w:sz="0" w:space="0" w:color="auto"/>
              </w:divBdr>
            </w:div>
            <w:div w:id="1364164432">
              <w:marLeft w:val="0"/>
              <w:marRight w:val="0"/>
              <w:marTop w:val="0"/>
              <w:marBottom w:val="0"/>
              <w:divBdr>
                <w:top w:val="none" w:sz="0" w:space="0" w:color="auto"/>
                <w:left w:val="none" w:sz="0" w:space="0" w:color="auto"/>
                <w:bottom w:val="none" w:sz="0" w:space="0" w:color="auto"/>
                <w:right w:val="none" w:sz="0" w:space="0" w:color="auto"/>
              </w:divBdr>
            </w:div>
            <w:div w:id="1157498498">
              <w:marLeft w:val="0"/>
              <w:marRight w:val="0"/>
              <w:marTop w:val="0"/>
              <w:marBottom w:val="0"/>
              <w:divBdr>
                <w:top w:val="none" w:sz="0" w:space="0" w:color="auto"/>
                <w:left w:val="none" w:sz="0" w:space="0" w:color="auto"/>
                <w:bottom w:val="none" w:sz="0" w:space="0" w:color="auto"/>
                <w:right w:val="none" w:sz="0" w:space="0" w:color="auto"/>
              </w:divBdr>
            </w:div>
            <w:div w:id="619577941">
              <w:marLeft w:val="0"/>
              <w:marRight w:val="0"/>
              <w:marTop w:val="0"/>
              <w:marBottom w:val="0"/>
              <w:divBdr>
                <w:top w:val="none" w:sz="0" w:space="0" w:color="auto"/>
                <w:left w:val="none" w:sz="0" w:space="0" w:color="auto"/>
                <w:bottom w:val="none" w:sz="0" w:space="0" w:color="auto"/>
                <w:right w:val="none" w:sz="0" w:space="0" w:color="auto"/>
              </w:divBdr>
            </w:div>
            <w:div w:id="309671109">
              <w:marLeft w:val="0"/>
              <w:marRight w:val="0"/>
              <w:marTop w:val="0"/>
              <w:marBottom w:val="0"/>
              <w:divBdr>
                <w:top w:val="none" w:sz="0" w:space="0" w:color="auto"/>
                <w:left w:val="none" w:sz="0" w:space="0" w:color="auto"/>
                <w:bottom w:val="none" w:sz="0" w:space="0" w:color="auto"/>
                <w:right w:val="none" w:sz="0" w:space="0" w:color="auto"/>
              </w:divBdr>
            </w:div>
            <w:div w:id="176504694">
              <w:marLeft w:val="0"/>
              <w:marRight w:val="0"/>
              <w:marTop w:val="0"/>
              <w:marBottom w:val="0"/>
              <w:divBdr>
                <w:top w:val="none" w:sz="0" w:space="0" w:color="auto"/>
                <w:left w:val="none" w:sz="0" w:space="0" w:color="auto"/>
                <w:bottom w:val="none" w:sz="0" w:space="0" w:color="auto"/>
                <w:right w:val="none" w:sz="0" w:space="0" w:color="auto"/>
              </w:divBdr>
            </w:div>
            <w:div w:id="740641013">
              <w:marLeft w:val="0"/>
              <w:marRight w:val="0"/>
              <w:marTop w:val="0"/>
              <w:marBottom w:val="0"/>
              <w:divBdr>
                <w:top w:val="none" w:sz="0" w:space="0" w:color="auto"/>
                <w:left w:val="none" w:sz="0" w:space="0" w:color="auto"/>
                <w:bottom w:val="none" w:sz="0" w:space="0" w:color="auto"/>
                <w:right w:val="none" w:sz="0" w:space="0" w:color="auto"/>
              </w:divBdr>
            </w:div>
            <w:div w:id="1809199671">
              <w:marLeft w:val="0"/>
              <w:marRight w:val="0"/>
              <w:marTop w:val="0"/>
              <w:marBottom w:val="0"/>
              <w:divBdr>
                <w:top w:val="none" w:sz="0" w:space="0" w:color="auto"/>
                <w:left w:val="none" w:sz="0" w:space="0" w:color="auto"/>
                <w:bottom w:val="none" w:sz="0" w:space="0" w:color="auto"/>
                <w:right w:val="none" w:sz="0" w:space="0" w:color="auto"/>
              </w:divBdr>
            </w:div>
            <w:div w:id="216359254">
              <w:marLeft w:val="0"/>
              <w:marRight w:val="0"/>
              <w:marTop w:val="0"/>
              <w:marBottom w:val="0"/>
              <w:divBdr>
                <w:top w:val="none" w:sz="0" w:space="0" w:color="auto"/>
                <w:left w:val="none" w:sz="0" w:space="0" w:color="auto"/>
                <w:bottom w:val="none" w:sz="0" w:space="0" w:color="auto"/>
                <w:right w:val="none" w:sz="0" w:space="0" w:color="auto"/>
              </w:divBdr>
            </w:div>
            <w:div w:id="895436541">
              <w:marLeft w:val="0"/>
              <w:marRight w:val="0"/>
              <w:marTop w:val="0"/>
              <w:marBottom w:val="0"/>
              <w:divBdr>
                <w:top w:val="none" w:sz="0" w:space="0" w:color="auto"/>
                <w:left w:val="none" w:sz="0" w:space="0" w:color="auto"/>
                <w:bottom w:val="none" w:sz="0" w:space="0" w:color="auto"/>
                <w:right w:val="none" w:sz="0" w:space="0" w:color="auto"/>
              </w:divBdr>
            </w:div>
            <w:div w:id="27725059">
              <w:marLeft w:val="0"/>
              <w:marRight w:val="0"/>
              <w:marTop w:val="0"/>
              <w:marBottom w:val="0"/>
              <w:divBdr>
                <w:top w:val="none" w:sz="0" w:space="0" w:color="auto"/>
                <w:left w:val="none" w:sz="0" w:space="0" w:color="auto"/>
                <w:bottom w:val="none" w:sz="0" w:space="0" w:color="auto"/>
                <w:right w:val="none" w:sz="0" w:space="0" w:color="auto"/>
              </w:divBdr>
            </w:div>
            <w:div w:id="872690341">
              <w:marLeft w:val="0"/>
              <w:marRight w:val="0"/>
              <w:marTop w:val="0"/>
              <w:marBottom w:val="0"/>
              <w:divBdr>
                <w:top w:val="none" w:sz="0" w:space="0" w:color="auto"/>
                <w:left w:val="none" w:sz="0" w:space="0" w:color="auto"/>
                <w:bottom w:val="none" w:sz="0" w:space="0" w:color="auto"/>
                <w:right w:val="none" w:sz="0" w:space="0" w:color="auto"/>
              </w:divBdr>
            </w:div>
            <w:div w:id="1940525927">
              <w:marLeft w:val="0"/>
              <w:marRight w:val="0"/>
              <w:marTop w:val="0"/>
              <w:marBottom w:val="0"/>
              <w:divBdr>
                <w:top w:val="none" w:sz="0" w:space="0" w:color="auto"/>
                <w:left w:val="none" w:sz="0" w:space="0" w:color="auto"/>
                <w:bottom w:val="none" w:sz="0" w:space="0" w:color="auto"/>
                <w:right w:val="none" w:sz="0" w:space="0" w:color="auto"/>
              </w:divBdr>
            </w:div>
            <w:div w:id="1942638820">
              <w:marLeft w:val="0"/>
              <w:marRight w:val="0"/>
              <w:marTop w:val="0"/>
              <w:marBottom w:val="0"/>
              <w:divBdr>
                <w:top w:val="none" w:sz="0" w:space="0" w:color="auto"/>
                <w:left w:val="none" w:sz="0" w:space="0" w:color="auto"/>
                <w:bottom w:val="none" w:sz="0" w:space="0" w:color="auto"/>
                <w:right w:val="none" w:sz="0" w:space="0" w:color="auto"/>
              </w:divBdr>
            </w:div>
            <w:div w:id="1284071963">
              <w:marLeft w:val="0"/>
              <w:marRight w:val="0"/>
              <w:marTop w:val="0"/>
              <w:marBottom w:val="0"/>
              <w:divBdr>
                <w:top w:val="none" w:sz="0" w:space="0" w:color="auto"/>
                <w:left w:val="none" w:sz="0" w:space="0" w:color="auto"/>
                <w:bottom w:val="none" w:sz="0" w:space="0" w:color="auto"/>
                <w:right w:val="none" w:sz="0" w:space="0" w:color="auto"/>
              </w:divBdr>
            </w:div>
            <w:div w:id="1478184913">
              <w:marLeft w:val="0"/>
              <w:marRight w:val="0"/>
              <w:marTop w:val="0"/>
              <w:marBottom w:val="0"/>
              <w:divBdr>
                <w:top w:val="none" w:sz="0" w:space="0" w:color="auto"/>
                <w:left w:val="none" w:sz="0" w:space="0" w:color="auto"/>
                <w:bottom w:val="none" w:sz="0" w:space="0" w:color="auto"/>
                <w:right w:val="none" w:sz="0" w:space="0" w:color="auto"/>
              </w:divBdr>
            </w:div>
            <w:div w:id="383407972">
              <w:marLeft w:val="0"/>
              <w:marRight w:val="0"/>
              <w:marTop w:val="0"/>
              <w:marBottom w:val="0"/>
              <w:divBdr>
                <w:top w:val="none" w:sz="0" w:space="0" w:color="auto"/>
                <w:left w:val="none" w:sz="0" w:space="0" w:color="auto"/>
                <w:bottom w:val="none" w:sz="0" w:space="0" w:color="auto"/>
                <w:right w:val="none" w:sz="0" w:space="0" w:color="auto"/>
              </w:divBdr>
            </w:div>
            <w:div w:id="958805218">
              <w:marLeft w:val="0"/>
              <w:marRight w:val="0"/>
              <w:marTop w:val="0"/>
              <w:marBottom w:val="0"/>
              <w:divBdr>
                <w:top w:val="none" w:sz="0" w:space="0" w:color="auto"/>
                <w:left w:val="none" w:sz="0" w:space="0" w:color="auto"/>
                <w:bottom w:val="none" w:sz="0" w:space="0" w:color="auto"/>
                <w:right w:val="none" w:sz="0" w:space="0" w:color="auto"/>
              </w:divBdr>
            </w:div>
            <w:div w:id="1187789438">
              <w:marLeft w:val="0"/>
              <w:marRight w:val="0"/>
              <w:marTop w:val="0"/>
              <w:marBottom w:val="0"/>
              <w:divBdr>
                <w:top w:val="none" w:sz="0" w:space="0" w:color="auto"/>
                <w:left w:val="none" w:sz="0" w:space="0" w:color="auto"/>
                <w:bottom w:val="none" w:sz="0" w:space="0" w:color="auto"/>
                <w:right w:val="none" w:sz="0" w:space="0" w:color="auto"/>
              </w:divBdr>
            </w:div>
            <w:div w:id="296572791">
              <w:marLeft w:val="0"/>
              <w:marRight w:val="0"/>
              <w:marTop w:val="0"/>
              <w:marBottom w:val="0"/>
              <w:divBdr>
                <w:top w:val="none" w:sz="0" w:space="0" w:color="auto"/>
                <w:left w:val="none" w:sz="0" w:space="0" w:color="auto"/>
                <w:bottom w:val="none" w:sz="0" w:space="0" w:color="auto"/>
                <w:right w:val="none" w:sz="0" w:space="0" w:color="auto"/>
              </w:divBdr>
            </w:div>
            <w:div w:id="80571352">
              <w:marLeft w:val="0"/>
              <w:marRight w:val="0"/>
              <w:marTop w:val="0"/>
              <w:marBottom w:val="0"/>
              <w:divBdr>
                <w:top w:val="none" w:sz="0" w:space="0" w:color="auto"/>
                <w:left w:val="none" w:sz="0" w:space="0" w:color="auto"/>
                <w:bottom w:val="none" w:sz="0" w:space="0" w:color="auto"/>
                <w:right w:val="none" w:sz="0" w:space="0" w:color="auto"/>
              </w:divBdr>
            </w:div>
            <w:div w:id="1423918935">
              <w:marLeft w:val="0"/>
              <w:marRight w:val="0"/>
              <w:marTop w:val="0"/>
              <w:marBottom w:val="0"/>
              <w:divBdr>
                <w:top w:val="none" w:sz="0" w:space="0" w:color="auto"/>
                <w:left w:val="none" w:sz="0" w:space="0" w:color="auto"/>
                <w:bottom w:val="none" w:sz="0" w:space="0" w:color="auto"/>
                <w:right w:val="none" w:sz="0" w:space="0" w:color="auto"/>
              </w:divBdr>
            </w:div>
            <w:div w:id="1992828323">
              <w:marLeft w:val="0"/>
              <w:marRight w:val="0"/>
              <w:marTop w:val="0"/>
              <w:marBottom w:val="0"/>
              <w:divBdr>
                <w:top w:val="none" w:sz="0" w:space="0" w:color="auto"/>
                <w:left w:val="none" w:sz="0" w:space="0" w:color="auto"/>
                <w:bottom w:val="none" w:sz="0" w:space="0" w:color="auto"/>
                <w:right w:val="none" w:sz="0" w:space="0" w:color="auto"/>
              </w:divBdr>
            </w:div>
            <w:div w:id="1671525359">
              <w:marLeft w:val="0"/>
              <w:marRight w:val="0"/>
              <w:marTop w:val="0"/>
              <w:marBottom w:val="0"/>
              <w:divBdr>
                <w:top w:val="none" w:sz="0" w:space="0" w:color="auto"/>
                <w:left w:val="none" w:sz="0" w:space="0" w:color="auto"/>
                <w:bottom w:val="none" w:sz="0" w:space="0" w:color="auto"/>
                <w:right w:val="none" w:sz="0" w:space="0" w:color="auto"/>
              </w:divBdr>
            </w:div>
            <w:div w:id="8270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529">
      <w:bodyDiv w:val="1"/>
      <w:marLeft w:val="0"/>
      <w:marRight w:val="0"/>
      <w:marTop w:val="0"/>
      <w:marBottom w:val="0"/>
      <w:divBdr>
        <w:top w:val="none" w:sz="0" w:space="0" w:color="auto"/>
        <w:left w:val="none" w:sz="0" w:space="0" w:color="auto"/>
        <w:bottom w:val="none" w:sz="0" w:space="0" w:color="auto"/>
        <w:right w:val="none" w:sz="0" w:space="0" w:color="auto"/>
      </w:divBdr>
    </w:div>
    <w:div w:id="370376120">
      <w:bodyDiv w:val="1"/>
      <w:marLeft w:val="0"/>
      <w:marRight w:val="0"/>
      <w:marTop w:val="0"/>
      <w:marBottom w:val="0"/>
      <w:divBdr>
        <w:top w:val="none" w:sz="0" w:space="0" w:color="auto"/>
        <w:left w:val="none" w:sz="0" w:space="0" w:color="auto"/>
        <w:bottom w:val="none" w:sz="0" w:space="0" w:color="auto"/>
        <w:right w:val="none" w:sz="0" w:space="0" w:color="auto"/>
      </w:divBdr>
    </w:div>
    <w:div w:id="379791801">
      <w:bodyDiv w:val="1"/>
      <w:marLeft w:val="0"/>
      <w:marRight w:val="0"/>
      <w:marTop w:val="0"/>
      <w:marBottom w:val="0"/>
      <w:divBdr>
        <w:top w:val="none" w:sz="0" w:space="0" w:color="auto"/>
        <w:left w:val="none" w:sz="0" w:space="0" w:color="auto"/>
        <w:bottom w:val="none" w:sz="0" w:space="0" w:color="auto"/>
        <w:right w:val="none" w:sz="0" w:space="0" w:color="auto"/>
      </w:divBdr>
    </w:div>
    <w:div w:id="425001816">
      <w:bodyDiv w:val="1"/>
      <w:marLeft w:val="0"/>
      <w:marRight w:val="0"/>
      <w:marTop w:val="0"/>
      <w:marBottom w:val="0"/>
      <w:divBdr>
        <w:top w:val="none" w:sz="0" w:space="0" w:color="auto"/>
        <w:left w:val="none" w:sz="0" w:space="0" w:color="auto"/>
        <w:bottom w:val="none" w:sz="0" w:space="0" w:color="auto"/>
        <w:right w:val="none" w:sz="0" w:space="0" w:color="auto"/>
      </w:divBdr>
    </w:div>
    <w:div w:id="661390837">
      <w:bodyDiv w:val="1"/>
      <w:marLeft w:val="0"/>
      <w:marRight w:val="0"/>
      <w:marTop w:val="0"/>
      <w:marBottom w:val="0"/>
      <w:divBdr>
        <w:top w:val="none" w:sz="0" w:space="0" w:color="auto"/>
        <w:left w:val="none" w:sz="0" w:space="0" w:color="auto"/>
        <w:bottom w:val="none" w:sz="0" w:space="0" w:color="auto"/>
        <w:right w:val="none" w:sz="0" w:space="0" w:color="auto"/>
      </w:divBdr>
    </w:div>
    <w:div w:id="890969626">
      <w:bodyDiv w:val="1"/>
      <w:marLeft w:val="0"/>
      <w:marRight w:val="0"/>
      <w:marTop w:val="0"/>
      <w:marBottom w:val="0"/>
      <w:divBdr>
        <w:top w:val="none" w:sz="0" w:space="0" w:color="auto"/>
        <w:left w:val="none" w:sz="0" w:space="0" w:color="auto"/>
        <w:bottom w:val="none" w:sz="0" w:space="0" w:color="auto"/>
        <w:right w:val="none" w:sz="0" w:space="0" w:color="auto"/>
      </w:divBdr>
    </w:div>
    <w:div w:id="910968371">
      <w:bodyDiv w:val="1"/>
      <w:marLeft w:val="0"/>
      <w:marRight w:val="0"/>
      <w:marTop w:val="0"/>
      <w:marBottom w:val="0"/>
      <w:divBdr>
        <w:top w:val="none" w:sz="0" w:space="0" w:color="auto"/>
        <w:left w:val="none" w:sz="0" w:space="0" w:color="auto"/>
        <w:bottom w:val="none" w:sz="0" w:space="0" w:color="auto"/>
        <w:right w:val="none" w:sz="0" w:space="0" w:color="auto"/>
      </w:divBdr>
    </w:div>
    <w:div w:id="1437822885">
      <w:bodyDiv w:val="1"/>
      <w:marLeft w:val="0"/>
      <w:marRight w:val="0"/>
      <w:marTop w:val="0"/>
      <w:marBottom w:val="0"/>
      <w:divBdr>
        <w:top w:val="none" w:sz="0" w:space="0" w:color="auto"/>
        <w:left w:val="none" w:sz="0" w:space="0" w:color="auto"/>
        <w:bottom w:val="none" w:sz="0" w:space="0" w:color="auto"/>
        <w:right w:val="none" w:sz="0" w:space="0" w:color="auto"/>
      </w:divBdr>
    </w:div>
    <w:div w:id="1479112090">
      <w:bodyDiv w:val="1"/>
      <w:marLeft w:val="0"/>
      <w:marRight w:val="0"/>
      <w:marTop w:val="0"/>
      <w:marBottom w:val="0"/>
      <w:divBdr>
        <w:top w:val="none" w:sz="0" w:space="0" w:color="auto"/>
        <w:left w:val="none" w:sz="0" w:space="0" w:color="auto"/>
        <w:bottom w:val="none" w:sz="0" w:space="0" w:color="auto"/>
        <w:right w:val="none" w:sz="0" w:space="0" w:color="auto"/>
      </w:divBdr>
    </w:div>
    <w:div w:id="1688603714">
      <w:bodyDiv w:val="1"/>
      <w:marLeft w:val="0"/>
      <w:marRight w:val="0"/>
      <w:marTop w:val="0"/>
      <w:marBottom w:val="0"/>
      <w:divBdr>
        <w:top w:val="none" w:sz="0" w:space="0" w:color="auto"/>
        <w:left w:val="none" w:sz="0" w:space="0" w:color="auto"/>
        <w:bottom w:val="none" w:sz="0" w:space="0" w:color="auto"/>
        <w:right w:val="none" w:sz="0" w:space="0" w:color="auto"/>
      </w:divBdr>
    </w:div>
    <w:div w:id="1888177975">
      <w:bodyDiv w:val="1"/>
      <w:marLeft w:val="0"/>
      <w:marRight w:val="0"/>
      <w:marTop w:val="0"/>
      <w:marBottom w:val="0"/>
      <w:divBdr>
        <w:top w:val="none" w:sz="0" w:space="0" w:color="auto"/>
        <w:left w:val="none" w:sz="0" w:space="0" w:color="auto"/>
        <w:bottom w:val="none" w:sz="0" w:space="0" w:color="auto"/>
        <w:right w:val="none" w:sz="0" w:space="0" w:color="auto"/>
      </w:divBdr>
    </w:div>
    <w:div w:id="2075544645">
      <w:bodyDiv w:val="1"/>
      <w:marLeft w:val="0"/>
      <w:marRight w:val="0"/>
      <w:marTop w:val="0"/>
      <w:marBottom w:val="0"/>
      <w:divBdr>
        <w:top w:val="none" w:sz="0" w:space="0" w:color="auto"/>
        <w:left w:val="none" w:sz="0" w:space="0" w:color="auto"/>
        <w:bottom w:val="none" w:sz="0" w:space="0" w:color="auto"/>
        <w:right w:val="none" w:sz="0" w:space="0" w:color="auto"/>
      </w:divBdr>
    </w:div>
    <w:div w:id="213077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botzone.org.cn/"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6</Pages>
  <Words>645</Words>
  <Characters>3681</Characters>
  <Application>Microsoft Office Word</Application>
  <DocSecurity>0</DocSecurity>
  <Lines>30</Lines>
  <Paragraphs>8</Paragraphs>
  <ScaleCrop>false</ScaleCrop>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none44353@163.com</dc:creator>
  <cp:keywords/>
  <dc:description/>
  <cp:lastModifiedBy>none44353@163.com</cp:lastModifiedBy>
  <cp:revision>144</cp:revision>
  <cp:lastPrinted>2020-01-10T16:00:00Z</cp:lastPrinted>
  <dcterms:created xsi:type="dcterms:W3CDTF">2020-01-10T08:33:00Z</dcterms:created>
  <dcterms:modified xsi:type="dcterms:W3CDTF">2020-04-21T16:28:00Z</dcterms:modified>
</cp:coreProperties>
</file>