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517" w:rsidRDefault="003D5D1A" w:rsidP="00497517">
      <w:pPr>
        <w:ind w:firstLine="0"/>
        <w:jc w:val="center"/>
        <w:rPr>
          <w:b/>
          <w:sz w:val="24"/>
        </w:rPr>
      </w:pPr>
      <w:r>
        <w:rPr>
          <w:b/>
          <w:sz w:val="24"/>
        </w:rPr>
        <w:t>ТОВАРНАЯ КАРТОЧКА</w:t>
      </w:r>
    </w:p>
    <w:p w:rsidR="00497517" w:rsidRDefault="00497517" w:rsidP="00497517">
      <w:pPr>
        <w:ind w:firstLine="0"/>
        <w:jc w:val="center"/>
        <w:rPr>
          <w:b/>
          <w:sz w:val="24"/>
        </w:rPr>
      </w:pPr>
      <w:r>
        <w:rPr>
          <w:b/>
          <w:sz w:val="24"/>
        </w:rPr>
        <w:t>ТЕХНИЧЕСКОЕ ЗАДАНИЕ</w:t>
      </w:r>
    </w:p>
    <w:p w:rsidR="0077614F" w:rsidRPr="00997BB6" w:rsidRDefault="0077614F" w:rsidP="0077614F">
      <w:pPr>
        <w:ind w:firstLine="0"/>
        <w:rPr>
          <w:b/>
          <w:sz w:val="24"/>
        </w:rPr>
      </w:pPr>
      <w:r w:rsidRPr="00997BB6">
        <w:rPr>
          <w:b/>
          <w:sz w:val="24"/>
        </w:rPr>
        <w:t>ОГЛАВЛЕНИЕ</w:t>
      </w:r>
    </w:p>
    <w:p w:rsidR="00497517" w:rsidRDefault="0077614F">
      <w:pPr>
        <w:pStyle w:val="12"/>
        <w:rPr>
          <w:rFonts w:asciiTheme="minorHAnsi" w:eastAsiaTheme="minorEastAsia" w:hAnsiTheme="minorHAnsi"/>
          <w:noProof/>
          <w:lang w:eastAsia="ru-RU"/>
        </w:rPr>
      </w:pPr>
      <w:r>
        <w:rPr>
          <w:sz w:val="24"/>
        </w:rPr>
        <w:fldChar w:fldCharType="begin"/>
      </w:r>
      <w:r>
        <w:rPr>
          <w:sz w:val="24"/>
        </w:rPr>
        <w:instrText xml:space="preserve"> TOC \o "1-5" \h \z \u </w:instrText>
      </w:r>
      <w:r>
        <w:rPr>
          <w:sz w:val="24"/>
        </w:rPr>
        <w:fldChar w:fldCharType="separate"/>
      </w:r>
      <w:hyperlink w:anchor="_Toc46925562" w:history="1">
        <w:r w:rsidR="00497517" w:rsidRPr="00F54680">
          <w:rPr>
            <w:rStyle w:val="ac"/>
            <w:noProof/>
          </w:rPr>
          <w:t>1.</w:t>
        </w:r>
        <w:r w:rsidR="00497517">
          <w:rPr>
            <w:rFonts w:asciiTheme="minorHAnsi" w:eastAsiaTheme="minorEastAsia" w:hAnsiTheme="minorHAnsi"/>
            <w:noProof/>
            <w:lang w:eastAsia="ru-RU"/>
          </w:rPr>
          <w:tab/>
        </w:r>
        <w:r w:rsidR="00497517" w:rsidRPr="00F54680">
          <w:rPr>
            <w:rStyle w:val="ac"/>
            <w:noProof/>
          </w:rPr>
          <w:t>Общие требования</w:t>
        </w:r>
        <w:r w:rsidR="00497517">
          <w:rPr>
            <w:noProof/>
            <w:webHidden/>
          </w:rPr>
          <w:tab/>
        </w:r>
        <w:r w:rsidR="00497517">
          <w:rPr>
            <w:noProof/>
            <w:webHidden/>
          </w:rPr>
          <w:fldChar w:fldCharType="begin"/>
        </w:r>
        <w:r w:rsidR="00497517">
          <w:rPr>
            <w:noProof/>
            <w:webHidden/>
          </w:rPr>
          <w:instrText xml:space="preserve"> PAGEREF _Toc46925562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63" w:history="1">
        <w:r w:rsidR="00497517" w:rsidRPr="00F54680">
          <w:rPr>
            <w:rStyle w:val="ac"/>
            <w:rFonts w:cs="Times New Roman"/>
            <w:noProof/>
          </w:rPr>
          <w:t>1.1.</w:t>
        </w:r>
        <w:r w:rsidR="00497517">
          <w:rPr>
            <w:rFonts w:asciiTheme="minorHAnsi" w:eastAsiaTheme="minorEastAsia" w:hAnsiTheme="minorHAnsi"/>
            <w:noProof/>
            <w:lang w:eastAsia="ru-RU"/>
          </w:rPr>
          <w:tab/>
        </w:r>
        <w:r w:rsidR="00497517" w:rsidRPr="00F54680">
          <w:rPr>
            <w:rStyle w:val="ac"/>
            <w:noProof/>
          </w:rPr>
          <w:t>Назначение и цели разработки программы</w:t>
        </w:r>
        <w:r w:rsidR="00497517">
          <w:rPr>
            <w:noProof/>
            <w:webHidden/>
          </w:rPr>
          <w:tab/>
        </w:r>
        <w:r w:rsidR="00497517">
          <w:rPr>
            <w:noProof/>
            <w:webHidden/>
          </w:rPr>
          <w:fldChar w:fldCharType="begin"/>
        </w:r>
        <w:r w:rsidR="00497517">
          <w:rPr>
            <w:noProof/>
            <w:webHidden/>
          </w:rPr>
          <w:instrText xml:space="preserve"> PAGEREF _Toc46925563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64" w:history="1">
        <w:r w:rsidR="00497517" w:rsidRPr="00F54680">
          <w:rPr>
            <w:rStyle w:val="ac"/>
            <w:rFonts w:cs="Times New Roman"/>
            <w:noProof/>
          </w:rPr>
          <w:t>1.2.</w:t>
        </w:r>
        <w:r w:rsidR="00497517">
          <w:rPr>
            <w:rFonts w:asciiTheme="minorHAnsi" w:eastAsiaTheme="minorEastAsia" w:hAnsiTheme="minorHAnsi"/>
            <w:noProof/>
            <w:lang w:eastAsia="ru-RU"/>
          </w:rPr>
          <w:tab/>
        </w:r>
        <w:r w:rsidR="00497517" w:rsidRPr="00F54680">
          <w:rPr>
            <w:rStyle w:val="ac"/>
            <w:noProof/>
          </w:rPr>
          <w:t>Целевая группа.</w:t>
        </w:r>
        <w:r w:rsidR="00497517">
          <w:rPr>
            <w:noProof/>
            <w:webHidden/>
          </w:rPr>
          <w:tab/>
        </w:r>
        <w:r w:rsidR="00497517">
          <w:rPr>
            <w:noProof/>
            <w:webHidden/>
          </w:rPr>
          <w:fldChar w:fldCharType="begin"/>
        </w:r>
        <w:r w:rsidR="00497517">
          <w:rPr>
            <w:noProof/>
            <w:webHidden/>
          </w:rPr>
          <w:instrText xml:space="preserve"> PAGEREF _Toc46925564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65" w:history="1">
        <w:r w:rsidR="00497517" w:rsidRPr="00F54680">
          <w:rPr>
            <w:rStyle w:val="ac"/>
            <w:rFonts w:cs="Times New Roman"/>
            <w:noProof/>
          </w:rPr>
          <w:t>1.3.</w:t>
        </w:r>
        <w:r w:rsidR="00497517">
          <w:rPr>
            <w:rFonts w:asciiTheme="minorHAnsi" w:eastAsiaTheme="minorEastAsia" w:hAnsiTheme="minorHAnsi"/>
            <w:noProof/>
            <w:lang w:eastAsia="ru-RU"/>
          </w:rPr>
          <w:tab/>
        </w:r>
        <w:r w:rsidR="00497517" w:rsidRPr="00F54680">
          <w:rPr>
            <w:rStyle w:val="ac"/>
            <w:noProof/>
          </w:rPr>
          <w:t>Перечень документов, на основании которых создается программа</w:t>
        </w:r>
        <w:r w:rsidR="00497517">
          <w:rPr>
            <w:noProof/>
            <w:webHidden/>
          </w:rPr>
          <w:tab/>
        </w:r>
        <w:r w:rsidR="00497517">
          <w:rPr>
            <w:noProof/>
            <w:webHidden/>
          </w:rPr>
          <w:fldChar w:fldCharType="begin"/>
        </w:r>
        <w:r w:rsidR="00497517">
          <w:rPr>
            <w:noProof/>
            <w:webHidden/>
          </w:rPr>
          <w:instrText xml:space="preserve"> PAGEREF _Toc46925565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66" w:history="1">
        <w:r w:rsidR="00497517" w:rsidRPr="00F54680">
          <w:rPr>
            <w:rStyle w:val="ac"/>
            <w:rFonts w:cs="Times New Roman"/>
            <w:noProof/>
          </w:rPr>
          <w:t>1.4.</w:t>
        </w:r>
        <w:r w:rsidR="00497517">
          <w:rPr>
            <w:rFonts w:asciiTheme="minorHAnsi" w:eastAsiaTheme="minorEastAsia" w:hAnsiTheme="minorHAnsi"/>
            <w:noProof/>
            <w:lang w:eastAsia="ru-RU"/>
          </w:rPr>
          <w:tab/>
        </w:r>
        <w:r w:rsidR="00497517" w:rsidRPr="00F54680">
          <w:rPr>
            <w:rStyle w:val="ac"/>
            <w:noProof/>
          </w:rPr>
          <w:t>Порядок оформления и предъявления результатов.</w:t>
        </w:r>
        <w:r w:rsidR="00497517">
          <w:rPr>
            <w:noProof/>
            <w:webHidden/>
          </w:rPr>
          <w:tab/>
        </w:r>
        <w:r w:rsidR="00497517">
          <w:rPr>
            <w:noProof/>
            <w:webHidden/>
          </w:rPr>
          <w:fldChar w:fldCharType="begin"/>
        </w:r>
        <w:r w:rsidR="00497517">
          <w:rPr>
            <w:noProof/>
            <w:webHidden/>
          </w:rPr>
          <w:instrText xml:space="preserve"> PAGEREF _Toc46925566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67" w:history="1">
        <w:r w:rsidR="00497517" w:rsidRPr="00F54680">
          <w:rPr>
            <w:rStyle w:val="ac"/>
            <w:rFonts w:cs="Times New Roman"/>
            <w:noProof/>
          </w:rPr>
          <w:t>1.5.</w:t>
        </w:r>
        <w:r w:rsidR="00497517">
          <w:rPr>
            <w:rFonts w:asciiTheme="minorHAnsi" w:eastAsiaTheme="minorEastAsia" w:hAnsiTheme="minorHAnsi"/>
            <w:noProof/>
            <w:lang w:eastAsia="ru-RU"/>
          </w:rPr>
          <w:tab/>
        </w:r>
        <w:r w:rsidR="00497517" w:rsidRPr="00F54680">
          <w:rPr>
            <w:rStyle w:val="ac"/>
            <w:noProof/>
          </w:rPr>
          <w:t>Системные требования к клиентской части</w:t>
        </w:r>
        <w:r w:rsidR="00497517">
          <w:rPr>
            <w:noProof/>
            <w:webHidden/>
          </w:rPr>
          <w:tab/>
        </w:r>
        <w:r w:rsidR="00497517">
          <w:rPr>
            <w:noProof/>
            <w:webHidden/>
          </w:rPr>
          <w:fldChar w:fldCharType="begin"/>
        </w:r>
        <w:r w:rsidR="00497517">
          <w:rPr>
            <w:noProof/>
            <w:webHidden/>
          </w:rPr>
          <w:instrText xml:space="preserve"> PAGEREF _Toc46925567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68" w:history="1">
        <w:r w:rsidR="00497517" w:rsidRPr="00F54680">
          <w:rPr>
            <w:rStyle w:val="ac"/>
            <w:rFonts w:cs="Times New Roman"/>
            <w:noProof/>
          </w:rPr>
          <w:t>1.6.</w:t>
        </w:r>
        <w:r w:rsidR="00497517">
          <w:rPr>
            <w:rFonts w:asciiTheme="minorHAnsi" w:eastAsiaTheme="minorEastAsia" w:hAnsiTheme="minorHAnsi"/>
            <w:noProof/>
            <w:lang w:eastAsia="ru-RU"/>
          </w:rPr>
          <w:tab/>
        </w:r>
        <w:r w:rsidR="00497517" w:rsidRPr="00F54680">
          <w:rPr>
            <w:rStyle w:val="ac"/>
            <w:noProof/>
          </w:rPr>
          <w:t>Системные требования к сетевой части</w:t>
        </w:r>
        <w:r w:rsidR="00497517">
          <w:rPr>
            <w:noProof/>
            <w:webHidden/>
          </w:rPr>
          <w:tab/>
        </w:r>
        <w:r w:rsidR="00497517">
          <w:rPr>
            <w:noProof/>
            <w:webHidden/>
          </w:rPr>
          <w:fldChar w:fldCharType="begin"/>
        </w:r>
        <w:r w:rsidR="00497517">
          <w:rPr>
            <w:noProof/>
            <w:webHidden/>
          </w:rPr>
          <w:instrText xml:space="preserve"> PAGEREF _Toc46925568 \h </w:instrText>
        </w:r>
        <w:r w:rsidR="00497517">
          <w:rPr>
            <w:noProof/>
            <w:webHidden/>
          </w:rPr>
        </w:r>
        <w:r w:rsidR="00497517">
          <w:rPr>
            <w:noProof/>
            <w:webHidden/>
          </w:rPr>
          <w:fldChar w:fldCharType="separate"/>
        </w:r>
        <w:r w:rsidR="00497517">
          <w:rPr>
            <w:noProof/>
            <w:webHidden/>
          </w:rPr>
          <w:t>2</w:t>
        </w:r>
        <w:r w:rsidR="00497517">
          <w:rPr>
            <w:noProof/>
            <w:webHidden/>
          </w:rPr>
          <w:fldChar w:fldCharType="end"/>
        </w:r>
      </w:hyperlink>
    </w:p>
    <w:p w:rsidR="00497517" w:rsidRDefault="00982095">
      <w:pPr>
        <w:pStyle w:val="12"/>
        <w:rPr>
          <w:rFonts w:asciiTheme="minorHAnsi" w:eastAsiaTheme="minorEastAsia" w:hAnsiTheme="minorHAnsi"/>
          <w:noProof/>
          <w:lang w:eastAsia="ru-RU"/>
        </w:rPr>
      </w:pPr>
      <w:hyperlink w:anchor="_Toc46925569" w:history="1">
        <w:r w:rsidR="00497517" w:rsidRPr="00F54680">
          <w:rPr>
            <w:rStyle w:val="ac"/>
            <w:noProof/>
          </w:rPr>
          <w:t>2.</w:t>
        </w:r>
        <w:r w:rsidR="00497517">
          <w:rPr>
            <w:rFonts w:asciiTheme="minorHAnsi" w:eastAsiaTheme="minorEastAsia" w:hAnsiTheme="minorHAnsi"/>
            <w:noProof/>
            <w:lang w:eastAsia="ru-RU"/>
          </w:rPr>
          <w:tab/>
        </w:r>
        <w:r w:rsidR="00497517" w:rsidRPr="00F54680">
          <w:rPr>
            <w:rStyle w:val="ac"/>
            <w:noProof/>
          </w:rPr>
          <w:t>Требования к программе</w:t>
        </w:r>
        <w:r w:rsidR="00497517">
          <w:rPr>
            <w:noProof/>
            <w:webHidden/>
          </w:rPr>
          <w:tab/>
        </w:r>
        <w:r w:rsidR="00497517">
          <w:rPr>
            <w:noProof/>
            <w:webHidden/>
          </w:rPr>
          <w:fldChar w:fldCharType="begin"/>
        </w:r>
        <w:r w:rsidR="00497517">
          <w:rPr>
            <w:noProof/>
            <w:webHidden/>
          </w:rPr>
          <w:instrText xml:space="preserve"> PAGEREF _Toc46925569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70" w:history="1">
        <w:r w:rsidR="00497517" w:rsidRPr="00F54680">
          <w:rPr>
            <w:rStyle w:val="ac"/>
            <w:rFonts w:cs="Times New Roman"/>
            <w:noProof/>
          </w:rPr>
          <w:t>2.1.</w:t>
        </w:r>
        <w:r w:rsidR="00497517">
          <w:rPr>
            <w:rFonts w:asciiTheme="minorHAnsi" w:eastAsiaTheme="minorEastAsia" w:hAnsiTheme="minorHAnsi"/>
            <w:noProof/>
            <w:lang w:eastAsia="ru-RU"/>
          </w:rPr>
          <w:tab/>
        </w:r>
        <w:r w:rsidR="00497517" w:rsidRPr="00F54680">
          <w:rPr>
            <w:rStyle w:val="ac"/>
            <w:noProof/>
          </w:rPr>
          <w:t>Режимы функционирования программы</w:t>
        </w:r>
        <w:r w:rsidR="00497517">
          <w:rPr>
            <w:noProof/>
            <w:webHidden/>
          </w:rPr>
          <w:tab/>
        </w:r>
        <w:r w:rsidR="00497517">
          <w:rPr>
            <w:noProof/>
            <w:webHidden/>
          </w:rPr>
          <w:fldChar w:fldCharType="begin"/>
        </w:r>
        <w:r w:rsidR="00497517">
          <w:rPr>
            <w:noProof/>
            <w:webHidden/>
          </w:rPr>
          <w:instrText xml:space="preserve"> PAGEREF _Toc46925570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71" w:history="1">
        <w:r w:rsidR="00497517" w:rsidRPr="00F54680">
          <w:rPr>
            <w:rStyle w:val="ac"/>
            <w:rFonts w:cs="Times New Roman"/>
            <w:noProof/>
          </w:rPr>
          <w:t>2.2.</w:t>
        </w:r>
        <w:r w:rsidR="00497517">
          <w:rPr>
            <w:rFonts w:asciiTheme="minorHAnsi" w:eastAsiaTheme="minorEastAsia" w:hAnsiTheme="minorHAnsi"/>
            <w:noProof/>
            <w:lang w:eastAsia="ru-RU"/>
          </w:rPr>
          <w:tab/>
        </w:r>
        <w:r w:rsidR="00497517" w:rsidRPr="00F54680">
          <w:rPr>
            <w:rStyle w:val="ac"/>
            <w:noProof/>
          </w:rPr>
          <w:t>Перспективы развития.</w:t>
        </w:r>
        <w:r w:rsidR="00497517">
          <w:rPr>
            <w:noProof/>
            <w:webHidden/>
          </w:rPr>
          <w:tab/>
        </w:r>
        <w:r w:rsidR="00497517">
          <w:rPr>
            <w:noProof/>
            <w:webHidden/>
          </w:rPr>
          <w:fldChar w:fldCharType="begin"/>
        </w:r>
        <w:r w:rsidR="00497517">
          <w:rPr>
            <w:noProof/>
            <w:webHidden/>
          </w:rPr>
          <w:instrText xml:space="preserve"> PAGEREF _Toc46925571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72" w:history="1">
        <w:r w:rsidR="00497517" w:rsidRPr="00F54680">
          <w:rPr>
            <w:rStyle w:val="ac"/>
            <w:rFonts w:cs="Times New Roman"/>
            <w:noProof/>
          </w:rPr>
          <w:t>2.3.</w:t>
        </w:r>
        <w:r w:rsidR="00497517">
          <w:rPr>
            <w:rFonts w:asciiTheme="minorHAnsi" w:eastAsiaTheme="minorEastAsia" w:hAnsiTheme="minorHAnsi"/>
            <w:noProof/>
            <w:lang w:eastAsia="ru-RU"/>
          </w:rPr>
          <w:tab/>
        </w:r>
        <w:r w:rsidR="00497517" w:rsidRPr="00F54680">
          <w:rPr>
            <w:rStyle w:val="ac"/>
            <w:noProof/>
          </w:rPr>
          <w:t>Таблицы</w:t>
        </w:r>
        <w:r w:rsidR="00497517">
          <w:rPr>
            <w:noProof/>
            <w:webHidden/>
          </w:rPr>
          <w:tab/>
        </w:r>
        <w:r w:rsidR="00497517">
          <w:rPr>
            <w:noProof/>
            <w:webHidden/>
          </w:rPr>
          <w:fldChar w:fldCharType="begin"/>
        </w:r>
        <w:r w:rsidR="00497517">
          <w:rPr>
            <w:noProof/>
            <w:webHidden/>
          </w:rPr>
          <w:instrText xml:space="preserve"> PAGEREF _Toc46925572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573" w:history="1">
        <w:r w:rsidR="00497517" w:rsidRPr="00F54680">
          <w:rPr>
            <w:rStyle w:val="ac"/>
            <w:noProof/>
            <w:lang w:val="en-US"/>
          </w:rPr>
          <w:t>2.3.1.</w:t>
        </w:r>
        <w:r w:rsidR="00497517">
          <w:rPr>
            <w:rFonts w:asciiTheme="minorHAnsi" w:eastAsiaTheme="minorEastAsia" w:hAnsiTheme="minorHAnsi"/>
            <w:noProof/>
            <w:lang w:eastAsia="ru-RU"/>
          </w:rPr>
          <w:tab/>
        </w:r>
        <w:r w:rsidR="00497517" w:rsidRPr="00F54680">
          <w:rPr>
            <w:rStyle w:val="ac"/>
            <w:noProof/>
          </w:rPr>
          <w:t>Новые таблицы</w:t>
        </w:r>
        <w:r w:rsidR="00497517">
          <w:rPr>
            <w:noProof/>
            <w:webHidden/>
          </w:rPr>
          <w:tab/>
        </w:r>
        <w:r w:rsidR="00497517">
          <w:rPr>
            <w:noProof/>
            <w:webHidden/>
          </w:rPr>
          <w:fldChar w:fldCharType="begin"/>
        </w:r>
        <w:r w:rsidR="00497517">
          <w:rPr>
            <w:noProof/>
            <w:webHidden/>
          </w:rPr>
          <w:instrText xml:space="preserve"> PAGEREF _Toc46925573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574" w:history="1">
        <w:r w:rsidR="00497517" w:rsidRPr="00F54680">
          <w:rPr>
            <w:rStyle w:val="ac"/>
            <w:noProof/>
          </w:rPr>
          <w:t>2.3.2.</w:t>
        </w:r>
        <w:r w:rsidR="00497517">
          <w:rPr>
            <w:rFonts w:asciiTheme="minorHAnsi" w:eastAsiaTheme="minorEastAsia" w:hAnsiTheme="minorHAnsi"/>
            <w:noProof/>
            <w:lang w:eastAsia="ru-RU"/>
          </w:rPr>
          <w:tab/>
        </w:r>
        <w:r w:rsidR="00497517" w:rsidRPr="00F54680">
          <w:rPr>
            <w:rStyle w:val="ac"/>
            <w:noProof/>
          </w:rPr>
          <w:t>Измененные таблицы</w:t>
        </w:r>
        <w:r w:rsidR="00497517">
          <w:rPr>
            <w:noProof/>
            <w:webHidden/>
          </w:rPr>
          <w:tab/>
        </w:r>
        <w:r w:rsidR="00497517">
          <w:rPr>
            <w:noProof/>
            <w:webHidden/>
          </w:rPr>
          <w:fldChar w:fldCharType="begin"/>
        </w:r>
        <w:r w:rsidR="00497517">
          <w:rPr>
            <w:noProof/>
            <w:webHidden/>
          </w:rPr>
          <w:instrText xml:space="preserve"> PAGEREF _Toc46925574 \h </w:instrText>
        </w:r>
        <w:r w:rsidR="00497517">
          <w:rPr>
            <w:noProof/>
            <w:webHidden/>
          </w:rPr>
        </w:r>
        <w:r w:rsidR="00497517">
          <w:rPr>
            <w:noProof/>
            <w:webHidden/>
          </w:rPr>
          <w:fldChar w:fldCharType="separate"/>
        </w:r>
        <w:r w:rsidR="00497517">
          <w:rPr>
            <w:noProof/>
            <w:webHidden/>
          </w:rPr>
          <w:t>3</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75" w:history="1">
        <w:r w:rsidR="00497517" w:rsidRPr="00F54680">
          <w:rPr>
            <w:rStyle w:val="ac"/>
            <w:rFonts w:cs="Times New Roman"/>
            <w:noProof/>
          </w:rPr>
          <w:t>2.4.</w:t>
        </w:r>
        <w:r w:rsidR="00497517">
          <w:rPr>
            <w:rFonts w:asciiTheme="minorHAnsi" w:eastAsiaTheme="minorEastAsia" w:hAnsiTheme="minorHAnsi"/>
            <w:noProof/>
            <w:lang w:eastAsia="ru-RU"/>
          </w:rPr>
          <w:tab/>
        </w:r>
        <w:r w:rsidR="00497517" w:rsidRPr="00F54680">
          <w:rPr>
            <w:rStyle w:val="ac"/>
            <w:noProof/>
          </w:rPr>
          <w:t>Совместимость программы с другими программами</w:t>
        </w:r>
        <w:r w:rsidR="00497517">
          <w:rPr>
            <w:noProof/>
            <w:webHidden/>
          </w:rPr>
          <w:tab/>
        </w:r>
        <w:r w:rsidR="00497517">
          <w:rPr>
            <w:noProof/>
            <w:webHidden/>
          </w:rPr>
          <w:fldChar w:fldCharType="begin"/>
        </w:r>
        <w:r w:rsidR="00497517">
          <w:rPr>
            <w:noProof/>
            <w:webHidden/>
          </w:rPr>
          <w:instrText xml:space="preserve"> PAGEREF _Toc46925575 \h </w:instrText>
        </w:r>
        <w:r w:rsidR="00497517">
          <w:rPr>
            <w:noProof/>
            <w:webHidden/>
          </w:rPr>
        </w:r>
        <w:r w:rsidR="00497517">
          <w:rPr>
            <w:noProof/>
            <w:webHidden/>
          </w:rPr>
          <w:fldChar w:fldCharType="separate"/>
        </w:r>
        <w:r w:rsidR="00497517">
          <w:rPr>
            <w:noProof/>
            <w:webHidden/>
          </w:rPr>
          <w:t>4</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76" w:history="1">
        <w:r w:rsidR="00497517" w:rsidRPr="00F54680">
          <w:rPr>
            <w:rStyle w:val="ac"/>
            <w:rFonts w:cs="Times New Roman"/>
            <w:noProof/>
          </w:rPr>
          <w:t>2.5.</w:t>
        </w:r>
        <w:r w:rsidR="00497517">
          <w:rPr>
            <w:rFonts w:asciiTheme="minorHAnsi" w:eastAsiaTheme="minorEastAsia" w:hAnsiTheme="minorHAnsi"/>
            <w:noProof/>
            <w:lang w:eastAsia="ru-RU"/>
          </w:rPr>
          <w:tab/>
        </w:r>
        <w:r w:rsidR="00497517" w:rsidRPr="00F54680">
          <w:rPr>
            <w:rStyle w:val="ac"/>
            <w:noProof/>
          </w:rPr>
          <w:t>Требования к надежности.</w:t>
        </w:r>
        <w:r w:rsidR="00497517">
          <w:rPr>
            <w:noProof/>
            <w:webHidden/>
          </w:rPr>
          <w:tab/>
        </w:r>
        <w:r w:rsidR="00497517">
          <w:rPr>
            <w:noProof/>
            <w:webHidden/>
          </w:rPr>
          <w:fldChar w:fldCharType="begin"/>
        </w:r>
        <w:r w:rsidR="00497517">
          <w:rPr>
            <w:noProof/>
            <w:webHidden/>
          </w:rPr>
          <w:instrText xml:space="preserve"> PAGEREF _Toc46925576 \h </w:instrText>
        </w:r>
        <w:r w:rsidR="00497517">
          <w:rPr>
            <w:noProof/>
            <w:webHidden/>
          </w:rPr>
        </w:r>
        <w:r w:rsidR="00497517">
          <w:rPr>
            <w:noProof/>
            <w:webHidden/>
          </w:rPr>
          <w:fldChar w:fldCharType="separate"/>
        </w:r>
        <w:r w:rsidR="00497517">
          <w:rPr>
            <w:noProof/>
            <w:webHidden/>
          </w:rPr>
          <w:t>4</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77" w:history="1">
        <w:r w:rsidR="00497517" w:rsidRPr="00F54680">
          <w:rPr>
            <w:rStyle w:val="ac"/>
            <w:rFonts w:cs="Times New Roman"/>
            <w:noProof/>
          </w:rPr>
          <w:t>2.6.</w:t>
        </w:r>
        <w:r w:rsidR="00497517">
          <w:rPr>
            <w:rFonts w:asciiTheme="minorHAnsi" w:eastAsiaTheme="minorEastAsia" w:hAnsiTheme="minorHAnsi"/>
            <w:noProof/>
            <w:lang w:eastAsia="ru-RU"/>
          </w:rPr>
          <w:tab/>
        </w:r>
        <w:r w:rsidR="00497517" w:rsidRPr="00F54680">
          <w:rPr>
            <w:rStyle w:val="ac"/>
            <w:noProof/>
          </w:rPr>
          <w:t>Требования к защите информации</w:t>
        </w:r>
        <w:r w:rsidR="00497517">
          <w:rPr>
            <w:noProof/>
            <w:webHidden/>
          </w:rPr>
          <w:tab/>
        </w:r>
        <w:r w:rsidR="00497517">
          <w:rPr>
            <w:noProof/>
            <w:webHidden/>
          </w:rPr>
          <w:fldChar w:fldCharType="begin"/>
        </w:r>
        <w:r w:rsidR="00497517">
          <w:rPr>
            <w:noProof/>
            <w:webHidden/>
          </w:rPr>
          <w:instrText xml:space="preserve"> PAGEREF _Toc46925577 \h </w:instrText>
        </w:r>
        <w:r w:rsidR="00497517">
          <w:rPr>
            <w:noProof/>
            <w:webHidden/>
          </w:rPr>
        </w:r>
        <w:r w:rsidR="00497517">
          <w:rPr>
            <w:noProof/>
            <w:webHidden/>
          </w:rPr>
          <w:fldChar w:fldCharType="separate"/>
        </w:r>
        <w:r w:rsidR="00497517">
          <w:rPr>
            <w:noProof/>
            <w:webHidden/>
          </w:rPr>
          <w:t>4</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78" w:history="1">
        <w:r w:rsidR="00497517" w:rsidRPr="00F54680">
          <w:rPr>
            <w:rStyle w:val="ac"/>
            <w:rFonts w:cs="Times New Roman"/>
            <w:noProof/>
          </w:rPr>
          <w:t>2.7.</w:t>
        </w:r>
        <w:r w:rsidR="00497517">
          <w:rPr>
            <w:rFonts w:asciiTheme="minorHAnsi" w:eastAsiaTheme="minorEastAsia" w:hAnsiTheme="minorHAnsi"/>
            <w:noProof/>
            <w:lang w:eastAsia="ru-RU"/>
          </w:rPr>
          <w:tab/>
        </w:r>
        <w:r w:rsidR="00497517" w:rsidRPr="00F54680">
          <w:rPr>
            <w:rStyle w:val="ac"/>
            <w:noProof/>
          </w:rPr>
          <w:t>Требования к защите от ошибочных действий</w:t>
        </w:r>
        <w:r w:rsidR="00497517">
          <w:rPr>
            <w:noProof/>
            <w:webHidden/>
          </w:rPr>
          <w:tab/>
        </w:r>
        <w:r w:rsidR="00497517">
          <w:rPr>
            <w:noProof/>
            <w:webHidden/>
          </w:rPr>
          <w:fldChar w:fldCharType="begin"/>
        </w:r>
        <w:r w:rsidR="00497517">
          <w:rPr>
            <w:noProof/>
            <w:webHidden/>
          </w:rPr>
          <w:instrText xml:space="preserve"> PAGEREF _Toc46925578 \h </w:instrText>
        </w:r>
        <w:r w:rsidR="00497517">
          <w:rPr>
            <w:noProof/>
            <w:webHidden/>
          </w:rPr>
        </w:r>
        <w:r w:rsidR="00497517">
          <w:rPr>
            <w:noProof/>
            <w:webHidden/>
          </w:rPr>
          <w:fldChar w:fldCharType="separate"/>
        </w:r>
        <w:r w:rsidR="00497517">
          <w:rPr>
            <w:noProof/>
            <w:webHidden/>
          </w:rPr>
          <w:t>4</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579" w:history="1">
        <w:r w:rsidR="00497517" w:rsidRPr="00F54680">
          <w:rPr>
            <w:rStyle w:val="ac"/>
            <w:rFonts w:cs="Times New Roman"/>
            <w:noProof/>
          </w:rPr>
          <w:t>2.8.</w:t>
        </w:r>
        <w:r w:rsidR="00497517">
          <w:rPr>
            <w:rFonts w:asciiTheme="minorHAnsi" w:eastAsiaTheme="minorEastAsia" w:hAnsiTheme="minorHAnsi"/>
            <w:noProof/>
            <w:lang w:eastAsia="ru-RU"/>
          </w:rPr>
          <w:tab/>
        </w:r>
        <w:r w:rsidR="00497517" w:rsidRPr="00F54680">
          <w:rPr>
            <w:rStyle w:val="ac"/>
            <w:noProof/>
          </w:rPr>
          <w:t>Общие требования к программе</w:t>
        </w:r>
        <w:r w:rsidR="00497517">
          <w:rPr>
            <w:noProof/>
            <w:webHidden/>
          </w:rPr>
          <w:tab/>
        </w:r>
        <w:r w:rsidR="00497517">
          <w:rPr>
            <w:noProof/>
            <w:webHidden/>
          </w:rPr>
          <w:fldChar w:fldCharType="begin"/>
        </w:r>
        <w:r w:rsidR="00497517">
          <w:rPr>
            <w:noProof/>
            <w:webHidden/>
          </w:rPr>
          <w:instrText xml:space="preserve"> PAGEREF _Toc46925579 \h </w:instrText>
        </w:r>
        <w:r w:rsidR="00497517">
          <w:rPr>
            <w:noProof/>
            <w:webHidden/>
          </w:rPr>
        </w:r>
        <w:r w:rsidR="00497517">
          <w:rPr>
            <w:noProof/>
            <w:webHidden/>
          </w:rPr>
          <w:fldChar w:fldCharType="separate"/>
        </w:r>
        <w:r w:rsidR="00497517">
          <w:rPr>
            <w:noProof/>
            <w:webHidden/>
          </w:rPr>
          <w:t>5</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580" w:history="1">
        <w:r w:rsidR="00497517" w:rsidRPr="00F54680">
          <w:rPr>
            <w:rStyle w:val="ac"/>
            <w:noProof/>
          </w:rPr>
          <w:t>2.8.1.</w:t>
        </w:r>
        <w:r w:rsidR="00497517">
          <w:rPr>
            <w:rFonts w:asciiTheme="minorHAnsi" w:eastAsiaTheme="minorEastAsia" w:hAnsiTheme="minorHAnsi"/>
            <w:noProof/>
            <w:lang w:eastAsia="ru-RU"/>
          </w:rPr>
          <w:tab/>
        </w:r>
        <w:r w:rsidR="00497517" w:rsidRPr="00F54680">
          <w:rPr>
            <w:rStyle w:val="ac"/>
            <w:noProof/>
          </w:rPr>
          <w:t>Доработки интерфейса для всех режимов работы программы</w:t>
        </w:r>
        <w:r w:rsidR="00497517">
          <w:rPr>
            <w:noProof/>
            <w:webHidden/>
          </w:rPr>
          <w:tab/>
        </w:r>
        <w:r w:rsidR="00497517">
          <w:rPr>
            <w:noProof/>
            <w:webHidden/>
          </w:rPr>
          <w:fldChar w:fldCharType="begin"/>
        </w:r>
        <w:r w:rsidR="00497517">
          <w:rPr>
            <w:noProof/>
            <w:webHidden/>
          </w:rPr>
          <w:instrText xml:space="preserve"> PAGEREF _Toc46925580 \h </w:instrText>
        </w:r>
        <w:r w:rsidR="00497517">
          <w:rPr>
            <w:noProof/>
            <w:webHidden/>
          </w:rPr>
        </w:r>
        <w:r w:rsidR="00497517">
          <w:rPr>
            <w:noProof/>
            <w:webHidden/>
          </w:rPr>
          <w:fldChar w:fldCharType="separate"/>
        </w:r>
        <w:r w:rsidR="00497517">
          <w:rPr>
            <w:noProof/>
            <w:webHidden/>
          </w:rPr>
          <w:t>5</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81" w:history="1">
        <w:r w:rsidR="00497517" w:rsidRPr="00F54680">
          <w:rPr>
            <w:rStyle w:val="ac"/>
            <w:noProof/>
          </w:rPr>
          <w:t>2.8.1.1.</w:t>
        </w:r>
        <w:r w:rsidR="00497517">
          <w:rPr>
            <w:rFonts w:asciiTheme="minorHAnsi" w:eastAsiaTheme="minorEastAsia" w:hAnsiTheme="minorHAnsi"/>
            <w:noProof/>
            <w:lang w:eastAsia="ru-RU"/>
          </w:rPr>
          <w:tab/>
        </w:r>
        <w:r w:rsidR="00497517" w:rsidRPr="00F54680">
          <w:rPr>
            <w:rStyle w:val="ac"/>
            <w:noProof/>
          </w:rPr>
          <w:t>Общие доработки</w:t>
        </w:r>
        <w:r w:rsidR="00497517">
          <w:rPr>
            <w:noProof/>
            <w:webHidden/>
          </w:rPr>
          <w:tab/>
        </w:r>
        <w:r w:rsidR="00497517">
          <w:rPr>
            <w:noProof/>
            <w:webHidden/>
          </w:rPr>
          <w:fldChar w:fldCharType="begin"/>
        </w:r>
        <w:r w:rsidR="00497517">
          <w:rPr>
            <w:noProof/>
            <w:webHidden/>
          </w:rPr>
          <w:instrText xml:space="preserve"> PAGEREF _Toc46925581 \h </w:instrText>
        </w:r>
        <w:r w:rsidR="00497517">
          <w:rPr>
            <w:noProof/>
            <w:webHidden/>
          </w:rPr>
        </w:r>
        <w:r w:rsidR="00497517">
          <w:rPr>
            <w:noProof/>
            <w:webHidden/>
          </w:rPr>
          <w:fldChar w:fldCharType="separate"/>
        </w:r>
        <w:r w:rsidR="00497517">
          <w:rPr>
            <w:noProof/>
            <w:webHidden/>
          </w:rPr>
          <w:t>5</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582" w:history="1">
        <w:r w:rsidR="00497517" w:rsidRPr="00F54680">
          <w:rPr>
            <w:rStyle w:val="ac"/>
            <w:noProof/>
          </w:rPr>
          <w:t>2.8.2.</w:t>
        </w:r>
        <w:r w:rsidR="00497517">
          <w:rPr>
            <w:rFonts w:asciiTheme="minorHAnsi" w:eastAsiaTheme="minorEastAsia" w:hAnsiTheme="minorHAnsi"/>
            <w:noProof/>
            <w:lang w:eastAsia="ru-RU"/>
          </w:rPr>
          <w:tab/>
        </w:r>
        <w:r w:rsidR="00497517" w:rsidRPr="00F54680">
          <w:rPr>
            <w:rStyle w:val="ac"/>
            <w:noProof/>
          </w:rPr>
          <w:t>Доработка формы «ДЗ №…»</w:t>
        </w:r>
        <w:r w:rsidR="00497517">
          <w:rPr>
            <w:noProof/>
            <w:webHidden/>
          </w:rPr>
          <w:tab/>
        </w:r>
        <w:r w:rsidR="00497517">
          <w:rPr>
            <w:noProof/>
            <w:webHidden/>
          </w:rPr>
          <w:fldChar w:fldCharType="begin"/>
        </w:r>
        <w:r w:rsidR="00497517">
          <w:rPr>
            <w:noProof/>
            <w:webHidden/>
          </w:rPr>
          <w:instrText xml:space="preserve"> PAGEREF _Toc46925582 \h </w:instrText>
        </w:r>
        <w:r w:rsidR="00497517">
          <w:rPr>
            <w:noProof/>
            <w:webHidden/>
          </w:rPr>
        </w:r>
        <w:r w:rsidR="00497517">
          <w:rPr>
            <w:noProof/>
            <w:webHidden/>
          </w:rPr>
          <w:fldChar w:fldCharType="separate"/>
        </w:r>
        <w:r w:rsidR="00497517">
          <w:rPr>
            <w:noProof/>
            <w:webHidden/>
          </w:rPr>
          <w:t>6</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583" w:history="1">
        <w:r w:rsidR="00497517" w:rsidRPr="00F54680">
          <w:rPr>
            <w:rStyle w:val="ac"/>
            <w:noProof/>
          </w:rPr>
          <w:t>2.8.3.</w:t>
        </w:r>
        <w:r w:rsidR="00497517">
          <w:rPr>
            <w:rFonts w:asciiTheme="minorHAnsi" w:eastAsiaTheme="minorEastAsia" w:hAnsiTheme="minorHAnsi"/>
            <w:noProof/>
            <w:lang w:eastAsia="ru-RU"/>
          </w:rPr>
          <w:tab/>
        </w:r>
        <w:r w:rsidR="00497517" w:rsidRPr="00F54680">
          <w:rPr>
            <w:rStyle w:val="ac"/>
            <w:noProof/>
          </w:rPr>
          <w:t>Доработка формы «Список ДЗ»</w:t>
        </w:r>
        <w:r w:rsidR="00497517">
          <w:rPr>
            <w:noProof/>
            <w:webHidden/>
          </w:rPr>
          <w:tab/>
        </w:r>
        <w:r w:rsidR="00497517">
          <w:rPr>
            <w:noProof/>
            <w:webHidden/>
          </w:rPr>
          <w:fldChar w:fldCharType="begin"/>
        </w:r>
        <w:r w:rsidR="00497517">
          <w:rPr>
            <w:noProof/>
            <w:webHidden/>
          </w:rPr>
          <w:instrText xml:space="preserve"> PAGEREF _Toc46925583 \h </w:instrText>
        </w:r>
        <w:r w:rsidR="00497517">
          <w:rPr>
            <w:noProof/>
            <w:webHidden/>
          </w:rPr>
        </w:r>
        <w:r w:rsidR="00497517">
          <w:rPr>
            <w:noProof/>
            <w:webHidden/>
          </w:rPr>
          <w:fldChar w:fldCharType="separate"/>
        </w:r>
        <w:r w:rsidR="00497517">
          <w:rPr>
            <w:noProof/>
            <w:webHidden/>
          </w:rPr>
          <w:t>6</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84" w:history="1">
        <w:r w:rsidR="00497517" w:rsidRPr="00F54680">
          <w:rPr>
            <w:rStyle w:val="ac"/>
            <w:noProof/>
          </w:rPr>
          <w:t>2.8.3.1.</w:t>
        </w:r>
        <w:r w:rsidR="00497517">
          <w:rPr>
            <w:rFonts w:asciiTheme="minorHAnsi" w:eastAsiaTheme="minorEastAsia" w:hAnsiTheme="minorHAnsi"/>
            <w:noProof/>
            <w:lang w:eastAsia="ru-RU"/>
          </w:rPr>
          <w:tab/>
        </w:r>
        <w:r w:rsidR="00497517" w:rsidRPr="00F54680">
          <w:rPr>
            <w:rStyle w:val="ac"/>
            <w:noProof/>
          </w:rPr>
          <w:t>Описание элементов интерфейса</w:t>
        </w:r>
        <w:r w:rsidR="00497517">
          <w:rPr>
            <w:noProof/>
            <w:webHidden/>
          </w:rPr>
          <w:tab/>
        </w:r>
        <w:r w:rsidR="00497517">
          <w:rPr>
            <w:noProof/>
            <w:webHidden/>
          </w:rPr>
          <w:fldChar w:fldCharType="begin"/>
        </w:r>
        <w:r w:rsidR="00497517">
          <w:rPr>
            <w:noProof/>
            <w:webHidden/>
          </w:rPr>
          <w:instrText xml:space="preserve"> PAGEREF _Toc46925584 \h </w:instrText>
        </w:r>
        <w:r w:rsidR="00497517">
          <w:rPr>
            <w:noProof/>
            <w:webHidden/>
          </w:rPr>
        </w:r>
        <w:r w:rsidR="00497517">
          <w:rPr>
            <w:noProof/>
            <w:webHidden/>
          </w:rPr>
          <w:fldChar w:fldCharType="separate"/>
        </w:r>
        <w:r w:rsidR="00497517">
          <w:rPr>
            <w:noProof/>
            <w:webHidden/>
          </w:rPr>
          <w:t>6</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85" w:history="1">
        <w:r w:rsidR="00497517" w:rsidRPr="00F54680">
          <w:rPr>
            <w:rStyle w:val="ac"/>
            <w:noProof/>
          </w:rPr>
          <w:t>2.8.3.1.</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_Toc46925585 \h </w:instrText>
        </w:r>
        <w:r w:rsidR="00497517">
          <w:rPr>
            <w:noProof/>
            <w:webHidden/>
          </w:rPr>
        </w:r>
        <w:r w:rsidR="00497517">
          <w:rPr>
            <w:noProof/>
            <w:webHidden/>
          </w:rPr>
          <w:fldChar w:fldCharType="separate"/>
        </w:r>
        <w:r w:rsidR="00497517">
          <w:rPr>
            <w:noProof/>
            <w:webHidden/>
          </w:rPr>
          <w:t>7</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586" w:history="1">
        <w:r w:rsidR="00497517" w:rsidRPr="00F54680">
          <w:rPr>
            <w:rStyle w:val="ac"/>
            <w:noProof/>
          </w:rPr>
          <w:t>2.8.4.</w:t>
        </w:r>
        <w:r w:rsidR="00497517">
          <w:rPr>
            <w:rFonts w:asciiTheme="minorHAnsi" w:eastAsiaTheme="minorEastAsia" w:hAnsiTheme="minorHAnsi"/>
            <w:noProof/>
            <w:lang w:eastAsia="ru-RU"/>
          </w:rPr>
          <w:tab/>
        </w:r>
        <w:r w:rsidR="00497517" w:rsidRPr="00F54680">
          <w:rPr>
            <w:rStyle w:val="ac"/>
            <w:noProof/>
          </w:rPr>
          <w:t>Доработка формы «Статистика»</w:t>
        </w:r>
        <w:r w:rsidR="00497517">
          <w:rPr>
            <w:noProof/>
            <w:webHidden/>
          </w:rPr>
          <w:tab/>
        </w:r>
        <w:r w:rsidR="00497517">
          <w:rPr>
            <w:noProof/>
            <w:webHidden/>
          </w:rPr>
          <w:fldChar w:fldCharType="begin"/>
        </w:r>
        <w:r w:rsidR="00497517">
          <w:rPr>
            <w:noProof/>
            <w:webHidden/>
          </w:rPr>
          <w:instrText xml:space="preserve"> PAGEREF _Toc46925586 \h </w:instrText>
        </w:r>
        <w:r w:rsidR="00497517">
          <w:rPr>
            <w:noProof/>
            <w:webHidden/>
          </w:rPr>
        </w:r>
        <w:r w:rsidR="00497517">
          <w:rPr>
            <w:noProof/>
            <w:webHidden/>
          </w:rPr>
          <w:fldChar w:fldCharType="separate"/>
        </w:r>
        <w:r w:rsidR="00497517">
          <w:rPr>
            <w:noProof/>
            <w:webHidden/>
          </w:rPr>
          <w:t>7</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87" w:history="1">
        <w:r w:rsidR="00497517" w:rsidRPr="00F54680">
          <w:rPr>
            <w:rStyle w:val="ac"/>
            <w:noProof/>
          </w:rPr>
          <w:t>2.8.4.1.</w:t>
        </w:r>
        <w:r w:rsidR="00497517">
          <w:rPr>
            <w:rFonts w:asciiTheme="minorHAnsi" w:eastAsiaTheme="minorEastAsia" w:hAnsiTheme="minorHAnsi"/>
            <w:noProof/>
            <w:lang w:eastAsia="ru-RU"/>
          </w:rPr>
          <w:tab/>
        </w:r>
        <w:r w:rsidR="00497517" w:rsidRPr="00F54680">
          <w:rPr>
            <w:rStyle w:val="ac"/>
            <w:noProof/>
          </w:rPr>
          <w:t>Описание элементов интерфейса</w:t>
        </w:r>
        <w:r w:rsidR="00497517">
          <w:rPr>
            <w:noProof/>
            <w:webHidden/>
          </w:rPr>
          <w:tab/>
        </w:r>
        <w:r w:rsidR="00497517">
          <w:rPr>
            <w:noProof/>
            <w:webHidden/>
          </w:rPr>
          <w:fldChar w:fldCharType="begin"/>
        </w:r>
        <w:r w:rsidR="00497517">
          <w:rPr>
            <w:noProof/>
            <w:webHidden/>
          </w:rPr>
          <w:instrText xml:space="preserve"> PAGEREF _Toc46925587 \h </w:instrText>
        </w:r>
        <w:r w:rsidR="00497517">
          <w:rPr>
            <w:noProof/>
            <w:webHidden/>
          </w:rPr>
        </w:r>
        <w:r w:rsidR="00497517">
          <w:rPr>
            <w:noProof/>
            <w:webHidden/>
          </w:rPr>
          <w:fldChar w:fldCharType="separate"/>
        </w:r>
        <w:r w:rsidR="00497517">
          <w:rPr>
            <w:noProof/>
            <w:webHidden/>
          </w:rPr>
          <w:t>8</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88" w:history="1">
        <w:r w:rsidR="00497517" w:rsidRPr="00F54680">
          <w:rPr>
            <w:rStyle w:val="ac"/>
            <w:noProof/>
          </w:rPr>
          <w:t>2.8.4.2.</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_Toc46925588 \h </w:instrText>
        </w:r>
        <w:r w:rsidR="00497517">
          <w:rPr>
            <w:noProof/>
            <w:webHidden/>
          </w:rPr>
        </w:r>
        <w:r w:rsidR="00497517">
          <w:rPr>
            <w:noProof/>
            <w:webHidden/>
          </w:rPr>
          <w:fldChar w:fldCharType="separate"/>
        </w:r>
        <w:r w:rsidR="00497517">
          <w:rPr>
            <w:noProof/>
            <w:webHidden/>
          </w:rPr>
          <w:t>8</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589" w:history="1">
        <w:r w:rsidR="00497517" w:rsidRPr="00F54680">
          <w:rPr>
            <w:rStyle w:val="ac"/>
            <w:noProof/>
          </w:rPr>
          <w:t>2.8.5.</w:t>
        </w:r>
        <w:r w:rsidR="00497517">
          <w:rPr>
            <w:rFonts w:asciiTheme="minorHAnsi" w:eastAsiaTheme="minorEastAsia" w:hAnsiTheme="minorHAnsi"/>
            <w:noProof/>
            <w:lang w:eastAsia="ru-RU"/>
          </w:rPr>
          <w:tab/>
        </w:r>
        <w:r w:rsidR="00497517" w:rsidRPr="00F54680">
          <w:rPr>
            <w:rStyle w:val="ac"/>
            <w:noProof/>
          </w:rPr>
          <w:t>Доработка формы «Настройки»</w:t>
        </w:r>
        <w:r w:rsidR="00497517">
          <w:rPr>
            <w:noProof/>
            <w:webHidden/>
          </w:rPr>
          <w:tab/>
        </w:r>
        <w:r w:rsidR="00497517">
          <w:rPr>
            <w:noProof/>
            <w:webHidden/>
          </w:rPr>
          <w:fldChar w:fldCharType="begin"/>
        </w:r>
        <w:r w:rsidR="00497517">
          <w:rPr>
            <w:noProof/>
            <w:webHidden/>
          </w:rPr>
          <w:instrText xml:space="preserve"> PAGEREF _Toc46925589 \h </w:instrText>
        </w:r>
        <w:r w:rsidR="00497517">
          <w:rPr>
            <w:noProof/>
            <w:webHidden/>
          </w:rPr>
        </w:r>
        <w:r w:rsidR="00497517">
          <w:rPr>
            <w:noProof/>
            <w:webHidden/>
          </w:rPr>
          <w:fldChar w:fldCharType="separate"/>
        </w:r>
        <w:r w:rsidR="00497517">
          <w:rPr>
            <w:noProof/>
            <w:webHidden/>
          </w:rPr>
          <w:t>8</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90" w:history="1">
        <w:r w:rsidR="00497517" w:rsidRPr="00F54680">
          <w:rPr>
            <w:rStyle w:val="ac"/>
            <w:noProof/>
          </w:rPr>
          <w:t>2.8.5.1.</w:t>
        </w:r>
        <w:r w:rsidR="00497517">
          <w:rPr>
            <w:rFonts w:asciiTheme="minorHAnsi" w:eastAsiaTheme="minorEastAsia" w:hAnsiTheme="minorHAnsi"/>
            <w:noProof/>
            <w:lang w:eastAsia="ru-RU"/>
          </w:rPr>
          <w:tab/>
        </w:r>
        <w:r w:rsidR="00497517" w:rsidRPr="00F54680">
          <w:rPr>
            <w:rStyle w:val="ac"/>
            <w:noProof/>
          </w:rPr>
          <w:t>Внешний вид интерфейса</w:t>
        </w:r>
        <w:r w:rsidR="00497517">
          <w:rPr>
            <w:noProof/>
            <w:webHidden/>
          </w:rPr>
          <w:tab/>
        </w:r>
        <w:r w:rsidR="00497517">
          <w:rPr>
            <w:noProof/>
            <w:webHidden/>
          </w:rPr>
          <w:fldChar w:fldCharType="begin"/>
        </w:r>
        <w:r w:rsidR="00497517">
          <w:rPr>
            <w:noProof/>
            <w:webHidden/>
          </w:rPr>
          <w:instrText xml:space="preserve"> PAGEREF _Toc46925590 \h </w:instrText>
        </w:r>
        <w:r w:rsidR="00497517">
          <w:rPr>
            <w:noProof/>
            <w:webHidden/>
          </w:rPr>
        </w:r>
        <w:r w:rsidR="00497517">
          <w:rPr>
            <w:noProof/>
            <w:webHidden/>
          </w:rPr>
          <w:fldChar w:fldCharType="separate"/>
        </w:r>
        <w:r w:rsidR="00497517">
          <w:rPr>
            <w:noProof/>
            <w:webHidden/>
          </w:rPr>
          <w:t>9</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91" w:history="1">
        <w:r w:rsidR="00497517" w:rsidRPr="00F54680">
          <w:rPr>
            <w:rStyle w:val="ac"/>
            <w:noProof/>
          </w:rPr>
          <w:t>2.8.5.2.</w:t>
        </w:r>
        <w:r w:rsidR="00497517">
          <w:rPr>
            <w:rFonts w:asciiTheme="minorHAnsi" w:eastAsiaTheme="minorEastAsia" w:hAnsiTheme="minorHAnsi"/>
            <w:noProof/>
            <w:lang w:eastAsia="ru-RU"/>
          </w:rPr>
          <w:tab/>
        </w:r>
        <w:r w:rsidR="00497517" w:rsidRPr="00F54680">
          <w:rPr>
            <w:rStyle w:val="ac"/>
            <w:noProof/>
          </w:rPr>
          <w:t>Описание элементов интерфейса</w:t>
        </w:r>
        <w:r w:rsidR="00497517">
          <w:rPr>
            <w:noProof/>
            <w:webHidden/>
          </w:rPr>
          <w:tab/>
        </w:r>
        <w:r w:rsidR="00497517">
          <w:rPr>
            <w:noProof/>
            <w:webHidden/>
          </w:rPr>
          <w:fldChar w:fldCharType="begin"/>
        </w:r>
        <w:r w:rsidR="00497517">
          <w:rPr>
            <w:noProof/>
            <w:webHidden/>
          </w:rPr>
          <w:instrText xml:space="preserve"> PAGEREF _Toc46925591 \h </w:instrText>
        </w:r>
        <w:r w:rsidR="00497517">
          <w:rPr>
            <w:noProof/>
            <w:webHidden/>
          </w:rPr>
        </w:r>
        <w:r w:rsidR="00497517">
          <w:rPr>
            <w:noProof/>
            <w:webHidden/>
          </w:rPr>
          <w:fldChar w:fldCharType="separate"/>
        </w:r>
        <w:r w:rsidR="00497517">
          <w:rPr>
            <w:noProof/>
            <w:webHidden/>
          </w:rPr>
          <w:t>9</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92" w:history="1">
        <w:r w:rsidR="00497517" w:rsidRPr="00F54680">
          <w:rPr>
            <w:rStyle w:val="ac"/>
            <w:noProof/>
          </w:rPr>
          <w:t>2.8.5.3.</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_Toc46925592 \h </w:instrText>
        </w:r>
        <w:r w:rsidR="00497517">
          <w:rPr>
            <w:noProof/>
            <w:webHidden/>
          </w:rPr>
        </w:r>
        <w:r w:rsidR="00497517">
          <w:rPr>
            <w:noProof/>
            <w:webHidden/>
          </w:rPr>
          <w:fldChar w:fldCharType="separate"/>
        </w:r>
        <w:r w:rsidR="00497517">
          <w:rPr>
            <w:noProof/>
            <w:webHidden/>
          </w:rPr>
          <w:t>10</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593" w:history="1">
        <w:r w:rsidR="00497517" w:rsidRPr="00F54680">
          <w:rPr>
            <w:rStyle w:val="ac"/>
            <w:noProof/>
          </w:rPr>
          <w:t>2.8.6.</w:t>
        </w:r>
        <w:r w:rsidR="00497517">
          <w:rPr>
            <w:rFonts w:asciiTheme="minorHAnsi" w:eastAsiaTheme="minorEastAsia" w:hAnsiTheme="minorHAnsi"/>
            <w:noProof/>
            <w:lang w:eastAsia="ru-RU"/>
          </w:rPr>
          <w:tab/>
        </w:r>
        <w:r w:rsidR="00497517" w:rsidRPr="00F54680">
          <w:rPr>
            <w:rStyle w:val="ac"/>
            <w:noProof/>
          </w:rPr>
          <w:t>Доработка формы «Фактический график работы»</w:t>
        </w:r>
        <w:r w:rsidR="00497517">
          <w:rPr>
            <w:noProof/>
            <w:webHidden/>
          </w:rPr>
          <w:tab/>
        </w:r>
        <w:r w:rsidR="00497517">
          <w:rPr>
            <w:noProof/>
            <w:webHidden/>
          </w:rPr>
          <w:fldChar w:fldCharType="begin"/>
        </w:r>
        <w:r w:rsidR="00497517">
          <w:rPr>
            <w:noProof/>
            <w:webHidden/>
          </w:rPr>
          <w:instrText xml:space="preserve"> PAGEREF _Toc46925593 \h </w:instrText>
        </w:r>
        <w:r w:rsidR="00497517">
          <w:rPr>
            <w:noProof/>
            <w:webHidden/>
          </w:rPr>
        </w:r>
        <w:r w:rsidR="00497517">
          <w:rPr>
            <w:noProof/>
            <w:webHidden/>
          </w:rPr>
          <w:fldChar w:fldCharType="separate"/>
        </w:r>
        <w:r w:rsidR="00497517">
          <w:rPr>
            <w:noProof/>
            <w:webHidden/>
          </w:rPr>
          <w:t>13</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94" w:history="1">
        <w:r w:rsidR="00497517" w:rsidRPr="00F54680">
          <w:rPr>
            <w:rStyle w:val="ac"/>
            <w:noProof/>
          </w:rPr>
          <w:t>2.8.6.1.</w:t>
        </w:r>
        <w:r w:rsidR="00497517">
          <w:rPr>
            <w:rFonts w:asciiTheme="minorHAnsi" w:eastAsiaTheme="minorEastAsia" w:hAnsiTheme="minorHAnsi"/>
            <w:noProof/>
            <w:lang w:eastAsia="ru-RU"/>
          </w:rPr>
          <w:tab/>
        </w:r>
        <w:r w:rsidR="00497517" w:rsidRPr="00F54680">
          <w:rPr>
            <w:rStyle w:val="ac"/>
            <w:noProof/>
          </w:rPr>
          <w:t>Изменения алгоритма работы программы</w:t>
        </w:r>
        <w:r w:rsidR="00497517">
          <w:rPr>
            <w:noProof/>
            <w:webHidden/>
          </w:rPr>
          <w:tab/>
        </w:r>
        <w:r w:rsidR="00497517">
          <w:rPr>
            <w:noProof/>
            <w:webHidden/>
          </w:rPr>
          <w:fldChar w:fldCharType="begin"/>
        </w:r>
        <w:r w:rsidR="00497517">
          <w:rPr>
            <w:noProof/>
            <w:webHidden/>
          </w:rPr>
          <w:instrText xml:space="preserve"> PAGEREF _Toc46925594 \h </w:instrText>
        </w:r>
        <w:r w:rsidR="00497517">
          <w:rPr>
            <w:noProof/>
            <w:webHidden/>
          </w:rPr>
        </w:r>
        <w:r w:rsidR="00497517">
          <w:rPr>
            <w:noProof/>
            <w:webHidden/>
          </w:rPr>
          <w:fldChar w:fldCharType="separate"/>
        </w:r>
        <w:r w:rsidR="00497517">
          <w:rPr>
            <w:noProof/>
            <w:webHidden/>
          </w:rPr>
          <w:t>13</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95" w:history="1">
        <w:r w:rsidR="00497517" w:rsidRPr="00F54680">
          <w:rPr>
            <w:rStyle w:val="ac"/>
            <w:noProof/>
          </w:rPr>
          <w:t>2.8.6.2.</w:t>
        </w:r>
        <w:r w:rsidR="00497517">
          <w:rPr>
            <w:rFonts w:asciiTheme="minorHAnsi" w:eastAsiaTheme="minorEastAsia" w:hAnsiTheme="minorHAnsi"/>
            <w:noProof/>
            <w:lang w:eastAsia="ru-RU"/>
          </w:rPr>
          <w:tab/>
        </w:r>
        <w:r w:rsidR="00497517" w:rsidRPr="00F54680">
          <w:rPr>
            <w:rStyle w:val="ac"/>
            <w:noProof/>
          </w:rPr>
          <w:t>Изменение цвета легенды</w:t>
        </w:r>
        <w:r w:rsidR="00497517">
          <w:rPr>
            <w:noProof/>
            <w:webHidden/>
          </w:rPr>
          <w:tab/>
        </w:r>
        <w:r w:rsidR="00497517">
          <w:rPr>
            <w:noProof/>
            <w:webHidden/>
          </w:rPr>
          <w:fldChar w:fldCharType="begin"/>
        </w:r>
        <w:r w:rsidR="00497517">
          <w:rPr>
            <w:noProof/>
            <w:webHidden/>
          </w:rPr>
          <w:instrText xml:space="preserve"> PAGEREF _Toc46925595 \h </w:instrText>
        </w:r>
        <w:r w:rsidR="00497517">
          <w:rPr>
            <w:noProof/>
            <w:webHidden/>
          </w:rPr>
        </w:r>
        <w:r w:rsidR="00497517">
          <w:rPr>
            <w:noProof/>
            <w:webHidden/>
          </w:rPr>
          <w:fldChar w:fldCharType="separate"/>
        </w:r>
        <w:r w:rsidR="00497517">
          <w:rPr>
            <w:noProof/>
            <w:webHidden/>
          </w:rPr>
          <w:t>14</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596" w:history="1">
        <w:r w:rsidR="00497517" w:rsidRPr="00F54680">
          <w:rPr>
            <w:rStyle w:val="ac"/>
            <w:noProof/>
          </w:rPr>
          <w:t>2.8.7.</w:t>
        </w:r>
        <w:r w:rsidR="00497517">
          <w:rPr>
            <w:rFonts w:asciiTheme="minorHAnsi" w:eastAsiaTheme="minorEastAsia" w:hAnsiTheme="minorHAnsi"/>
            <w:noProof/>
            <w:lang w:eastAsia="ru-RU"/>
          </w:rPr>
          <w:tab/>
        </w:r>
        <w:r w:rsidR="00497517" w:rsidRPr="00F54680">
          <w:rPr>
            <w:rStyle w:val="ac"/>
            <w:noProof/>
          </w:rPr>
          <w:t>Доработка формы «Справочник кассиров»</w:t>
        </w:r>
        <w:r w:rsidR="00497517">
          <w:rPr>
            <w:noProof/>
            <w:webHidden/>
          </w:rPr>
          <w:tab/>
        </w:r>
        <w:r w:rsidR="00497517">
          <w:rPr>
            <w:noProof/>
            <w:webHidden/>
          </w:rPr>
          <w:fldChar w:fldCharType="begin"/>
        </w:r>
        <w:r w:rsidR="00497517">
          <w:rPr>
            <w:noProof/>
            <w:webHidden/>
          </w:rPr>
          <w:instrText xml:space="preserve"> PAGEREF _Toc46925596 \h </w:instrText>
        </w:r>
        <w:r w:rsidR="00497517">
          <w:rPr>
            <w:noProof/>
            <w:webHidden/>
          </w:rPr>
        </w:r>
        <w:r w:rsidR="00497517">
          <w:rPr>
            <w:noProof/>
            <w:webHidden/>
          </w:rPr>
          <w:fldChar w:fldCharType="separate"/>
        </w:r>
        <w:r w:rsidR="00497517">
          <w:rPr>
            <w:noProof/>
            <w:webHidden/>
          </w:rPr>
          <w:t>14</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97" w:history="1">
        <w:r w:rsidR="00497517" w:rsidRPr="00F54680">
          <w:rPr>
            <w:rStyle w:val="ac"/>
            <w:noProof/>
          </w:rPr>
          <w:t>2.8.7.1.</w:t>
        </w:r>
        <w:r w:rsidR="00497517">
          <w:rPr>
            <w:rFonts w:asciiTheme="minorHAnsi" w:eastAsiaTheme="minorEastAsia" w:hAnsiTheme="minorHAnsi"/>
            <w:noProof/>
            <w:lang w:eastAsia="ru-RU"/>
          </w:rPr>
          <w:tab/>
        </w:r>
        <w:r w:rsidR="00497517" w:rsidRPr="00F54680">
          <w:rPr>
            <w:rStyle w:val="ac"/>
            <w:noProof/>
          </w:rPr>
          <w:t>Внешний вид интерфейса после доработки</w:t>
        </w:r>
        <w:r w:rsidR="00497517">
          <w:rPr>
            <w:noProof/>
            <w:webHidden/>
          </w:rPr>
          <w:tab/>
        </w:r>
        <w:r w:rsidR="00497517">
          <w:rPr>
            <w:noProof/>
            <w:webHidden/>
          </w:rPr>
          <w:fldChar w:fldCharType="begin"/>
        </w:r>
        <w:r w:rsidR="00497517">
          <w:rPr>
            <w:noProof/>
            <w:webHidden/>
          </w:rPr>
          <w:instrText xml:space="preserve"> PAGEREF _Toc46925597 \h </w:instrText>
        </w:r>
        <w:r w:rsidR="00497517">
          <w:rPr>
            <w:noProof/>
            <w:webHidden/>
          </w:rPr>
        </w:r>
        <w:r w:rsidR="00497517">
          <w:rPr>
            <w:noProof/>
            <w:webHidden/>
          </w:rPr>
          <w:fldChar w:fldCharType="separate"/>
        </w:r>
        <w:r w:rsidR="00497517">
          <w:rPr>
            <w:noProof/>
            <w:webHidden/>
          </w:rPr>
          <w:t>15</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98" w:history="1">
        <w:r w:rsidR="00497517" w:rsidRPr="00F54680">
          <w:rPr>
            <w:rStyle w:val="ac"/>
            <w:noProof/>
          </w:rPr>
          <w:t>2.8.7.2.</w:t>
        </w:r>
        <w:r w:rsidR="00497517">
          <w:rPr>
            <w:rFonts w:asciiTheme="minorHAnsi" w:eastAsiaTheme="minorEastAsia" w:hAnsiTheme="minorHAnsi"/>
            <w:noProof/>
            <w:lang w:eastAsia="ru-RU"/>
          </w:rPr>
          <w:tab/>
        </w:r>
        <w:r w:rsidR="00497517" w:rsidRPr="00F54680">
          <w:rPr>
            <w:rStyle w:val="ac"/>
            <w:noProof/>
          </w:rPr>
          <w:t>Описание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_Toc46925598 \h </w:instrText>
        </w:r>
        <w:r w:rsidR="00497517">
          <w:rPr>
            <w:noProof/>
            <w:webHidden/>
          </w:rPr>
        </w:r>
        <w:r w:rsidR="00497517">
          <w:rPr>
            <w:noProof/>
            <w:webHidden/>
          </w:rPr>
          <w:fldChar w:fldCharType="separate"/>
        </w:r>
        <w:r w:rsidR="00497517">
          <w:rPr>
            <w:noProof/>
            <w:webHidden/>
          </w:rPr>
          <w:t>15</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599" w:history="1">
        <w:r w:rsidR="00497517" w:rsidRPr="00F54680">
          <w:rPr>
            <w:rStyle w:val="ac"/>
            <w:noProof/>
          </w:rPr>
          <w:t>2.8.7.3.</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_Toc46925599 \h </w:instrText>
        </w:r>
        <w:r w:rsidR="00497517">
          <w:rPr>
            <w:noProof/>
            <w:webHidden/>
          </w:rPr>
        </w:r>
        <w:r w:rsidR="00497517">
          <w:rPr>
            <w:noProof/>
            <w:webHidden/>
          </w:rPr>
          <w:fldChar w:fldCharType="separate"/>
        </w:r>
        <w:r w:rsidR="00497517">
          <w:rPr>
            <w:noProof/>
            <w:webHidden/>
          </w:rPr>
          <w:t>15</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600" w:history="1">
        <w:r w:rsidR="00497517" w:rsidRPr="00F54680">
          <w:rPr>
            <w:rStyle w:val="ac"/>
            <w:noProof/>
          </w:rPr>
          <w:t>2.8.8.</w:t>
        </w:r>
        <w:r w:rsidR="00497517">
          <w:rPr>
            <w:rFonts w:asciiTheme="minorHAnsi" w:eastAsiaTheme="minorEastAsia" w:hAnsiTheme="minorHAnsi"/>
            <w:noProof/>
            <w:lang w:eastAsia="ru-RU"/>
          </w:rPr>
          <w:tab/>
        </w:r>
        <w:r w:rsidR="00497517" w:rsidRPr="00F54680">
          <w:rPr>
            <w:rStyle w:val="ac"/>
            <w:noProof/>
          </w:rPr>
          <w:t>Доработка формы «Ведомость штрафов»</w:t>
        </w:r>
        <w:r w:rsidR="00497517">
          <w:rPr>
            <w:noProof/>
            <w:webHidden/>
          </w:rPr>
          <w:tab/>
        </w:r>
        <w:r w:rsidR="00497517">
          <w:rPr>
            <w:noProof/>
            <w:webHidden/>
          </w:rPr>
          <w:fldChar w:fldCharType="begin"/>
        </w:r>
        <w:r w:rsidR="00497517">
          <w:rPr>
            <w:noProof/>
            <w:webHidden/>
          </w:rPr>
          <w:instrText xml:space="preserve"> PAGEREF _Toc46925600 \h </w:instrText>
        </w:r>
        <w:r w:rsidR="00497517">
          <w:rPr>
            <w:noProof/>
            <w:webHidden/>
          </w:rPr>
        </w:r>
        <w:r w:rsidR="00497517">
          <w:rPr>
            <w:noProof/>
            <w:webHidden/>
          </w:rPr>
          <w:fldChar w:fldCharType="separate"/>
        </w:r>
        <w:r w:rsidR="00497517">
          <w:rPr>
            <w:noProof/>
            <w:webHidden/>
          </w:rPr>
          <w:t>17</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601" w:history="1">
        <w:r w:rsidR="00497517" w:rsidRPr="00F54680">
          <w:rPr>
            <w:rStyle w:val="ac"/>
            <w:noProof/>
          </w:rPr>
          <w:t>2.8.8.1.</w:t>
        </w:r>
        <w:r w:rsidR="00497517">
          <w:rPr>
            <w:rFonts w:asciiTheme="minorHAnsi" w:eastAsiaTheme="minorEastAsia" w:hAnsiTheme="minorHAnsi"/>
            <w:noProof/>
            <w:lang w:eastAsia="ru-RU"/>
          </w:rPr>
          <w:tab/>
        </w:r>
        <w:r w:rsidR="00497517" w:rsidRPr="00F54680">
          <w:rPr>
            <w:rStyle w:val="ac"/>
            <w:noProof/>
          </w:rPr>
          <w:t>Внешний вид интерфейса после доработки</w:t>
        </w:r>
        <w:r w:rsidR="00497517">
          <w:rPr>
            <w:noProof/>
            <w:webHidden/>
          </w:rPr>
          <w:tab/>
        </w:r>
        <w:r w:rsidR="00497517">
          <w:rPr>
            <w:noProof/>
            <w:webHidden/>
          </w:rPr>
          <w:fldChar w:fldCharType="begin"/>
        </w:r>
        <w:r w:rsidR="00497517">
          <w:rPr>
            <w:noProof/>
            <w:webHidden/>
          </w:rPr>
          <w:instrText xml:space="preserve"> PAGEREF _Toc46925601 \h </w:instrText>
        </w:r>
        <w:r w:rsidR="00497517">
          <w:rPr>
            <w:noProof/>
            <w:webHidden/>
          </w:rPr>
        </w:r>
        <w:r w:rsidR="00497517">
          <w:rPr>
            <w:noProof/>
            <w:webHidden/>
          </w:rPr>
          <w:fldChar w:fldCharType="separate"/>
        </w:r>
        <w:r w:rsidR="00497517">
          <w:rPr>
            <w:noProof/>
            <w:webHidden/>
          </w:rPr>
          <w:t>17</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602" w:history="1">
        <w:r w:rsidR="00497517" w:rsidRPr="00F54680">
          <w:rPr>
            <w:rStyle w:val="ac"/>
            <w:noProof/>
          </w:rPr>
          <w:t>2.8.8.2.</w:t>
        </w:r>
        <w:r w:rsidR="00497517">
          <w:rPr>
            <w:rFonts w:asciiTheme="minorHAnsi" w:eastAsiaTheme="minorEastAsia" w:hAnsiTheme="minorHAnsi"/>
            <w:noProof/>
            <w:lang w:eastAsia="ru-RU"/>
          </w:rPr>
          <w:tab/>
        </w:r>
        <w:r w:rsidR="00497517" w:rsidRPr="00F54680">
          <w:rPr>
            <w:rStyle w:val="ac"/>
            <w:noProof/>
          </w:rPr>
          <w:t>Описание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_Toc46925602 \h </w:instrText>
        </w:r>
        <w:r w:rsidR="00497517">
          <w:rPr>
            <w:noProof/>
            <w:webHidden/>
          </w:rPr>
        </w:r>
        <w:r w:rsidR="00497517">
          <w:rPr>
            <w:noProof/>
            <w:webHidden/>
          </w:rPr>
          <w:fldChar w:fldCharType="separate"/>
        </w:r>
        <w:r w:rsidR="00497517">
          <w:rPr>
            <w:noProof/>
            <w:webHidden/>
          </w:rPr>
          <w:t>17</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603" w:history="1">
        <w:r w:rsidR="00497517" w:rsidRPr="00F54680">
          <w:rPr>
            <w:rStyle w:val="ac"/>
            <w:noProof/>
          </w:rPr>
          <w:t>2.8.8.3.</w:t>
        </w:r>
        <w:r w:rsidR="00497517">
          <w:rPr>
            <w:rFonts w:asciiTheme="minorHAnsi" w:eastAsiaTheme="minorEastAsia" w:hAnsiTheme="minorHAnsi"/>
            <w:noProof/>
            <w:lang w:eastAsia="ru-RU"/>
          </w:rPr>
          <w:tab/>
        </w:r>
        <w:r w:rsidR="00497517" w:rsidRPr="00F54680">
          <w:rPr>
            <w:rStyle w:val="ac"/>
            <w:noProof/>
          </w:rPr>
          <w:t>Описание функционала новых элементов интерфейса</w:t>
        </w:r>
        <w:r w:rsidR="00497517">
          <w:rPr>
            <w:noProof/>
            <w:webHidden/>
          </w:rPr>
          <w:tab/>
        </w:r>
        <w:r w:rsidR="00497517">
          <w:rPr>
            <w:noProof/>
            <w:webHidden/>
          </w:rPr>
          <w:fldChar w:fldCharType="begin"/>
        </w:r>
        <w:r w:rsidR="00497517">
          <w:rPr>
            <w:noProof/>
            <w:webHidden/>
          </w:rPr>
          <w:instrText xml:space="preserve"> PAGEREF _Toc46925603 \h </w:instrText>
        </w:r>
        <w:r w:rsidR="00497517">
          <w:rPr>
            <w:noProof/>
            <w:webHidden/>
          </w:rPr>
        </w:r>
        <w:r w:rsidR="00497517">
          <w:rPr>
            <w:noProof/>
            <w:webHidden/>
          </w:rPr>
          <w:fldChar w:fldCharType="separate"/>
        </w:r>
        <w:r w:rsidR="00497517">
          <w:rPr>
            <w:noProof/>
            <w:webHidden/>
          </w:rPr>
          <w:t>18</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604" w:history="1">
        <w:r w:rsidR="00497517" w:rsidRPr="00F54680">
          <w:rPr>
            <w:rStyle w:val="ac"/>
            <w:noProof/>
          </w:rPr>
          <w:t>2.8.9.</w:t>
        </w:r>
        <w:r w:rsidR="00497517">
          <w:rPr>
            <w:rFonts w:asciiTheme="minorHAnsi" w:eastAsiaTheme="minorEastAsia" w:hAnsiTheme="minorHAnsi"/>
            <w:noProof/>
            <w:lang w:eastAsia="ru-RU"/>
          </w:rPr>
          <w:tab/>
        </w:r>
        <w:r w:rsidR="00497517" w:rsidRPr="00F54680">
          <w:rPr>
            <w:rStyle w:val="ac"/>
            <w:noProof/>
          </w:rPr>
          <w:t>Доработка формы «Смены кассиров»</w:t>
        </w:r>
        <w:r w:rsidR="00497517">
          <w:rPr>
            <w:noProof/>
            <w:webHidden/>
          </w:rPr>
          <w:tab/>
        </w:r>
        <w:r w:rsidR="00497517">
          <w:rPr>
            <w:noProof/>
            <w:webHidden/>
          </w:rPr>
          <w:fldChar w:fldCharType="begin"/>
        </w:r>
        <w:r w:rsidR="00497517">
          <w:rPr>
            <w:noProof/>
            <w:webHidden/>
          </w:rPr>
          <w:instrText xml:space="preserve"> PAGEREF _Toc46925604 \h </w:instrText>
        </w:r>
        <w:r w:rsidR="00497517">
          <w:rPr>
            <w:noProof/>
            <w:webHidden/>
          </w:rPr>
        </w:r>
        <w:r w:rsidR="00497517">
          <w:rPr>
            <w:noProof/>
            <w:webHidden/>
          </w:rPr>
          <w:fldChar w:fldCharType="separate"/>
        </w:r>
        <w:r w:rsidR="00497517">
          <w:rPr>
            <w:noProof/>
            <w:webHidden/>
          </w:rPr>
          <w:t>18</w:t>
        </w:r>
        <w:r w:rsidR="00497517">
          <w:rPr>
            <w:noProof/>
            <w:webHidden/>
          </w:rPr>
          <w:fldChar w:fldCharType="end"/>
        </w:r>
      </w:hyperlink>
    </w:p>
    <w:p w:rsidR="00497517" w:rsidRDefault="00982095">
      <w:pPr>
        <w:pStyle w:val="4"/>
        <w:rPr>
          <w:rFonts w:asciiTheme="minorHAnsi" w:eastAsiaTheme="minorEastAsia" w:hAnsiTheme="minorHAnsi"/>
          <w:noProof/>
          <w:lang w:eastAsia="ru-RU"/>
        </w:rPr>
      </w:pPr>
      <w:hyperlink w:anchor="_Toc46925605" w:history="1">
        <w:r w:rsidR="00497517" w:rsidRPr="00F54680">
          <w:rPr>
            <w:rStyle w:val="ac"/>
            <w:noProof/>
          </w:rPr>
          <w:t>2.8.9.1.</w:t>
        </w:r>
        <w:r w:rsidR="00497517">
          <w:rPr>
            <w:rFonts w:asciiTheme="minorHAnsi" w:eastAsiaTheme="minorEastAsia" w:hAnsiTheme="minorHAnsi"/>
            <w:noProof/>
            <w:lang w:eastAsia="ru-RU"/>
          </w:rPr>
          <w:tab/>
        </w:r>
        <w:r w:rsidR="00497517" w:rsidRPr="00F54680">
          <w:rPr>
            <w:rStyle w:val="ac"/>
            <w:noProof/>
          </w:rPr>
          <w:t>Внешний вид интерфейса после доработки</w:t>
        </w:r>
        <w:r w:rsidR="00497517">
          <w:rPr>
            <w:noProof/>
            <w:webHidden/>
          </w:rPr>
          <w:tab/>
        </w:r>
        <w:r w:rsidR="00497517">
          <w:rPr>
            <w:noProof/>
            <w:webHidden/>
          </w:rPr>
          <w:fldChar w:fldCharType="begin"/>
        </w:r>
        <w:r w:rsidR="00497517">
          <w:rPr>
            <w:noProof/>
            <w:webHidden/>
          </w:rPr>
          <w:instrText xml:space="preserve"> PAGEREF _Toc46925605 \h </w:instrText>
        </w:r>
        <w:r w:rsidR="00497517">
          <w:rPr>
            <w:noProof/>
            <w:webHidden/>
          </w:rPr>
        </w:r>
        <w:r w:rsidR="00497517">
          <w:rPr>
            <w:noProof/>
            <w:webHidden/>
          </w:rPr>
          <w:fldChar w:fldCharType="separate"/>
        </w:r>
        <w:r w:rsidR="00497517">
          <w:rPr>
            <w:noProof/>
            <w:webHidden/>
          </w:rPr>
          <w:t>18</w:t>
        </w:r>
        <w:r w:rsidR="00497517">
          <w:rPr>
            <w:noProof/>
            <w:webHidden/>
          </w:rPr>
          <w:fldChar w:fldCharType="end"/>
        </w:r>
      </w:hyperlink>
    </w:p>
    <w:p w:rsidR="00497517" w:rsidRDefault="00982095">
      <w:pPr>
        <w:pStyle w:val="32"/>
        <w:rPr>
          <w:rFonts w:asciiTheme="minorHAnsi" w:eastAsiaTheme="minorEastAsia" w:hAnsiTheme="minorHAnsi"/>
          <w:noProof/>
          <w:lang w:eastAsia="ru-RU"/>
        </w:rPr>
      </w:pPr>
      <w:hyperlink w:anchor="_Toc46925606" w:history="1">
        <w:r w:rsidR="00497517" w:rsidRPr="00F54680">
          <w:rPr>
            <w:rStyle w:val="ac"/>
            <w:noProof/>
          </w:rPr>
          <w:t>2.8.10.</w:t>
        </w:r>
        <w:r w:rsidR="00497517">
          <w:rPr>
            <w:rFonts w:asciiTheme="minorHAnsi" w:eastAsiaTheme="minorEastAsia" w:hAnsiTheme="minorHAnsi"/>
            <w:noProof/>
            <w:lang w:eastAsia="ru-RU"/>
          </w:rPr>
          <w:tab/>
        </w:r>
        <w:r w:rsidR="00497517" w:rsidRPr="00F54680">
          <w:rPr>
            <w:rStyle w:val="ac"/>
            <w:noProof/>
          </w:rPr>
          <w:t>Доработка формы «Ведомость ошибок»</w:t>
        </w:r>
        <w:r w:rsidR="00497517">
          <w:rPr>
            <w:noProof/>
            <w:webHidden/>
          </w:rPr>
          <w:tab/>
        </w:r>
        <w:r w:rsidR="00497517">
          <w:rPr>
            <w:noProof/>
            <w:webHidden/>
          </w:rPr>
          <w:fldChar w:fldCharType="begin"/>
        </w:r>
        <w:r w:rsidR="00497517">
          <w:rPr>
            <w:noProof/>
            <w:webHidden/>
          </w:rPr>
          <w:instrText xml:space="preserve"> PAGEREF _Toc46925606 \h </w:instrText>
        </w:r>
        <w:r w:rsidR="00497517">
          <w:rPr>
            <w:noProof/>
            <w:webHidden/>
          </w:rPr>
        </w:r>
        <w:r w:rsidR="00497517">
          <w:rPr>
            <w:noProof/>
            <w:webHidden/>
          </w:rPr>
          <w:fldChar w:fldCharType="separate"/>
        </w:r>
        <w:r w:rsidR="00497517">
          <w:rPr>
            <w:noProof/>
            <w:webHidden/>
          </w:rPr>
          <w:t>18</w:t>
        </w:r>
        <w:r w:rsidR="00497517">
          <w:rPr>
            <w:noProof/>
            <w:webHidden/>
          </w:rPr>
          <w:fldChar w:fldCharType="end"/>
        </w:r>
      </w:hyperlink>
    </w:p>
    <w:p w:rsidR="00497517" w:rsidRDefault="00982095">
      <w:pPr>
        <w:pStyle w:val="12"/>
        <w:rPr>
          <w:rFonts w:asciiTheme="minorHAnsi" w:eastAsiaTheme="minorEastAsia" w:hAnsiTheme="minorHAnsi"/>
          <w:noProof/>
          <w:lang w:eastAsia="ru-RU"/>
        </w:rPr>
      </w:pPr>
      <w:hyperlink w:anchor="_Toc46925607" w:history="1">
        <w:r w:rsidR="00497517" w:rsidRPr="00F54680">
          <w:rPr>
            <w:rStyle w:val="ac"/>
            <w:noProof/>
          </w:rPr>
          <w:t>3.</w:t>
        </w:r>
        <w:r w:rsidR="00497517">
          <w:rPr>
            <w:rFonts w:asciiTheme="minorHAnsi" w:eastAsiaTheme="minorEastAsia" w:hAnsiTheme="minorHAnsi"/>
            <w:noProof/>
            <w:lang w:eastAsia="ru-RU"/>
          </w:rPr>
          <w:tab/>
        </w:r>
        <w:r w:rsidR="00497517" w:rsidRPr="00F54680">
          <w:rPr>
            <w:rStyle w:val="ac"/>
            <w:noProof/>
          </w:rPr>
          <w:t>Дополнительные требования к программе</w:t>
        </w:r>
        <w:r w:rsidR="00497517">
          <w:rPr>
            <w:noProof/>
            <w:webHidden/>
          </w:rPr>
          <w:tab/>
        </w:r>
        <w:r w:rsidR="00497517">
          <w:rPr>
            <w:noProof/>
            <w:webHidden/>
          </w:rPr>
          <w:fldChar w:fldCharType="begin"/>
        </w:r>
        <w:r w:rsidR="00497517">
          <w:rPr>
            <w:noProof/>
            <w:webHidden/>
          </w:rPr>
          <w:instrText xml:space="preserve"> PAGEREF _Toc46925607 \h </w:instrText>
        </w:r>
        <w:r w:rsidR="00497517">
          <w:rPr>
            <w:noProof/>
            <w:webHidden/>
          </w:rPr>
        </w:r>
        <w:r w:rsidR="00497517">
          <w:rPr>
            <w:noProof/>
            <w:webHidden/>
          </w:rPr>
          <w:fldChar w:fldCharType="separate"/>
        </w:r>
        <w:r w:rsidR="00497517">
          <w:rPr>
            <w:noProof/>
            <w:webHidden/>
          </w:rPr>
          <w:t>20</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608" w:history="1">
        <w:r w:rsidR="00497517" w:rsidRPr="00F54680">
          <w:rPr>
            <w:rStyle w:val="ac"/>
            <w:rFonts w:cs="Times New Roman"/>
            <w:noProof/>
          </w:rPr>
          <w:t>3.1.</w:t>
        </w:r>
        <w:r w:rsidR="00497517">
          <w:rPr>
            <w:rFonts w:asciiTheme="minorHAnsi" w:eastAsiaTheme="minorEastAsia" w:hAnsiTheme="minorHAnsi"/>
            <w:noProof/>
            <w:lang w:eastAsia="ru-RU"/>
          </w:rPr>
          <w:tab/>
        </w:r>
        <w:r w:rsidR="00497517" w:rsidRPr="00F54680">
          <w:rPr>
            <w:rStyle w:val="ac"/>
            <w:noProof/>
          </w:rPr>
          <w:t>Алгоритм расчета рабочего времени при подработке/отработке</w:t>
        </w:r>
        <w:r w:rsidR="00497517">
          <w:rPr>
            <w:noProof/>
            <w:webHidden/>
          </w:rPr>
          <w:tab/>
        </w:r>
        <w:r w:rsidR="00497517">
          <w:rPr>
            <w:noProof/>
            <w:webHidden/>
          </w:rPr>
          <w:fldChar w:fldCharType="begin"/>
        </w:r>
        <w:r w:rsidR="00497517">
          <w:rPr>
            <w:noProof/>
            <w:webHidden/>
          </w:rPr>
          <w:instrText xml:space="preserve"> PAGEREF _Toc46925608 \h </w:instrText>
        </w:r>
        <w:r w:rsidR="00497517">
          <w:rPr>
            <w:noProof/>
            <w:webHidden/>
          </w:rPr>
        </w:r>
        <w:r w:rsidR="00497517">
          <w:rPr>
            <w:noProof/>
            <w:webHidden/>
          </w:rPr>
          <w:fldChar w:fldCharType="separate"/>
        </w:r>
        <w:r w:rsidR="00497517">
          <w:rPr>
            <w:noProof/>
            <w:webHidden/>
          </w:rPr>
          <w:t>20</w:t>
        </w:r>
        <w:r w:rsidR="00497517">
          <w:rPr>
            <w:noProof/>
            <w:webHidden/>
          </w:rPr>
          <w:fldChar w:fldCharType="end"/>
        </w:r>
      </w:hyperlink>
    </w:p>
    <w:p w:rsidR="00497517" w:rsidRDefault="00982095">
      <w:pPr>
        <w:pStyle w:val="21"/>
        <w:rPr>
          <w:rFonts w:asciiTheme="minorHAnsi" w:eastAsiaTheme="minorEastAsia" w:hAnsiTheme="minorHAnsi"/>
          <w:noProof/>
          <w:lang w:eastAsia="ru-RU"/>
        </w:rPr>
      </w:pPr>
      <w:hyperlink w:anchor="_Toc46925609" w:history="1">
        <w:r w:rsidR="00497517" w:rsidRPr="00F54680">
          <w:rPr>
            <w:rStyle w:val="ac"/>
            <w:rFonts w:cs="Times New Roman"/>
            <w:noProof/>
          </w:rPr>
          <w:t>3.2.</w:t>
        </w:r>
        <w:r w:rsidR="00497517">
          <w:rPr>
            <w:rFonts w:asciiTheme="minorHAnsi" w:eastAsiaTheme="minorEastAsia" w:hAnsiTheme="minorHAnsi"/>
            <w:noProof/>
            <w:lang w:eastAsia="ru-RU"/>
          </w:rPr>
          <w:tab/>
        </w:r>
        <w:r w:rsidR="00497517" w:rsidRPr="00F54680">
          <w:rPr>
            <w:rStyle w:val="ac"/>
            <w:noProof/>
          </w:rPr>
          <w:t xml:space="preserve">Выгрузка ведомости в </w:t>
        </w:r>
        <w:r w:rsidR="00497517" w:rsidRPr="00F54680">
          <w:rPr>
            <w:rStyle w:val="ac"/>
            <w:noProof/>
            <w:lang w:val="en-US"/>
          </w:rPr>
          <w:t>Excel</w:t>
        </w:r>
        <w:r w:rsidR="00497517">
          <w:rPr>
            <w:noProof/>
            <w:webHidden/>
          </w:rPr>
          <w:tab/>
        </w:r>
        <w:r w:rsidR="00497517">
          <w:rPr>
            <w:noProof/>
            <w:webHidden/>
          </w:rPr>
          <w:fldChar w:fldCharType="begin"/>
        </w:r>
        <w:r w:rsidR="00497517">
          <w:rPr>
            <w:noProof/>
            <w:webHidden/>
          </w:rPr>
          <w:instrText xml:space="preserve"> PAGEREF _Toc46925609 \h </w:instrText>
        </w:r>
        <w:r w:rsidR="00497517">
          <w:rPr>
            <w:noProof/>
            <w:webHidden/>
          </w:rPr>
        </w:r>
        <w:r w:rsidR="00497517">
          <w:rPr>
            <w:noProof/>
            <w:webHidden/>
          </w:rPr>
          <w:fldChar w:fldCharType="separate"/>
        </w:r>
        <w:r w:rsidR="00497517">
          <w:rPr>
            <w:noProof/>
            <w:webHidden/>
          </w:rPr>
          <w:t>23</w:t>
        </w:r>
        <w:r w:rsidR="00497517">
          <w:rPr>
            <w:noProof/>
            <w:webHidden/>
          </w:rPr>
          <w:fldChar w:fldCharType="end"/>
        </w:r>
      </w:hyperlink>
    </w:p>
    <w:p w:rsidR="0077614F" w:rsidRDefault="0077614F" w:rsidP="00497517">
      <w:pPr>
        <w:ind w:firstLine="0"/>
        <w:rPr>
          <w:sz w:val="24"/>
        </w:rPr>
      </w:pPr>
      <w:r>
        <w:rPr>
          <w:sz w:val="24"/>
        </w:rPr>
        <w:fldChar w:fldCharType="end"/>
      </w:r>
    </w:p>
    <w:p w:rsidR="0077614F" w:rsidRPr="007924EA" w:rsidRDefault="0077614F" w:rsidP="00497517">
      <w:pPr>
        <w:pStyle w:val="a"/>
        <w:spacing w:before="0"/>
      </w:pPr>
      <w:bookmarkStart w:id="0" w:name="_Toc46925562"/>
      <w:r>
        <w:t>Общие требования</w:t>
      </w:r>
      <w:bookmarkEnd w:id="0"/>
    </w:p>
    <w:p w:rsidR="0077614F" w:rsidRPr="00FD0DC3" w:rsidRDefault="0077614F" w:rsidP="00FD0C69">
      <w:pPr>
        <w:pStyle w:val="a0"/>
      </w:pPr>
      <w:bookmarkStart w:id="1" w:name="_Toc177202052"/>
      <w:bookmarkStart w:id="2" w:name="_Toc31986600"/>
      <w:bookmarkStart w:id="3" w:name="_Toc46925563"/>
      <w:r w:rsidRPr="00FD0DC3">
        <w:t>Назначение и цели разработки программы</w:t>
      </w:r>
      <w:bookmarkEnd w:id="1"/>
      <w:bookmarkEnd w:id="2"/>
      <w:bookmarkEnd w:id="3"/>
    </w:p>
    <w:p w:rsidR="00275761" w:rsidRPr="00275761" w:rsidRDefault="00275761" w:rsidP="00275761">
      <w:pPr>
        <w:ind w:left="708"/>
        <w:rPr>
          <w:sz w:val="24"/>
          <w:szCs w:val="24"/>
        </w:rPr>
      </w:pPr>
      <w:r>
        <w:rPr>
          <w:sz w:val="24"/>
          <w:szCs w:val="24"/>
        </w:rPr>
        <w:t xml:space="preserve">Требуется </w:t>
      </w:r>
      <w:r w:rsidR="00BE2F00">
        <w:rPr>
          <w:sz w:val="24"/>
          <w:szCs w:val="24"/>
        </w:rPr>
        <w:t>раз</w:t>
      </w:r>
      <w:r>
        <w:rPr>
          <w:sz w:val="24"/>
          <w:szCs w:val="24"/>
        </w:rPr>
        <w:t>работать форму «Изменение товара».</w:t>
      </w:r>
    </w:p>
    <w:p w:rsidR="0077614F" w:rsidRPr="00FD0DC3" w:rsidRDefault="0077614F" w:rsidP="00FD0C69">
      <w:pPr>
        <w:pStyle w:val="a0"/>
      </w:pPr>
      <w:bookmarkStart w:id="4" w:name="_Toc31986601"/>
      <w:bookmarkStart w:id="5" w:name="_Toc46925564"/>
      <w:r w:rsidRPr="00FD0DC3">
        <w:t>Целевая группа</w:t>
      </w:r>
      <w:bookmarkEnd w:id="4"/>
      <w:bookmarkEnd w:id="5"/>
    </w:p>
    <w:p w:rsidR="0077614F" w:rsidRPr="00497517" w:rsidRDefault="00424FE3" w:rsidP="00E21F28">
      <w:pPr>
        <w:ind w:left="707"/>
        <w:rPr>
          <w:sz w:val="24"/>
          <w:szCs w:val="24"/>
        </w:rPr>
      </w:pPr>
      <w:r w:rsidRPr="00497517">
        <w:rPr>
          <w:sz w:val="24"/>
          <w:szCs w:val="24"/>
        </w:rPr>
        <w:t>.</w:t>
      </w:r>
    </w:p>
    <w:p w:rsidR="0077614F" w:rsidRPr="00FD0DC3" w:rsidRDefault="0077614F" w:rsidP="00FD0C69">
      <w:pPr>
        <w:pStyle w:val="a0"/>
      </w:pPr>
      <w:bookmarkStart w:id="6" w:name="_Toc177202055"/>
      <w:bookmarkStart w:id="7" w:name="_Toc31986602"/>
      <w:bookmarkStart w:id="8" w:name="_Toc46925565"/>
      <w:r w:rsidRPr="00FD0DC3">
        <w:t>Перечень документов, на основании которых создается программа</w:t>
      </w:r>
      <w:bookmarkEnd w:id="6"/>
      <w:bookmarkEnd w:id="7"/>
      <w:bookmarkEnd w:id="8"/>
      <w:r w:rsidRPr="00FD0DC3">
        <w:t xml:space="preserve"> </w:t>
      </w:r>
    </w:p>
    <w:p w:rsidR="0077614F" w:rsidRPr="00497517" w:rsidRDefault="0077614F" w:rsidP="00E21F28">
      <w:pPr>
        <w:ind w:left="708" w:firstLine="708"/>
        <w:rPr>
          <w:sz w:val="24"/>
        </w:rPr>
      </w:pPr>
      <w:r w:rsidRPr="00497517">
        <w:rPr>
          <w:sz w:val="24"/>
        </w:rPr>
        <w:t>Текущее ТЗ.</w:t>
      </w:r>
    </w:p>
    <w:p w:rsidR="0077614F" w:rsidRPr="00FD0DC3" w:rsidRDefault="0077614F" w:rsidP="00FD0C69">
      <w:pPr>
        <w:pStyle w:val="a0"/>
      </w:pPr>
      <w:bookmarkStart w:id="9" w:name="_Toc177202056"/>
      <w:bookmarkStart w:id="10" w:name="_Toc31986603"/>
      <w:bookmarkStart w:id="11" w:name="_Toc46925566"/>
      <w:r w:rsidRPr="00FD0DC3">
        <w:t>Порядок оформления и предъявления результатов</w:t>
      </w:r>
      <w:bookmarkEnd w:id="9"/>
      <w:bookmarkEnd w:id="10"/>
      <w:bookmarkEnd w:id="11"/>
      <w:r w:rsidRPr="00FD0DC3">
        <w:t xml:space="preserve"> </w:t>
      </w:r>
    </w:p>
    <w:p w:rsidR="0077614F" w:rsidRPr="00497517" w:rsidRDefault="0077614F" w:rsidP="0077614F">
      <w:pPr>
        <w:ind w:left="709"/>
        <w:rPr>
          <w:sz w:val="24"/>
        </w:rPr>
      </w:pPr>
      <w:r w:rsidRPr="00497517">
        <w:rPr>
          <w:sz w:val="24"/>
        </w:rPr>
        <w:t xml:space="preserve">По окончанию работ </w:t>
      </w:r>
      <w:r w:rsidRPr="00497517">
        <w:rPr>
          <w:i/>
          <w:sz w:val="24"/>
        </w:rPr>
        <w:t>Заказчику</w:t>
      </w:r>
      <w:r w:rsidRPr="00497517">
        <w:rPr>
          <w:sz w:val="24"/>
        </w:rPr>
        <w:t xml:space="preserve"> передаются:</w:t>
      </w:r>
    </w:p>
    <w:p w:rsidR="0077614F" w:rsidRPr="00497517" w:rsidRDefault="0077614F" w:rsidP="001703BE">
      <w:pPr>
        <w:numPr>
          <w:ilvl w:val="0"/>
          <w:numId w:val="2"/>
        </w:numPr>
        <w:spacing w:after="0" w:line="240" w:lineRule="auto"/>
        <w:ind w:left="1775" w:hanging="357"/>
        <w:rPr>
          <w:sz w:val="24"/>
        </w:rPr>
      </w:pPr>
      <w:r w:rsidRPr="00497517">
        <w:rPr>
          <w:sz w:val="24"/>
        </w:rPr>
        <w:t>Таблицы (структура или скрипты, заполненность справочников)</w:t>
      </w:r>
    </w:p>
    <w:p w:rsidR="0077614F" w:rsidRPr="00497517" w:rsidRDefault="0077614F" w:rsidP="001703BE">
      <w:pPr>
        <w:numPr>
          <w:ilvl w:val="0"/>
          <w:numId w:val="2"/>
        </w:numPr>
        <w:spacing w:after="0" w:line="240" w:lineRule="auto"/>
        <w:ind w:left="1775" w:hanging="357"/>
        <w:rPr>
          <w:sz w:val="24"/>
        </w:rPr>
      </w:pPr>
      <w:r w:rsidRPr="00497517">
        <w:rPr>
          <w:sz w:val="24"/>
        </w:rPr>
        <w:t>Исполняемый файл приложения (*.</w:t>
      </w:r>
      <w:r w:rsidRPr="00497517">
        <w:rPr>
          <w:sz w:val="24"/>
          <w:lang w:val="en-US"/>
        </w:rPr>
        <w:t>exe</w:t>
      </w:r>
      <w:proofErr w:type="gramStart"/>
      <w:r w:rsidRPr="00497517">
        <w:rPr>
          <w:sz w:val="24"/>
        </w:rPr>
        <w:t>),оттестированный</w:t>
      </w:r>
      <w:proofErr w:type="gramEnd"/>
      <w:r w:rsidRPr="00497517">
        <w:rPr>
          <w:sz w:val="24"/>
        </w:rPr>
        <w:t xml:space="preserve"> на тестовом и рабочих серверах</w:t>
      </w:r>
    </w:p>
    <w:p w:rsidR="0077614F" w:rsidRPr="00497517" w:rsidRDefault="0077614F" w:rsidP="001703BE">
      <w:pPr>
        <w:numPr>
          <w:ilvl w:val="0"/>
          <w:numId w:val="2"/>
        </w:numPr>
        <w:spacing w:after="0" w:line="240" w:lineRule="auto"/>
        <w:ind w:left="1775" w:hanging="357"/>
        <w:rPr>
          <w:sz w:val="24"/>
        </w:rPr>
      </w:pPr>
      <w:r w:rsidRPr="00497517">
        <w:rPr>
          <w:sz w:val="24"/>
        </w:rPr>
        <w:t xml:space="preserve">Библиотеки, необходимые для работы </w:t>
      </w:r>
      <w:r w:rsidRPr="00497517">
        <w:rPr>
          <w:i/>
          <w:sz w:val="24"/>
        </w:rPr>
        <w:t>Программы</w:t>
      </w:r>
      <w:r w:rsidRPr="00497517">
        <w:rPr>
          <w:sz w:val="24"/>
        </w:rPr>
        <w:t xml:space="preserve"> (включая </w:t>
      </w:r>
      <w:proofErr w:type="spellStart"/>
      <w:r w:rsidRPr="00497517">
        <w:rPr>
          <w:sz w:val="24"/>
          <w:lang w:val="en-US"/>
        </w:rPr>
        <w:t>SQLIniFile</w:t>
      </w:r>
      <w:proofErr w:type="spellEnd"/>
      <w:r w:rsidRPr="00497517">
        <w:rPr>
          <w:sz w:val="24"/>
        </w:rPr>
        <w:t>.</w:t>
      </w:r>
      <w:proofErr w:type="spellStart"/>
      <w:r w:rsidRPr="00497517">
        <w:rPr>
          <w:sz w:val="24"/>
          <w:lang w:val="en-US"/>
        </w:rPr>
        <w:t>ini</w:t>
      </w:r>
      <w:proofErr w:type="spellEnd"/>
      <w:r w:rsidRPr="00497517">
        <w:rPr>
          <w:sz w:val="24"/>
        </w:rPr>
        <w:t xml:space="preserve"> для тестового и рабочего сервера)</w:t>
      </w:r>
    </w:p>
    <w:p w:rsidR="0077614F" w:rsidRPr="00497517" w:rsidRDefault="0077614F" w:rsidP="001703BE">
      <w:pPr>
        <w:numPr>
          <w:ilvl w:val="0"/>
          <w:numId w:val="2"/>
        </w:numPr>
        <w:spacing w:after="0" w:line="240" w:lineRule="auto"/>
        <w:ind w:left="1775" w:hanging="357"/>
        <w:rPr>
          <w:sz w:val="24"/>
        </w:rPr>
      </w:pPr>
      <w:r w:rsidRPr="00497517">
        <w:rPr>
          <w:sz w:val="24"/>
        </w:rPr>
        <w:t>Исходные тексты программы с комментариями</w:t>
      </w:r>
    </w:p>
    <w:p w:rsidR="0077614F" w:rsidRPr="00497517" w:rsidRDefault="0077614F" w:rsidP="001703BE">
      <w:pPr>
        <w:numPr>
          <w:ilvl w:val="0"/>
          <w:numId w:val="2"/>
        </w:numPr>
        <w:spacing w:after="0" w:line="240" w:lineRule="auto"/>
        <w:ind w:left="1775" w:hanging="357"/>
        <w:rPr>
          <w:sz w:val="24"/>
        </w:rPr>
      </w:pPr>
      <w:r w:rsidRPr="00497517">
        <w:rPr>
          <w:sz w:val="24"/>
        </w:rPr>
        <w:t>Руководство пользователя (приложение 3 к настоящему договору)</w:t>
      </w:r>
    </w:p>
    <w:p w:rsidR="0077614F" w:rsidRPr="00497517" w:rsidRDefault="0077614F" w:rsidP="001703BE">
      <w:pPr>
        <w:numPr>
          <w:ilvl w:val="0"/>
          <w:numId w:val="2"/>
        </w:numPr>
        <w:spacing w:after="0" w:line="16" w:lineRule="atLeast"/>
        <w:ind w:left="1775" w:hanging="357"/>
        <w:rPr>
          <w:color w:val="000000"/>
          <w:sz w:val="24"/>
        </w:rPr>
      </w:pPr>
      <w:r w:rsidRPr="00497517">
        <w:rPr>
          <w:sz w:val="24"/>
        </w:rPr>
        <w:t xml:space="preserve">Техническое описание (приложение 4 к настоящему </w:t>
      </w:r>
      <w:r w:rsidRPr="00497517">
        <w:rPr>
          <w:color w:val="000000"/>
          <w:sz w:val="24"/>
        </w:rPr>
        <w:t>договору)</w:t>
      </w:r>
    </w:p>
    <w:p w:rsidR="0077614F" w:rsidRPr="00FD0DC3" w:rsidRDefault="0077614F" w:rsidP="00FD0C69">
      <w:pPr>
        <w:pStyle w:val="a0"/>
      </w:pPr>
      <w:bookmarkStart w:id="12" w:name="_Toc177202057"/>
      <w:bookmarkStart w:id="13" w:name="_Toc31986604"/>
      <w:bookmarkStart w:id="14" w:name="_Toc46925567"/>
      <w:r w:rsidRPr="00FD0DC3">
        <w:t>Системные требования к клиентской части</w:t>
      </w:r>
      <w:bookmarkEnd w:id="12"/>
      <w:bookmarkEnd w:id="13"/>
      <w:bookmarkEnd w:id="14"/>
    </w:p>
    <w:p w:rsidR="0077614F" w:rsidRPr="00497517" w:rsidRDefault="0077614F" w:rsidP="005100AA">
      <w:pPr>
        <w:spacing w:before="100" w:after="120" w:line="16" w:lineRule="atLeast"/>
        <w:ind w:left="707"/>
        <w:rPr>
          <w:sz w:val="24"/>
          <w:lang w:val="en-US"/>
        </w:rPr>
      </w:pPr>
      <w:r w:rsidRPr="00497517">
        <w:rPr>
          <w:sz w:val="24"/>
        </w:rPr>
        <w:t>Параметры ПК:</w:t>
      </w:r>
    </w:p>
    <w:p w:rsidR="0077614F" w:rsidRPr="00497517" w:rsidRDefault="0077614F" w:rsidP="005100AA">
      <w:pPr>
        <w:pStyle w:val="aa"/>
        <w:numPr>
          <w:ilvl w:val="0"/>
          <w:numId w:val="21"/>
        </w:numPr>
        <w:rPr>
          <w:sz w:val="24"/>
        </w:rPr>
      </w:pPr>
      <w:r w:rsidRPr="00497517">
        <w:rPr>
          <w:sz w:val="24"/>
        </w:rPr>
        <w:t>Разрешение экрана:  1024х768</w:t>
      </w:r>
    </w:p>
    <w:p w:rsidR="0077614F" w:rsidRPr="00497517" w:rsidRDefault="0077614F" w:rsidP="005100AA">
      <w:pPr>
        <w:pStyle w:val="aa"/>
        <w:numPr>
          <w:ilvl w:val="0"/>
          <w:numId w:val="21"/>
        </w:numPr>
        <w:rPr>
          <w:sz w:val="24"/>
        </w:rPr>
      </w:pPr>
      <w:r w:rsidRPr="00497517">
        <w:rPr>
          <w:sz w:val="24"/>
        </w:rPr>
        <w:t xml:space="preserve">Операционная система: </w:t>
      </w:r>
      <w:proofErr w:type="spellStart"/>
      <w:r w:rsidRPr="00497517">
        <w:rPr>
          <w:sz w:val="24"/>
        </w:rPr>
        <w:t>WindowsXP</w:t>
      </w:r>
      <w:proofErr w:type="spellEnd"/>
    </w:p>
    <w:p w:rsidR="0077614F" w:rsidRPr="00497517" w:rsidRDefault="0077614F" w:rsidP="005100AA">
      <w:pPr>
        <w:pStyle w:val="aa"/>
        <w:numPr>
          <w:ilvl w:val="0"/>
          <w:numId w:val="21"/>
        </w:numPr>
        <w:rPr>
          <w:sz w:val="24"/>
        </w:rPr>
      </w:pPr>
      <w:r w:rsidRPr="00497517">
        <w:rPr>
          <w:sz w:val="24"/>
        </w:rPr>
        <w:t>Оборудование: принтер</w:t>
      </w:r>
    </w:p>
    <w:p w:rsidR="0077614F" w:rsidRPr="00497517" w:rsidRDefault="0077614F" w:rsidP="005100AA">
      <w:pPr>
        <w:pStyle w:val="aa"/>
        <w:numPr>
          <w:ilvl w:val="0"/>
          <w:numId w:val="21"/>
        </w:numPr>
        <w:rPr>
          <w:sz w:val="24"/>
        </w:rPr>
      </w:pPr>
      <w:r w:rsidRPr="00497517">
        <w:rPr>
          <w:sz w:val="24"/>
        </w:rPr>
        <w:t xml:space="preserve">Программное обеспечение: </w:t>
      </w:r>
      <w:proofErr w:type="spellStart"/>
      <w:r w:rsidRPr="00497517">
        <w:rPr>
          <w:sz w:val="24"/>
        </w:rPr>
        <w:t>Microsoft</w:t>
      </w:r>
      <w:proofErr w:type="spellEnd"/>
      <w:r w:rsidRPr="00497517">
        <w:rPr>
          <w:sz w:val="24"/>
        </w:rPr>
        <w:t xml:space="preserve"> </w:t>
      </w:r>
      <w:proofErr w:type="spellStart"/>
      <w:r w:rsidRPr="00497517">
        <w:rPr>
          <w:sz w:val="24"/>
        </w:rPr>
        <w:t>Excel</w:t>
      </w:r>
      <w:proofErr w:type="spellEnd"/>
      <w:r w:rsidRPr="00497517">
        <w:rPr>
          <w:sz w:val="24"/>
        </w:rPr>
        <w:t xml:space="preserve"> XP (если требуется) или </w:t>
      </w:r>
      <w:proofErr w:type="spellStart"/>
      <w:r w:rsidRPr="00497517">
        <w:rPr>
          <w:sz w:val="24"/>
        </w:rPr>
        <w:t>OpenOffice</w:t>
      </w:r>
      <w:proofErr w:type="spellEnd"/>
      <w:r w:rsidRPr="00497517">
        <w:rPr>
          <w:sz w:val="24"/>
        </w:rPr>
        <w:t xml:space="preserve"> </w:t>
      </w:r>
      <w:proofErr w:type="spellStart"/>
      <w:r w:rsidRPr="00497517">
        <w:rPr>
          <w:sz w:val="24"/>
        </w:rPr>
        <w:t>Org</w:t>
      </w:r>
      <w:proofErr w:type="spellEnd"/>
      <w:r w:rsidRPr="00497517">
        <w:rPr>
          <w:sz w:val="24"/>
        </w:rPr>
        <w:t xml:space="preserve"> 3.2.0 (если требуется)</w:t>
      </w:r>
    </w:p>
    <w:p w:rsidR="0077614F" w:rsidRPr="00341510" w:rsidRDefault="0077614F" w:rsidP="00341510">
      <w:pPr>
        <w:pStyle w:val="a0"/>
        <w:rPr>
          <w:color w:val="auto"/>
        </w:rPr>
      </w:pPr>
      <w:bookmarkStart w:id="15" w:name="_Toc31986605"/>
      <w:bookmarkStart w:id="16" w:name="_Toc46925568"/>
      <w:r w:rsidRPr="00DE015F">
        <w:rPr>
          <w:color w:val="auto"/>
        </w:rPr>
        <w:t>Системные требования к сетевой части</w:t>
      </w:r>
      <w:bookmarkEnd w:id="15"/>
      <w:bookmarkEnd w:id="16"/>
    </w:p>
    <w:p w:rsidR="0077614F" w:rsidRPr="00497517" w:rsidRDefault="002A0880" w:rsidP="0077614F">
      <w:pPr>
        <w:spacing w:before="100" w:after="120" w:line="16" w:lineRule="atLeast"/>
        <w:ind w:left="720"/>
        <w:rPr>
          <w:sz w:val="24"/>
        </w:rPr>
      </w:pPr>
      <w:r w:rsidRPr="00497517">
        <w:rPr>
          <w:sz w:val="24"/>
        </w:rPr>
        <w:t xml:space="preserve">Программа работает с </w:t>
      </w:r>
      <w:r w:rsidR="00DE015F" w:rsidRPr="00497517">
        <w:rPr>
          <w:sz w:val="24"/>
        </w:rPr>
        <w:t>несколькими</w:t>
      </w:r>
      <w:r w:rsidR="0077614F" w:rsidRPr="00497517">
        <w:rPr>
          <w:sz w:val="24"/>
        </w:rPr>
        <w:t xml:space="preserve"> коннектами:</w:t>
      </w:r>
    </w:p>
    <w:p w:rsidR="0077614F" w:rsidRPr="00497517" w:rsidRDefault="0077614F" w:rsidP="001703BE">
      <w:pPr>
        <w:numPr>
          <w:ilvl w:val="0"/>
          <w:numId w:val="3"/>
        </w:numPr>
        <w:spacing w:before="100" w:after="120" w:line="16" w:lineRule="atLeast"/>
        <w:rPr>
          <w:sz w:val="24"/>
        </w:rPr>
      </w:pPr>
      <w:r w:rsidRPr="00497517">
        <w:rPr>
          <w:sz w:val="24"/>
        </w:rPr>
        <w:t xml:space="preserve">Основной коннект: </w:t>
      </w:r>
    </w:p>
    <w:p w:rsidR="0077614F" w:rsidRPr="00497517" w:rsidRDefault="0077614F" w:rsidP="001703BE">
      <w:pPr>
        <w:numPr>
          <w:ilvl w:val="1"/>
          <w:numId w:val="3"/>
        </w:numPr>
        <w:spacing w:before="100" w:after="120" w:line="16" w:lineRule="atLeast"/>
        <w:rPr>
          <w:sz w:val="24"/>
        </w:rPr>
      </w:pPr>
      <w:r w:rsidRPr="00497517">
        <w:rPr>
          <w:sz w:val="24"/>
        </w:rPr>
        <w:t>192.168.</w:t>
      </w:r>
      <w:r w:rsidR="00275761">
        <w:rPr>
          <w:sz w:val="24"/>
        </w:rPr>
        <w:t>5</w:t>
      </w:r>
      <w:r w:rsidRPr="00497517">
        <w:rPr>
          <w:sz w:val="24"/>
        </w:rPr>
        <w:t>.Х\</w:t>
      </w:r>
      <w:r w:rsidR="003F4F49">
        <w:rPr>
          <w:sz w:val="24"/>
        </w:rPr>
        <w:t>ХХ</w:t>
      </w:r>
      <w:r w:rsidRPr="00497517">
        <w:rPr>
          <w:sz w:val="24"/>
        </w:rPr>
        <w:t>\dbase1</w:t>
      </w:r>
    </w:p>
    <w:p w:rsidR="00DE015F" w:rsidRPr="00497517" w:rsidRDefault="00DE015F" w:rsidP="00DE015F">
      <w:pPr>
        <w:numPr>
          <w:ilvl w:val="0"/>
          <w:numId w:val="3"/>
        </w:numPr>
        <w:spacing w:before="100" w:after="120" w:line="16" w:lineRule="atLeast"/>
        <w:rPr>
          <w:sz w:val="24"/>
        </w:rPr>
      </w:pPr>
      <w:r w:rsidRPr="00497517">
        <w:rPr>
          <w:sz w:val="24"/>
        </w:rPr>
        <w:t>Дополнительные:</w:t>
      </w:r>
    </w:p>
    <w:p w:rsidR="00DE015F" w:rsidRPr="00497517" w:rsidRDefault="00436298" w:rsidP="00DE015F">
      <w:pPr>
        <w:numPr>
          <w:ilvl w:val="1"/>
          <w:numId w:val="3"/>
        </w:numPr>
        <w:spacing w:before="100" w:after="120" w:line="16" w:lineRule="atLeast"/>
        <w:rPr>
          <w:sz w:val="24"/>
          <w:lang w:val="en-US"/>
        </w:rPr>
      </w:pPr>
      <w:r w:rsidRPr="00497517">
        <w:rPr>
          <w:sz w:val="24"/>
          <w:lang w:val="en-US"/>
        </w:rPr>
        <w:t>192.168.</w:t>
      </w:r>
      <w:r w:rsidR="00275761">
        <w:rPr>
          <w:sz w:val="24"/>
        </w:rPr>
        <w:t>5</w:t>
      </w:r>
      <w:r w:rsidRPr="00497517">
        <w:rPr>
          <w:sz w:val="24"/>
          <w:lang w:val="en-US"/>
        </w:rPr>
        <w:t>.</w:t>
      </w:r>
      <w:r w:rsidRPr="00497517">
        <w:rPr>
          <w:sz w:val="24"/>
        </w:rPr>
        <w:t>Х</w:t>
      </w:r>
      <w:r w:rsidR="003F4F49">
        <w:rPr>
          <w:sz w:val="24"/>
        </w:rPr>
        <w:t>Х</w:t>
      </w:r>
      <w:r w:rsidR="00DE015F" w:rsidRPr="00497517">
        <w:rPr>
          <w:sz w:val="24"/>
          <w:lang w:val="en-US"/>
        </w:rPr>
        <w:t>\</w:t>
      </w:r>
      <w:r w:rsidR="003F4F49">
        <w:rPr>
          <w:sz w:val="24"/>
        </w:rPr>
        <w:t xml:space="preserve">ХХ </w:t>
      </w:r>
      <w:proofErr w:type="spellStart"/>
      <w:r w:rsidR="00DE015F" w:rsidRPr="00497517">
        <w:rPr>
          <w:sz w:val="24"/>
          <w:lang w:val="en-US"/>
        </w:rPr>
        <w:t>KassRealiz</w:t>
      </w:r>
      <w:proofErr w:type="spellEnd"/>
    </w:p>
    <w:p w:rsidR="00DE015F" w:rsidRPr="00497517" w:rsidRDefault="00436298" w:rsidP="00DE015F">
      <w:pPr>
        <w:numPr>
          <w:ilvl w:val="1"/>
          <w:numId w:val="3"/>
        </w:numPr>
        <w:spacing w:before="100" w:after="120" w:line="16" w:lineRule="atLeast"/>
        <w:rPr>
          <w:sz w:val="24"/>
        </w:rPr>
      </w:pPr>
      <w:r w:rsidRPr="00497517">
        <w:rPr>
          <w:sz w:val="24"/>
        </w:rPr>
        <w:t>192.168.</w:t>
      </w:r>
      <w:r w:rsidR="00275761">
        <w:rPr>
          <w:sz w:val="24"/>
        </w:rPr>
        <w:t>5</w:t>
      </w:r>
      <w:r w:rsidRPr="00497517">
        <w:rPr>
          <w:sz w:val="24"/>
        </w:rPr>
        <w:t>.Х</w:t>
      </w:r>
      <w:r w:rsidR="00275761">
        <w:rPr>
          <w:sz w:val="24"/>
        </w:rPr>
        <w:t>Х</w:t>
      </w:r>
      <w:r w:rsidRPr="00497517">
        <w:rPr>
          <w:sz w:val="24"/>
          <w:lang w:val="en-US"/>
        </w:rPr>
        <w:t xml:space="preserve"> </w:t>
      </w:r>
      <w:r w:rsidR="003F4F49">
        <w:rPr>
          <w:sz w:val="24"/>
          <w:lang w:val="en-US"/>
        </w:rPr>
        <w:t>\X</w:t>
      </w:r>
      <w:r w:rsidR="003F4F49">
        <w:rPr>
          <w:sz w:val="24"/>
        </w:rPr>
        <w:t xml:space="preserve">Х2 </w:t>
      </w:r>
      <w:r w:rsidR="003F4F49">
        <w:rPr>
          <w:sz w:val="24"/>
          <w:lang w:val="en-US"/>
        </w:rPr>
        <w:t>dbase1</w:t>
      </w:r>
    </w:p>
    <w:p w:rsidR="00DE015F" w:rsidRPr="003F4F49" w:rsidRDefault="00436298" w:rsidP="00DE015F">
      <w:pPr>
        <w:numPr>
          <w:ilvl w:val="1"/>
          <w:numId w:val="3"/>
        </w:numPr>
        <w:spacing w:before="100" w:after="120" w:line="16" w:lineRule="atLeast"/>
        <w:rPr>
          <w:sz w:val="24"/>
          <w:lang w:val="en-US"/>
        </w:rPr>
      </w:pPr>
      <w:r w:rsidRPr="00497517">
        <w:rPr>
          <w:sz w:val="24"/>
          <w:lang w:val="en-US"/>
        </w:rPr>
        <w:t>192.168.</w:t>
      </w:r>
      <w:r w:rsidR="00275761">
        <w:rPr>
          <w:sz w:val="24"/>
        </w:rPr>
        <w:t>5</w:t>
      </w:r>
      <w:r w:rsidRPr="00497517">
        <w:rPr>
          <w:sz w:val="24"/>
          <w:lang w:val="en-US"/>
        </w:rPr>
        <w:t>.</w:t>
      </w:r>
      <w:r w:rsidRPr="00497517">
        <w:rPr>
          <w:sz w:val="24"/>
        </w:rPr>
        <w:t>Х</w:t>
      </w:r>
      <w:r w:rsidR="00275761">
        <w:rPr>
          <w:sz w:val="24"/>
        </w:rPr>
        <w:t>Х</w:t>
      </w:r>
      <w:r w:rsidRPr="00497517">
        <w:rPr>
          <w:sz w:val="24"/>
          <w:lang w:val="en-US"/>
        </w:rPr>
        <w:t xml:space="preserve"> </w:t>
      </w:r>
      <w:r w:rsidR="00F547E2" w:rsidRPr="00497517">
        <w:rPr>
          <w:sz w:val="24"/>
          <w:lang w:val="en-US"/>
        </w:rPr>
        <w:t>\</w:t>
      </w:r>
      <w:r w:rsidR="003F4F49">
        <w:rPr>
          <w:sz w:val="24"/>
        </w:rPr>
        <w:t xml:space="preserve">ХХ2 </w:t>
      </w:r>
      <w:proofErr w:type="spellStart"/>
      <w:r w:rsidR="00F547E2" w:rsidRPr="00497517">
        <w:rPr>
          <w:sz w:val="24"/>
          <w:lang w:val="en-US"/>
        </w:rPr>
        <w:t>K</w:t>
      </w:r>
      <w:r w:rsidR="00DE015F" w:rsidRPr="00497517">
        <w:rPr>
          <w:sz w:val="24"/>
          <w:lang w:val="en-US"/>
        </w:rPr>
        <w:t>assRealiz</w:t>
      </w:r>
      <w:proofErr w:type="spellEnd"/>
    </w:p>
    <w:p w:rsidR="003F4F49" w:rsidRPr="003F4F49" w:rsidRDefault="003F4F49" w:rsidP="003F4F49">
      <w:pPr>
        <w:spacing w:before="100" w:after="120" w:line="16" w:lineRule="atLeast"/>
        <w:ind w:left="720"/>
        <w:rPr>
          <w:sz w:val="24"/>
        </w:rPr>
      </w:pPr>
      <w:r>
        <w:rPr>
          <w:sz w:val="24"/>
        </w:rPr>
        <w:t>Где ХХ/ХХ и ХХ/ХХ2 адреса магазинов К21 и Х14.</w:t>
      </w:r>
    </w:p>
    <w:p w:rsidR="0077614F" w:rsidRPr="003F4F49" w:rsidRDefault="0077614F" w:rsidP="00DE015F">
      <w:pPr>
        <w:ind w:firstLine="0"/>
        <w:rPr>
          <w:highlight w:val="yellow"/>
        </w:rPr>
      </w:pPr>
      <w:r w:rsidRPr="003F4F49">
        <w:rPr>
          <w:highlight w:val="yellow"/>
        </w:rPr>
        <w:br w:type="page"/>
      </w:r>
    </w:p>
    <w:p w:rsidR="0077614F" w:rsidRDefault="0077614F" w:rsidP="00FD0C69">
      <w:pPr>
        <w:pStyle w:val="a"/>
      </w:pPr>
      <w:bookmarkStart w:id="17" w:name="_Toc46925569"/>
      <w:r>
        <w:lastRenderedPageBreak/>
        <w:t>Требования к программе</w:t>
      </w:r>
      <w:bookmarkEnd w:id="17"/>
    </w:p>
    <w:p w:rsidR="0077614F" w:rsidRPr="00FD0DC3" w:rsidRDefault="0077614F" w:rsidP="00FD0C69">
      <w:pPr>
        <w:pStyle w:val="a0"/>
      </w:pPr>
      <w:bookmarkStart w:id="18" w:name="_Toc31986607"/>
      <w:bookmarkStart w:id="19" w:name="_Toc46925570"/>
      <w:r w:rsidRPr="00FD0DC3">
        <w:t>Режимы функционирования программы</w:t>
      </w:r>
      <w:bookmarkEnd w:id="18"/>
      <w:bookmarkEnd w:id="19"/>
      <w:r w:rsidRPr="00FD0DC3">
        <w:t xml:space="preserve"> </w:t>
      </w:r>
    </w:p>
    <w:p w:rsidR="00CE5012" w:rsidRPr="00497517" w:rsidRDefault="00CE5012" w:rsidP="0077614F">
      <w:pPr>
        <w:tabs>
          <w:tab w:val="num" w:pos="567"/>
        </w:tabs>
        <w:spacing w:before="100" w:after="120" w:line="16" w:lineRule="atLeast"/>
        <w:ind w:left="720"/>
        <w:rPr>
          <w:sz w:val="24"/>
        </w:rPr>
      </w:pPr>
      <w:r w:rsidRPr="00497517">
        <w:rPr>
          <w:sz w:val="24"/>
        </w:rPr>
        <w:t>У программы присутствуют несколько режимов работы:</w:t>
      </w:r>
    </w:p>
    <w:p w:rsidR="00CE5012" w:rsidRDefault="00275761" w:rsidP="001703BE">
      <w:pPr>
        <w:pStyle w:val="aa"/>
        <w:numPr>
          <w:ilvl w:val="0"/>
          <w:numId w:val="3"/>
        </w:numPr>
        <w:tabs>
          <w:tab w:val="num" w:pos="567"/>
        </w:tabs>
        <w:spacing w:before="100" w:after="120" w:line="16" w:lineRule="atLeast"/>
        <w:rPr>
          <w:sz w:val="24"/>
        </w:rPr>
      </w:pPr>
      <w:r>
        <w:rPr>
          <w:sz w:val="24"/>
        </w:rPr>
        <w:t>Информатор</w:t>
      </w:r>
    </w:p>
    <w:p w:rsidR="00275761" w:rsidRDefault="00275761" w:rsidP="001703BE">
      <w:pPr>
        <w:pStyle w:val="aa"/>
        <w:numPr>
          <w:ilvl w:val="0"/>
          <w:numId w:val="3"/>
        </w:numPr>
        <w:tabs>
          <w:tab w:val="num" w:pos="567"/>
        </w:tabs>
        <w:spacing w:before="100" w:after="120" w:line="16" w:lineRule="atLeast"/>
        <w:rPr>
          <w:sz w:val="24"/>
        </w:rPr>
      </w:pPr>
      <w:r>
        <w:rPr>
          <w:sz w:val="24"/>
        </w:rPr>
        <w:t>Кд</w:t>
      </w:r>
    </w:p>
    <w:p w:rsidR="00275761" w:rsidRDefault="00275761" w:rsidP="001703BE">
      <w:pPr>
        <w:pStyle w:val="aa"/>
        <w:numPr>
          <w:ilvl w:val="0"/>
          <w:numId w:val="3"/>
        </w:numPr>
        <w:tabs>
          <w:tab w:val="num" w:pos="567"/>
        </w:tabs>
        <w:spacing w:before="100" w:after="120" w:line="16" w:lineRule="atLeast"/>
        <w:rPr>
          <w:sz w:val="24"/>
        </w:rPr>
      </w:pPr>
      <w:r>
        <w:rPr>
          <w:sz w:val="24"/>
        </w:rPr>
        <w:t>Менеджер</w:t>
      </w:r>
    </w:p>
    <w:p w:rsidR="00275761" w:rsidRDefault="00275761" w:rsidP="001703BE">
      <w:pPr>
        <w:pStyle w:val="aa"/>
        <w:numPr>
          <w:ilvl w:val="0"/>
          <w:numId w:val="3"/>
        </w:numPr>
        <w:tabs>
          <w:tab w:val="num" w:pos="567"/>
        </w:tabs>
        <w:spacing w:before="100" w:after="120" w:line="16" w:lineRule="atLeast"/>
        <w:rPr>
          <w:sz w:val="24"/>
        </w:rPr>
      </w:pPr>
      <w:proofErr w:type="spellStart"/>
      <w:r>
        <w:rPr>
          <w:sz w:val="24"/>
        </w:rPr>
        <w:t>Стоператор</w:t>
      </w:r>
      <w:proofErr w:type="spellEnd"/>
    </w:p>
    <w:p w:rsidR="00275761" w:rsidRPr="00275761" w:rsidRDefault="00275761" w:rsidP="00275761">
      <w:pPr>
        <w:pStyle w:val="aa"/>
        <w:numPr>
          <w:ilvl w:val="0"/>
          <w:numId w:val="3"/>
        </w:numPr>
        <w:tabs>
          <w:tab w:val="num" w:pos="567"/>
        </w:tabs>
        <w:spacing w:before="100" w:after="120" w:line="16" w:lineRule="atLeast"/>
        <w:rPr>
          <w:sz w:val="24"/>
        </w:rPr>
      </w:pPr>
      <w:r>
        <w:rPr>
          <w:sz w:val="24"/>
        </w:rPr>
        <w:t>Руководитель</w:t>
      </w:r>
    </w:p>
    <w:p w:rsidR="0077614F" w:rsidRPr="00FD0DC3" w:rsidRDefault="0077614F" w:rsidP="008D38C1">
      <w:pPr>
        <w:pStyle w:val="a0"/>
      </w:pPr>
      <w:bookmarkStart w:id="20" w:name="_Toc31986608"/>
      <w:bookmarkStart w:id="21" w:name="_Toc46925571"/>
      <w:r w:rsidRPr="00FD0DC3">
        <w:t>Перспективы развития.</w:t>
      </w:r>
      <w:bookmarkEnd w:id="20"/>
      <w:bookmarkEnd w:id="21"/>
      <w:r w:rsidRPr="00FD0DC3">
        <w:t xml:space="preserve"> </w:t>
      </w:r>
    </w:p>
    <w:p w:rsidR="0077614F" w:rsidRPr="00497517" w:rsidRDefault="00DE015F" w:rsidP="00E21F28">
      <w:pPr>
        <w:spacing w:after="60" w:line="16" w:lineRule="atLeast"/>
        <w:ind w:left="708" w:firstLine="708"/>
        <w:rPr>
          <w:sz w:val="24"/>
        </w:rPr>
      </w:pPr>
      <w:r w:rsidRPr="00497517">
        <w:rPr>
          <w:sz w:val="24"/>
        </w:rPr>
        <w:t>Не изучены.</w:t>
      </w:r>
    </w:p>
    <w:p w:rsidR="0077614F" w:rsidRPr="00FD0DC3" w:rsidRDefault="0077614F" w:rsidP="00FD0C69">
      <w:pPr>
        <w:pStyle w:val="a0"/>
      </w:pPr>
      <w:bookmarkStart w:id="22" w:name="_Toc31986609"/>
      <w:bookmarkStart w:id="23" w:name="_Toc46925572"/>
      <w:r w:rsidRPr="00FD0DC3">
        <w:t>Таблицы</w:t>
      </w:r>
      <w:bookmarkEnd w:id="22"/>
      <w:bookmarkEnd w:id="23"/>
    </w:p>
    <w:p w:rsidR="008D38C1" w:rsidRPr="008D38C1" w:rsidRDefault="0077614F" w:rsidP="008D38C1">
      <w:pPr>
        <w:pStyle w:val="3"/>
        <w:rPr>
          <w:lang w:val="en-US"/>
        </w:rPr>
      </w:pPr>
      <w:bookmarkStart w:id="24" w:name="_Toc31986610"/>
      <w:bookmarkStart w:id="25" w:name="_Toc46925573"/>
      <w:r w:rsidRPr="00516BE5">
        <w:t>Новые таблицы</w:t>
      </w:r>
      <w:bookmarkEnd w:id="24"/>
      <w:bookmarkEnd w:id="25"/>
      <w:r w:rsidRPr="00516BE5">
        <w:t xml:space="preserve"> </w:t>
      </w:r>
    </w:p>
    <w:p w:rsidR="0077614F" w:rsidRPr="00497517" w:rsidRDefault="00F67052" w:rsidP="00E21F28">
      <w:pPr>
        <w:ind w:left="707"/>
        <w:rPr>
          <w:sz w:val="24"/>
        </w:rPr>
      </w:pPr>
      <w:r w:rsidRPr="00497517">
        <w:rPr>
          <w:sz w:val="24"/>
        </w:rPr>
        <w:t>Изменения отсутствуют.</w:t>
      </w:r>
    </w:p>
    <w:p w:rsidR="00D30828" w:rsidRDefault="00D30828" w:rsidP="007631E2">
      <w:pPr>
        <w:pStyle w:val="3"/>
      </w:pPr>
      <w:bookmarkStart w:id="26" w:name="_Toc46925574"/>
      <w:r>
        <w:t>Измененные таблицы</w:t>
      </w:r>
      <w:bookmarkEnd w:id="26"/>
    </w:p>
    <w:p w:rsidR="0077614F" w:rsidRPr="00FD0DC3" w:rsidRDefault="0077614F" w:rsidP="00FD0C69">
      <w:pPr>
        <w:pStyle w:val="a0"/>
      </w:pPr>
      <w:bookmarkStart w:id="27" w:name="_Toc31986611"/>
      <w:bookmarkStart w:id="28" w:name="_Toc46925575"/>
      <w:r w:rsidRPr="00FD0DC3">
        <w:t>Совместимость программы с другими программами</w:t>
      </w:r>
      <w:bookmarkStart w:id="29" w:name="_Toc177202060"/>
      <w:bookmarkEnd w:id="27"/>
      <w:bookmarkEnd w:id="28"/>
    </w:p>
    <w:p w:rsidR="0077614F" w:rsidRPr="00497517" w:rsidRDefault="0061433E" w:rsidP="004925FF">
      <w:pPr>
        <w:ind w:left="438" w:firstLine="708"/>
        <w:rPr>
          <w:sz w:val="24"/>
        </w:rPr>
      </w:pPr>
      <w:r>
        <w:rPr>
          <w:sz w:val="24"/>
        </w:rPr>
        <w:t>Авторизация</w:t>
      </w:r>
    </w:p>
    <w:p w:rsidR="0077614F" w:rsidRPr="00FD0DC3" w:rsidRDefault="0077614F" w:rsidP="00FD0C69">
      <w:pPr>
        <w:pStyle w:val="a0"/>
      </w:pPr>
      <w:bookmarkStart w:id="30" w:name="_Toc31986612"/>
      <w:bookmarkStart w:id="31" w:name="_Toc46925576"/>
      <w:r w:rsidRPr="00FD0DC3">
        <w:t>Требования к надежности.</w:t>
      </w:r>
      <w:bookmarkStart w:id="32" w:name="_Toc177202061"/>
      <w:bookmarkEnd w:id="29"/>
      <w:bookmarkEnd w:id="30"/>
      <w:bookmarkEnd w:id="31"/>
    </w:p>
    <w:p w:rsidR="0077614F" w:rsidRPr="00497517" w:rsidRDefault="0077614F" w:rsidP="004925FF">
      <w:pPr>
        <w:ind w:left="426"/>
        <w:rPr>
          <w:sz w:val="24"/>
        </w:rPr>
      </w:pPr>
      <w:r w:rsidRPr="00497517">
        <w:rPr>
          <w:sz w:val="24"/>
        </w:rPr>
        <w:t>При потере соединения с сервером производить попытку восстановления связи, если связь отсутствует, выдать сообщение:</w:t>
      </w:r>
    </w:p>
    <w:p w:rsidR="0077614F" w:rsidRPr="00FD0DC3" w:rsidRDefault="0077614F" w:rsidP="0077614F">
      <w:pPr>
        <w:jc w:val="center"/>
      </w:pPr>
      <w:r w:rsidRPr="00FD0DC3">
        <w:rPr>
          <w:noProof/>
          <w:lang w:eastAsia="ru-RU"/>
        </w:rPr>
        <w:drawing>
          <wp:inline distT="0" distB="0" distL="0" distR="0" wp14:anchorId="48540D5B" wp14:editId="5B913645">
            <wp:extent cx="3487420" cy="1329055"/>
            <wp:effectExtent l="0" t="0" r="0" b="4445"/>
            <wp:docPr id="22" name="Рисунок 22" descr="No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_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7420" cy="1329055"/>
                    </a:xfrm>
                    <a:prstGeom prst="rect">
                      <a:avLst/>
                    </a:prstGeom>
                    <a:noFill/>
                    <a:ln>
                      <a:noFill/>
                    </a:ln>
                  </pic:spPr>
                </pic:pic>
              </a:graphicData>
            </a:graphic>
          </wp:inline>
        </w:drawing>
      </w:r>
    </w:p>
    <w:p w:rsidR="0077614F" w:rsidRPr="00497517" w:rsidRDefault="0077614F" w:rsidP="0077614F">
      <w:pPr>
        <w:ind w:firstLine="360"/>
        <w:jc w:val="center"/>
        <w:rPr>
          <w:b/>
          <w:sz w:val="20"/>
          <w:szCs w:val="20"/>
        </w:rPr>
      </w:pPr>
      <w:r w:rsidRPr="00497517">
        <w:rPr>
          <w:b/>
          <w:sz w:val="20"/>
          <w:szCs w:val="20"/>
        </w:rPr>
        <w:t>Сообщение при потере связи с сервером.</w:t>
      </w:r>
    </w:p>
    <w:p w:rsidR="0077614F" w:rsidRPr="00497517" w:rsidRDefault="0077614F" w:rsidP="004925FF">
      <w:pPr>
        <w:ind w:left="360" w:firstLine="708"/>
        <w:rPr>
          <w:color w:val="808080"/>
          <w:sz w:val="24"/>
          <w:szCs w:val="24"/>
        </w:rPr>
      </w:pPr>
      <w:r w:rsidRPr="00497517">
        <w:rPr>
          <w:sz w:val="24"/>
          <w:szCs w:val="24"/>
        </w:rPr>
        <w:t>Если кнопка «ОК» нажата после восстановления сети, то должно восстанавливаться соединение с сервером БД. Если кнопка «ОК» нажата при отсутствии сети, то попытка восстановления повторяется и выдается выше описанное сообщение.</w:t>
      </w:r>
    </w:p>
    <w:p w:rsidR="0077614F" w:rsidRPr="00497517" w:rsidRDefault="0077614F" w:rsidP="004925FF">
      <w:pPr>
        <w:ind w:left="360" w:firstLine="720"/>
        <w:rPr>
          <w:sz w:val="24"/>
          <w:szCs w:val="24"/>
        </w:rPr>
      </w:pPr>
      <w:r w:rsidRPr="00497517">
        <w:rPr>
          <w:sz w:val="24"/>
          <w:szCs w:val="24"/>
        </w:rPr>
        <w:t xml:space="preserve">Предусмотреть ведение  лога ошибок и лога работы программы на </w:t>
      </w:r>
      <w:r w:rsidRPr="00497517">
        <w:rPr>
          <w:sz w:val="24"/>
          <w:szCs w:val="24"/>
          <w:lang w:val="en-US"/>
        </w:rPr>
        <w:t>SQL</w:t>
      </w:r>
      <w:r w:rsidRPr="00497517">
        <w:rPr>
          <w:sz w:val="24"/>
          <w:szCs w:val="24"/>
        </w:rPr>
        <w:t xml:space="preserve"> сервере. Сохранение на локальном носителе не сохраненных введенных или отредактированных данных не предусматривается. </w:t>
      </w:r>
    </w:p>
    <w:p w:rsidR="0077614F" w:rsidRPr="00FD0DC3" w:rsidRDefault="0077614F" w:rsidP="00FD0C69">
      <w:pPr>
        <w:pStyle w:val="a0"/>
      </w:pPr>
      <w:bookmarkStart w:id="33" w:name="_Toc31986613"/>
      <w:bookmarkStart w:id="34" w:name="_Toc46925577"/>
      <w:r w:rsidRPr="00FD0DC3">
        <w:t>Требования к защите информации</w:t>
      </w:r>
      <w:bookmarkStart w:id="35" w:name="_Toc177202062"/>
      <w:bookmarkEnd w:id="32"/>
      <w:bookmarkEnd w:id="33"/>
      <w:bookmarkEnd w:id="34"/>
    </w:p>
    <w:p w:rsidR="0077614F" w:rsidRPr="00497517" w:rsidRDefault="0077614F" w:rsidP="004925FF">
      <w:pPr>
        <w:ind w:left="426" w:firstLine="708"/>
        <w:rPr>
          <w:color w:val="0000FF"/>
          <w:sz w:val="24"/>
          <w:szCs w:val="24"/>
        </w:rPr>
      </w:pPr>
      <w:r w:rsidRPr="00497517">
        <w:rPr>
          <w:sz w:val="24"/>
          <w:szCs w:val="24"/>
        </w:rPr>
        <w:t xml:space="preserve">Защита информации обеспечивается SQL-сервером. А так же в программе встроен модуль авторизации входа пользователей и имеется система адаптации в соответствии с правами доступа пользователя </w:t>
      </w:r>
      <w:r w:rsidRPr="00497517">
        <w:rPr>
          <w:sz w:val="24"/>
          <w:szCs w:val="24"/>
        </w:rPr>
        <w:softHyphen/>
        <w:t xml:space="preserve">– функции корректировки, добавления и удаления записей доступны только при наличии соответствующих прав у пользователя. </w:t>
      </w:r>
    </w:p>
    <w:p w:rsidR="0077614F" w:rsidRPr="00FD0DC3" w:rsidRDefault="0077614F" w:rsidP="00FD0C69">
      <w:pPr>
        <w:pStyle w:val="a0"/>
      </w:pPr>
      <w:bookmarkStart w:id="36" w:name="_Toc31986614"/>
      <w:bookmarkStart w:id="37" w:name="_Toc46925578"/>
      <w:r w:rsidRPr="00FD0DC3">
        <w:lastRenderedPageBreak/>
        <w:t>Требования к защите от ошибочных действий</w:t>
      </w:r>
      <w:bookmarkEnd w:id="35"/>
      <w:bookmarkEnd w:id="36"/>
      <w:bookmarkEnd w:id="37"/>
      <w:r w:rsidRPr="00FD0DC3">
        <w:t xml:space="preserve"> </w:t>
      </w:r>
      <w:bookmarkStart w:id="38" w:name="_Toc177202065"/>
    </w:p>
    <w:p w:rsidR="0077614F" w:rsidRPr="00497517" w:rsidRDefault="0077614F" w:rsidP="004925FF">
      <w:pPr>
        <w:ind w:left="426"/>
        <w:rPr>
          <w:sz w:val="24"/>
          <w:szCs w:val="24"/>
        </w:rPr>
      </w:pPr>
      <w:r w:rsidRPr="00497517">
        <w:rPr>
          <w:sz w:val="24"/>
          <w:szCs w:val="24"/>
        </w:rPr>
        <w:t xml:space="preserve">Если пользователь произвел изменения данных на форме и пытается закрыть форму или перейти в другую форму, то необходимо запросить подтверждение указанного действия. Запрос должен однозначно давать понять пользователю, что он либо выходит из формы без сохранения данных либо остается в форме до явного сохранения данных. Например: </w:t>
      </w:r>
    </w:p>
    <w:p w:rsidR="0077614F" w:rsidRPr="00497517" w:rsidRDefault="0077614F" w:rsidP="002A0880">
      <w:pPr>
        <w:ind w:firstLine="0"/>
        <w:jc w:val="center"/>
        <w:rPr>
          <w:sz w:val="24"/>
          <w:szCs w:val="24"/>
        </w:rPr>
      </w:pPr>
      <w:r w:rsidRPr="00497517">
        <w:rPr>
          <w:noProof/>
          <w:sz w:val="24"/>
          <w:szCs w:val="24"/>
          <w:lang w:eastAsia="ru-RU"/>
        </w:rPr>
        <w:drawing>
          <wp:inline distT="0" distB="0" distL="0" distR="0" wp14:anchorId="53770768" wp14:editId="1863F321">
            <wp:extent cx="1871345" cy="1020445"/>
            <wp:effectExtent l="0" t="0" r="0" b="8255"/>
            <wp:docPr id="21" name="Рисунок 21" descr="Закрыть%20фор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крыть%20форм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1345" cy="1020445"/>
                    </a:xfrm>
                    <a:prstGeom prst="rect">
                      <a:avLst/>
                    </a:prstGeom>
                    <a:noFill/>
                    <a:ln>
                      <a:noFill/>
                    </a:ln>
                  </pic:spPr>
                </pic:pic>
              </a:graphicData>
            </a:graphic>
          </wp:inline>
        </w:drawing>
      </w:r>
    </w:p>
    <w:p w:rsidR="0077614F" w:rsidRPr="00497517" w:rsidRDefault="0077614F" w:rsidP="004925FF">
      <w:pPr>
        <w:ind w:left="708"/>
        <w:rPr>
          <w:sz w:val="24"/>
          <w:szCs w:val="24"/>
        </w:rPr>
      </w:pPr>
      <w:r w:rsidRPr="00497517">
        <w:rPr>
          <w:sz w:val="24"/>
          <w:szCs w:val="24"/>
        </w:rPr>
        <w:t>Если в форме имеются поля, обязательные для заполнения то пользователю, при любых действиях с  формой пользователю должен быть задан запрос:</w:t>
      </w:r>
    </w:p>
    <w:tbl>
      <w:tblPr>
        <w:tblW w:w="7331" w:type="dxa"/>
        <w:jc w:val="center"/>
        <w:tblLook w:val="01E0" w:firstRow="1" w:lastRow="1" w:firstColumn="1" w:lastColumn="1" w:noHBand="0" w:noVBand="0"/>
      </w:tblPr>
      <w:tblGrid>
        <w:gridCol w:w="3280"/>
        <w:gridCol w:w="4051"/>
      </w:tblGrid>
      <w:tr w:rsidR="0077614F" w:rsidRPr="00497517" w:rsidTr="00B61EE8">
        <w:trPr>
          <w:trHeight w:val="1755"/>
          <w:jc w:val="center"/>
        </w:trPr>
        <w:tc>
          <w:tcPr>
            <w:tcW w:w="3276" w:type="dxa"/>
          </w:tcPr>
          <w:p w:rsidR="0077614F" w:rsidRPr="00497517" w:rsidRDefault="0077614F" w:rsidP="00194477">
            <w:pPr>
              <w:ind w:firstLine="0"/>
              <w:rPr>
                <w:sz w:val="24"/>
                <w:szCs w:val="24"/>
              </w:rPr>
            </w:pPr>
            <w:r w:rsidRPr="00497517">
              <w:rPr>
                <w:noProof/>
                <w:sz w:val="24"/>
                <w:szCs w:val="24"/>
                <w:lang w:eastAsia="ru-RU"/>
              </w:rPr>
              <w:drawing>
                <wp:inline distT="0" distB="0" distL="0" distR="0" wp14:anchorId="4D73045E" wp14:editId="507B59A6">
                  <wp:extent cx="1945640" cy="1084580"/>
                  <wp:effectExtent l="0" t="0" r="0" b="1270"/>
                  <wp:docPr id="20" name="Рисунок 20" descr="не все поля заполн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 все поля заполнен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640" cy="1084580"/>
                          </a:xfrm>
                          <a:prstGeom prst="rect">
                            <a:avLst/>
                          </a:prstGeom>
                          <a:noFill/>
                          <a:ln>
                            <a:noFill/>
                          </a:ln>
                        </pic:spPr>
                      </pic:pic>
                    </a:graphicData>
                  </a:graphic>
                </wp:inline>
              </w:drawing>
            </w:r>
          </w:p>
        </w:tc>
        <w:tc>
          <w:tcPr>
            <w:tcW w:w="4055" w:type="dxa"/>
          </w:tcPr>
          <w:p w:rsidR="0077614F" w:rsidRPr="00497517" w:rsidRDefault="0077614F" w:rsidP="00194477">
            <w:pPr>
              <w:ind w:firstLine="7"/>
              <w:rPr>
                <w:sz w:val="24"/>
                <w:szCs w:val="24"/>
              </w:rPr>
            </w:pPr>
            <w:r w:rsidRPr="00497517">
              <w:rPr>
                <w:noProof/>
                <w:sz w:val="24"/>
                <w:szCs w:val="24"/>
                <w:lang w:eastAsia="ru-RU"/>
              </w:rPr>
              <w:drawing>
                <wp:inline distT="0" distB="0" distL="0" distR="0" wp14:anchorId="272B046E" wp14:editId="3855C29C">
                  <wp:extent cx="2275205" cy="1084580"/>
                  <wp:effectExtent l="0" t="0" r="0" b="1270"/>
                  <wp:docPr id="19" name="Рисунок 19" descr="Проверка%20ввода%20редактируемых%20грузчиков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оверка%20ввода%20редактируемых%20грузчиков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5205" cy="1084580"/>
                          </a:xfrm>
                          <a:prstGeom prst="rect">
                            <a:avLst/>
                          </a:prstGeom>
                          <a:noFill/>
                          <a:ln>
                            <a:noFill/>
                          </a:ln>
                        </pic:spPr>
                      </pic:pic>
                    </a:graphicData>
                  </a:graphic>
                </wp:inline>
              </w:drawing>
            </w:r>
          </w:p>
        </w:tc>
      </w:tr>
    </w:tbl>
    <w:p w:rsidR="0077614F" w:rsidRPr="00497517" w:rsidRDefault="0077614F" w:rsidP="004925FF">
      <w:pPr>
        <w:ind w:left="708"/>
        <w:rPr>
          <w:sz w:val="24"/>
          <w:szCs w:val="24"/>
        </w:rPr>
      </w:pPr>
      <w:r w:rsidRPr="00497517">
        <w:rPr>
          <w:sz w:val="24"/>
          <w:szCs w:val="24"/>
        </w:rPr>
        <w:t>Программа выполнена с учетом защиты от ошибочных действий (блокировка кнопок, запросы о подтверждении действий). При этом каждый пользователь получает доступ только к тем инструментам изменения записей таблиц базы данных, которые соответствуют его правам.</w:t>
      </w:r>
    </w:p>
    <w:p w:rsidR="0077614F" w:rsidRDefault="0077614F" w:rsidP="004925FF">
      <w:pPr>
        <w:ind w:left="708" w:firstLine="708"/>
        <w:rPr>
          <w:sz w:val="24"/>
          <w:szCs w:val="24"/>
        </w:rPr>
      </w:pPr>
      <w:r w:rsidRPr="00497517">
        <w:rPr>
          <w:sz w:val="24"/>
          <w:szCs w:val="24"/>
        </w:rPr>
        <w:t>Данные должны располагаться в сетевой базе данных и использоваться для просмотра и корректировки в многопользовательском режиме. Для того чтобы не допустить одновременной корректировки данных несколькими пользователями в рабочей версии программы, необходимо предусмотреть блокировку редактируемой порции данных (редактируемых данных для физического лица).</w:t>
      </w:r>
    </w:p>
    <w:p w:rsidR="003F4F49" w:rsidRDefault="003F4F49" w:rsidP="003F4F49">
      <w:pPr>
        <w:pStyle w:val="a0"/>
      </w:pPr>
      <w:bookmarkStart w:id="39" w:name="_Toc47605792"/>
      <w:r>
        <w:t>Требования к оформлению</w:t>
      </w:r>
      <w:bookmarkEnd w:id="39"/>
    </w:p>
    <w:p w:rsidR="003F4F49" w:rsidRDefault="003F4F49" w:rsidP="003F4F49">
      <w:pPr>
        <w:pStyle w:val="aa"/>
        <w:numPr>
          <w:ilvl w:val="0"/>
          <w:numId w:val="9"/>
        </w:numPr>
        <w:ind w:left="709" w:hanging="283"/>
      </w:pPr>
      <w:r>
        <w:t>Необходимо автоматически подстраивать ширину раскрывающегося списка, подстраивая ее под длину самого длинного значения. Таким образом, раскрывающийся список должен отображать полные наименования его значений. Пункты списка не должны быть доступны для редактирования пользователем!</w:t>
      </w:r>
    </w:p>
    <w:p w:rsidR="003F4F49" w:rsidRDefault="003F4F49" w:rsidP="00B67DCE">
      <w:pPr>
        <w:pStyle w:val="aa"/>
        <w:ind w:left="0" w:firstLine="0"/>
        <w:jc w:val="center"/>
      </w:pPr>
      <w:r>
        <w:rPr>
          <w:noProof/>
          <w:lang w:eastAsia="ru-RU"/>
        </w:rPr>
        <w:drawing>
          <wp:inline distT="0" distB="0" distL="0" distR="0" wp14:anchorId="4D179B8F" wp14:editId="1DB7A254">
            <wp:extent cx="4125433" cy="1626931"/>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29212" cy="1628421"/>
                    </a:xfrm>
                    <a:prstGeom prst="rect">
                      <a:avLst/>
                    </a:prstGeom>
                  </pic:spPr>
                </pic:pic>
              </a:graphicData>
            </a:graphic>
          </wp:inline>
        </w:drawing>
      </w:r>
    </w:p>
    <w:p w:rsidR="003F4F49" w:rsidRDefault="003F4F49" w:rsidP="003F4F49">
      <w:pPr>
        <w:pStyle w:val="aa"/>
        <w:ind w:left="1429" w:firstLine="0"/>
      </w:pPr>
    </w:p>
    <w:p w:rsidR="003F4F49" w:rsidRDefault="003F4F49" w:rsidP="003F4F49">
      <w:pPr>
        <w:pStyle w:val="aa"/>
        <w:numPr>
          <w:ilvl w:val="0"/>
          <w:numId w:val="9"/>
        </w:numPr>
        <w:ind w:left="709" w:hanging="283"/>
      </w:pPr>
      <w:r>
        <w:t>Для элементов типа «Раскрывающийся список» необходимо запретить редактирование значений и ввод данных.</w:t>
      </w:r>
    </w:p>
    <w:p w:rsidR="003F4F49" w:rsidRDefault="003F4F49" w:rsidP="003F4F49">
      <w:pPr>
        <w:pStyle w:val="aa"/>
        <w:ind w:left="1429" w:firstLine="0"/>
      </w:pPr>
    </w:p>
    <w:p w:rsidR="003F4F49" w:rsidRDefault="003F4F49" w:rsidP="003F4F49">
      <w:pPr>
        <w:pStyle w:val="aa"/>
        <w:numPr>
          <w:ilvl w:val="0"/>
          <w:numId w:val="9"/>
        </w:numPr>
        <w:ind w:left="709" w:hanging="283"/>
      </w:pPr>
      <w:r>
        <w:lastRenderedPageBreak/>
        <w:t xml:space="preserve">Для элементов формы типа «Таблица» необходимо производить выделение строки рамкой, а не сменой фона. </w:t>
      </w:r>
    </w:p>
    <w:p w:rsidR="003F4F49" w:rsidRDefault="003F4F49" w:rsidP="003F4F49">
      <w:pPr>
        <w:jc w:val="center"/>
        <w:rPr>
          <w:sz w:val="24"/>
          <w:szCs w:val="24"/>
        </w:rPr>
      </w:pPr>
      <w:r>
        <w:rPr>
          <w:noProof/>
          <w:lang w:eastAsia="ru-RU"/>
        </w:rPr>
        <w:drawing>
          <wp:inline distT="0" distB="0" distL="0" distR="0" wp14:anchorId="28DB4124" wp14:editId="7E5EC6A2">
            <wp:extent cx="4253023" cy="177563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1209" cy="1795756"/>
                    </a:xfrm>
                    <a:prstGeom prst="rect">
                      <a:avLst/>
                    </a:prstGeom>
                  </pic:spPr>
                </pic:pic>
              </a:graphicData>
            </a:graphic>
          </wp:inline>
        </w:drawing>
      </w:r>
    </w:p>
    <w:p w:rsidR="00B67DCE" w:rsidRDefault="00B67DCE" w:rsidP="000D30E5">
      <w:pPr>
        <w:pStyle w:val="aa"/>
        <w:ind w:left="709" w:firstLine="0"/>
        <w:rPr>
          <w:szCs w:val="24"/>
        </w:rPr>
      </w:pPr>
      <w:r w:rsidRPr="000D30E5">
        <w:rPr>
          <w:szCs w:val="24"/>
        </w:rPr>
        <w:t xml:space="preserve">Данные во всех </w:t>
      </w:r>
      <w:r w:rsidR="000D30E5">
        <w:rPr>
          <w:szCs w:val="24"/>
        </w:rPr>
        <w:t xml:space="preserve">элементах типа «Таблица» </w:t>
      </w:r>
      <w:r w:rsidRPr="000D30E5">
        <w:rPr>
          <w:szCs w:val="24"/>
        </w:rPr>
        <w:t xml:space="preserve">должны быть недоступны для редактирования пользователем, если </w:t>
      </w:r>
      <w:r w:rsidR="000D30E5">
        <w:rPr>
          <w:szCs w:val="24"/>
        </w:rPr>
        <w:t xml:space="preserve"> в описании элемента </w:t>
      </w:r>
      <w:r w:rsidRPr="000D30E5">
        <w:rPr>
          <w:szCs w:val="24"/>
        </w:rPr>
        <w:t xml:space="preserve">не </w:t>
      </w:r>
      <w:r w:rsidR="000D30E5">
        <w:rPr>
          <w:szCs w:val="24"/>
        </w:rPr>
        <w:t>сказано иначе.</w:t>
      </w:r>
    </w:p>
    <w:p w:rsidR="00126163" w:rsidRPr="000D30E5" w:rsidRDefault="00126163" w:rsidP="00126163">
      <w:pPr>
        <w:pStyle w:val="aa"/>
        <w:ind w:left="709" w:firstLine="0"/>
        <w:rPr>
          <w:szCs w:val="24"/>
        </w:rPr>
      </w:pPr>
    </w:p>
    <w:p w:rsidR="006E1555" w:rsidRDefault="0077614F" w:rsidP="006E1555">
      <w:pPr>
        <w:pStyle w:val="a0"/>
        <w:ind w:hanging="1146"/>
      </w:pPr>
      <w:bookmarkStart w:id="40" w:name="_Toc46925579"/>
      <w:bookmarkEnd w:id="38"/>
      <w:r>
        <w:t>Общие требования к программе</w:t>
      </w:r>
      <w:bookmarkEnd w:id="40"/>
    </w:p>
    <w:p w:rsidR="006E1555" w:rsidRDefault="002C66F5" w:rsidP="006E1555">
      <w:pPr>
        <w:pStyle w:val="3"/>
      </w:pPr>
      <w:r>
        <w:t>Форма «Изменения товара»</w:t>
      </w:r>
      <w:r w:rsidR="0052764B">
        <w:t>, вкладка «Изменение данных по товару»</w:t>
      </w:r>
    </w:p>
    <w:p w:rsidR="002C66F5" w:rsidRDefault="002C66F5" w:rsidP="002C66F5">
      <w:pPr>
        <w:rPr>
          <w:lang w:eastAsia="ru-RU"/>
        </w:rPr>
      </w:pPr>
      <w:r>
        <w:rPr>
          <w:lang w:eastAsia="ru-RU"/>
        </w:rPr>
        <w:t>Форма предн</w:t>
      </w:r>
      <w:r w:rsidR="00876D0E">
        <w:rPr>
          <w:lang w:eastAsia="ru-RU"/>
        </w:rPr>
        <w:t>азначена для просмотра изменений</w:t>
      </w:r>
      <w:r>
        <w:rPr>
          <w:lang w:eastAsia="ru-RU"/>
        </w:rPr>
        <w:t xml:space="preserve"> товара</w:t>
      </w:r>
      <w:r w:rsidR="00876D0E">
        <w:rPr>
          <w:lang w:eastAsia="ru-RU"/>
        </w:rPr>
        <w:t xml:space="preserve"> на кассе. Вкладка п</w:t>
      </w:r>
      <w:r w:rsidR="003304C8">
        <w:rPr>
          <w:lang w:eastAsia="ru-RU"/>
        </w:rPr>
        <w:t>редназначена для отображения изменения данных по товару.</w:t>
      </w:r>
    </w:p>
    <w:p w:rsidR="002C66F5" w:rsidRDefault="002C66F5" w:rsidP="002C66F5">
      <w:pPr>
        <w:pStyle w:val="1"/>
      </w:pPr>
      <w:r>
        <w:t>Внешний вид</w:t>
      </w:r>
    </w:p>
    <w:p w:rsidR="009B2C8A" w:rsidRDefault="002C66F5" w:rsidP="009B2C8A">
      <w:pPr>
        <w:keepNext/>
      </w:pPr>
      <w:r>
        <w:rPr>
          <w:noProof/>
          <w:lang w:eastAsia="ru-RU"/>
        </w:rPr>
        <w:drawing>
          <wp:inline distT="0" distB="0" distL="0" distR="0" wp14:anchorId="0A4E3F3D" wp14:editId="76DCB2FD">
            <wp:extent cx="6152515" cy="419227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2515" cy="4192270"/>
                    </a:xfrm>
                    <a:prstGeom prst="rect">
                      <a:avLst/>
                    </a:prstGeom>
                  </pic:spPr>
                </pic:pic>
              </a:graphicData>
            </a:graphic>
          </wp:inline>
        </w:drawing>
      </w:r>
    </w:p>
    <w:p w:rsidR="002C66F5" w:rsidRDefault="009B2C8A" w:rsidP="009B2C8A">
      <w:pPr>
        <w:pStyle w:val="af2"/>
        <w:jc w:val="center"/>
      </w:pPr>
      <w:r>
        <w:t xml:space="preserve">Рисунок </w:t>
      </w:r>
      <w:r w:rsidR="00982095">
        <w:rPr>
          <w:noProof/>
        </w:rPr>
        <w:fldChar w:fldCharType="begin"/>
      </w:r>
      <w:r w:rsidR="00982095">
        <w:rPr>
          <w:noProof/>
        </w:rPr>
        <w:instrText xml:space="preserve"> SEQ Рисунок \* ARABIC </w:instrText>
      </w:r>
      <w:r w:rsidR="00982095">
        <w:rPr>
          <w:noProof/>
        </w:rPr>
        <w:fldChar w:fldCharType="separate"/>
      </w:r>
      <w:r>
        <w:rPr>
          <w:noProof/>
        </w:rPr>
        <w:t>1</w:t>
      </w:r>
      <w:r w:rsidR="00982095">
        <w:rPr>
          <w:noProof/>
        </w:rPr>
        <w:fldChar w:fldCharType="end"/>
      </w:r>
      <w:r>
        <w:t>.а - форма «Изменение товара»</w:t>
      </w:r>
    </w:p>
    <w:p w:rsidR="0052764B" w:rsidRDefault="0061433E" w:rsidP="009B2C8A">
      <w:pPr>
        <w:keepNext/>
        <w:jc w:val="center"/>
      </w:pPr>
      <w:r>
        <w:rPr>
          <w:noProof/>
          <w:lang w:eastAsia="ru-RU"/>
        </w:rPr>
        <w:lastRenderedPageBreak/>
        <w:drawing>
          <wp:inline distT="0" distB="0" distL="0" distR="0" wp14:anchorId="2C21F147" wp14:editId="2D31F714">
            <wp:extent cx="5699051" cy="39256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95592" cy="3923251"/>
                    </a:xfrm>
                    <a:prstGeom prst="rect">
                      <a:avLst/>
                    </a:prstGeom>
                  </pic:spPr>
                </pic:pic>
              </a:graphicData>
            </a:graphic>
          </wp:inline>
        </w:drawing>
      </w:r>
    </w:p>
    <w:p w:rsidR="002C66F5" w:rsidRDefault="002C66F5" w:rsidP="002C66F5">
      <w:pPr>
        <w:pStyle w:val="af2"/>
        <w:jc w:val="center"/>
      </w:pPr>
      <w:r>
        <w:t xml:space="preserve">Рисунок </w:t>
      </w:r>
      <w:r w:rsidR="009B2C8A">
        <w:t>1.б</w:t>
      </w:r>
      <w:r>
        <w:t xml:space="preserve"> – форма «Изменение товара»</w:t>
      </w:r>
      <w:r w:rsidR="009B2C8A">
        <w:t>, продолжение</w:t>
      </w:r>
    </w:p>
    <w:tbl>
      <w:tblPr>
        <w:tblStyle w:val="af3"/>
        <w:tblW w:w="0" w:type="auto"/>
        <w:tblCellMar>
          <w:top w:w="57" w:type="dxa"/>
          <w:bottom w:w="57" w:type="dxa"/>
        </w:tblCellMar>
        <w:tblLook w:val="04A0" w:firstRow="1" w:lastRow="0" w:firstColumn="1" w:lastColumn="0" w:noHBand="0" w:noVBand="1"/>
      </w:tblPr>
      <w:tblGrid>
        <w:gridCol w:w="562"/>
        <w:gridCol w:w="2665"/>
        <w:gridCol w:w="7455"/>
      </w:tblGrid>
      <w:tr w:rsidR="002C66F5" w:rsidTr="00624B01">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2C66F5" w:rsidRDefault="002C66F5" w:rsidP="00987798">
            <w:pPr>
              <w:ind w:firstLine="0"/>
              <w:jc w:val="center"/>
            </w:pPr>
            <w:r>
              <w:t xml:space="preserve">№ </w:t>
            </w:r>
            <w:proofErr w:type="spellStart"/>
            <w:r>
              <w:t>п.п</w:t>
            </w:r>
            <w:proofErr w:type="spellEnd"/>
            <w:r>
              <w:t>.</w:t>
            </w:r>
          </w:p>
        </w:tc>
        <w:tc>
          <w:tcPr>
            <w:tcW w:w="2665" w:type="dxa"/>
            <w:tcBorders>
              <w:top w:val="triple" w:sz="4" w:space="0" w:color="auto"/>
              <w:bottom w:val="triple" w:sz="4" w:space="0" w:color="auto"/>
            </w:tcBorders>
            <w:shd w:val="clear" w:color="auto" w:fill="D6E3BC" w:themeFill="accent3" w:themeFillTint="66"/>
            <w:vAlign w:val="center"/>
          </w:tcPr>
          <w:p w:rsidR="002C66F5" w:rsidRDefault="002C66F5" w:rsidP="00987798">
            <w:pPr>
              <w:ind w:firstLine="0"/>
              <w:jc w:val="center"/>
            </w:pPr>
            <w:r>
              <w:t>Название элемента</w:t>
            </w:r>
          </w:p>
        </w:tc>
        <w:tc>
          <w:tcPr>
            <w:tcW w:w="7455" w:type="dxa"/>
            <w:tcBorders>
              <w:top w:val="triple" w:sz="4" w:space="0" w:color="auto"/>
              <w:bottom w:val="triple" w:sz="4" w:space="0" w:color="auto"/>
              <w:right w:val="triple" w:sz="4" w:space="0" w:color="auto"/>
            </w:tcBorders>
            <w:shd w:val="clear" w:color="auto" w:fill="D6E3BC" w:themeFill="accent3" w:themeFillTint="66"/>
            <w:vAlign w:val="center"/>
          </w:tcPr>
          <w:p w:rsidR="002C66F5" w:rsidRDefault="002C66F5" w:rsidP="00987798">
            <w:pPr>
              <w:ind w:firstLine="0"/>
              <w:jc w:val="center"/>
            </w:pPr>
            <w:r>
              <w:t>Описание элемента</w:t>
            </w:r>
          </w:p>
        </w:tc>
      </w:tr>
      <w:tr w:rsidR="002C66F5" w:rsidTr="00624B01">
        <w:tc>
          <w:tcPr>
            <w:tcW w:w="562" w:type="dxa"/>
            <w:vAlign w:val="center"/>
          </w:tcPr>
          <w:p w:rsidR="002C66F5" w:rsidRDefault="002C66F5" w:rsidP="00987798">
            <w:pPr>
              <w:ind w:firstLine="0"/>
              <w:jc w:val="center"/>
            </w:pPr>
            <w:r>
              <w:t>1</w:t>
            </w:r>
          </w:p>
        </w:tc>
        <w:tc>
          <w:tcPr>
            <w:tcW w:w="2665" w:type="dxa"/>
            <w:vAlign w:val="center"/>
          </w:tcPr>
          <w:p w:rsidR="002C66F5" w:rsidRDefault="006E0A9C" w:rsidP="00987798">
            <w:pPr>
              <w:ind w:firstLine="0"/>
              <w:jc w:val="center"/>
            </w:pPr>
            <w:r>
              <w:t>Раскрывающийся список «Магазин»</w:t>
            </w:r>
          </w:p>
        </w:tc>
        <w:tc>
          <w:tcPr>
            <w:tcW w:w="7455" w:type="dxa"/>
            <w:vAlign w:val="center"/>
          </w:tcPr>
          <w:p w:rsidR="006E0A9C" w:rsidRDefault="006E0A9C" w:rsidP="00987798">
            <w:pPr>
              <w:ind w:firstLine="0"/>
            </w:pPr>
            <w:r>
              <w:t>Раскрывающийся список «Магазин» предназначен для выбора магазина, по которому будет выведена информация в п.5.</w:t>
            </w:r>
          </w:p>
          <w:p w:rsidR="00AA09DD" w:rsidRPr="00270DA1" w:rsidRDefault="00AA09DD" w:rsidP="00987798">
            <w:pPr>
              <w:ind w:firstLine="0"/>
            </w:pPr>
            <w:r>
              <w:t>По умолчанию должен быть выбран первый пункт списка.</w:t>
            </w:r>
          </w:p>
        </w:tc>
      </w:tr>
      <w:tr w:rsidR="002C66F5" w:rsidTr="00624B01">
        <w:tc>
          <w:tcPr>
            <w:tcW w:w="562" w:type="dxa"/>
            <w:vAlign w:val="center"/>
          </w:tcPr>
          <w:p w:rsidR="002C66F5" w:rsidRDefault="002C66F5" w:rsidP="00987798">
            <w:pPr>
              <w:ind w:firstLine="0"/>
              <w:jc w:val="center"/>
            </w:pPr>
            <w:r>
              <w:t>2</w:t>
            </w:r>
          </w:p>
        </w:tc>
        <w:tc>
          <w:tcPr>
            <w:tcW w:w="2665" w:type="dxa"/>
            <w:vAlign w:val="center"/>
          </w:tcPr>
          <w:p w:rsidR="002C66F5" w:rsidRDefault="006E0A9C" w:rsidP="00987798">
            <w:pPr>
              <w:ind w:firstLine="0"/>
              <w:jc w:val="center"/>
            </w:pPr>
            <w:r>
              <w:t>Раскрывающийся список «Отдел»</w:t>
            </w:r>
          </w:p>
        </w:tc>
        <w:tc>
          <w:tcPr>
            <w:tcW w:w="7455" w:type="dxa"/>
            <w:vAlign w:val="center"/>
          </w:tcPr>
          <w:p w:rsidR="002C66F5" w:rsidRDefault="006E0A9C" w:rsidP="00987798">
            <w:pPr>
              <w:ind w:firstLine="0"/>
            </w:pPr>
            <w:r>
              <w:t xml:space="preserve">Раскрывающийся список «Отдел» предназначен для выбора </w:t>
            </w:r>
            <w:r w:rsidR="00494B63">
              <w:t>отдела,</w:t>
            </w:r>
            <w:r>
              <w:t xml:space="preserve"> по которому будет выгружена информация в п.5.</w:t>
            </w:r>
          </w:p>
          <w:p w:rsidR="006E0A9C" w:rsidRDefault="006E0A9C" w:rsidP="00987798">
            <w:pPr>
              <w:ind w:firstLine="0"/>
            </w:pPr>
            <w:r>
              <w:t>По умолчанию выбран пункт «Все отделы».</w:t>
            </w:r>
          </w:p>
          <w:p w:rsidR="00653064" w:rsidRPr="006E0A9C" w:rsidRDefault="00653064" w:rsidP="00987798">
            <w:pPr>
              <w:ind w:firstLine="0"/>
            </w:pPr>
            <w:r>
              <w:t>В режиме «Руководитель» и «Менеджер» по умолчанию должен быть выбран отдел пользователя.</w:t>
            </w:r>
          </w:p>
        </w:tc>
      </w:tr>
      <w:tr w:rsidR="002C66F5" w:rsidTr="00624B01">
        <w:tc>
          <w:tcPr>
            <w:tcW w:w="562" w:type="dxa"/>
            <w:vAlign w:val="center"/>
          </w:tcPr>
          <w:p w:rsidR="002C66F5" w:rsidRDefault="002C66F5" w:rsidP="00987798">
            <w:pPr>
              <w:ind w:firstLine="0"/>
              <w:jc w:val="center"/>
            </w:pPr>
            <w:r>
              <w:t>3</w:t>
            </w:r>
          </w:p>
        </w:tc>
        <w:tc>
          <w:tcPr>
            <w:tcW w:w="2665" w:type="dxa"/>
            <w:vAlign w:val="center"/>
          </w:tcPr>
          <w:p w:rsidR="002C66F5" w:rsidRDefault="00494B63" w:rsidP="00987798">
            <w:pPr>
              <w:ind w:firstLine="0"/>
              <w:jc w:val="center"/>
            </w:pPr>
            <w:r>
              <w:t>Раскрывающийся список «Т/У группа»</w:t>
            </w:r>
          </w:p>
        </w:tc>
        <w:tc>
          <w:tcPr>
            <w:tcW w:w="7455" w:type="dxa"/>
            <w:vAlign w:val="center"/>
          </w:tcPr>
          <w:p w:rsidR="002C66F5" w:rsidRDefault="00494B63" w:rsidP="00987798">
            <w:pPr>
              <w:ind w:firstLine="0"/>
            </w:pPr>
            <w:r>
              <w:t>Раскрывающийся список «Т/У группа» предназначен для выбора Т/У группы, по которой будет выгружена информация в п.5</w:t>
            </w:r>
          </w:p>
          <w:p w:rsidR="00E4168A" w:rsidRDefault="003D5D1A" w:rsidP="00987798">
            <w:pPr>
              <w:ind w:firstLine="0"/>
            </w:pPr>
            <w:r>
              <w:t>По умолчанию выбран пункт «Все группы»</w:t>
            </w:r>
          </w:p>
        </w:tc>
      </w:tr>
      <w:tr w:rsidR="002C66F5" w:rsidTr="00624B01">
        <w:tc>
          <w:tcPr>
            <w:tcW w:w="562" w:type="dxa"/>
            <w:vAlign w:val="center"/>
          </w:tcPr>
          <w:p w:rsidR="002C66F5" w:rsidRDefault="002C66F5" w:rsidP="00987798">
            <w:pPr>
              <w:ind w:firstLine="0"/>
              <w:jc w:val="center"/>
            </w:pPr>
            <w:r>
              <w:t>4</w:t>
            </w:r>
          </w:p>
        </w:tc>
        <w:tc>
          <w:tcPr>
            <w:tcW w:w="2665" w:type="dxa"/>
            <w:vAlign w:val="center"/>
          </w:tcPr>
          <w:p w:rsidR="002C66F5" w:rsidRDefault="00494B63" w:rsidP="00987798">
            <w:pPr>
              <w:ind w:firstLine="0"/>
              <w:jc w:val="center"/>
            </w:pPr>
            <w:r>
              <w:t>Календарь «Дата изменений»</w:t>
            </w:r>
          </w:p>
        </w:tc>
        <w:tc>
          <w:tcPr>
            <w:tcW w:w="7455" w:type="dxa"/>
            <w:vAlign w:val="center"/>
          </w:tcPr>
          <w:p w:rsidR="002C66F5" w:rsidRDefault="00494B63" w:rsidP="00987798">
            <w:pPr>
              <w:ind w:firstLine="0"/>
            </w:pPr>
            <w:r>
              <w:t>Календарь «Дата изменений» предназначен для</w:t>
            </w:r>
            <w:r w:rsidR="0052764B">
              <w:t xml:space="preserve"> выбора даты, изменения по товарам на которую будут отображены </w:t>
            </w:r>
            <w:r w:rsidR="00653064">
              <w:t xml:space="preserve">данные </w:t>
            </w:r>
            <w:r w:rsidR="0052764B">
              <w:t>в п.5.</w:t>
            </w:r>
          </w:p>
          <w:p w:rsidR="0052764B" w:rsidRDefault="0052764B" w:rsidP="00987798">
            <w:pPr>
              <w:ind w:firstLine="0"/>
            </w:pPr>
            <w:r>
              <w:t>По умолчанию должна быть выбрана текущая дата.</w:t>
            </w:r>
          </w:p>
        </w:tc>
      </w:tr>
      <w:tr w:rsidR="00A81531" w:rsidTr="00624B01">
        <w:tc>
          <w:tcPr>
            <w:tcW w:w="562" w:type="dxa"/>
            <w:vMerge w:val="restart"/>
            <w:vAlign w:val="center"/>
          </w:tcPr>
          <w:p w:rsidR="00A81531" w:rsidRDefault="00A81531" w:rsidP="00987798">
            <w:pPr>
              <w:ind w:firstLine="0"/>
              <w:jc w:val="center"/>
            </w:pPr>
            <w:r>
              <w:t>5</w:t>
            </w:r>
            <w:r w:rsidR="001D34A0">
              <w:t>*</w:t>
            </w:r>
          </w:p>
        </w:tc>
        <w:tc>
          <w:tcPr>
            <w:tcW w:w="2665" w:type="dxa"/>
            <w:vAlign w:val="center"/>
          </w:tcPr>
          <w:p w:rsidR="00A81531" w:rsidRDefault="00A81531" w:rsidP="00987798">
            <w:pPr>
              <w:ind w:firstLine="0"/>
              <w:jc w:val="center"/>
            </w:pPr>
            <w:r>
              <w:t>Колонка «Отдел»</w:t>
            </w:r>
          </w:p>
        </w:tc>
        <w:tc>
          <w:tcPr>
            <w:tcW w:w="7455" w:type="dxa"/>
            <w:vAlign w:val="center"/>
          </w:tcPr>
          <w:p w:rsidR="00A81531" w:rsidRDefault="00A81531" w:rsidP="00987798">
            <w:pPr>
              <w:ind w:firstLine="0"/>
            </w:pPr>
            <w:r>
              <w:t xml:space="preserve">Колонка «Отдел» предназначена для отображения </w:t>
            </w:r>
            <w:r w:rsidR="00624B01">
              <w:t>отдела,</w:t>
            </w:r>
            <w:r>
              <w:t xml:space="preserve"> к которому относится товар.</w:t>
            </w:r>
          </w:p>
        </w:tc>
      </w:tr>
      <w:tr w:rsidR="00A81531" w:rsidTr="00624B01">
        <w:tc>
          <w:tcPr>
            <w:tcW w:w="562" w:type="dxa"/>
            <w:vMerge/>
            <w:vAlign w:val="center"/>
          </w:tcPr>
          <w:p w:rsidR="00A81531" w:rsidRDefault="00A81531" w:rsidP="00987798">
            <w:pPr>
              <w:ind w:firstLine="0"/>
              <w:jc w:val="center"/>
            </w:pPr>
          </w:p>
        </w:tc>
        <w:tc>
          <w:tcPr>
            <w:tcW w:w="2665" w:type="dxa"/>
            <w:vAlign w:val="center"/>
          </w:tcPr>
          <w:p w:rsidR="00A81531" w:rsidRDefault="00A81531" w:rsidP="00987798">
            <w:pPr>
              <w:ind w:firstLine="0"/>
              <w:jc w:val="center"/>
            </w:pPr>
            <w:r>
              <w:t>Колонка «</w:t>
            </w:r>
            <w:r>
              <w:rPr>
                <w:lang w:val="en-US"/>
              </w:rPr>
              <w:t>EAN</w:t>
            </w:r>
            <w:r>
              <w:t>»</w:t>
            </w:r>
          </w:p>
        </w:tc>
        <w:tc>
          <w:tcPr>
            <w:tcW w:w="7455" w:type="dxa"/>
            <w:vAlign w:val="center"/>
          </w:tcPr>
          <w:p w:rsidR="00A81531" w:rsidRPr="00624B01" w:rsidRDefault="00A81531" w:rsidP="00987798">
            <w:pPr>
              <w:ind w:firstLine="0"/>
            </w:pPr>
            <w:r>
              <w:t>Колонка «</w:t>
            </w:r>
            <w:r>
              <w:rPr>
                <w:lang w:val="en-US"/>
              </w:rPr>
              <w:t>EAN</w:t>
            </w:r>
            <w:r>
              <w:t xml:space="preserve">» предназначена для отображения </w:t>
            </w:r>
            <w:r w:rsidR="00624B01">
              <w:rPr>
                <w:lang w:val="en-US"/>
              </w:rPr>
              <w:t>ean</w:t>
            </w:r>
            <w:r w:rsidR="00624B01" w:rsidRPr="00624B01">
              <w:t xml:space="preserve"> </w:t>
            </w:r>
            <w:r w:rsidR="00624B01">
              <w:t>товара.</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«Наименование товара до»</w:t>
            </w:r>
          </w:p>
        </w:tc>
        <w:tc>
          <w:tcPr>
            <w:tcW w:w="7455" w:type="dxa"/>
            <w:vMerge w:val="restart"/>
            <w:vAlign w:val="center"/>
          </w:tcPr>
          <w:p w:rsidR="00624B01" w:rsidRDefault="00624B01" w:rsidP="00624B01">
            <w:pPr>
              <w:ind w:firstLine="0"/>
            </w:pPr>
            <w:r>
              <w:t>Колонки предназначены для отображения старого и нового наименования товара, если оно было изменено.</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«Наименование товара после»</w:t>
            </w:r>
          </w:p>
        </w:tc>
        <w:tc>
          <w:tcPr>
            <w:tcW w:w="7455" w:type="dxa"/>
            <w:vMerge/>
            <w:vAlign w:val="center"/>
          </w:tcPr>
          <w:p w:rsidR="00624B01" w:rsidRDefault="00624B01" w:rsidP="00987798">
            <w:pPr>
              <w:ind w:firstLine="0"/>
            </w:pP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«Т/У товара до»</w:t>
            </w:r>
          </w:p>
        </w:tc>
        <w:tc>
          <w:tcPr>
            <w:tcW w:w="7455" w:type="dxa"/>
            <w:vMerge w:val="restart"/>
            <w:vAlign w:val="center"/>
          </w:tcPr>
          <w:p w:rsidR="00624B01" w:rsidRDefault="00624B01" w:rsidP="00987798">
            <w:pPr>
              <w:ind w:firstLine="0"/>
            </w:pPr>
            <w:r>
              <w:t>Колонки предназначены для отображения старой и новой Т/У группы товара, если она была изменена.</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«Т/У товара после»</w:t>
            </w:r>
          </w:p>
        </w:tc>
        <w:tc>
          <w:tcPr>
            <w:tcW w:w="7455" w:type="dxa"/>
            <w:vMerge/>
            <w:vAlign w:val="center"/>
          </w:tcPr>
          <w:p w:rsidR="00624B01" w:rsidRDefault="00624B01" w:rsidP="00987798">
            <w:pPr>
              <w:ind w:firstLine="0"/>
            </w:pP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«НДС до»</w:t>
            </w:r>
          </w:p>
        </w:tc>
        <w:tc>
          <w:tcPr>
            <w:tcW w:w="7455" w:type="dxa"/>
            <w:vMerge w:val="restart"/>
            <w:vAlign w:val="center"/>
          </w:tcPr>
          <w:p w:rsidR="00624B01" w:rsidRDefault="00624B01" w:rsidP="00987798">
            <w:pPr>
              <w:ind w:firstLine="0"/>
            </w:pPr>
            <w:r>
              <w:t>Колонки предназначены для отображения старого и нового значения НДС товара, если оно было изменено.</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«НДС после»</w:t>
            </w:r>
          </w:p>
        </w:tc>
        <w:tc>
          <w:tcPr>
            <w:tcW w:w="7455" w:type="dxa"/>
            <w:vMerge/>
            <w:vAlign w:val="center"/>
          </w:tcPr>
          <w:p w:rsidR="00624B01" w:rsidRDefault="00624B01" w:rsidP="00987798">
            <w:pPr>
              <w:ind w:firstLine="0"/>
            </w:pP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«ЮЛ до»</w:t>
            </w:r>
          </w:p>
        </w:tc>
        <w:tc>
          <w:tcPr>
            <w:tcW w:w="7455" w:type="dxa"/>
            <w:vMerge w:val="restart"/>
            <w:vAlign w:val="center"/>
          </w:tcPr>
          <w:p w:rsidR="00624B01" w:rsidRDefault="00624B01" w:rsidP="00987798">
            <w:pPr>
              <w:ind w:firstLine="0"/>
            </w:pPr>
            <w:r>
              <w:t>Колонки</w:t>
            </w:r>
            <w:r w:rsidR="00AA09DD">
              <w:t xml:space="preserve"> предназначены для отображения старого и нового наименования юридического лица, которому принадлежит товар.</w:t>
            </w:r>
          </w:p>
        </w:tc>
      </w:tr>
      <w:tr w:rsidR="00624B01" w:rsidTr="00624B01">
        <w:tc>
          <w:tcPr>
            <w:tcW w:w="562" w:type="dxa"/>
            <w:vMerge/>
            <w:vAlign w:val="center"/>
          </w:tcPr>
          <w:p w:rsidR="00624B01" w:rsidRDefault="00624B01" w:rsidP="00987798">
            <w:pPr>
              <w:ind w:firstLine="0"/>
              <w:jc w:val="center"/>
            </w:pPr>
          </w:p>
        </w:tc>
        <w:tc>
          <w:tcPr>
            <w:tcW w:w="2665" w:type="dxa"/>
            <w:vAlign w:val="center"/>
          </w:tcPr>
          <w:p w:rsidR="00624B01" w:rsidRDefault="00624B01" w:rsidP="00987798">
            <w:pPr>
              <w:ind w:firstLine="0"/>
              <w:jc w:val="center"/>
            </w:pPr>
            <w:r>
              <w:t>Колонка «ЮЛ после»</w:t>
            </w:r>
          </w:p>
        </w:tc>
        <w:tc>
          <w:tcPr>
            <w:tcW w:w="7455" w:type="dxa"/>
            <w:vMerge/>
            <w:vAlign w:val="center"/>
          </w:tcPr>
          <w:p w:rsidR="00624B01" w:rsidRDefault="00624B01" w:rsidP="00987798">
            <w:pPr>
              <w:ind w:firstLine="0"/>
            </w:pPr>
          </w:p>
        </w:tc>
      </w:tr>
      <w:tr w:rsidR="001779C5" w:rsidTr="00624B01">
        <w:tc>
          <w:tcPr>
            <w:tcW w:w="562" w:type="dxa"/>
            <w:vAlign w:val="center"/>
          </w:tcPr>
          <w:p w:rsidR="001779C5" w:rsidRDefault="001779C5" w:rsidP="00987798">
            <w:pPr>
              <w:ind w:firstLine="0"/>
              <w:jc w:val="center"/>
            </w:pPr>
            <w:r>
              <w:t>6</w:t>
            </w:r>
          </w:p>
        </w:tc>
        <w:tc>
          <w:tcPr>
            <w:tcW w:w="2665" w:type="dxa"/>
            <w:vAlign w:val="center"/>
          </w:tcPr>
          <w:p w:rsidR="001779C5" w:rsidRDefault="001779C5" w:rsidP="00987798">
            <w:pPr>
              <w:ind w:firstLine="0"/>
              <w:jc w:val="center"/>
            </w:pPr>
            <w:r>
              <w:t>Кнопка «Выход»</w:t>
            </w:r>
          </w:p>
        </w:tc>
        <w:tc>
          <w:tcPr>
            <w:tcW w:w="7455" w:type="dxa"/>
            <w:vAlign w:val="center"/>
          </w:tcPr>
          <w:p w:rsidR="001779C5" w:rsidRDefault="001779C5" w:rsidP="00987798">
            <w:pPr>
              <w:ind w:firstLine="0"/>
            </w:pPr>
            <w:r>
              <w:t>Кнопка «Выход» предназначена для выхода с формы.</w:t>
            </w:r>
          </w:p>
          <w:p w:rsidR="001779C5" w:rsidRDefault="001779C5" w:rsidP="00987798">
            <w:pPr>
              <w:ind w:firstLine="0"/>
            </w:pPr>
            <w:r>
              <w:t>Всплывающая подсказка «Выход».</w:t>
            </w:r>
          </w:p>
        </w:tc>
      </w:tr>
      <w:tr w:rsidR="001779C5" w:rsidTr="00624B01">
        <w:tc>
          <w:tcPr>
            <w:tcW w:w="562" w:type="dxa"/>
            <w:vAlign w:val="center"/>
          </w:tcPr>
          <w:p w:rsidR="001779C5" w:rsidRDefault="001779C5" w:rsidP="00987798">
            <w:pPr>
              <w:ind w:firstLine="0"/>
              <w:jc w:val="center"/>
            </w:pPr>
            <w:r>
              <w:t>7</w:t>
            </w:r>
          </w:p>
        </w:tc>
        <w:tc>
          <w:tcPr>
            <w:tcW w:w="2665" w:type="dxa"/>
            <w:vAlign w:val="center"/>
          </w:tcPr>
          <w:p w:rsidR="001779C5" w:rsidRDefault="001779C5" w:rsidP="00987798">
            <w:pPr>
              <w:ind w:firstLine="0"/>
              <w:jc w:val="center"/>
            </w:pPr>
            <w:r>
              <w:t xml:space="preserve">Кнопка «Выгрузка отчета </w:t>
            </w:r>
            <w:r>
              <w:rPr>
                <w:lang w:val="en-US"/>
              </w:rPr>
              <w:t>Excel</w:t>
            </w:r>
            <w:r>
              <w:t>»</w:t>
            </w:r>
          </w:p>
        </w:tc>
        <w:tc>
          <w:tcPr>
            <w:tcW w:w="7455" w:type="dxa"/>
            <w:vAlign w:val="center"/>
          </w:tcPr>
          <w:p w:rsidR="001779C5" w:rsidRPr="001779C5" w:rsidRDefault="001779C5" w:rsidP="00987798">
            <w:pPr>
              <w:ind w:firstLine="0"/>
            </w:pPr>
            <w:r>
              <w:t xml:space="preserve">Кнопка «Выгрузка отчета </w:t>
            </w:r>
            <w:r>
              <w:rPr>
                <w:lang w:val="en-US"/>
              </w:rPr>
              <w:t>Excel</w:t>
            </w:r>
            <w:r>
              <w:t>»</w:t>
            </w:r>
            <w:r w:rsidRPr="001779C5">
              <w:t xml:space="preserve"> </w:t>
            </w:r>
            <w:r>
              <w:t xml:space="preserve">предназначена для выгрузки данных с формы в отчет </w:t>
            </w:r>
            <w:r>
              <w:rPr>
                <w:lang w:val="en-US"/>
              </w:rPr>
              <w:t>Excel</w:t>
            </w:r>
            <w:r w:rsidRPr="001779C5">
              <w:t>.</w:t>
            </w:r>
          </w:p>
          <w:p w:rsidR="001779C5" w:rsidRPr="001779C5" w:rsidRDefault="001779C5" w:rsidP="00987798">
            <w:pPr>
              <w:ind w:firstLine="0"/>
            </w:pPr>
            <w:r>
              <w:t xml:space="preserve">Всплывающая подсказка «Выгрузка отчета </w:t>
            </w:r>
            <w:r>
              <w:rPr>
                <w:lang w:val="en-US"/>
              </w:rPr>
              <w:t>Excel</w:t>
            </w:r>
            <w:r>
              <w:t>».</w:t>
            </w:r>
          </w:p>
        </w:tc>
      </w:tr>
      <w:tr w:rsidR="001779C5" w:rsidTr="00624B01">
        <w:tc>
          <w:tcPr>
            <w:tcW w:w="562" w:type="dxa"/>
            <w:vAlign w:val="center"/>
          </w:tcPr>
          <w:p w:rsidR="001779C5" w:rsidRDefault="001779C5" w:rsidP="00987798">
            <w:pPr>
              <w:ind w:firstLine="0"/>
              <w:jc w:val="center"/>
            </w:pPr>
            <w:r>
              <w:t>8</w:t>
            </w:r>
          </w:p>
        </w:tc>
        <w:tc>
          <w:tcPr>
            <w:tcW w:w="2665" w:type="dxa"/>
            <w:vAlign w:val="center"/>
          </w:tcPr>
          <w:p w:rsidR="001779C5" w:rsidRDefault="001779C5" w:rsidP="00987798">
            <w:pPr>
              <w:ind w:firstLine="0"/>
              <w:jc w:val="center"/>
            </w:pPr>
            <w:r>
              <w:t>Кнопка «Печать»</w:t>
            </w:r>
          </w:p>
        </w:tc>
        <w:tc>
          <w:tcPr>
            <w:tcW w:w="7455" w:type="dxa"/>
            <w:vAlign w:val="center"/>
          </w:tcPr>
          <w:p w:rsidR="001779C5" w:rsidRDefault="001779C5" w:rsidP="00987798">
            <w:pPr>
              <w:ind w:firstLine="0"/>
            </w:pPr>
            <w:r>
              <w:t>Кнопка «Печать» предназначена для выгрузки отчета сравнения цен на кассе.</w:t>
            </w:r>
          </w:p>
        </w:tc>
      </w:tr>
      <w:tr w:rsidR="001779C5" w:rsidTr="00624B01">
        <w:trPr>
          <w:trHeight w:val="285"/>
        </w:trPr>
        <w:tc>
          <w:tcPr>
            <w:tcW w:w="562" w:type="dxa"/>
            <w:vMerge w:val="restart"/>
            <w:vAlign w:val="center"/>
          </w:tcPr>
          <w:p w:rsidR="001779C5" w:rsidRDefault="001779C5" w:rsidP="00987798">
            <w:pPr>
              <w:ind w:firstLine="0"/>
              <w:jc w:val="center"/>
            </w:pPr>
            <w:r>
              <w:t>9</w:t>
            </w:r>
          </w:p>
        </w:tc>
        <w:tc>
          <w:tcPr>
            <w:tcW w:w="2665" w:type="dxa"/>
            <w:vMerge w:val="restart"/>
            <w:vAlign w:val="center"/>
          </w:tcPr>
          <w:p w:rsidR="001779C5" w:rsidRDefault="001779C5" w:rsidP="00987798">
            <w:pPr>
              <w:ind w:firstLine="0"/>
              <w:jc w:val="center"/>
            </w:pPr>
            <w:r>
              <w:t>Чек-бокс и легенда «Резервные товары»</w:t>
            </w:r>
          </w:p>
        </w:tc>
        <w:tc>
          <w:tcPr>
            <w:tcW w:w="7455" w:type="dxa"/>
            <w:vAlign w:val="center"/>
          </w:tcPr>
          <w:p w:rsidR="001779C5" w:rsidRDefault="001779C5" w:rsidP="00987798">
            <w:pPr>
              <w:ind w:firstLine="0"/>
            </w:pPr>
            <w:r>
              <w:t>Чек-бокс «Резервные товары» предназначен для отображения в таблице п</w:t>
            </w:r>
            <w:r w:rsidR="00227628">
              <w:t>.5 товаров со статусом «Резерв».</w:t>
            </w:r>
          </w:p>
          <w:p w:rsidR="00227628" w:rsidRDefault="00227628" w:rsidP="00987798">
            <w:pPr>
              <w:ind w:firstLine="0"/>
            </w:pPr>
            <w:r>
              <w:t>По умолчанию чек-бокс выключен.</w:t>
            </w:r>
          </w:p>
        </w:tc>
      </w:tr>
      <w:tr w:rsidR="001779C5" w:rsidTr="00624B01">
        <w:trPr>
          <w:trHeight w:val="301"/>
        </w:trPr>
        <w:tc>
          <w:tcPr>
            <w:tcW w:w="562" w:type="dxa"/>
            <w:vMerge/>
            <w:vAlign w:val="center"/>
          </w:tcPr>
          <w:p w:rsidR="001779C5" w:rsidRDefault="001779C5" w:rsidP="00987798">
            <w:pPr>
              <w:ind w:firstLine="0"/>
              <w:jc w:val="center"/>
            </w:pPr>
          </w:p>
        </w:tc>
        <w:tc>
          <w:tcPr>
            <w:tcW w:w="2665" w:type="dxa"/>
            <w:vMerge/>
            <w:vAlign w:val="center"/>
          </w:tcPr>
          <w:p w:rsidR="001779C5" w:rsidRDefault="001779C5" w:rsidP="00987798">
            <w:pPr>
              <w:ind w:firstLine="0"/>
              <w:jc w:val="center"/>
            </w:pPr>
          </w:p>
        </w:tc>
        <w:tc>
          <w:tcPr>
            <w:tcW w:w="7455" w:type="dxa"/>
            <w:vAlign w:val="center"/>
          </w:tcPr>
          <w:p w:rsidR="001779C5" w:rsidRDefault="001779C5" w:rsidP="00987798">
            <w:pPr>
              <w:ind w:firstLine="0"/>
            </w:pPr>
            <w:r>
              <w:t>Легенда «Резервные товары»</w:t>
            </w:r>
            <w:r w:rsidR="00227628">
              <w:t xml:space="preserve"> предназначена для демонстрации цвета подсветки строк таблица п.5, которые содержат товары со статусом «Резерв».</w:t>
            </w:r>
          </w:p>
          <w:p w:rsidR="00227628" w:rsidRDefault="00227628" w:rsidP="00987798">
            <w:pPr>
              <w:ind w:firstLine="0"/>
            </w:pPr>
            <w:r>
              <w:t xml:space="preserve">Цвет легенды: </w:t>
            </w:r>
            <w:proofErr w:type="spellStart"/>
            <w:r w:rsidRPr="00227628">
              <w:t>rgb</w:t>
            </w:r>
            <w:proofErr w:type="spellEnd"/>
            <w:r w:rsidRPr="00227628">
              <w:t>(4, 158, 215)</w:t>
            </w:r>
            <w:r>
              <w:t>.</w:t>
            </w:r>
          </w:p>
        </w:tc>
      </w:tr>
      <w:tr w:rsidR="00227628" w:rsidTr="00624B01">
        <w:trPr>
          <w:trHeight w:val="301"/>
        </w:trPr>
        <w:tc>
          <w:tcPr>
            <w:tcW w:w="562" w:type="dxa"/>
            <w:vAlign w:val="center"/>
          </w:tcPr>
          <w:p w:rsidR="00227628" w:rsidRDefault="00227628" w:rsidP="00987798">
            <w:pPr>
              <w:ind w:firstLine="0"/>
              <w:jc w:val="center"/>
            </w:pPr>
            <w:r>
              <w:t>10</w:t>
            </w:r>
          </w:p>
        </w:tc>
        <w:tc>
          <w:tcPr>
            <w:tcW w:w="2665" w:type="dxa"/>
            <w:vAlign w:val="center"/>
          </w:tcPr>
          <w:p w:rsidR="00227628" w:rsidRDefault="00227628" w:rsidP="005C5213">
            <w:pPr>
              <w:ind w:firstLine="0"/>
              <w:jc w:val="center"/>
            </w:pPr>
            <w:r>
              <w:t>Текстовое поле «</w:t>
            </w:r>
            <w:r w:rsidR="005C5213">
              <w:t>Оператор</w:t>
            </w:r>
            <w:r>
              <w:t>»</w:t>
            </w:r>
          </w:p>
        </w:tc>
        <w:tc>
          <w:tcPr>
            <w:tcW w:w="7455" w:type="dxa"/>
            <w:vAlign w:val="center"/>
          </w:tcPr>
          <w:p w:rsidR="00227628" w:rsidRDefault="00227628" w:rsidP="00987798">
            <w:pPr>
              <w:ind w:firstLine="0"/>
            </w:pPr>
            <w:r>
              <w:t>Текстовое поле «</w:t>
            </w:r>
            <w:r w:rsidR="005C5213">
              <w:t>Оператор</w:t>
            </w:r>
            <w:r>
              <w:t>» предназначено для отображения ФИО пользователя, который последним редактировал запись.</w:t>
            </w:r>
          </w:p>
          <w:p w:rsidR="00227628" w:rsidRDefault="00227628" w:rsidP="00987798">
            <w:pPr>
              <w:ind w:firstLine="0"/>
            </w:pPr>
            <w:r>
              <w:t>Поле должно быть недоступно для редактирования и заполняться программно.</w:t>
            </w:r>
          </w:p>
          <w:p w:rsidR="00987798" w:rsidRDefault="00987798" w:rsidP="00987798">
            <w:pPr>
              <w:ind w:firstLine="0"/>
            </w:pPr>
            <w:r>
              <w:t>По умолчанию поле должно быть пустое.</w:t>
            </w:r>
          </w:p>
        </w:tc>
      </w:tr>
      <w:tr w:rsidR="00227628" w:rsidTr="00624B01">
        <w:trPr>
          <w:trHeight w:val="301"/>
        </w:trPr>
        <w:tc>
          <w:tcPr>
            <w:tcW w:w="562" w:type="dxa"/>
            <w:vAlign w:val="center"/>
          </w:tcPr>
          <w:p w:rsidR="00227628" w:rsidRDefault="00227628" w:rsidP="00987798">
            <w:pPr>
              <w:ind w:firstLine="0"/>
              <w:jc w:val="center"/>
            </w:pPr>
            <w:r>
              <w:t>11</w:t>
            </w:r>
          </w:p>
        </w:tc>
        <w:tc>
          <w:tcPr>
            <w:tcW w:w="2665" w:type="dxa"/>
            <w:vAlign w:val="center"/>
          </w:tcPr>
          <w:p w:rsidR="00227628" w:rsidRDefault="00227628" w:rsidP="005C5213">
            <w:pPr>
              <w:ind w:firstLine="0"/>
              <w:jc w:val="center"/>
            </w:pPr>
            <w:r>
              <w:t xml:space="preserve">Текстовое поле «Время </w:t>
            </w:r>
            <w:r w:rsidR="005C5213">
              <w:t>отправления на кассу</w:t>
            </w:r>
            <w:r>
              <w:t>»</w:t>
            </w:r>
          </w:p>
        </w:tc>
        <w:tc>
          <w:tcPr>
            <w:tcW w:w="7455" w:type="dxa"/>
            <w:vAlign w:val="center"/>
          </w:tcPr>
          <w:p w:rsidR="00227628" w:rsidRDefault="005C5213" w:rsidP="00987798">
            <w:pPr>
              <w:ind w:firstLine="0"/>
            </w:pPr>
            <w:r>
              <w:t>Текстовое поле «Время отправления на кассу</w:t>
            </w:r>
            <w:r w:rsidR="00227628">
              <w:t xml:space="preserve">» предназначено для </w:t>
            </w:r>
            <w:r w:rsidR="00A81531">
              <w:t>отображения времени редактирования выбранной записи.</w:t>
            </w:r>
          </w:p>
          <w:p w:rsidR="00987798" w:rsidRDefault="00A81531" w:rsidP="00987798">
            <w:pPr>
              <w:ind w:firstLine="0"/>
            </w:pPr>
            <w:r>
              <w:t>Поле должно быть недоступно для редактирования и заполняться программно.</w:t>
            </w:r>
            <w:r w:rsidR="00987798">
              <w:t xml:space="preserve"> </w:t>
            </w:r>
          </w:p>
          <w:p w:rsidR="00A81531" w:rsidRDefault="00987798" w:rsidP="00987798">
            <w:pPr>
              <w:ind w:firstLine="0"/>
            </w:pPr>
            <w:r>
              <w:t>По умолчанию поле должно быть пустое.</w:t>
            </w:r>
          </w:p>
        </w:tc>
      </w:tr>
      <w:tr w:rsidR="00A81531" w:rsidTr="00624B01">
        <w:trPr>
          <w:trHeight w:val="301"/>
        </w:trPr>
        <w:tc>
          <w:tcPr>
            <w:tcW w:w="562" w:type="dxa"/>
            <w:vAlign w:val="center"/>
          </w:tcPr>
          <w:p w:rsidR="00A81531" w:rsidRDefault="00A81531" w:rsidP="00987798">
            <w:pPr>
              <w:ind w:firstLine="0"/>
              <w:jc w:val="center"/>
            </w:pPr>
            <w:r>
              <w:t>12</w:t>
            </w:r>
          </w:p>
        </w:tc>
        <w:tc>
          <w:tcPr>
            <w:tcW w:w="2665" w:type="dxa"/>
            <w:vAlign w:val="center"/>
          </w:tcPr>
          <w:p w:rsidR="00A81531" w:rsidRDefault="00A81531" w:rsidP="00987798">
            <w:pPr>
              <w:ind w:firstLine="0"/>
              <w:jc w:val="center"/>
            </w:pPr>
            <w:r>
              <w:t xml:space="preserve">Текстовое поле «Поиск по </w:t>
            </w:r>
            <w:r>
              <w:rPr>
                <w:lang w:val="en-US"/>
              </w:rPr>
              <w:t>EAN</w:t>
            </w:r>
            <w:r>
              <w:t>»</w:t>
            </w:r>
          </w:p>
        </w:tc>
        <w:tc>
          <w:tcPr>
            <w:tcW w:w="7455" w:type="dxa"/>
            <w:vAlign w:val="center"/>
          </w:tcPr>
          <w:p w:rsidR="00A81531" w:rsidRDefault="00A81531" w:rsidP="00987798">
            <w:pPr>
              <w:ind w:firstLine="0"/>
            </w:pPr>
            <w:r>
              <w:t xml:space="preserve">Текстовое поле «Поиск по </w:t>
            </w:r>
            <w:r>
              <w:rPr>
                <w:lang w:val="en-US"/>
              </w:rPr>
              <w:t>EAN</w:t>
            </w:r>
            <w:r>
              <w:t>»</w:t>
            </w:r>
            <w:r w:rsidRPr="00A81531">
              <w:t xml:space="preserve"> </w:t>
            </w:r>
            <w:r>
              <w:t>предназначено для поиска по колонке п.5 «</w:t>
            </w:r>
            <w:r>
              <w:rPr>
                <w:lang w:val="en-US"/>
              </w:rPr>
              <w:t>EAN</w:t>
            </w:r>
            <w:r>
              <w:t>».</w:t>
            </w:r>
          </w:p>
          <w:p w:rsidR="00A81531" w:rsidRPr="00A81531" w:rsidRDefault="00A81531" w:rsidP="00987798">
            <w:pPr>
              <w:ind w:firstLine="0"/>
            </w:pPr>
            <w:r>
              <w:t>По умолчанию поле пустое.</w:t>
            </w:r>
          </w:p>
        </w:tc>
      </w:tr>
      <w:tr w:rsidR="001D34A0" w:rsidTr="00CE795C">
        <w:trPr>
          <w:trHeight w:val="301"/>
        </w:trPr>
        <w:tc>
          <w:tcPr>
            <w:tcW w:w="10682" w:type="dxa"/>
            <w:gridSpan w:val="3"/>
            <w:vAlign w:val="center"/>
          </w:tcPr>
          <w:p w:rsidR="001D34A0" w:rsidRPr="009D019D" w:rsidRDefault="001D34A0" w:rsidP="00987798">
            <w:pPr>
              <w:ind w:firstLine="0"/>
            </w:pPr>
          </w:p>
        </w:tc>
      </w:tr>
    </w:tbl>
    <w:p w:rsidR="002C66F5" w:rsidRDefault="002C66F5" w:rsidP="002C66F5">
      <w:pPr>
        <w:pStyle w:val="1"/>
        <w:numPr>
          <w:ilvl w:val="3"/>
          <w:numId w:val="14"/>
        </w:numPr>
      </w:pPr>
      <w:bookmarkStart w:id="41" w:name="_Toc47605801"/>
      <w:r>
        <w:t>Описание функций новых элементов интерфейса</w:t>
      </w:r>
      <w:bookmarkEnd w:id="41"/>
    </w:p>
    <w:p w:rsidR="002C66F5" w:rsidRPr="00822821" w:rsidRDefault="002C66F5" w:rsidP="002C66F5">
      <w:pPr>
        <w:numPr>
          <w:ilvl w:val="0"/>
          <w:numId w:val="32"/>
        </w:numPr>
        <w:spacing w:after="0" w:line="240" w:lineRule="auto"/>
      </w:pPr>
      <w:r w:rsidRPr="003906C5">
        <w:rPr>
          <w:b/>
        </w:rPr>
        <w:t xml:space="preserve">Состояние формы при открытии: </w:t>
      </w:r>
    </w:p>
    <w:tbl>
      <w:tblPr>
        <w:tblStyle w:val="af3"/>
        <w:tblW w:w="0" w:type="auto"/>
        <w:tblCellMar>
          <w:top w:w="57" w:type="dxa"/>
          <w:bottom w:w="57" w:type="dxa"/>
        </w:tblCellMar>
        <w:tblLook w:val="04A0" w:firstRow="1" w:lastRow="0" w:firstColumn="1" w:lastColumn="0" w:noHBand="0" w:noVBand="1"/>
      </w:tblPr>
      <w:tblGrid>
        <w:gridCol w:w="441"/>
        <w:gridCol w:w="1794"/>
        <w:gridCol w:w="8447"/>
      </w:tblGrid>
      <w:tr w:rsidR="002C66F5" w:rsidRPr="003906C5" w:rsidTr="006038FA">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2C66F5" w:rsidRPr="003906C5" w:rsidRDefault="002C66F5" w:rsidP="00987798">
            <w:pPr>
              <w:spacing w:after="0"/>
              <w:ind w:firstLine="0"/>
              <w:jc w:val="center"/>
            </w:pPr>
            <w:r w:rsidRPr="003906C5">
              <w:t>№</w:t>
            </w:r>
          </w:p>
        </w:tc>
        <w:tc>
          <w:tcPr>
            <w:tcW w:w="1794" w:type="dxa"/>
            <w:tcBorders>
              <w:top w:val="triple" w:sz="4" w:space="0" w:color="auto"/>
              <w:bottom w:val="triple" w:sz="4" w:space="0" w:color="auto"/>
            </w:tcBorders>
            <w:shd w:val="clear" w:color="auto" w:fill="E5B8B7" w:themeFill="accent2" w:themeFillTint="66"/>
            <w:vAlign w:val="center"/>
          </w:tcPr>
          <w:p w:rsidR="002C66F5" w:rsidRPr="003906C5" w:rsidRDefault="00A81531" w:rsidP="00987798">
            <w:pPr>
              <w:spacing w:after="0"/>
              <w:ind w:firstLine="0"/>
              <w:jc w:val="center"/>
            </w:pPr>
            <w:r>
              <w:t>Элемент</w:t>
            </w:r>
          </w:p>
        </w:tc>
        <w:tc>
          <w:tcPr>
            <w:tcW w:w="8447" w:type="dxa"/>
            <w:tcBorders>
              <w:top w:val="triple" w:sz="4" w:space="0" w:color="auto"/>
              <w:bottom w:val="triple" w:sz="4" w:space="0" w:color="auto"/>
              <w:right w:val="triple" w:sz="4" w:space="0" w:color="auto"/>
            </w:tcBorders>
            <w:shd w:val="clear" w:color="auto" w:fill="E5B8B7" w:themeFill="accent2" w:themeFillTint="66"/>
            <w:vAlign w:val="center"/>
          </w:tcPr>
          <w:p w:rsidR="002C66F5" w:rsidRPr="003906C5" w:rsidRDefault="00A81531" w:rsidP="00987798">
            <w:pPr>
              <w:spacing w:after="0"/>
              <w:ind w:firstLine="0"/>
            </w:pPr>
            <w:r>
              <w:t>Значение</w:t>
            </w:r>
          </w:p>
        </w:tc>
      </w:tr>
      <w:tr w:rsidR="002C66F5" w:rsidRPr="001F1538" w:rsidTr="001F1538">
        <w:tc>
          <w:tcPr>
            <w:tcW w:w="441" w:type="dxa"/>
            <w:vAlign w:val="center"/>
          </w:tcPr>
          <w:p w:rsidR="002C66F5" w:rsidRDefault="002C66F5" w:rsidP="00987798">
            <w:pPr>
              <w:spacing w:after="0"/>
              <w:ind w:firstLine="0"/>
              <w:jc w:val="center"/>
            </w:pPr>
            <w:r>
              <w:t>1</w:t>
            </w:r>
          </w:p>
        </w:tc>
        <w:tc>
          <w:tcPr>
            <w:tcW w:w="1794" w:type="dxa"/>
            <w:vAlign w:val="center"/>
          </w:tcPr>
          <w:p w:rsidR="002C66F5" w:rsidRPr="001F1538" w:rsidRDefault="001F1538" w:rsidP="001F1538">
            <w:pPr>
              <w:spacing w:after="0"/>
              <w:ind w:firstLine="0"/>
              <w:jc w:val="center"/>
              <w:rPr>
                <w:lang w:val="en-US"/>
              </w:rPr>
            </w:pPr>
            <w:r>
              <w:t>п.</w:t>
            </w:r>
            <w:r>
              <w:rPr>
                <w:lang w:val="en-US"/>
              </w:rPr>
              <w:t>1</w:t>
            </w:r>
          </w:p>
        </w:tc>
        <w:tc>
          <w:tcPr>
            <w:tcW w:w="8447" w:type="dxa"/>
          </w:tcPr>
          <w:p w:rsidR="002C66F5" w:rsidRPr="005A2E68" w:rsidRDefault="001F1538" w:rsidP="006E0A9C">
            <w:pPr>
              <w:ind w:firstLine="0"/>
            </w:pPr>
            <w:r w:rsidRPr="005A2E68">
              <w:t>Список должен содержать два значения</w:t>
            </w:r>
            <w:r w:rsidR="005A2E68" w:rsidRPr="005A2E68">
              <w:t>:</w:t>
            </w:r>
            <w:r w:rsidRPr="005A2E68">
              <w:t xml:space="preserve"> «К21» и «Х14».</w:t>
            </w:r>
          </w:p>
        </w:tc>
      </w:tr>
      <w:tr w:rsidR="00126163" w:rsidRPr="00982095" w:rsidTr="0061433E">
        <w:trPr>
          <w:trHeight w:val="2534"/>
        </w:trPr>
        <w:tc>
          <w:tcPr>
            <w:tcW w:w="441" w:type="dxa"/>
            <w:vAlign w:val="center"/>
          </w:tcPr>
          <w:p w:rsidR="00126163" w:rsidRDefault="00126163" w:rsidP="00987798">
            <w:pPr>
              <w:spacing w:after="0"/>
              <w:ind w:firstLine="0"/>
              <w:jc w:val="center"/>
            </w:pPr>
            <w:r>
              <w:lastRenderedPageBreak/>
              <w:t>2</w:t>
            </w:r>
          </w:p>
        </w:tc>
        <w:tc>
          <w:tcPr>
            <w:tcW w:w="1794" w:type="dxa"/>
            <w:vAlign w:val="center"/>
          </w:tcPr>
          <w:p w:rsidR="00126163" w:rsidRDefault="00126163" w:rsidP="00987798">
            <w:pPr>
              <w:spacing w:after="0"/>
              <w:ind w:firstLine="0"/>
              <w:jc w:val="center"/>
            </w:pPr>
            <w:r>
              <w:t>п.2</w:t>
            </w:r>
          </w:p>
        </w:tc>
        <w:tc>
          <w:tcPr>
            <w:tcW w:w="8447" w:type="dxa"/>
          </w:tcPr>
          <w:p w:rsidR="00126163" w:rsidRPr="001E2AE0" w:rsidRDefault="00126163" w:rsidP="006E0A9C">
            <w:pPr>
              <w:ind w:firstLine="0"/>
            </w:pPr>
            <w:r w:rsidRPr="005A2E68">
              <w:t>Список</w:t>
            </w:r>
            <w:r w:rsidRPr="001E2AE0">
              <w:t xml:space="preserve"> </w:t>
            </w:r>
            <w:r w:rsidRPr="005A2E68">
              <w:t>заполнен</w:t>
            </w:r>
            <w:r w:rsidRPr="001E2AE0">
              <w:t xml:space="preserve"> </w:t>
            </w:r>
            <w:r w:rsidRPr="003D5D1A">
              <w:t>[</w:t>
            </w:r>
            <w:r w:rsidR="009E7C5D">
              <w:rPr>
                <w:lang w:val="en-US"/>
              </w:rPr>
              <w:t>dbase</w:t>
            </w:r>
            <w:r w:rsidR="009E7C5D" w:rsidRPr="009E7C5D">
              <w:t>1</w:t>
            </w:r>
            <w:r w:rsidRPr="003D5D1A">
              <w:t>]</w:t>
            </w:r>
            <w:r>
              <w:t>.</w:t>
            </w:r>
            <w:r w:rsidRPr="001E2AE0">
              <w:t>[</w:t>
            </w:r>
            <w:r w:rsidRPr="005A2E68">
              <w:rPr>
                <w:lang w:val="en-US"/>
              </w:rPr>
              <w:t>dbo</w:t>
            </w:r>
            <w:r w:rsidRPr="001E2AE0">
              <w:t>].[</w:t>
            </w:r>
            <w:r w:rsidRPr="005A2E68">
              <w:rPr>
                <w:lang w:val="en-US"/>
              </w:rPr>
              <w:t>departments</w:t>
            </w:r>
            <w:r w:rsidRPr="001E2AE0">
              <w:t>].[</w:t>
            </w:r>
            <w:r w:rsidRPr="005A2E68">
              <w:rPr>
                <w:lang w:val="en-US"/>
              </w:rPr>
              <w:t>name</w:t>
            </w:r>
            <w:r w:rsidRPr="001E2AE0">
              <w:t xml:space="preserve">] </w:t>
            </w:r>
            <w:r w:rsidRPr="005A2E68">
              <w:t>по</w:t>
            </w:r>
            <w:r w:rsidRPr="001E2AE0">
              <w:t xml:space="preserve"> </w:t>
            </w:r>
            <w:r w:rsidRPr="005A2E68">
              <w:t>условию</w:t>
            </w:r>
            <w:r w:rsidRPr="001E2AE0">
              <w:t>:</w:t>
            </w:r>
          </w:p>
          <w:p w:rsidR="00126163" w:rsidRPr="003D5D1A" w:rsidRDefault="00126163" w:rsidP="008C33A8">
            <w:pPr>
              <w:pStyle w:val="aa"/>
              <w:numPr>
                <w:ilvl w:val="0"/>
                <w:numId w:val="35"/>
              </w:numPr>
            </w:pPr>
            <w:r w:rsidRPr="003D5D1A">
              <w:t>[</w:t>
            </w:r>
            <w:r w:rsidRPr="005A2E68">
              <w:rPr>
                <w:lang w:val="en-US"/>
              </w:rPr>
              <w:t>dbo</w:t>
            </w:r>
            <w:r w:rsidRPr="003D5D1A">
              <w:t>].[</w:t>
            </w:r>
            <w:r w:rsidRPr="005A2E68">
              <w:rPr>
                <w:lang w:val="en-US"/>
              </w:rPr>
              <w:t>departments</w:t>
            </w:r>
            <w:r w:rsidRPr="003D5D1A">
              <w:t>]. [</w:t>
            </w:r>
            <w:proofErr w:type="spellStart"/>
            <w:r w:rsidRPr="001E2AE0">
              <w:rPr>
                <w:lang w:val="en-US"/>
              </w:rPr>
              <w:t>ldeyst</w:t>
            </w:r>
            <w:proofErr w:type="spellEnd"/>
            <w:r w:rsidRPr="003D5D1A">
              <w:t>] = 1;</w:t>
            </w:r>
          </w:p>
          <w:p w:rsidR="00126163" w:rsidRPr="003D5D1A" w:rsidRDefault="00126163" w:rsidP="008C33A8">
            <w:pPr>
              <w:pStyle w:val="aa"/>
              <w:numPr>
                <w:ilvl w:val="0"/>
                <w:numId w:val="35"/>
              </w:numPr>
            </w:pPr>
            <w:r w:rsidRPr="003D5D1A">
              <w:t>[</w:t>
            </w:r>
            <w:r w:rsidRPr="005A2E68">
              <w:rPr>
                <w:lang w:val="en-US"/>
              </w:rPr>
              <w:t>dbo</w:t>
            </w:r>
            <w:r w:rsidRPr="003D5D1A">
              <w:t>].[</w:t>
            </w:r>
            <w:r w:rsidRPr="005A2E68">
              <w:rPr>
                <w:lang w:val="en-US"/>
              </w:rPr>
              <w:t>departments</w:t>
            </w:r>
            <w:r w:rsidRPr="003D5D1A">
              <w:t>]. [</w:t>
            </w:r>
            <w:r w:rsidRPr="001E2AE0">
              <w:rPr>
                <w:lang w:val="en-US"/>
              </w:rPr>
              <w:t>if</w:t>
            </w:r>
            <w:r w:rsidRPr="003D5D1A">
              <w:t>_</w:t>
            </w:r>
            <w:r w:rsidRPr="001E2AE0">
              <w:rPr>
                <w:lang w:val="en-US"/>
              </w:rPr>
              <w:t>comm</w:t>
            </w:r>
            <w:r w:rsidRPr="003D5D1A">
              <w:t>] = 1.</w:t>
            </w:r>
          </w:p>
          <w:p w:rsidR="00126163" w:rsidRPr="003D5D1A" w:rsidRDefault="00126163" w:rsidP="008C33A8">
            <w:pPr>
              <w:pStyle w:val="aa"/>
              <w:numPr>
                <w:ilvl w:val="0"/>
                <w:numId w:val="35"/>
              </w:numPr>
            </w:pPr>
            <w:r w:rsidRPr="005A2E68">
              <w:t>Сортировка</w:t>
            </w:r>
            <w:r w:rsidRPr="003D5D1A">
              <w:t xml:space="preserve"> </w:t>
            </w:r>
            <w:r w:rsidRPr="005A2E68">
              <w:t>по</w:t>
            </w:r>
            <w:r w:rsidRPr="003D5D1A">
              <w:t xml:space="preserve"> [</w:t>
            </w:r>
            <w:r w:rsidRPr="005A2E68">
              <w:rPr>
                <w:lang w:val="en-US"/>
              </w:rPr>
              <w:t>dbo</w:t>
            </w:r>
            <w:r w:rsidRPr="003D5D1A">
              <w:t>].[</w:t>
            </w:r>
            <w:r w:rsidRPr="005A2E68">
              <w:rPr>
                <w:lang w:val="en-US"/>
              </w:rPr>
              <w:t>departments</w:t>
            </w:r>
            <w:r w:rsidRPr="003D5D1A">
              <w:t>].[</w:t>
            </w:r>
            <w:r w:rsidRPr="005A2E68">
              <w:rPr>
                <w:lang w:val="en-US"/>
              </w:rPr>
              <w:t>id</w:t>
            </w:r>
            <w:r w:rsidRPr="003D5D1A">
              <w:t xml:space="preserve">] </w:t>
            </w:r>
            <w:r w:rsidRPr="005A2E68">
              <w:t>по</w:t>
            </w:r>
            <w:r w:rsidRPr="003D5D1A">
              <w:t xml:space="preserve"> </w:t>
            </w:r>
            <w:r w:rsidRPr="005A2E68">
              <w:t>возрастанию</w:t>
            </w:r>
            <w:r w:rsidRPr="003D5D1A">
              <w:t>.</w:t>
            </w:r>
          </w:p>
          <w:p w:rsidR="00126163" w:rsidRDefault="00126163" w:rsidP="00126163">
            <w:pPr>
              <w:ind w:firstLine="0"/>
            </w:pPr>
            <w:r>
              <w:t>Если программа работает в режиме «Менеджер» или «Руководитель», то список должен быть недоступен для редактирования и содержать:</w:t>
            </w:r>
          </w:p>
          <w:p w:rsidR="00126163" w:rsidRPr="00126163" w:rsidRDefault="00126163" w:rsidP="00126163">
            <w:pPr>
              <w:pStyle w:val="aa"/>
              <w:numPr>
                <w:ilvl w:val="0"/>
                <w:numId w:val="35"/>
              </w:numPr>
              <w:rPr>
                <w:lang w:val="en-US"/>
              </w:rPr>
            </w:pPr>
            <w:r w:rsidRPr="00126163">
              <w:rPr>
                <w:lang w:val="en-US"/>
              </w:rPr>
              <w:t>[</w:t>
            </w:r>
            <w:r>
              <w:rPr>
                <w:lang w:val="en-US"/>
              </w:rPr>
              <w:t>id</w:t>
            </w:r>
            <w:r w:rsidRPr="00126163">
              <w:rPr>
                <w:lang w:val="en-US"/>
              </w:rPr>
              <w:t xml:space="preserve"> </w:t>
            </w:r>
            <w:r>
              <w:t>пользователя</w:t>
            </w:r>
            <w:r w:rsidRPr="00126163">
              <w:rPr>
                <w:lang w:val="en-US"/>
              </w:rPr>
              <w:t xml:space="preserve"> </w:t>
            </w:r>
            <w:r>
              <w:t>из</w:t>
            </w:r>
            <w:r w:rsidRPr="00126163">
              <w:rPr>
                <w:lang w:val="en-US"/>
              </w:rPr>
              <w:t xml:space="preserve"> </w:t>
            </w:r>
            <w:r>
              <w:t>авторизации</w:t>
            </w:r>
            <w:r w:rsidRPr="00126163">
              <w:rPr>
                <w:lang w:val="en-US"/>
              </w:rPr>
              <w:t>] -&gt; [</w:t>
            </w:r>
            <w:proofErr w:type="spellStart"/>
            <w:r w:rsidRPr="00126163">
              <w:rPr>
                <w:lang w:val="en-US"/>
              </w:rPr>
              <w:t>dbo</w:t>
            </w:r>
            <w:proofErr w:type="spellEnd"/>
            <w:r w:rsidRPr="00126163">
              <w:rPr>
                <w:lang w:val="en-US"/>
              </w:rPr>
              <w:t>].[</w:t>
            </w:r>
            <w:proofErr w:type="spellStart"/>
            <w:r w:rsidRPr="00126163">
              <w:rPr>
                <w:lang w:val="en-US"/>
              </w:rPr>
              <w:t>ListUsers</w:t>
            </w:r>
            <w:proofErr w:type="spellEnd"/>
            <w:r w:rsidRPr="00126163">
              <w:rPr>
                <w:lang w:val="en-US"/>
              </w:rPr>
              <w:t>].[</w:t>
            </w:r>
            <w:r>
              <w:rPr>
                <w:lang w:val="en-US"/>
              </w:rPr>
              <w:t>id</w:t>
            </w:r>
            <w:r w:rsidRPr="00126163">
              <w:rPr>
                <w:lang w:val="en-US"/>
              </w:rPr>
              <w:t>] -&gt; [</w:t>
            </w:r>
            <w:proofErr w:type="spellStart"/>
            <w:r w:rsidRPr="00126163">
              <w:rPr>
                <w:lang w:val="en-US"/>
              </w:rPr>
              <w:t>dbo</w:t>
            </w:r>
            <w:proofErr w:type="spellEnd"/>
            <w:r w:rsidRPr="00126163">
              <w:rPr>
                <w:lang w:val="en-US"/>
              </w:rPr>
              <w:t>].[</w:t>
            </w:r>
            <w:proofErr w:type="spellStart"/>
            <w:r w:rsidRPr="00126163">
              <w:rPr>
                <w:lang w:val="en-US"/>
              </w:rPr>
              <w:t>ListUsers</w:t>
            </w:r>
            <w:proofErr w:type="spellEnd"/>
            <w:r w:rsidRPr="00126163">
              <w:rPr>
                <w:lang w:val="en-US"/>
              </w:rPr>
              <w:t>].[</w:t>
            </w:r>
            <w:proofErr w:type="spellStart"/>
            <w:r w:rsidRPr="00126163">
              <w:rPr>
                <w:lang w:val="en-US"/>
              </w:rPr>
              <w:t>id_Departments</w:t>
            </w:r>
            <w:proofErr w:type="spellEnd"/>
            <w:r w:rsidRPr="00126163">
              <w:rPr>
                <w:lang w:val="en-US"/>
              </w:rPr>
              <w:t>] -&gt; [</w:t>
            </w:r>
            <w:proofErr w:type="spellStart"/>
            <w:r w:rsidRPr="00126163">
              <w:rPr>
                <w:lang w:val="en-US"/>
              </w:rPr>
              <w:t>dbo</w:t>
            </w:r>
            <w:proofErr w:type="spellEnd"/>
            <w:r w:rsidRPr="00126163">
              <w:rPr>
                <w:lang w:val="en-US"/>
              </w:rPr>
              <w:t>].[departments]</w:t>
            </w:r>
            <w:r>
              <w:rPr>
                <w:lang w:val="en-US"/>
              </w:rPr>
              <w:t xml:space="preserve">.[id] -&gt; </w:t>
            </w:r>
            <w:r w:rsidRPr="00126163">
              <w:rPr>
                <w:lang w:val="en-US"/>
              </w:rPr>
              <w:t>[dbo].[departments]</w:t>
            </w:r>
            <w:r>
              <w:rPr>
                <w:lang w:val="en-US"/>
              </w:rPr>
              <w:t>.[name];</w:t>
            </w:r>
          </w:p>
        </w:tc>
      </w:tr>
      <w:tr w:rsidR="002C66F5" w:rsidRPr="008C33A8" w:rsidTr="006038FA">
        <w:tc>
          <w:tcPr>
            <w:tcW w:w="441" w:type="dxa"/>
            <w:vAlign w:val="center"/>
          </w:tcPr>
          <w:p w:rsidR="002C66F5" w:rsidRDefault="002C66F5" w:rsidP="00987798">
            <w:pPr>
              <w:spacing w:after="0"/>
              <w:ind w:firstLine="0"/>
              <w:jc w:val="center"/>
            </w:pPr>
            <w:r>
              <w:t>3</w:t>
            </w:r>
          </w:p>
        </w:tc>
        <w:tc>
          <w:tcPr>
            <w:tcW w:w="1794" w:type="dxa"/>
            <w:vAlign w:val="center"/>
          </w:tcPr>
          <w:p w:rsidR="002C66F5" w:rsidRPr="00A34FAC" w:rsidRDefault="00A34FAC" w:rsidP="00987798">
            <w:pPr>
              <w:spacing w:after="0"/>
              <w:ind w:firstLine="0"/>
              <w:jc w:val="center"/>
            </w:pPr>
            <w:r>
              <w:t>п.3</w:t>
            </w:r>
          </w:p>
        </w:tc>
        <w:tc>
          <w:tcPr>
            <w:tcW w:w="8447" w:type="dxa"/>
          </w:tcPr>
          <w:p w:rsidR="00920623" w:rsidRPr="005A2E68" w:rsidRDefault="008C33A8" w:rsidP="00920623">
            <w:pPr>
              <w:spacing w:after="0"/>
              <w:ind w:firstLine="0"/>
            </w:pPr>
            <w:r w:rsidRPr="005A2E68">
              <w:t>Список заполнен</w:t>
            </w:r>
            <w:r w:rsidR="009E7C5D" w:rsidRPr="009E7C5D">
              <w:t xml:space="preserve"> </w:t>
            </w:r>
            <w:r w:rsidR="009E7C5D" w:rsidRPr="003D5D1A">
              <w:t>[</w:t>
            </w:r>
            <w:r w:rsidR="009E7C5D">
              <w:rPr>
                <w:lang w:val="en-US"/>
              </w:rPr>
              <w:t>dbase</w:t>
            </w:r>
            <w:r w:rsidR="009E7C5D" w:rsidRPr="009E7C5D">
              <w:t>1</w:t>
            </w:r>
            <w:r w:rsidR="009E7C5D" w:rsidRPr="003D5D1A">
              <w:t>]</w:t>
            </w:r>
            <w:r w:rsidR="009E7C5D">
              <w:t>.</w:t>
            </w:r>
            <w:r w:rsidRPr="005A2E68">
              <w:t>[dbo].[s_grp1].[</w:t>
            </w:r>
            <w:r w:rsidRPr="005A2E68">
              <w:rPr>
                <w:lang w:val="en-US"/>
              </w:rPr>
              <w:t>cname</w:t>
            </w:r>
            <w:r w:rsidRPr="005A2E68">
              <w:t>] по условию:</w:t>
            </w:r>
          </w:p>
          <w:p w:rsidR="004F6D5B" w:rsidRDefault="004F6D5B" w:rsidP="004F6D5B">
            <w:pPr>
              <w:pStyle w:val="aa"/>
              <w:numPr>
                <w:ilvl w:val="0"/>
                <w:numId w:val="35"/>
              </w:numPr>
            </w:pPr>
            <w:r w:rsidRPr="005A2E68">
              <w:t>[</w:t>
            </w:r>
            <w:proofErr w:type="spellStart"/>
            <w:r w:rsidRPr="005A2E68">
              <w:t>dbo</w:t>
            </w:r>
            <w:proofErr w:type="spellEnd"/>
            <w:r w:rsidRPr="005A2E68">
              <w:t>].[s_grp1].[</w:t>
            </w:r>
            <w:proofErr w:type="spellStart"/>
            <w:r w:rsidRPr="005A2E68">
              <w:rPr>
                <w:lang w:val="en-US"/>
              </w:rPr>
              <w:t>ldeyst</w:t>
            </w:r>
            <w:proofErr w:type="spellEnd"/>
            <w:r w:rsidRPr="005A2E68">
              <w:t>]</w:t>
            </w:r>
            <w:r w:rsidRPr="00126163">
              <w:t xml:space="preserve"> = 1</w:t>
            </w:r>
          </w:p>
          <w:p w:rsidR="001A1DC6" w:rsidRPr="001A1DC6" w:rsidRDefault="001A1DC6" w:rsidP="001A1DC6">
            <w:pPr>
              <w:pStyle w:val="aa"/>
              <w:numPr>
                <w:ilvl w:val="0"/>
                <w:numId w:val="35"/>
              </w:numPr>
              <w:rPr>
                <w:lang w:val="en-US"/>
              </w:rPr>
            </w:pPr>
            <w:r>
              <w:rPr>
                <w:lang w:val="en-US"/>
              </w:rPr>
              <w:t xml:space="preserve">[id </w:t>
            </w:r>
            <w:r>
              <w:t>отдела</w:t>
            </w:r>
            <w:r w:rsidRPr="001A1DC6">
              <w:rPr>
                <w:lang w:val="en-US"/>
              </w:rPr>
              <w:t xml:space="preserve"> </w:t>
            </w:r>
            <w:r>
              <w:t>из</w:t>
            </w:r>
            <w:r w:rsidRPr="001A1DC6">
              <w:rPr>
                <w:lang w:val="en-US"/>
              </w:rPr>
              <w:t xml:space="preserve"> </w:t>
            </w:r>
            <w:r>
              <w:t>п</w:t>
            </w:r>
            <w:r w:rsidRPr="001A1DC6">
              <w:rPr>
                <w:lang w:val="en-US"/>
              </w:rPr>
              <w:t>.2</w:t>
            </w:r>
            <w:r>
              <w:rPr>
                <w:lang w:val="en-US"/>
              </w:rPr>
              <w:t>]</w:t>
            </w:r>
            <w:r w:rsidRPr="001A1DC6">
              <w:rPr>
                <w:lang w:val="en-US"/>
              </w:rPr>
              <w:t xml:space="preserve"> -</w:t>
            </w:r>
            <w:r>
              <w:rPr>
                <w:lang w:val="en-US"/>
              </w:rPr>
              <w:t xml:space="preserve">&gt;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1A1DC6">
              <w:rPr>
                <w:lang w:val="en-US"/>
              </w:rPr>
              <w:t>[dbo].[s_grp1]</w:t>
            </w:r>
            <w:r>
              <w:rPr>
                <w:lang w:val="en-US"/>
              </w:rPr>
              <w:t>.[id_otdel];</w:t>
            </w:r>
          </w:p>
          <w:p w:rsidR="009E7C5D" w:rsidRPr="005A2E68" w:rsidRDefault="009E7C5D" w:rsidP="004F6D5B">
            <w:pPr>
              <w:pStyle w:val="aa"/>
              <w:numPr>
                <w:ilvl w:val="0"/>
                <w:numId w:val="35"/>
              </w:numPr>
            </w:pPr>
            <w:r>
              <w:t xml:space="preserve">Сортировка по </w:t>
            </w:r>
            <w:r w:rsidRPr="005A2E68">
              <w:t>[dbo].[s_grp1].[</w:t>
            </w:r>
            <w:r w:rsidRPr="005A2E68">
              <w:rPr>
                <w:lang w:val="en-US"/>
              </w:rPr>
              <w:t>cname</w:t>
            </w:r>
            <w:r w:rsidRPr="005A2E68">
              <w:t>]</w:t>
            </w:r>
            <w:r>
              <w:t xml:space="preserve"> по возрастанию.</w:t>
            </w:r>
          </w:p>
        </w:tc>
      </w:tr>
      <w:tr w:rsidR="004F6D5B" w:rsidRPr="00982095" w:rsidTr="006038FA">
        <w:tc>
          <w:tcPr>
            <w:tcW w:w="441" w:type="dxa"/>
            <w:vMerge w:val="restart"/>
            <w:vAlign w:val="center"/>
          </w:tcPr>
          <w:p w:rsidR="004F6D5B" w:rsidRDefault="004F6D5B" w:rsidP="00987798">
            <w:pPr>
              <w:spacing w:after="0"/>
              <w:ind w:firstLine="0"/>
              <w:jc w:val="center"/>
            </w:pPr>
            <w:r>
              <w:t>4</w:t>
            </w:r>
          </w:p>
        </w:tc>
        <w:tc>
          <w:tcPr>
            <w:tcW w:w="1794" w:type="dxa"/>
            <w:vAlign w:val="center"/>
          </w:tcPr>
          <w:p w:rsidR="004F6D5B" w:rsidRDefault="004F6D5B" w:rsidP="004F6D5B">
            <w:pPr>
              <w:spacing w:after="0"/>
              <w:ind w:firstLine="0"/>
              <w:jc w:val="center"/>
            </w:pPr>
            <w:r>
              <w:t>п.5 «Отдел»</w:t>
            </w:r>
          </w:p>
        </w:tc>
        <w:tc>
          <w:tcPr>
            <w:tcW w:w="8447" w:type="dxa"/>
          </w:tcPr>
          <w:p w:rsidR="004A5170" w:rsidRPr="004A5170" w:rsidRDefault="004204C7" w:rsidP="004204C7">
            <w:pPr>
              <w:spacing w:after="0"/>
              <w:ind w:firstLine="0"/>
              <w:rPr>
                <w:lang w:val="en-US"/>
              </w:rPr>
            </w:pPr>
            <w:r w:rsidRPr="00BE2F00">
              <w:rPr>
                <w:lang w:val="en-US"/>
              </w:rPr>
              <w:t>[</w:t>
            </w:r>
            <w:proofErr w:type="spellStart"/>
            <w:r w:rsidRPr="004204C7">
              <w:rPr>
                <w:lang w:val="en-US"/>
              </w:rPr>
              <w:t>dbo</w:t>
            </w:r>
            <w:proofErr w:type="spellEnd"/>
            <w:r w:rsidRPr="00BE2F00">
              <w:rPr>
                <w:lang w:val="en-US"/>
              </w:rPr>
              <w:t>].[</w:t>
            </w:r>
            <w:proofErr w:type="spellStart"/>
            <w:r w:rsidRPr="004204C7">
              <w:rPr>
                <w:lang w:val="en-US"/>
              </w:rPr>
              <w:t>goods</w:t>
            </w:r>
            <w:r w:rsidRPr="00BE2F00">
              <w:rPr>
                <w:lang w:val="en-US"/>
              </w:rPr>
              <w:t>_</w:t>
            </w:r>
            <w:r w:rsidRPr="004204C7">
              <w:rPr>
                <w:lang w:val="en-US"/>
              </w:rPr>
              <w:t>updates</w:t>
            </w:r>
            <w:proofErr w:type="spellEnd"/>
            <w:r w:rsidRPr="00BE2F00">
              <w:rPr>
                <w:lang w:val="en-US"/>
              </w:rPr>
              <w:t>].[</w:t>
            </w:r>
            <w:proofErr w:type="spellStart"/>
            <w:r>
              <w:rPr>
                <w:lang w:val="en-US"/>
              </w:rPr>
              <w:t>id</w:t>
            </w:r>
            <w:r w:rsidRPr="00BE2F00">
              <w:rPr>
                <w:lang w:val="en-US"/>
              </w:rPr>
              <w:t>_</w:t>
            </w:r>
            <w:r>
              <w:rPr>
                <w:lang w:val="en-US"/>
              </w:rPr>
              <w:t>departments</w:t>
            </w:r>
            <w:proofErr w:type="spellEnd"/>
            <w:r>
              <w:rPr>
                <w:lang w:val="en-US"/>
              </w:rPr>
              <w:t xml:space="preserve">] -&gt; </w:t>
            </w:r>
            <w:r w:rsidRPr="004204C7">
              <w:rPr>
                <w:lang w:val="en-US"/>
              </w:rPr>
              <w:t>[</w:t>
            </w:r>
            <w:proofErr w:type="spellStart"/>
            <w:r w:rsidRPr="00A34FAC">
              <w:rPr>
                <w:lang w:val="en-US"/>
              </w:rPr>
              <w:t>dbo</w:t>
            </w:r>
            <w:proofErr w:type="spellEnd"/>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name</w:t>
            </w:r>
            <w:r w:rsidRPr="004204C7">
              <w:rPr>
                <w:lang w:val="en-US"/>
              </w:rPr>
              <w:t>]</w:t>
            </w:r>
            <w:r w:rsidR="004A5170" w:rsidRPr="004A5170">
              <w:rPr>
                <w:lang w:val="en-US"/>
              </w:rPr>
              <w:t xml:space="preserve"> </w:t>
            </w:r>
          </w:p>
        </w:tc>
      </w:tr>
      <w:tr w:rsidR="004F6D5B" w:rsidRPr="004204C7" w:rsidTr="006038FA">
        <w:tc>
          <w:tcPr>
            <w:tcW w:w="441" w:type="dxa"/>
            <w:vMerge/>
            <w:vAlign w:val="center"/>
          </w:tcPr>
          <w:p w:rsidR="004F6D5B" w:rsidRPr="004204C7" w:rsidRDefault="004F6D5B" w:rsidP="00987798">
            <w:pPr>
              <w:spacing w:after="0"/>
              <w:ind w:firstLine="0"/>
              <w:jc w:val="center"/>
              <w:rPr>
                <w:lang w:val="en-US"/>
              </w:rPr>
            </w:pPr>
          </w:p>
        </w:tc>
        <w:tc>
          <w:tcPr>
            <w:tcW w:w="1794" w:type="dxa"/>
            <w:vAlign w:val="center"/>
          </w:tcPr>
          <w:p w:rsidR="004F6D5B" w:rsidRDefault="004F6D5B" w:rsidP="004F6D5B">
            <w:pPr>
              <w:spacing w:after="0"/>
              <w:ind w:firstLine="0"/>
              <w:jc w:val="center"/>
            </w:pPr>
            <w:r>
              <w:t>п.5 «</w:t>
            </w:r>
            <w:r>
              <w:rPr>
                <w:lang w:val="en-US"/>
              </w:rPr>
              <w:t>EAN</w:t>
            </w:r>
            <w:r>
              <w:t>»</w:t>
            </w:r>
          </w:p>
        </w:tc>
        <w:tc>
          <w:tcPr>
            <w:tcW w:w="8447" w:type="dxa"/>
          </w:tcPr>
          <w:p w:rsidR="004F6D5B" w:rsidRPr="004204C7" w:rsidRDefault="004204C7" w:rsidP="004204C7">
            <w:pPr>
              <w:spacing w:after="0"/>
              <w:ind w:firstLine="0"/>
              <w:rPr>
                <w:lang w:val="en-US"/>
              </w:rPr>
            </w:pP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ean</w:t>
            </w:r>
            <w:proofErr w:type="spellEnd"/>
            <w:r>
              <w:rPr>
                <w:lang w:val="en-US"/>
              </w:rPr>
              <w:t>]</w:t>
            </w:r>
          </w:p>
        </w:tc>
      </w:tr>
      <w:tr w:rsidR="004F6D5B" w:rsidRPr="00F605CC" w:rsidTr="006038FA">
        <w:trPr>
          <w:trHeight w:val="832"/>
        </w:trPr>
        <w:tc>
          <w:tcPr>
            <w:tcW w:w="441" w:type="dxa"/>
            <w:vMerge/>
            <w:vAlign w:val="center"/>
          </w:tcPr>
          <w:p w:rsidR="004F6D5B" w:rsidRPr="004204C7" w:rsidRDefault="004F6D5B" w:rsidP="00987798">
            <w:pPr>
              <w:spacing w:after="0"/>
              <w:ind w:firstLine="0"/>
              <w:jc w:val="center"/>
              <w:rPr>
                <w:lang w:val="en-US"/>
              </w:rPr>
            </w:pPr>
          </w:p>
        </w:tc>
        <w:tc>
          <w:tcPr>
            <w:tcW w:w="1794" w:type="dxa"/>
            <w:vAlign w:val="center"/>
          </w:tcPr>
          <w:p w:rsidR="004F6D5B" w:rsidRDefault="004F6D5B" w:rsidP="00987798">
            <w:pPr>
              <w:spacing w:after="0"/>
              <w:ind w:firstLine="0"/>
              <w:jc w:val="center"/>
            </w:pPr>
            <w:r>
              <w:t>п.5 «Наименование товара до»</w:t>
            </w:r>
          </w:p>
        </w:tc>
        <w:tc>
          <w:tcPr>
            <w:tcW w:w="8447" w:type="dxa"/>
          </w:tcPr>
          <w:p w:rsidR="002A21CD" w:rsidRPr="007D1F8A" w:rsidRDefault="00F605CC" w:rsidP="009E7C5D">
            <w:pPr>
              <w:spacing w:after="0"/>
              <w:ind w:firstLine="0"/>
            </w:pPr>
            <w:r>
              <w:t>Предпоследнее значение</w:t>
            </w:r>
            <w:r w:rsidR="00CF5ABB" w:rsidRPr="007D1F8A">
              <w:t xml:space="preserve"> [</w:t>
            </w:r>
            <w:r w:rsidR="00CF5ABB" w:rsidRPr="004204C7">
              <w:rPr>
                <w:lang w:val="en-US"/>
              </w:rPr>
              <w:t>dbo</w:t>
            </w:r>
            <w:r w:rsidR="00CF5ABB" w:rsidRPr="007D1F8A">
              <w:t>].[</w:t>
            </w:r>
            <w:r w:rsidR="00CF5ABB" w:rsidRPr="004204C7">
              <w:rPr>
                <w:lang w:val="en-US"/>
              </w:rPr>
              <w:t>goods</w:t>
            </w:r>
            <w:r w:rsidR="00CF5ABB" w:rsidRPr="007D1F8A">
              <w:t>_</w:t>
            </w:r>
            <w:r w:rsidR="00CF5ABB" w:rsidRPr="004204C7">
              <w:rPr>
                <w:lang w:val="en-US"/>
              </w:rPr>
              <w:t>updates</w:t>
            </w:r>
            <w:r w:rsidR="00CF5ABB" w:rsidRPr="007D1F8A">
              <w:t>].[</w:t>
            </w:r>
            <w:r w:rsidR="00CF5ABB">
              <w:rPr>
                <w:lang w:val="en-US"/>
              </w:rPr>
              <w:t>name</w:t>
            </w:r>
            <w:r w:rsidR="00CF5ABB" w:rsidRPr="007D1F8A">
              <w:t xml:space="preserve">] </w:t>
            </w:r>
            <w:r w:rsidR="007D1F8A">
              <w:t>по условию:</w:t>
            </w:r>
          </w:p>
          <w:p w:rsidR="007D1F8A" w:rsidRPr="00BE2F00" w:rsidRDefault="007D1F8A" w:rsidP="007D1F8A">
            <w:pPr>
              <w:pStyle w:val="aa"/>
              <w:numPr>
                <w:ilvl w:val="0"/>
                <w:numId w:val="35"/>
              </w:numPr>
              <w:rPr>
                <w:lang w:val="en-US"/>
              </w:rPr>
            </w:pPr>
            <w:r w:rsidRPr="00BE2F00">
              <w:rPr>
                <w:lang w:val="en-US"/>
              </w:rPr>
              <w:t>[</w:t>
            </w:r>
            <w:proofErr w:type="spellStart"/>
            <w:r w:rsidRPr="004204C7">
              <w:rPr>
                <w:lang w:val="en-US"/>
              </w:rPr>
              <w:t>dbo</w:t>
            </w:r>
            <w:proofErr w:type="spellEnd"/>
            <w:r w:rsidRPr="00BE2F00">
              <w:rPr>
                <w:lang w:val="en-US"/>
              </w:rPr>
              <w:t>].[</w:t>
            </w:r>
            <w:proofErr w:type="spellStart"/>
            <w:r w:rsidRPr="004204C7">
              <w:rPr>
                <w:lang w:val="en-US"/>
              </w:rPr>
              <w:t>goods</w:t>
            </w:r>
            <w:r w:rsidRPr="00BE2F00">
              <w:rPr>
                <w:lang w:val="en-US"/>
              </w:rPr>
              <w:t>_</w:t>
            </w:r>
            <w:r w:rsidRPr="004204C7">
              <w:rPr>
                <w:lang w:val="en-US"/>
              </w:rPr>
              <w:t>updates</w:t>
            </w:r>
            <w:proofErr w:type="spellEnd"/>
            <w:r w:rsidRPr="00BE2F00">
              <w:rPr>
                <w:lang w:val="en-US"/>
              </w:rPr>
              <w:t>].[</w:t>
            </w:r>
            <w:proofErr w:type="spellStart"/>
            <w:r>
              <w:rPr>
                <w:lang w:val="en-US"/>
              </w:rPr>
              <w:t>s</w:t>
            </w:r>
            <w:r w:rsidRPr="00BE2F00">
              <w:rPr>
                <w:lang w:val="en-US"/>
              </w:rPr>
              <w:t>_</w:t>
            </w:r>
            <w:r>
              <w:rPr>
                <w:lang w:val="en-US"/>
              </w:rPr>
              <w:t>time</w:t>
            </w:r>
            <w:proofErr w:type="spellEnd"/>
            <w:r w:rsidRPr="00BE2F00">
              <w:rPr>
                <w:lang w:val="en-US"/>
              </w:rPr>
              <w:t>](</w:t>
            </w:r>
            <w:r>
              <w:t>ДД</w:t>
            </w:r>
            <w:r w:rsidRPr="00BE2F00">
              <w:rPr>
                <w:lang w:val="en-US"/>
              </w:rPr>
              <w:t>.</w:t>
            </w:r>
            <w:r>
              <w:t>ММ</w:t>
            </w:r>
            <w:r w:rsidRPr="00BE2F00">
              <w:rPr>
                <w:lang w:val="en-US"/>
              </w:rPr>
              <w:t>.</w:t>
            </w:r>
            <w:r>
              <w:t>ГГГГ</w:t>
            </w:r>
            <w:r w:rsidRPr="00BE2F00">
              <w:rPr>
                <w:lang w:val="en-US"/>
              </w:rPr>
              <w:t>) = [</w:t>
            </w:r>
            <w:r>
              <w:t>п</w:t>
            </w:r>
            <w:r w:rsidRPr="00BE2F00">
              <w:rPr>
                <w:lang w:val="en-US"/>
              </w:rPr>
              <w:t>.4](</w:t>
            </w:r>
            <w:r>
              <w:t>ДД</w:t>
            </w:r>
            <w:r w:rsidRPr="00BE2F00">
              <w:rPr>
                <w:lang w:val="en-US"/>
              </w:rPr>
              <w:t>.</w:t>
            </w:r>
            <w:r>
              <w:t>ММ</w:t>
            </w:r>
            <w:r w:rsidRPr="00BE2F00">
              <w:rPr>
                <w:lang w:val="en-US"/>
              </w:rPr>
              <w:t>.</w:t>
            </w:r>
            <w:r>
              <w:t>ГГГГ</w:t>
            </w:r>
            <w:r w:rsidRPr="00BE2F00">
              <w:rPr>
                <w:lang w:val="en-US"/>
              </w:rPr>
              <w:t>)</w:t>
            </w:r>
          </w:p>
          <w:p w:rsidR="007D1F8A" w:rsidRPr="00BE2F00" w:rsidRDefault="007D1F8A" w:rsidP="007D1F8A">
            <w:pPr>
              <w:pStyle w:val="aa"/>
              <w:numPr>
                <w:ilvl w:val="1"/>
                <w:numId w:val="35"/>
              </w:numPr>
              <w:rPr>
                <w:lang w:val="en-US"/>
              </w:rPr>
            </w:pPr>
            <w:r w:rsidRPr="00BE2F00">
              <w:rPr>
                <w:lang w:val="en-US"/>
              </w:rPr>
              <w:t>[</w:t>
            </w:r>
            <w:proofErr w:type="spellStart"/>
            <w:r w:rsidRPr="004204C7">
              <w:rPr>
                <w:lang w:val="en-US"/>
              </w:rPr>
              <w:t>dbo</w:t>
            </w:r>
            <w:proofErr w:type="spellEnd"/>
            <w:r w:rsidRPr="00BE2F00">
              <w:rPr>
                <w:lang w:val="en-US"/>
              </w:rPr>
              <w:t>].[</w:t>
            </w:r>
            <w:proofErr w:type="spellStart"/>
            <w:r w:rsidRPr="004204C7">
              <w:rPr>
                <w:lang w:val="en-US"/>
              </w:rPr>
              <w:t>goods</w:t>
            </w:r>
            <w:r w:rsidRPr="00BE2F00">
              <w:rPr>
                <w:lang w:val="en-US"/>
              </w:rPr>
              <w:t>_</w:t>
            </w:r>
            <w:r w:rsidRPr="004204C7">
              <w:rPr>
                <w:lang w:val="en-US"/>
              </w:rPr>
              <w:t>updates</w:t>
            </w:r>
            <w:proofErr w:type="spellEnd"/>
            <w:r w:rsidRPr="00BE2F00">
              <w:rPr>
                <w:lang w:val="en-US"/>
              </w:rPr>
              <w:t>].[</w:t>
            </w:r>
            <w:proofErr w:type="spellStart"/>
            <w:r>
              <w:rPr>
                <w:lang w:val="en-US"/>
              </w:rPr>
              <w:t>s</w:t>
            </w:r>
            <w:r w:rsidRPr="00BE2F00">
              <w:rPr>
                <w:lang w:val="en-US"/>
              </w:rPr>
              <w:t>_</w:t>
            </w:r>
            <w:r>
              <w:rPr>
                <w:lang w:val="en-US"/>
              </w:rPr>
              <w:t>time</w:t>
            </w:r>
            <w:proofErr w:type="spellEnd"/>
            <w:r w:rsidRPr="00BE2F00">
              <w:rPr>
                <w:lang w:val="en-US"/>
              </w:rPr>
              <w:t>](</w:t>
            </w:r>
            <w:proofErr w:type="spellStart"/>
            <w:r>
              <w:t>чч</w:t>
            </w:r>
            <w:proofErr w:type="spellEnd"/>
            <w:r w:rsidRPr="00BE2F00">
              <w:rPr>
                <w:lang w:val="en-US"/>
              </w:rPr>
              <w:t>:</w:t>
            </w:r>
            <w:r>
              <w:t>мм</w:t>
            </w:r>
            <w:r w:rsidRPr="00BE2F00">
              <w:rPr>
                <w:lang w:val="en-US"/>
              </w:rPr>
              <w:t xml:space="preserve">) </w:t>
            </w:r>
            <w:r w:rsidRPr="00BE2F00">
              <w:rPr>
                <w:rFonts w:cs="Times New Roman"/>
                <w:lang w:val="en-US"/>
              </w:rPr>
              <w:t>≥</w:t>
            </w:r>
            <w:r w:rsidRPr="00BE2F00">
              <w:rPr>
                <w:lang w:val="en-US"/>
              </w:rPr>
              <w:t xml:space="preserve"> «6:00»;</w:t>
            </w:r>
          </w:p>
          <w:p w:rsidR="00F605CC" w:rsidRPr="00BE2F00" w:rsidRDefault="00F605CC" w:rsidP="00F605CC">
            <w:pPr>
              <w:pStyle w:val="aa"/>
              <w:ind w:left="1440" w:firstLine="0"/>
              <w:rPr>
                <w:lang w:val="en-US"/>
              </w:rPr>
            </w:pPr>
          </w:p>
          <w:p w:rsidR="009E7C5D" w:rsidRPr="007D1F8A" w:rsidRDefault="007D1F8A" w:rsidP="009E7C5D">
            <w:pPr>
              <w:pStyle w:val="aa"/>
              <w:numPr>
                <w:ilvl w:val="0"/>
                <w:numId w:val="35"/>
              </w:numPr>
              <w:rPr>
                <w:lang w:val="en-US"/>
              </w:rPr>
            </w:pPr>
            <w:r w:rsidRPr="00BE2F00">
              <w:rPr>
                <w:lang w:val="en-US"/>
              </w:rPr>
              <w:t>[</w:t>
            </w:r>
            <w:proofErr w:type="spellStart"/>
            <w:r w:rsidRPr="004204C7">
              <w:rPr>
                <w:lang w:val="en-US"/>
              </w:rPr>
              <w:t>dbo</w:t>
            </w:r>
            <w:proofErr w:type="spellEnd"/>
            <w:r w:rsidRPr="00BE2F00">
              <w:rPr>
                <w:lang w:val="en-US"/>
              </w:rPr>
              <w:t>].[</w:t>
            </w:r>
            <w:proofErr w:type="spellStart"/>
            <w:r w:rsidRPr="004204C7">
              <w:rPr>
                <w:lang w:val="en-US"/>
              </w:rPr>
              <w:t>goods</w:t>
            </w:r>
            <w:r w:rsidRPr="00BE2F00">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7D1F8A" w:rsidRPr="00F605CC" w:rsidRDefault="007D1F8A" w:rsidP="007D1F8A">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p>
          <w:p w:rsidR="00F605CC" w:rsidRPr="00F605CC" w:rsidRDefault="00F605CC" w:rsidP="00F605CC">
            <w:pPr>
              <w:ind w:firstLine="0"/>
            </w:pPr>
            <w:r>
              <w:t>Если значение отсутствует, то использовать значение п.5 «Наименование товара после».</w:t>
            </w:r>
          </w:p>
        </w:tc>
      </w:tr>
      <w:tr w:rsidR="004F6D5B" w:rsidRPr="00982095" w:rsidTr="006038FA">
        <w:tc>
          <w:tcPr>
            <w:tcW w:w="441" w:type="dxa"/>
            <w:vMerge/>
            <w:vAlign w:val="center"/>
          </w:tcPr>
          <w:p w:rsidR="004F6D5B" w:rsidRPr="00F605CC" w:rsidRDefault="004F6D5B" w:rsidP="00987798">
            <w:pPr>
              <w:spacing w:after="0"/>
              <w:ind w:firstLine="0"/>
              <w:jc w:val="center"/>
            </w:pPr>
          </w:p>
        </w:tc>
        <w:tc>
          <w:tcPr>
            <w:tcW w:w="1794" w:type="dxa"/>
            <w:vAlign w:val="center"/>
          </w:tcPr>
          <w:p w:rsidR="004F6D5B" w:rsidRDefault="004F6D5B" w:rsidP="004F6D5B">
            <w:pPr>
              <w:spacing w:after="0"/>
              <w:ind w:firstLine="0"/>
              <w:jc w:val="center"/>
            </w:pPr>
            <w:r>
              <w:t>п.5 «Наименование товара после»</w:t>
            </w:r>
          </w:p>
        </w:tc>
        <w:tc>
          <w:tcPr>
            <w:tcW w:w="8447" w:type="dxa"/>
          </w:tcPr>
          <w:p w:rsidR="002A21CD" w:rsidRPr="00F605CC" w:rsidRDefault="00F605CC" w:rsidP="009E7C5D">
            <w:pPr>
              <w:spacing w:after="0"/>
              <w:ind w:firstLine="0"/>
            </w:pPr>
            <w:r>
              <w:t xml:space="preserve">Последнее значение </w:t>
            </w:r>
            <w:r w:rsidR="006038FA" w:rsidRPr="00F605CC">
              <w:t>[</w:t>
            </w:r>
            <w:r w:rsidR="006038FA" w:rsidRPr="004204C7">
              <w:rPr>
                <w:lang w:val="en-US"/>
              </w:rPr>
              <w:t>dbo</w:t>
            </w:r>
            <w:r w:rsidR="006038FA" w:rsidRPr="00F605CC">
              <w:t>].[</w:t>
            </w:r>
            <w:r w:rsidR="006038FA" w:rsidRPr="004204C7">
              <w:rPr>
                <w:lang w:val="en-US"/>
              </w:rPr>
              <w:t>goods</w:t>
            </w:r>
            <w:r w:rsidR="006038FA" w:rsidRPr="00F605CC">
              <w:t>_</w:t>
            </w:r>
            <w:r w:rsidR="006038FA" w:rsidRPr="004204C7">
              <w:rPr>
                <w:lang w:val="en-US"/>
              </w:rPr>
              <w:t>updates</w:t>
            </w:r>
            <w:r w:rsidR="006038FA" w:rsidRPr="00F605CC">
              <w:t>].[</w:t>
            </w:r>
            <w:r w:rsidR="006038FA">
              <w:rPr>
                <w:lang w:val="en-US"/>
              </w:rPr>
              <w:t>name</w:t>
            </w:r>
            <w:r w:rsidR="009E7C5D" w:rsidRPr="00F605CC">
              <w:t>]</w:t>
            </w:r>
            <w:r w:rsidRPr="00F605CC">
              <w:t xml:space="preserve"> </w:t>
            </w:r>
            <w:r>
              <w:t>по условию:</w:t>
            </w:r>
          </w:p>
          <w:p w:rsidR="00F605CC" w:rsidRPr="00F605CC" w:rsidRDefault="00F605CC" w:rsidP="00F605CC">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F605CC" w:rsidRPr="00F605CC" w:rsidRDefault="00F605CC" w:rsidP="00F605CC">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F605CC" w:rsidRPr="00F605CC" w:rsidRDefault="00F605CC" w:rsidP="00F605CC">
            <w:pPr>
              <w:pStyle w:val="aa"/>
              <w:ind w:left="1440" w:firstLine="0"/>
              <w:rPr>
                <w:lang w:val="en-US"/>
              </w:rPr>
            </w:pPr>
          </w:p>
          <w:p w:rsidR="00F605CC" w:rsidRPr="007D1F8A" w:rsidRDefault="00F605CC" w:rsidP="00F605CC">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9E7C5D" w:rsidRPr="00F605CC" w:rsidRDefault="00F605CC" w:rsidP="00F605CC">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p>
        </w:tc>
      </w:tr>
      <w:tr w:rsidR="00987798" w:rsidRPr="00982095"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Default="00987798" w:rsidP="00987798">
            <w:pPr>
              <w:spacing w:after="0"/>
              <w:ind w:firstLine="0"/>
              <w:jc w:val="center"/>
            </w:pPr>
            <w:r>
              <w:t>п.5 «Т/У группа до»</w:t>
            </w:r>
          </w:p>
        </w:tc>
        <w:tc>
          <w:tcPr>
            <w:tcW w:w="8447" w:type="dxa"/>
          </w:tcPr>
          <w:p w:rsidR="00D64645" w:rsidRPr="00D64645" w:rsidRDefault="00987798" w:rsidP="000901BD">
            <w:pPr>
              <w:spacing w:after="0"/>
              <w:ind w:firstLine="0"/>
            </w:pPr>
            <w:r>
              <w:t xml:space="preserve">Значение поля </w:t>
            </w:r>
            <w:r w:rsidR="002370C9" w:rsidRPr="002370C9">
              <w:t>[</w:t>
            </w:r>
            <w:r w:rsidR="002370C9" w:rsidRPr="004204C7">
              <w:rPr>
                <w:lang w:val="en-US"/>
              </w:rPr>
              <w:t>dbo</w:t>
            </w:r>
            <w:r w:rsidR="002370C9" w:rsidRPr="002370C9">
              <w:t>].[</w:t>
            </w:r>
            <w:r w:rsidR="002370C9">
              <w:rPr>
                <w:lang w:val="en-US"/>
              </w:rPr>
              <w:t>s</w:t>
            </w:r>
            <w:r w:rsidR="002370C9" w:rsidRPr="002370C9">
              <w:t>_</w:t>
            </w:r>
            <w:r w:rsidR="002370C9">
              <w:rPr>
                <w:lang w:val="en-US"/>
              </w:rPr>
              <w:t>grp</w:t>
            </w:r>
            <w:r w:rsidR="002370C9" w:rsidRPr="002370C9">
              <w:t>1].[</w:t>
            </w:r>
            <w:proofErr w:type="spellStart"/>
            <w:r w:rsidR="002370C9">
              <w:rPr>
                <w:lang w:val="en-US"/>
              </w:rPr>
              <w:t>cname</w:t>
            </w:r>
            <w:proofErr w:type="spellEnd"/>
            <w:r w:rsidR="002370C9" w:rsidRPr="002370C9">
              <w:t>]</w:t>
            </w:r>
            <w:r w:rsidRPr="00CF5ABB">
              <w:t xml:space="preserve"> </w:t>
            </w:r>
            <w:r w:rsidR="002A21CD">
              <w:t xml:space="preserve">в </w:t>
            </w:r>
            <w:r w:rsidR="000901BD">
              <w:t xml:space="preserve">последней записи  по условию: </w:t>
            </w:r>
          </w:p>
          <w:p w:rsidR="00672246" w:rsidRPr="00F605CC"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672246" w:rsidRPr="00F605CC" w:rsidRDefault="00672246" w:rsidP="00672246">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672246" w:rsidRPr="00F605CC" w:rsidRDefault="00672246" w:rsidP="00672246">
            <w:pPr>
              <w:pStyle w:val="aa"/>
              <w:ind w:left="1440" w:firstLine="0"/>
              <w:rPr>
                <w:lang w:val="en-US"/>
              </w:rPr>
            </w:pPr>
          </w:p>
          <w:p w:rsidR="00672246" w:rsidRPr="007D1F8A"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672246" w:rsidRPr="00672246" w:rsidRDefault="00672246" w:rsidP="00672246">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672246" w:rsidRPr="003C5055" w:rsidRDefault="00672246" w:rsidP="00672246">
            <w:pPr>
              <w:ind w:left="1080" w:firstLine="0"/>
              <w:rPr>
                <w:lang w:val="en-US"/>
              </w:rPr>
            </w:pPr>
          </w:p>
          <w:p w:rsidR="002A21CD" w:rsidRPr="00303085" w:rsidRDefault="00DC639A" w:rsidP="00672246">
            <w:pPr>
              <w:pStyle w:val="aa"/>
              <w:numPr>
                <w:ilvl w:val="0"/>
                <w:numId w:val="35"/>
              </w:numPr>
              <w:rPr>
                <w:lang w:val="en-US"/>
              </w:rPr>
            </w:pPr>
            <w:r w:rsidRPr="00303085">
              <w:rPr>
                <w:lang w:val="en-US"/>
              </w:rPr>
              <w:t>[</w:t>
            </w:r>
            <w:proofErr w:type="spellStart"/>
            <w:r w:rsidRPr="00303085">
              <w:rPr>
                <w:lang w:val="en-US"/>
              </w:rPr>
              <w:t>KassRealis</w:t>
            </w:r>
            <w:proofErr w:type="spellEnd"/>
            <w:r w:rsidRPr="00303085">
              <w:rPr>
                <w:lang w:val="en-US"/>
              </w:rPr>
              <w:t>].</w:t>
            </w:r>
            <w:r w:rsidR="003E36AD" w:rsidRPr="00303085">
              <w:rPr>
                <w:lang w:val="en-US"/>
              </w:rPr>
              <w:t>[</w:t>
            </w:r>
            <w:proofErr w:type="spellStart"/>
            <w:r w:rsidR="003E36AD" w:rsidRPr="00303085">
              <w:rPr>
                <w:lang w:val="en-US"/>
              </w:rPr>
              <w:t>dbo</w:t>
            </w:r>
            <w:proofErr w:type="spellEnd"/>
            <w:r w:rsidR="003E36AD" w:rsidRPr="00303085">
              <w:rPr>
                <w:lang w:val="en-US"/>
              </w:rPr>
              <w:t>].[</w:t>
            </w:r>
            <w:proofErr w:type="spellStart"/>
            <w:r w:rsidR="003E36AD" w:rsidRPr="00303085">
              <w:rPr>
                <w:lang w:val="en-US"/>
              </w:rPr>
              <w:t>goods_updates</w:t>
            </w:r>
            <w:proofErr w:type="spellEnd"/>
            <w:r w:rsidR="003E36AD" w:rsidRPr="00303085">
              <w:rPr>
                <w:lang w:val="en-US"/>
              </w:rPr>
              <w:t xml:space="preserve">].[grp] -&gt; </w:t>
            </w:r>
            <w:r w:rsidR="003D5D1A" w:rsidRPr="00303085">
              <w:rPr>
                <w:lang w:val="en-US"/>
              </w:rPr>
              <w:t>[dbase1].</w:t>
            </w:r>
            <w:r w:rsidR="003E36AD" w:rsidRPr="00303085">
              <w:rPr>
                <w:lang w:val="en-US"/>
              </w:rPr>
              <w:t>[</w:t>
            </w:r>
            <w:proofErr w:type="spellStart"/>
            <w:r w:rsidR="003E36AD" w:rsidRPr="00303085">
              <w:rPr>
                <w:lang w:val="en-US"/>
              </w:rPr>
              <w:t>dbo</w:t>
            </w:r>
            <w:proofErr w:type="spellEnd"/>
            <w:r w:rsidR="003E36AD" w:rsidRPr="00303085">
              <w:rPr>
                <w:lang w:val="en-US"/>
              </w:rPr>
              <w:t>].[s_grp1].[id] -&gt; [</w:t>
            </w:r>
            <w:proofErr w:type="spellStart"/>
            <w:r w:rsidR="003E36AD" w:rsidRPr="00303085">
              <w:rPr>
                <w:lang w:val="en-US"/>
              </w:rPr>
              <w:t>dbo</w:t>
            </w:r>
            <w:proofErr w:type="spellEnd"/>
            <w:r w:rsidR="003E36AD" w:rsidRPr="00303085">
              <w:rPr>
                <w:lang w:val="en-US"/>
              </w:rPr>
              <w:t>].[s_grp1].[</w:t>
            </w:r>
            <w:proofErr w:type="spellStart"/>
            <w:r w:rsidR="003E36AD" w:rsidRPr="00303085">
              <w:rPr>
                <w:lang w:val="en-US"/>
              </w:rPr>
              <w:t>cname</w:t>
            </w:r>
            <w:proofErr w:type="spellEnd"/>
            <w:r w:rsidR="003E36AD" w:rsidRPr="00303085">
              <w:rPr>
                <w:lang w:val="en-US"/>
              </w:rPr>
              <w:t>];</w:t>
            </w:r>
          </w:p>
        </w:tc>
      </w:tr>
      <w:tr w:rsidR="00987798" w:rsidRPr="00982095"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Pr="00665312" w:rsidRDefault="00987798" w:rsidP="004F6D5B">
            <w:pPr>
              <w:spacing w:after="0"/>
              <w:ind w:firstLine="0"/>
              <w:jc w:val="center"/>
            </w:pPr>
            <w:r>
              <w:t>п</w:t>
            </w:r>
            <w:r w:rsidRPr="00665312">
              <w:t>.5 «</w:t>
            </w:r>
            <w:r>
              <w:t>Т</w:t>
            </w:r>
            <w:r w:rsidRPr="00665312">
              <w:t>/</w:t>
            </w:r>
            <w:r>
              <w:t>У</w:t>
            </w:r>
            <w:r w:rsidRPr="00665312">
              <w:t xml:space="preserve"> </w:t>
            </w:r>
            <w:r>
              <w:t>группа</w:t>
            </w:r>
            <w:r w:rsidRPr="00665312">
              <w:t xml:space="preserve"> </w:t>
            </w:r>
            <w:r>
              <w:t>после</w:t>
            </w:r>
            <w:r w:rsidRPr="00665312">
              <w:t>»</w:t>
            </w:r>
          </w:p>
        </w:tc>
        <w:tc>
          <w:tcPr>
            <w:tcW w:w="8447" w:type="dxa"/>
          </w:tcPr>
          <w:p w:rsidR="00D64645" w:rsidRPr="00665312" w:rsidRDefault="00987798" w:rsidP="000901BD">
            <w:pPr>
              <w:spacing w:after="0"/>
              <w:ind w:firstLine="0"/>
            </w:pPr>
            <w:r>
              <w:t>Значение</w:t>
            </w:r>
            <w:r w:rsidRPr="00665312">
              <w:t xml:space="preserve"> </w:t>
            </w:r>
            <w:r>
              <w:t>поля</w:t>
            </w:r>
            <w:r w:rsidRPr="00665312">
              <w:t xml:space="preserve"> </w:t>
            </w:r>
            <w:r w:rsidR="002370C9" w:rsidRPr="00665312">
              <w:t>[</w:t>
            </w:r>
            <w:r w:rsidR="002370C9" w:rsidRPr="004204C7">
              <w:rPr>
                <w:lang w:val="en-US"/>
              </w:rPr>
              <w:t>dbo</w:t>
            </w:r>
            <w:r w:rsidR="002370C9" w:rsidRPr="00665312">
              <w:t>].[</w:t>
            </w:r>
            <w:r w:rsidR="002370C9">
              <w:rPr>
                <w:lang w:val="en-US"/>
              </w:rPr>
              <w:t>s</w:t>
            </w:r>
            <w:r w:rsidR="002370C9" w:rsidRPr="00665312">
              <w:t>_</w:t>
            </w:r>
            <w:r w:rsidR="002370C9">
              <w:rPr>
                <w:lang w:val="en-US"/>
              </w:rPr>
              <w:t>grp</w:t>
            </w:r>
            <w:r w:rsidR="002370C9" w:rsidRPr="00665312">
              <w:t>1].[</w:t>
            </w:r>
            <w:proofErr w:type="spellStart"/>
            <w:r w:rsidR="002370C9">
              <w:rPr>
                <w:lang w:val="en-US"/>
              </w:rPr>
              <w:t>cname</w:t>
            </w:r>
            <w:proofErr w:type="spellEnd"/>
            <w:r w:rsidR="002370C9" w:rsidRPr="00665312">
              <w:t>]</w:t>
            </w:r>
            <w:r w:rsidRPr="00665312">
              <w:t xml:space="preserve"> </w:t>
            </w:r>
            <w:r>
              <w:t>в</w:t>
            </w:r>
            <w:r w:rsidR="00672246">
              <w:t xml:space="preserve"> предпоследней</w:t>
            </w:r>
            <w:r w:rsidR="000901BD" w:rsidRPr="00665312">
              <w:t xml:space="preserve"> </w:t>
            </w:r>
            <w:r w:rsidR="000901BD">
              <w:t>записи</w:t>
            </w:r>
            <w:r w:rsidR="000901BD" w:rsidRPr="00665312">
              <w:t xml:space="preserve">  </w:t>
            </w:r>
            <w:r w:rsidR="000901BD">
              <w:t>по</w:t>
            </w:r>
            <w:r w:rsidR="000901BD" w:rsidRPr="00665312">
              <w:t xml:space="preserve"> </w:t>
            </w:r>
            <w:r w:rsidR="000901BD">
              <w:t>условию</w:t>
            </w:r>
            <w:r w:rsidR="000901BD" w:rsidRPr="00665312">
              <w:t xml:space="preserve">: </w:t>
            </w:r>
          </w:p>
          <w:p w:rsidR="00672246" w:rsidRPr="00F605CC"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672246" w:rsidRPr="00F605CC" w:rsidRDefault="00672246" w:rsidP="00672246">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672246" w:rsidRPr="00F605CC" w:rsidRDefault="00672246" w:rsidP="00672246">
            <w:pPr>
              <w:pStyle w:val="aa"/>
              <w:ind w:left="1440" w:firstLine="0"/>
              <w:rPr>
                <w:lang w:val="en-US"/>
              </w:rPr>
            </w:pPr>
          </w:p>
          <w:p w:rsidR="00672246" w:rsidRPr="007D1F8A"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672246" w:rsidRPr="00672246" w:rsidRDefault="00672246" w:rsidP="00672246">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672246" w:rsidRPr="00672246" w:rsidRDefault="00672246" w:rsidP="00672246">
            <w:pPr>
              <w:pStyle w:val="aa"/>
              <w:ind w:left="1440" w:firstLine="0"/>
              <w:rPr>
                <w:lang w:val="en-US"/>
              </w:rPr>
            </w:pPr>
          </w:p>
          <w:p w:rsidR="002A21CD" w:rsidRPr="00672246" w:rsidRDefault="00672246" w:rsidP="00672246">
            <w:pPr>
              <w:pStyle w:val="aa"/>
              <w:numPr>
                <w:ilvl w:val="0"/>
                <w:numId w:val="35"/>
              </w:numPr>
              <w:rPr>
                <w:lang w:val="en-US"/>
              </w:rPr>
            </w:pPr>
            <w:r w:rsidRPr="00303085">
              <w:rPr>
                <w:lang w:val="en-US"/>
              </w:rPr>
              <w:t xml:space="preserve"> [</w:t>
            </w:r>
            <w:proofErr w:type="spellStart"/>
            <w:r w:rsidRPr="00303085">
              <w:rPr>
                <w:lang w:val="en-US"/>
              </w:rPr>
              <w:t>KassRealis</w:t>
            </w:r>
            <w:proofErr w:type="spellEnd"/>
            <w:r w:rsidRPr="00303085">
              <w:rPr>
                <w:lang w:val="en-US"/>
              </w:rPr>
              <w:t>].</w:t>
            </w:r>
            <w:r w:rsidR="003E36AD" w:rsidRPr="00672246">
              <w:rPr>
                <w:lang w:val="en-US"/>
              </w:rPr>
              <w:t>[</w:t>
            </w:r>
            <w:proofErr w:type="spellStart"/>
            <w:r w:rsidR="003E36AD" w:rsidRPr="00672246">
              <w:rPr>
                <w:lang w:val="en-US"/>
              </w:rPr>
              <w:t>dbo</w:t>
            </w:r>
            <w:proofErr w:type="spellEnd"/>
            <w:r w:rsidR="003E36AD" w:rsidRPr="00672246">
              <w:rPr>
                <w:lang w:val="en-US"/>
              </w:rPr>
              <w:t>].[</w:t>
            </w:r>
            <w:proofErr w:type="spellStart"/>
            <w:r w:rsidR="003E36AD" w:rsidRPr="00672246">
              <w:rPr>
                <w:lang w:val="en-US"/>
              </w:rPr>
              <w:t>goods_updates</w:t>
            </w:r>
            <w:proofErr w:type="spellEnd"/>
            <w:r w:rsidR="003E36AD" w:rsidRPr="00672246">
              <w:rPr>
                <w:lang w:val="en-US"/>
              </w:rPr>
              <w:t xml:space="preserve">].[grp] -&gt; </w:t>
            </w:r>
            <w:r w:rsidRPr="00303085">
              <w:rPr>
                <w:lang w:val="en-US"/>
              </w:rPr>
              <w:t>[dbase1].</w:t>
            </w:r>
            <w:r w:rsidR="003E36AD" w:rsidRPr="00672246">
              <w:rPr>
                <w:lang w:val="en-US"/>
              </w:rPr>
              <w:t>[</w:t>
            </w:r>
            <w:proofErr w:type="spellStart"/>
            <w:r w:rsidR="003E36AD" w:rsidRPr="00672246">
              <w:rPr>
                <w:lang w:val="en-US"/>
              </w:rPr>
              <w:t>dbo</w:t>
            </w:r>
            <w:proofErr w:type="spellEnd"/>
            <w:r w:rsidR="003E36AD" w:rsidRPr="00672246">
              <w:rPr>
                <w:lang w:val="en-US"/>
              </w:rPr>
              <w:t>].[s_grp1].[id] -&gt; [</w:t>
            </w:r>
            <w:proofErr w:type="spellStart"/>
            <w:r w:rsidR="003E36AD" w:rsidRPr="00672246">
              <w:rPr>
                <w:lang w:val="en-US"/>
              </w:rPr>
              <w:t>dbo</w:t>
            </w:r>
            <w:proofErr w:type="spellEnd"/>
            <w:r w:rsidR="003E36AD" w:rsidRPr="00672246">
              <w:rPr>
                <w:lang w:val="en-US"/>
              </w:rPr>
              <w:t>].[s_grp1].[</w:t>
            </w:r>
            <w:proofErr w:type="spellStart"/>
            <w:r w:rsidR="003E36AD" w:rsidRPr="00672246">
              <w:rPr>
                <w:lang w:val="en-US"/>
              </w:rPr>
              <w:t>cname</w:t>
            </w:r>
            <w:proofErr w:type="spellEnd"/>
            <w:r w:rsidR="003E36AD" w:rsidRPr="00672246">
              <w:rPr>
                <w:lang w:val="en-US"/>
              </w:rPr>
              <w:t>];</w:t>
            </w:r>
          </w:p>
        </w:tc>
      </w:tr>
      <w:tr w:rsidR="00987798" w:rsidRPr="00982095"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Default="00987798" w:rsidP="00987798">
            <w:pPr>
              <w:spacing w:after="0"/>
              <w:ind w:firstLine="0"/>
              <w:jc w:val="center"/>
            </w:pPr>
            <w:r>
              <w:t>п.5 «НДС до»</w:t>
            </w:r>
          </w:p>
        </w:tc>
        <w:tc>
          <w:tcPr>
            <w:tcW w:w="8447" w:type="dxa"/>
          </w:tcPr>
          <w:p w:rsidR="00D64645" w:rsidRPr="00D64645" w:rsidRDefault="00987798" w:rsidP="00390A92">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tax</w:t>
            </w:r>
            <w:r w:rsidRPr="00CF5ABB">
              <w:t xml:space="preserve">] </w:t>
            </w:r>
            <w:r w:rsidR="000A5511">
              <w:t xml:space="preserve">в </w:t>
            </w:r>
            <w:r w:rsidR="00390A92">
              <w:t xml:space="preserve">последней записи  по условию: </w:t>
            </w:r>
          </w:p>
          <w:p w:rsidR="00672246" w:rsidRPr="00F605CC"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672246" w:rsidRPr="00F605CC" w:rsidRDefault="00672246" w:rsidP="00672246">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672246" w:rsidRPr="00F605CC" w:rsidRDefault="00672246" w:rsidP="00672246">
            <w:pPr>
              <w:pStyle w:val="aa"/>
              <w:ind w:left="1440" w:firstLine="0"/>
              <w:rPr>
                <w:lang w:val="en-US"/>
              </w:rPr>
            </w:pPr>
          </w:p>
          <w:p w:rsidR="00672246" w:rsidRPr="007D1F8A"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672246" w:rsidRPr="00672246" w:rsidRDefault="00672246" w:rsidP="00672246">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0A5511" w:rsidRPr="00672246" w:rsidRDefault="000A5511" w:rsidP="00672246">
            <w:pPr>
              <w:pStyle w:val="aa"/>
              <w:ind w:firstLine="0"/>
              <w:rPr>
                <w:lang w:val="en-US"/>
              </w:rPr>
            </w:pPr>
          </w:p>
        </w:tc>
      </w:tr>
      <w:tr w:rsidR="00987798" w:rsidRPr="00982095"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Default="00987798" w:rsidP="00987798">
            <w:pPr>
              <w:spacing w:after="0"/>
              <w:ind w:firstLine="0"/>
              <w:jc w:val="center"/>
            </w:pPr>
            <w:r>
              <w:t>п.5 «НДС после»</w:t>
            </w:r>
          </w:p>
        </w:tc>
        <w:tc>
          <w:tcPr>
            <w:tcW w:w="8447" w:type="dxa"/>
          </w:tcPr>
          <w:p w:rsidR="00D64645" w:rsidRPr="00D64645" w:rsidRDefault="00987798" w:rsidP="00390A92">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tax</w:t>
            </w:r>
            <w:r w:rsidRPr="00CF5ABB">
              <w:t xml:space="preserve">] </w:t>
            </w:r>
            <w:r>
              <w:t>в</w:t>
            </w:r>
            <w:r w:rsidR="00390A92">
              <w:t xml:space="preserve"> записи  по условию: </w:t>
            </w:r>
          </w:p>
          <w:p w:rsidR="00672246" w:rsidRPr="00F605CC"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672246" w:rsidRPr="00F605CC" w:rsidRDefault="00672246" w:rsidP="00672246">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672246" w:rsidRPr="00F605CC" w:rsidRDefault="00672246" w:rsidP="00672246">
            <w:pPr>
              <w:pStyle w:val="aa"/>
              <w:ind w:left="1440" w:firstLine="0"/>
              <w:rPr>
                <w:lang w:val="en-US"/>
              </w:rPr>
            </w:pPr>
          </w:p>
          <w:p w:rsidR="00672246" w:rsidRPr="007D1F8A" w:rsidRDefault="00672246" w:rsidP="00672246">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672246" w:rsidRPr="00672246" w:rsidRDefault="00672246" w:rsidP="00672246">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0A5511" w:rsidRPr="001D34A0" w:rsidRDefault="000A5511" w:rsidP="00672246">
            <w:pPr>
              <w:pStyle w:val="aa"/>
              <w:ind w:firstLine="0"/>
              <w:rPr>
                <w:lang w:val="en-US"/>
              </w:rPr>
            </w:pPr>
          </w:p>
        </w:tc>
      </w:tr>
      <w:tr w:rsidR="00987798" w:rsidRPr="00982095"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Default="00987798" w:rsidP="00987798">
            <w:pPr>
              <w:spacing w:after="0"/>
              <w:ind w:firstLine="0"/>
              <w:jc w:val="center"/>
            </w:pPr>
            <w:r>
              <w:t>п.5 «ЮЛ до»</w:t>
            </w:r>
          </w:p>
        </w:tc>
        <w:tc>
          <w:tcPr>
            <w:tcW w:w="8447" w:type="dxa"/>
          </w:tcPr>
          <w:p w:rsidR="00D64645" w:rsidRPr="00D64645" w:rsidRDefault="00987798" w:rsidP="000901BD">
            <w:pPr>
              <w:spacing w:after="0"/>
              <w:ind w:firstLine="0"/>
            </w:pPr>
            <w:r>
              <w:t xml:space="preserve">Значение поля </w:t>
            </w:r>
            <w:r w:rsidR="002370C9" w:rsidRPr="002370C9">
              <w:t>[</w:t>
            </w:r>
            <w:r w:rsidR="002370C9">
              <w:rPr>
                <w:lang w:val="en-US"/>
              </w:rPr>
              <w:t>dbo</w:t>
            </w:r>
            <w:r w:rsidR="002370C9" w:rsidRPr="002370C9">
              <w:t>].[</w:t>
            </w:r>
            <w:r w:rsidR="002370C9">
              <w:rPr>
                <w:lang w:val="en-US"/>
              </w:rPr>
              <w:t>s</w:t>
            </w:r>
            <w:r w:rsidR="002370C9" w:rsidRPr="002370C9">
              <w:t>_</w:t>
            </w:r>
            <w:proofErr w:type="spellStart"/>
            <w:r w:rsidR="002370C9">
              <w:rPr>
                <w:lang w:val="en-US"/>
              </w:rPr>
              <w:t>Main</w:t>
            </w:r>
            <w:r w:rsidR="002370C9" w:rsidRPr="00110631">
              <w:rPr>
                <w:lang w:val="en-US"/>
              </w:rPr>
              <w:t>Org</w:t>
            </w:r>
            <w:proofErr w:type="spellEnd"/>
            <w:r w:rsidR="002370C9" w:rsidRPr="002370C9">
              <w:t>].[</w:t>
            </w:r>
            <w:proofErr w:type="spellStart"/>
            <w:r w:rsidR="002370C9" w:rsidRPr="00110631">
              <w:rPr>
                <w:lang w:val="en-US"/>
              </w:rPr>
              <w:t>Abbriviation</w:t>
            </w:r>
            <w:proofErr w:type="spellEnd"/>
            <w:r w:rsidR="002370C9" w:rsidRPr="002370C9">
              <w:t>]</w:t>
            </w:r>
            <w:r w:rsidRPr="00CF5ABB">
              <w:t xml:space="preserve"> </w:t>
            </w:r>
            <w:r w:rsidR="000A5511">
              <w:t xml:space="preserve">в </w:t>
            </w:r>
            <w:r w:rsidR="000901BD">
              <w:t xml:space="preserve">последней записи  по условию: </w:t>
            </w:r>
          </w:p>
          <w:p w:rsidR="003E36AD" w:rsidRDefault="0055704D" w:rsidP="00110631">
            <w:pPr>
              <w:pStyle w:val="aa"/>
              <w:numPr>
                <w:ilvl w:val="0"/>
                <w:numId w:val="35"/>
              </w:numPr>
              <w:rPr>
                <w:lang w:val="en-US"/>
              </w:rPr>
            </w:pPr>
            <w:r w:rsidRPr="003C5055">
              <w:t xml:space="preserve"> </w:t>
            </w:r>
            <w:r w:rsidR="003E36AD" w:rsidRPr="003E36AD">
              <w:rPr>
                <w:lang w:val="en-US"/>
              </w:rPr>
              <w:t>[</w:t>
            </w:r>
            <w:proofErr w:type="spellStart"/>
            <w:r w:rsidR="003E36AD" w:rsidRPr="004204C7">
              <w:rPr>
                <w:lang w:val="en-US"/>
              </w:rPr>
              <w:t>dbo</w:t>
            </w:r>
            <w:proofErr w:type="spellEnd"/>
            <w:r w:rsidR="003E36AD" w:rsidRPr="003E36AD">
              <w:rPr>
                <w:lang w:val="en-US"/>
              </w:rPr>
              <w:t>].[</w:t>
            </w:r>
            <w:proofErr w:type="spellStart"/>
            <w:r w:rsidR="003E36AD" w:rsidRPr="004204C7">
              <w:rPr>
                <w:lang w:val="en-US"/>
              </w:rPr>
              <w:t>goods</w:t>
            </w:r>
            <w:r w:rsidR="003E36AD" w:rsidRPr="003E36AD">
              <w:rPr>
                <w:lang w:val="en-US"/>
              </w:rPr>
              <w:t>_</w:t>
            </w:r>
            <w:r w:rsidR="003E36AD" w:rsidRPr="004204C7">
              <w:rPr>
                <w:lang w:val="en-US"/>
              </w:rPr>
              <w:t>updates</w:t>
            </w:r>
            <w:proofErr w:type="spellEnd"/>
            <w:r w:rsidR="003E36AD" w:rsidRPr="003E36AD">
              <w:rPr>
                <w:lang w:val="en-US"/>
              </w:rPr>
              <w:t>].[</w:t>
            </w:r>
            <w:proofErr w:type="spellStart"/>
            <w:r w:rsidR="003E36AD">
              <w:rPr>
                <w:lang w:val="en-US"/>
              </w:rPr>
              <w:t>dpt</w:t>
            </w:r>
            <w:proofErr w:type="spellEnd"/>
            <w:r w:rsidR="003E36AD" w:rsidRPr="003E36AD">
              <w:rPr>
                <w:lang w:val="en-US"/>
              </w:rPr>
              <w:t>]</w:t>
            </w:r>
            <w:r w:rsidR="003E36AD">
              <w:rPr>
                <w:lang w:val="en-US"/>
              </w:rPr>
              <w:t xml:space="preserve"> -&gt;</w:t>
            </w:r>
            <w:r w:rsidR="00A776E6">
              <w:rPr>
                <w:lang w:val="en-US"/>
              </w:rPr>
              <w:t xml:space="preserve"> </w:t>
            </w:r>
            <w:r w:rsidR="00110631">
              <w:rPr>
                <w:lang w:val="en-US"/>
              </w:rPr>
              <w:t>[</w:t>
            </w:r>
            <w:proofErr w:type="spellStart"/>
            <w:r w:rsidR="00110631">
              <w:rPr>
                <w:lang w:val="en-US"/>
              </w:rPr>
              <w:t>dbo</w:t>
            </w:r>
            <w:proofErr w:type="spellEnd"/>
            <w:r w:rsidR="00110631">
              <w:rPr>
                <w:lang w:val="en-US"/>
              </w:rPr>
              <w:t>].[</w:t>
            </w:r>
            <w:proofErr w:type="spellStart"/>
            <w:r w:rsidR="00110631">
              <w:rPr>
                <w:lang w:val="en-US"/>
              </w:rPr>
              <w:t>s_Main</w:t>
            </w:r>
            <w:proofErr w:type="spellEnd"/>
            <w:r w:rsidR="00110631">
              <w:rPr>
                <w:lang w:val="en-US"/>
              </w:rPr>
              <w:t xml:space="preserve"> Org].[id] -&gt; [</w:t>
            </w:r>
            <w:proofErr w:type="spellStart"/>
            <w:r w:rsidR="00110631">
              <w:rPr>
                <w:lang w:val="en-US"/>
              </w:rPr>
              <w:t>dbo</w:t>
            </w:r>
            <w:proofErr w:type="spellEnd"/>
            <w:r w:rsidR="00110631">
              <w:rPr>
                <w:lang w:val="en-US"/>
              </w:rPr>
              <w:t>].[</w:t>
            </w:r>
            <w:proofErr w:type="spellStart"/>
            <w:r w:rsidR="00110631">
              <w:rPr>
                <w:lang w:val="en-US"/>
              </w:rPr>
              <w:t>s_Main</w:t>
            </w:r>
            <w:r w:rsidR="00110631" w:rsidRPr="00110631">
              <w:rPr>
                <w:lang w:val="en-US"/>
              </w:rPr>
              <w:t>Org</w:t>
            </w:r>
            <w:proofErr w:type="spellEnd"/>
            <w:r w:rsidR="00110631" w:rsidRPr="00110631">
              <w:rPr>
                <w:lang w:val="en-US"/>
              </w:rPr>
              <w:t>].[</w:t>
            </w:r>
            <w:proofErr w:type="spellStart"/>
            <w:r w:rsidR="00110631" w:rsidRPr="00110631">
              <w:rPr>
                <w:lang w:val="en-US"/>
              </w:rPr>
              <w:t>Abbriviation</w:t>
            </w:r>
            <w:proofErr w:type="spellEnd"/>
            <w:r w:rsidR="00110631" w:rsidRPr="00110631">
              <w:rPr>
                <w:lang w:val="en-US"/>
              </w:rPr>
              <w:t>]</w:t>
            </w:r>
            <w:r w:rsidR="003E36AD" w:rsidRPr="00110631">
              <w:rPr>
                <w:lang w:val="en-US"/>
              </w:rPr>
              <w:t>;</w:t>
            </w:r>
          </w:p>
          <w:p w:rsidR="0055704D" w:rsidRPr="00F605CC" w:rsidRDefault="0055704D" w:rsidP="0055704D">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55704D" w:rsidRPr="00F605CC" w:rsidRDefault="0055704D" w:rsidP="0055704D">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55704D" w:rsidRPr="00F605CC" w:rsidRDefault="0055704D" w:rsidP="0055704D">
            <w:pPr>
              <w:pStyle w:val="aa"/>
              <w:ind w:left="1440" w:firstLine="0"/>
              <w:rPr>
                <w:lang w:val="en-US"/>
              </w:rPr>
            </w:pPr>
          </w:p>
          <w:p w:rsidR="0055704D" w:rsidRPr="007D1F8A" w:rsidRDefault="0055704D" w:rsidP="0055704D">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55704D" w:rsidRPr="00672246" w:rsidRDefault="0055704D" w:rsidP="0055704D">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0A5511" w:rsidRPr="00110631" w:rsidRDefault="000A5511" w:rsidP="0055704D">
            <w:pPr>
              <w:pStyle w:val="aa"/>
              <w:ind w:firstLine="0"/>
              <w:rPr>
                <w:lang w:val="en-US"/>
              </w:rPr>
            </w:pPr>
          </w:p>
        </w:tc>
      </w:tr>
      <w:tr w:rsidR="00987798" w:rsidRPr="00982095" w:rsidTr="006038FA">
        <w:tc>
          <w:tcPr>
            <w:tcW w:w="441" w:type="dxa"/>
            <w:vMerge/>
            <w:vAlign w:val="center"/>
          </w:tcPr>
          <w:p w:rsidR="00987798" w:rsidRPr="001D34A0" w:rsidRDefault="00987798" w:rsidP="00987798">
            <w:pPr>
              <w:spacing w:after="0"/>
              <w:ind w:firstLine="0"/>
              <w:jc w:val="center"/>
              <w:rPr>
                <w:lang w:val="en-US"/>
              </w:rPr>
            </w:pPr>
          </w:p>
        </w:tc>
        <w:tc>
          <w:tcPr>
            <w:tcW w:w="1794" w:type="dxa"/>
            <w:vAlign w:val="center"/>
          </w:tcPr>
          <w:p w:rsidR="00987798" w:rsidRPr="00110631" w:rsidRDefault="00987798" w:rsidP="004F6D5B">
            <w:pPr>
              <w:spacing w:after="0"/>
              <w:ind w:firstLine="0"/>
              <w:jc w:val="center"/>
              <w:rPr>
                <w:lang w:val="en-US"/>
              </w:rPr>
            </w:pPr>
            <w:r>
              <w:t>п</w:t>
            </w:r>
            <w:r w:rsidRPr="00110631">
              <w:rPr>
                <w:lang w:val="en-US"/>
              </w:rPr>
              <w:t>.5 «</w:t>
            </w:r>
            <w:r>
              <w:t>ЮЛ</w:t>
            </w:r>
            <w:r w:rsidRPr="00110631">
              <w:rPr>
                <w:lang w:val="en-US"/>
              </w:rPr>
              <w:t xml:space="preserve"> </w:t>
            </w:r>
            <w:r>
              <w:t>после</w:t>
            </w:r>
            <w:r w:rsidRPr="00110631">
              <w:rPr>
                <w:lang w:val="en-US"/>
              </w:rPr>
              <w:t>»</w:t>
            </w:r>
          </w:p>
        </w:tc>
        <w:tc>
          <w:tcPr>
            <w:tcW w:w="8447" w:type="dxa"/>
          </w:tcPr>
          <w:p w:rsidR="00D64645" w:rsidRPr="00D64645" w:rsidRDefault="00987798" w:rsidP="000901BD">
            <w:pPr>
              <w:spacing w:after="0"/>
              <w:ind w:firstLine="0"/>
            </w:pPr>
            <w:r>
              <w:t>Значение</w:t>
            </w:r>
            <w:r w:rsidRPr="002370C9">
              <w:t xml:space="preserve"> </w:t>
            </w:r>
            <w:r>
              <w:t>поля</w:t>
            </w:r>
            <w:r w:rsidRPr="002370C9">
              <w:t xml:space="preserve"> </w:t>
            </w:r>
            <w:r w:rsidR="002370C9" w:rsidRPr="002370C9">
              <w:t>[</w:t>
            </w:r>
            <w:r w:rsidR="002370C9">
              <w:rPr>
                <w:lang w:val="en-US"/>
              </w:rPr>
              <w:t>dbo</w:t>
            </w:r>
            <w:r w:rsidR="002370C9" w:rsidRPr="002370C9">
              <w:t>].[</w:t>
            </w:r>
            <w:r w:rsidR="002370C9">
              <w:rPr>
                <w:lang w:val="en-US"/>
              </w:rPr>
              <w:t>s</w:t>
            </w:r>
            <w:r w:rsidR="002370C9" w:rsidRPr="002370C9">
              <w:t>_</w:t>
            </w:r>
            <w:proofErr w:type="spellStart"/>
            <w:r w:rsidR="002370C9">
              <w:rPr>
                <w:lang w:val="en-US"/>
              </w:rPr>
              <w:t>Main</w:t>
            </w:r>
            <w:r w:rsidR="002370C9" w:rsidRPr="00110631">
              <w:rPr>
                <w:lang w:val="en-US"/>
              </w:rPr>
              <w:t>Org</w:t>
            </w:r>
            <w:proofErr w:type="spellEnd"/>
            <w:r w:rsidR="002370C9" w:rsidRPr="002370C9">
              <w:t>].[</w:t>
            </w:r>
            <w:proofErr w:type="spellStart"/>
            <w:r w:rsidR="002370C9" w:rsidRPr="00110631">
              <w:rPr>
                <w:lang w:val="en-US"/>
              </w:rPr>
              <w:t>Abbriviation</w:t>
            </w:r>
            <w:proofErr w:type="spellEnd"/>
            <w:r w:rsidR="002370C9" w:rsidRPr="002370C9">
              <w:t>]</w:t>
            </w:r>
            <w:r w:rsidRPr="002370C9">
              <w:t xml:space="preserve"> </w:t>
            </w:r>
            <w:r>
              <w:t>в</w:t>
            </w:r>
            <w:r w:rsidRPr="002370C9">
              <w:t xml:space="preserve"> </w:t>
            </w:r>
            <w:r>
              <w:t>записи</w:t>
            </w:r>
            <w:r w:rsidRPr="002370C9">
              <w:t xml:space="preserve">  </w:t>
            </w:r>
            <w:r>
              <w:t>по</w:t>
            </w:r>
            <w:r w:rsidRPr="002370C9">
              <w:t xml:space="preserve"> </w:t>
            </w:r>
            <w:r>
              <w:t>условию</w:t>
            </w:r>
            <w:r w:rsidR="000901BD">
              <w:t xml:space="preserve">: </w:t>
            </w:r>
          </w:p>
          <w:p w:rsidR="00110631" w:rsidRDefault="0055704D" w:rsidP="001D34A0">
            <w:pPr>
              <w:pStyle w:val="aa"/>
              <w:numPr>
                <w:ilvl w:val="0"/>
                <w:numId w:val="35"/>
              </w:numPr>
              <w:rPr>
                <w:lang w:val="en-US"/>
              </w:rPr>
            </w:pPr>
            <w:r w:rsidRPr="003C5055">
              <w:t xml:space="preserve"> </w:t>
            </w:r>
            <w:r w:rsidR="00110631" w:rsidRPr="003E36AD">
              <w:rPr>
                <w:lang w:val="en-US"/>
              </w:rPr>
              <w:t>[</w:t>
            </w:r>
            <w:proofErr w:type="spellStart"/>
            <w:r w:rsidR="00110631" w:rsidRPr="004204C7">
              <w:rPr>
                <w:lang w:val="en-US"/>
              </w:rPr>
              <w:t>dbo</w:t>
            </w:r>
            <w:proofErr w:type="spellEnd"/>
            <w:r w:rsidR="00110631" w:rsidRPr="003E36AD">
              <w:rPr>
                <w:lang w:val="en-US"/>
              </w:rPr>
              <w:t>].[</w:t>
            </w:r>
            <w:proofErr w:type="spellStart"/>
            <w:r w:rsidR="00110631" w:rsidRPr="004204C7">
              <w:rPr>
                <w:lang w:val="en-US"/>
              </w:rPr>
              <w:t>goods</w:t>
            </w:r>
            <w:r w:rsidR="00110631" w:rsidRPr="003E36AD">
              <w:rPr>
                <w:lang w:val="en-US"/>
              </w:rPr>
              <w:t>_</w:t>
            </w:r>
            <w:r w:rsidR="00110631" w:rsidRPr="004204C7">
              <w:rPr>
                <w:lang w:val="en-US"/>
              </w:rPr>
              <w:t>updates</w:t>
            </w:r>
            <w:proofErr w:type="spellEnd"/>
            <w:r w:rsidR="00110631" w:rsidRPr="003E36AD">
              <w:rPr>
                <w:lang w:val="en-US"/>
              </w:rPr>
              <w:t>].[</w:t>
            </w:r>
            <w:proofErr w:type="spellStart"/>
            <w:r w:rsidR="00110631">
              <w:rPr>
                <w:lang w:val="en-US"/>
              </w:rPr>
              <w:t>dpt</w:t>
            </w:r>
            <w:proofErr w:type="spellEnd"/>
            <w:r w:rsidR="00110631" w:rsidRPr="003E36AD">
              <w:rPr>
                <w:lang w:val="en-US"/>
              </w:rPr>
              <w:t>]</w:t>
            </w:r>
            <w:r w:rsidR="002370C9">
              <w:rPr>
                <w:lang w:val="en-US"/>
              </w:rPr>
              <w:t xml:space="preserve"> -&gt; [</w:t>
            </w:r>
            <w:proofErr w:type="spellStart"/>
            <w:r w:rsidR="002370C9">
              <w:rPr>
                <w:lang w:val="en-US"/>
              </w:rPr>
              <w:t>dbo</w:t>
            </w:r>
            <w:proofErr w:type="spellEnd"/>
            <w:r w:rsidR="002370C9">
              <w:rPr>
                <w:lang w:val="en-US"/>
              </w:rPr>
              <w:t>].[</w:t>
            </w:r>
            <w:proofErr w:type="spellStart"/>
            <w:r w:rsidR="002370C9">
              <w:rPr>
                <w:lang w:val="en-US"/>
              </w:rPr>
              <w:t>s_Main</w:t>
            </w:r>
            <w:r w:rsidR="00110631">
              <w:rPr>
                <w:lang w:val="en-US"/>
              </w:rPr>
              <w:t>Org</w:t>
            </w:r>
            <w:proofErr w:type="spellEnd"/>
            <w:r w:rsidR="00110631">
              <w:rPr>
                <w:lang w:val="en-US"/>
              </w:rPr>
              <w:t>].[id] -&gt; [</w:t>
            </w:r>
            <w:proofErr w:type="spellStart"/>
            <w:r w:rsidR="00110631">
              <w:rPr>
                <w:lang w:val="en-US"/>
              </w:rPr>
              <w:t>dbo</w:t>
            </w:r>
            <w:proofErr w:type="spellEnd"/>
            <w:r w:rsidR="00110631">
              <w:rPr>
                <w:lang w:val="en-US"/>
              </w:rPr>
              <w:t>].[</w:t>
            </w:r>
            <w:proofErr w:type="spellStart"/>
            <w:r w:rsidR="00110631">
              <w:rPr>
                <w:lang w:val="en-US"/>
              </w:rPr>
              <w:t>s_Main</w:t>
            </w:r>
            <w:r w:rsidR="00110631" w:rsidRPr="00110631">
              <w:rPr>
                <w:lang w:val="en-US"/>
              </w:rPr>
              <w:t>Org</w:t>
            </w:r>
            <w:proofErr w:type="spellEnd"/>
            <w:r w:rsidR="00110631" w:rsidRPr="00110631">
              <w:rPr>
                <w:lang w:val="en-US"/>
              </w:rPr>
              <w:t>].[</w:t>
            </w:r>
            <w:proofErr w:type="spellStart"/>
            <w:r w:rsidR="00110631" w:rsidRPr="00110631">
              <w:rPr>
                <w:lang w:val="en-US"/>
              </w:rPr>
              <w:t>Abbriviation</w:t>
            </w:r>
            <w:proofErr w:type="spellEnd"/>
            <w:r w:rsidR="00110631" w:rsidRPr="00110631">
              <w:rPr>
                <w:lang w:val="en-US"/>
              </w:rPr>
              <w:t>];</w:t>
            </w:r>
          </w:p>
          <w:p w:rsidR="0055704D" w:rsidRPr="00F605CC" w:rsidRDefault="0055704D" w:rsidP="0055704D">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r>
              <w:t>ДД</w:t>
            </w:r>
            <w:r w:rsidRPr="00F605CC">
              <w:rPr>
                <w:lang w:val="en-US"/>
              </w:rPr>
              <w:t>.</w:t>
            </w:r>
            <w:r>
              <w:t>ММ</w:t>
            </w:r>
            <w:r w:rsidRPr="00F605CC">
              <w:rPr>
                <w:lang w:val="en-US"/>
              </w:rPr>
              <w:t>.</w:t>
            </w:r>
            <w:r>
              <w:t>ГГГГ</w:t>
            </w:r>
            <w:r w:rsidRPr="00F605CC">
              <w:rPr>
                <w:lang w:val="en-US"/>
              </w:rPr>
              <w:t>) = [</w:t>
            </w:r>
            <w:r>
              <w:t>п</w:t>
            </w:r>
            <w:r w:rsidRPr="00F605CC">
              <w:rPr>
                <w:lang w:val="en-US"/>
              </w:rPr>
              <w:t>.4](</w:t>
            </w:r>
            <w:r>
              <w:t>ДД</w:t>
            </w:r>
            <w:r w:rsidRPr="00F605CC">
              <w:rPr>
                <w:lang w:val="en-US"/>
              </w:rPr>
              <w:t>.</w:t>
            </w:r>
            <w:r>
              <w:t>ММ</w:t>
            </w:r>
            <w:r w:rsidRPr="00F605CC">
              <w:rPr>
                <w:lang w:val="en-US"/>
              </w:rPr>
              <w:t>.</w:t>
            </w:r>
            <w:r>
              <w:t>ГГГГ</w:t>
            </w:r>
            <w:r w:rsidRPr="00F605CC">
              <w:rPr>
                <w:lang w:val="en-US"/>
              </w:rPr>
              <w:t>)</w:t>
            </w:r>
          </w:p>
          <w:p w:rsidR="0055704D" w:rsidRPr="00F605CC" w:rsidRDefault="0055704D" w:rsidP="0055704D">
            <w:pPr>
              <w:pStyle w:val="aa"/>
              <w:numPr>
                <w:ilvl w:val="1"/>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F605CC">
              <w:rPr>
                <w:lang w:val="en-US"/>
              </w:rPr>
              <w:t>].[</w:t>
            </w:r>
            <w:proofErr w:type="spellStart"/>
            <w:r>
              <w:rPr>
                <w:lang w:val="en-US"/>
              </w:rPr>
              <w:t>s</w:t>
            </w:r>
            <w:r w:rsidRPr="00F605CC">
              <w:rPr>
                <w:lang w:val="en-US"/>
              </w:rPr>
              <w:t>_</w:t>
            </w:r>
            <w:r>
              <w:rPr>
                <w:lang w:val="en-US"/>
              </w:rPr>
              <w:t>time</w:t>
            </w:r>
            <w:proofErr w:type="spellEnd"/>
            <w:r w:rsidRPr="00F605CC">
              <w:rPr>
                <w:lang w:val="en-US"/>
              </w:rPr>
              <w:t>](</w:t>
            </w:r>
            <w:proofErr w:type="spellStart"/>
            <w:r>
              <w:t>чч</w:t>
            </w:r>
            <w:proofErr w:type="spellEnd"/>
            <w:r w:rsidRPr="00F605CC">
              <w:rPr>
                <w:lang w:val="en-US"/>
              </w:rPr>
              <w:t>:</w:t>
            </w:r>
            <w:r>
              <w:t>мм</w:t>
            </w:r>
            <w:r w:rsidRPr="00F605CC">
              <w:rPr>
                <w:lang w:val="en-US"/>
              </w:rPr>
              <w:t xml:space="preserve">) </w:t>
            </w:r>
            <w:r w:rsidRPr="00F605CC">
              <w:rPr>
                <w:rFonts w:cs="Times New Roman"/>
                <w:lang w:val="en-US"/>
              </w:rPr>
              <w:t>≥</w:t>
            </w:r>
            <w:r w:rsidRPr="00F605CC">
              <w:rPr>
                <w:lang w:val="en-US"/>
              </w:rPr>
              <w:t xml:space="preserve"> «6:00»;</w:t>
            </w:r>
          </w:p>
          <w:p w:rsidR="0055704D" w:rsidRPr="00F605CC" w:rsidRDefault="0055704D" w:rsidP="0055704D">
            <w:pPr>
              <w:pStyle w:val="aa"/>
              <w:ind w:left="1440" w:firstLine="0"/>
              <w:rPr>
                <w:lang w:val="en-US"/>
              </w:rPr>
            </w:pPr>
          </w:p>
          <w:p w:rsidR="0055704D" w:rsidRPr="007D1F8A" w:rsidRDefault="0055704D" w:rsidP="0055704D">
            <w:pPr>
              <w:pStyle w:val="aa"/>
              <w:numPr>
                <w:ilvl w:val="0"/>
                <w:numId w:val="35"/>
              </w:numPr>
              <w:rPr>
                <w:lang w:val="en-US"/>
              </w:rPr>
            </w:pPr>
            <w:r w:rsidRPr="00F605CC">
              <w:rPr>
                <w:lang w:val="en-US"/>
              </w:rPr>
              <w:t>[</w:t>
            </w:r>
            <w:proofErr w:type="spellStart"/>
            <w:r w:rsidRPr="004204C7">
              <w:rPr>
                <w:lang w:val="en-US"/>
              </w:rPr>
              <w:t>dbo</w:t>
            </w:r>
            <w:proofErr w:type="spellEnd"/>
            <w:r w:rsidRPr="00F605CC">
              <w:rPr>
                <w:lang w:val="en-US"/>
              </w:rPr>
              <w:t>].[</w:t>
            </w:r>
            <w:proofErr w:type="spellStart"/>
            <w:r w:rsidRPr="004204C7">
              <w:rPr>
                <w:lang w:val="en-US"/>
              </w:rPr>
              <w:t>goods</w:t>
            </w:r>
            <w:r w:rsidRPr="00F605CC">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r>
              <w:t>ДД</w:t>
            </w:r>
            <w:r w:rsidRPr="007D1F8A">
              <w:rPr>
                <w:lang w:val="en-US"/>
              </w:rPr>
              <w:t>.</w:t>
            </w:r>
            <w:r>
              <w:t>ММ</w:t>
            </w:r>
            <w:r w:rsidRPr="007D1F8A">
              <w:rPr>
                <w:lang w:val="en-US"/>
              </w:rPr>
              <w:t>.</w:t>
            </w:r>
            <w:r>
              <w:t>ГГГГ</w:t>
            </w:r>
            <w:r w:rsidRPr="007D1F8A">
              <w:rPr>
                <w:lang w:val="en-US"/>
              </w:rPr>
              <w:t>)</w:t>
            </w:r>
            <w:r>
              <w:rPr>
                <w:lang w:val="en-US"/>
              </w:rPr>
              <w:t xml:space="preserve"> = [</w:t>
            </w:r>
            <w:r>
              <w:t>п</w:t>
            </w:r>
            <w:r w:rsidRPr="007D1F8A">
              <w:rPr>
                <w:lang w:val="en-US"/>
              </w:rPr>
              <w:t>.4</w:t>
            </w:r>
            <w:r>
              <w:rPr>
                <w:lang w:val="en-US"/>
              </w:rPr>
              <w:t>]</w:t>
            </w:r>
            <w:r w:rsidRPr="007D1F8A">
              <w:rPr>
                <w:lang w:val="en-US"/>
              </w:rPr>
              <w:t>+1(</w:t>
            </w:r>
            <w:r>
              <w:t>ДД</w:t>
            </w:r>
            <w:r w:rsidRPr="007D1F8A">
              <w:rPr>
                <w:lang w:val="en-US"/>
              </w:rPr>
              <w:t>.</w:t>
            </w:r>
            <w:r>
              <w:t>ММ</w:t>
            </w:r>
            <w:r w:rsidRPr="007D1F8A">
              <w:rPr>
                <w:lang w:val="en-US"/>
              </w:rPr>
              <w:t>.</w:t>
            </w:r>
            <w:r>
              <w:t>ГГГГ</w:t>
            </w:r>
            <w:r w:rsidRPr="007D1F8A">
              <w:rPr>
                <w:lang w:val="en-US"/>
              </w:rPr>
              <w:t>)</w:t>
            </w:r>
          </w:p>
          <w:p w:rsidR="0055704D" w:rsidRPr="00672246" w:rsidRDefault="0055704D" w:rsidP="0055704D">
            <w:pPr>
              <w:pStyle w:val="aa"/>
              <w:numPr>
                <w:ilvl w:val="1"/>
                <w:numId w:val="35"/>
              </w:numPr>
              <w:rPr>
                <w:lang w:val="en-US"/>
              </w:rPr>
            </w:pPr>
            <w:r w:rsidRPr="009E7C5D">
              <w:rPr>
                <w:lang w:val="en-US"/>
              </w:rPr>
              <w:t>[</w:t>
            </w:r>
            <w:proofErr w:type="spellStart"/>
            <w:r w:rsidRPr="004204C7">
              <w:rPr>
                <w:lang w:val="en-US"/>
              </w:rPr>
              <w:t>dbo</w:t>
            </w:r>
            <w:proofErr w:type="spellEnd"/>
            <w:r w:rsidRPr="009E7C5D">
              <w:rPr>
                <w:lang w:val="en-US"/>
              </w:rPr>
              <w:t>].[</w:t>
            </w:r>
            <w:proofErr w:type="spellStart"/>
            <w:r w:rsidRPr="004204C7">
              <w:rPr>
                <w:lang w:val="en-US"/>
              </w:rPr>
              <w:t>goods</w:t>
            </w:r>
            <w:r w:rsidRPr="009E7C5D">
              <w:rPr>
                <w:lang w:val="en-US"/>
              </w:rPr>
              <w:t>_</w:t>
            </w:r>
            <w:r w:rsidRPr="004204C7">
              <w:rPr>
                <w:lang w:val="en-US"/>
              </w:rPr>
              <w:t>updates</w:t>
            </w:r>
            <w:proofErr w:type="spellEnd"/>
            <w:r w:rsidRPr="009E7C5D">
              <w:rPr>
                <w:lang w:val="en-US"/>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0A5511" w:rsidRPr="001D34A0" w:rsidRDefault="000A5511" w:rsidP="0055704D">
            <w:pPr>
              <w:pStyle w:val="aa"/>
              <w:ind w:firstLine="0"/>
              <w:rPr>
                <w:lang w:val="en-US"/>
              </w:rPr>
            </w:pPr>
          </w:p>
        </w:tc>
      </w:tr>
      <w:tr w:rsidR="00987798" w:rsidRPr="008C33A8" w:rsidTr="006038FA">
        <w:tc>
          <w:tcPr>
            <w:tcW w:w="441" w:type="dxa"/>
            <w:vAlign w:val="center"/>
          </w:tcPr>
          <w:p w:rsidR="00987798" w:rsidRPr="00987798" w:rsidRDefault="00987798" w:rsidP="00987798">
            <w:pPr>
              <w:spacing w:after="0"/>
              <w:ind w:firstLine="0"/>
              <w:jc w:val="center"/>
              <w:rPr>
                <w:lang w:val="en-US"/>
              </w:rPr>
            </w:pPr>
            <w:r>
              <w:rPr>
                <w:lang w:val="en-US"/>
              </w:rPr>
              <w:t>5</w:t>
            </w:r>
          </w:p>
        </w:tc>
        <w:tc>
          <w:tcPr>
            <w:tcW w:w="1794" w:type="dxa"/>
            <w:vAlign w:val="center"/>
          </w:tcPr>
          <w:p w:rsidR="00987798" w:rsidRPr="00987798" w:rsidRDefault="00987798" w:rsidP="00987798">
            <w:pPr>
              <w:spacing w:after="0"/>
              <w:ind w:firstLine="0"/>
              <w:jc w:val="center"/>
              <w:rPr>
                <w:lang w:val="en-US"/>
              </w:rPr>
            </w:pPr>
            <w:r>
              <w:t>п.</w:t>
            </w:r>
            <w:r>
              <w:rPr>
                <w:lang w:val="en-US"/>
              </w:rPr>
              <w:t>10</w:t>
            </w:r>
          </w:p>
        </w:tc>
        <w:tc>
          <w:tcPr>
            <w:tcW w:w="8447" w:type="dxa"/>
          </w:tcPr>
          <w:p w:rsidR="00987798" w:rsidRDefault="00987798" w:rsidP="00920623">
            <w:pPr>
              <w:spacing w:after="0"/>
              <w:ind w:firstLine="0"/>
            </w:pPr>
            <w:r>
              <w:t>Если в таблице п.5 есть значения:</w:t>
            </w:r>
          </w:p>
          <w:p w:rsidR="00987798" w:rsidRPr="009D019D" w:rsidRDefault="001D34A0" w:rsidP="00987798">
            <w:pPr>
              <w:pStyle w:val="aa"/>
              <w:numPr>
                <w:ilvl w:val="0"/>
                <w:numId w:val="35"/>
              </w:numPr>
              <w:rPr>
                <w:lang w:val="en-US"/>
              </w:rPr>
            </w:pPr>
            <w:r w:rsidRPr="009D019D">
              <w:rPr>
                <w:lang w:val="en-US"/>
              </w:rPr>
              <w:t>[</w:t>
            </w:r>
            <w:proofErr w:type="spellStart"/>
            <w:r w:rsidRPr="004204C7">
              <w:rPr>
                <w:lang w:val="en-US"/>
              </w:rPr>
              <w:t>dbo</w:t>
            </w:r>
            <w:proofErr w:type="spellEnd"/>
            <w:r w:rsidRPr="009D019D">
              <w:rPr>
                <w:lang w:val="en-US"/>
              </w:rPr>
              <w:t>].[</w:t>
            </w:r>
            <w:proofErr w:type="spellStart"/>
            <w:r w:rsidRPr="004204C7">
              <w:rPr>
                <w:lang w:val="en-US"/>
              </w:rPr>
              <w:t>goods</w:t>
            </w:r>
            <w:r w:rsidRPr="009D019D">
              <w:rPr>
                <w:lang w:val="en-US"/>
              </w:rPr>
              <w:t>_</w:t>
            </w:r>
            <w:r w:rsidRPr="004204C7">
              <w:rPr>
                <w:lang w:val="en-US"/>
              </w:rPr>
              <w:t>updates</w:t>
            </w:r>
            <w:proofErr w:type="spellEnd"/>
            <w:r w:rsidRPr="009D019D">
              <w:rPr>
                <w:lang w:val="en-US"/>
              </w:rPr>
              <w:t>].[</w:t>
            </w:r>
            <w:r>
              <w:rPr>
                <w:lang w:val="en-US"/>
              </w:rPr>
              <w:t>id</w:t>
            </w:r>
            <w:r w:rsidRPr="009D019D">
              <w:rPr>
                <w:lang w:val="en-US"/>
              </w:rPr>
              <w:t>](</w:t>
            </w:r>
            <w:r>
              <w:t>выделенной</w:t>
            </w:r>
            <w:r w:rsidRPr="009D019D">
              <w:rPr>
                <w:lang w:val="en-US"/>
              </w:rPr>
              <w:t xml:space="preserve"> </w:t>
            </w:r>
            <w:r>
              <w:t>строки</w:t>
            </w:r>
            <w:r w:rsidRPr="009D019D">
              <w:rPr>
                <w:lang w:val="en-US"/>
              </w:rPr>
              <w:t>)</w:t>
            </w:r>
            <w:r w:rsidR="009D019D" w:rsidRPr="009D019D">
              <w:rPr>
                <w:lang w:val="en-US"/>
              </w:rPr>
              <w:t xml:space="preserve"> -&gt; [</w:t>
            </w:r>
            <w:proofErr w:type="spellStart"/>
            <w:r w:rsidR="009D019D" w:rsidRPr="004204C7">
              <w:rPr>
                <w:lang w:val="en-US"/>
              </w:rPr>
              <w:t>dbo</w:t>
            </w:r>
            <w:proofErr w:type="spellEnd"/>
            <w:r w:rsidR="009D019D" w:rsidRPr="009D019D">
              <w:rPr>
                <w:lang w:val="en-US"/>
              </w:rPr>
              <w:t>].[</w:t>
            </w:r>
            <w:proofErr w:type="spellStart"/>
            <w:r w:rsidR="009D019D" w:rsidRPr="004204C7">
              <w:rPr>
                <w:lang w:val="en-US"/>
              </w:rPr>
              <w:t>goods</w:t>
            </w:r>
            <w:r w:rsidR="009D019D" w:rsidRPr="009D019D">
              <w:rPr>
                <w:lang w:val="en-US"/>
              </w:rPr>
              <w:t>_</w:t>
            </w:r>
            <w:r w:rsidR="009D019D" w:rsidRPr="004204C7">
              <w:rPr>
                <w:lang w:val="en-US"/>
              </w:rPr>
              <w:t>updates</w:t>
            </w:r>
            <w:proofErr w:type="spellEnd"/>
            <w:r w:rsidR="009D019D" w:rsidRPr="009D019D">
              <w:rPr>
                <w:lang w:val="en-US"/>
              </w:rPr>
              <w:t>].[</w:t>
            </w:r>
            <w:r w:rsidR="009D019D">
              <w:rPr>
                <w:lang w:val="en-US"/>
              </w:rPr>
              <w:t>sender</w:t>
            </w:r>
            <w:r w:rsidR="009D019D" w:rsidRPr="009D019D">
              <w:rPr>
                <w:lang w:val="en-US"/>
              </w:rPr>
              <w:t>]</w:t>
            </w:r>
            <w:r w:rsidR="009D019D">
              <w:rPr>
                <w:lang w:val="en-US"/>
              </w:rPr>
              <w:t xml:space="preserve"> -&gt; [</w:t>
            </w:r>
            <w:proofErr w:type="spellStart"/>
            <w:r w:rsidR="009D019D">
              <w:rPr>
                <w:lang w:val="en-US"/>
              </w:rPr>
              <w:t>dbo</w:t>
            </w:r>
            <w:proofErr w:type="spellEnd"/>
            <w:r w:rsidR="009D019D">
              <w:rPr>
                <w:lang w:val="en-US"/>
              </w:rPr>
              <w:t>].[</w:t>
            </w:r>
            <w:proofErr w:type="spellStart"/>
            <w:r w:rsidR="009D019D">
              <w:rPr>
                <w:lang w:val="en-US"/>
              </w:rPr>
              <w:t>ListUsers</w:t>
            </w:r>
            <w:proofErr w:type="spellEnd"/>
            <w:r w:rsidR="009D019D">
              <w:rPr>
                <w:lang w:val="en-US"/>
              </w:rPr>
              <w:t>].[id] -&gt; [</w:t>
            </w:r>
            <w:proofErr w:type="spellStart"/>
            <w:r w:rsidR="009D019D">
              <w:rPr>
                <w:lang w:val="en-US"/>
              </w:rPr>
              <w:t>dbo</w:t>
            </w:r>
            <w:proofErr w:type="spellEnd"/>
            <w:r w:rsidR="009D019D">
              <w:rPr>
                <w:lang w:val="en-US"/>
              </w:rPr>
              <w:t>].[</w:t>
            </w:r>
            <w:proofErr w:type="spellStart"/>
            <w:r w:rsidR="009D019D">
              <w:rPr>
                <w:lang w:val="en-US"/>
              </w:rPr>
              <w:t>ListUsers</w:t>
            </w:r>
            <w:proofErr w:type="spellEnd"/>
            <w:r w:rsidR="009D019D">
              <w:rPr>
                <w:lang w:val="en-US"/>
              </w:rPr>
              <w:t>].[FIO].</w:t>
            </w:r>
          </w:p>
          <w:p w:rsidR="00987798" w:rsidRDefault="00987798" w:rsidP="00920623">
            <w:pPr>
              <w:spacing w:after="0"/>
              <w:ind w:firstLine="0"/>
            </w:pPr>
            <w:r>
              <w:t>Если в таблице п.5 нет значений: значение по умолчанию.</w:t>
            </w:r>
          </w:p>
        </w:tc>
      </w:tr>
      <w:tr w:rsidR="00987798" w:rsidRPr="008C33A8" w:rsidTr="006038FA">
        <w:tc>
          <w:tcPr>
            <w:tcW w:w="441" w:type="dxa"/>
            <w:vAlign w:val="center"/>
          </w:tcPr>
          <w:p w:rsidR="00987798" w:rsidRPr="00987798" w:rsidRDefault="00987798" w:rsidP="00987798">
            <w:pPr>
              <w:spacing w:after="0"/>
              <w:ind w:firstLine="0"/>
              <w:jc w:val="center"/>
            </w:pPr>
            <w:r>
              <w:t>6</w:t>
            </w:r>
          </w:p>
        </w:tc>
        <w:tc>
          <w:tcPr>
            <w:tcW w:w="1794" w:type="dxa"/>
            <w:vAlign w:val="center"/>
          </w:tcPr>
          <w:p w:rsidR="00987798" w:rsidRDefault="00987798" w:rsidP="00987798">
            <w:pPr>
              <w:spacing w:after="0"/>
              <w:ind w:firstLine="0"/>
              <w:jc w:val="center"/>
            </w:pPr>
            <w:r>
              <w:t>п.11</w:t>
            </w:r>
          </w:p>
        </w:tc>
        <w:tc>
          <w:tcPr>
            <w:tcW w:w="8447" w:type="dxa"/>
          </w:tcPr>
          <w:p w:rsidR="00987798" w:rsidRDefault="00987798" w:rsidP="00987798">
            <w:pPr>
              <w:spacing w:after="0"/>
              <w:ind w:firstLine="0"/>
            </w:pPr>
            <w:r>
              <w:t>Если в таблице п.5 есть значения:</w:t>
            </w:r>
          </w:p>
          <w:p w:rsidR="00987798" w:rsidRPr="003D5D1A" w:rsidRDefault="009D019D" w:rsidP="00987798">
            <w:pPr>
              <w:pStyle w:val="aa"/>
              <w:numPr>
                <w:ilvl w:val="0"/>
                <w:numId w:val="35"/>
              </w:numPr>
              <w:rPr>
                <w:lang w:val="en-US"/>
              </w:rPr>
            </w:pPr>
            <w:r w:rsidRPr="003D5D1A">
              <w:rPr>
                <w:lang w:val="en-US"/>
              </w:rPr>
              <w:t>[</w:t>
            </w:r>
            <w:proofErr w:type="spellStart"/>
            <w:r w:rsidRPr="004204C7">
              <w:rPr>
                <w:lang w:val="en-US"/>
              </w:rPr>
              <w:t>dbo</w:t>
            </w:r>
            <w:proofErr w:type="spellEnd"/>
            <w:r w:rsidRPr="003D5D1A">
              <w:rPr>
                <w:lang w:val="en-US"/>
              </w:rPr>
              <w:t>].[</w:t>
            </w:r>
            <w:proofErr w:type="spellStart"/>
            <w:r w:rsidRPr="004204C7">
              <w:rPr>
                <w:lang w:val="en-US"/>
              </w:rPr>
              <w:t>goods</w:t>
            </w:r>
            <w:r w:rsidRPr="003D5D1A">
              <w:rPr>
                <w:lang w:val="en-US"/>
              </w:rPr>
              <w:t>_</w:t>
            </w:r>
            <w:r w:rsidRPr="004204C7">
              <w:rPr>
                <w:lang w:val="en-US"/>
              </w:rPr>
              <w:t>updates</w:t>
            </w:r>
            <w:proofErr w:type="spellEnd"/>
            <w:r w:rsidRPr="003D5D1A">
              <w:rPr>
                <w:lang w:val="en-US"/>
              </w:rPr>
              <w:t>].[</w:t>
            </w:r>
            <w:r>
              <w:rPr>
                <w:lang w:val="en-US"/>
              </w:rPr>
              <w:t>id</w:t>
            </w:r>
            <w:r w:rsidRPr="003D5D1A">
              <w:rPr>
                <w:lang w:val="en-US"/>
              </w:rPr>
              <w:t>](</w:t>
            </w:r>
            <w:r>
              <w:t>выделенной</w:t>
            </w:r>
            <w:r w:rsidRPr="003D5D1A">
              <w:rPr>
                <w:lang w:val="en-US"/>
              </w:rPr>
              <w:t xml:space="preserve"> </w:t>
            </w:r>
            <w:r>
              <w:t>строки</w:t>
            </w:r>
            <w:r w:rsidRPr="003D5D1A">
              <w:rPr>
                <w:lang w:val="en-US"/>
              </w:rPr>
              <w:t>) -&gt; [</w:t>
            </w:r>
            <w:proofErr w:type="spellStart"/>
            <w:r w:rsidRPr="004204C7">
              <w:rPr>
                <w:lang w:val="en-US"/>
              </w:rPr>
              <w:t>dbo</w:t>
            </w:r>
            <w:proofErr w:type="spellEnd"/>
            <w:r w:rsidRPr="003D5D1A">
              <w:rPr>
                <w:lang w:val="en-US"/>
              </w:rPr>
              <w:t>].[</w:t>
            </w:r>
            <w:proofErr w:type="spellStart"/>
            <w:r w:rsidRPr="004204C7">
              <w:rPr>
                <w:lang w:val="en-US"/>
              </w:rPr>
              <w:t>goods</w:t>
            </w:r>
            <w:r w:rsidRPr="003D5D1A">
              <w:rPr>
                <w:lang w:val="en-US"/>
              </w:rPr>
              <w:t>_</w:t>
            </w:r>
            <w:r w:rsidRPr="004204C7">
              <w:rPr>
                <w:lang w:val="en-US"/>
              </w:rPr>
              <w:t>updates</w:t>
            </w:r>
            <w:proofErr w:type="spellEnd"/>
            <w:r w:rsidRPr="003D5D1A">
              <w:rPr>
                <w:lang w:val="en-US"/>
              </w:rPr>
              <w:t>].[</w:t>
            </w:r>
            <w:proofErr w:type="spellStart"/>
            <w:r>
              <w:rPr>
                <w:lang w:val="en-US"/>
              </w:rPr>
              <w:t>s</w:t>
            </w:r>
            <w:r w:rsidRPr="003D5D1A">
              <w:rPr>
                <w:lang w:val="en-US"/>
              </w:rPr>
              <w:t>_</w:t>
            </w:r>
            <w:r>
              <w:rPr>
                <w:lang w:val="en-US"/>
              </w:rPr>
              <w:t>time</w:t>
            </w:r>
            <w:proofErr w:type="spellEnd"/>
            <w:r w:rsidRPr="003D5D1A">
              <w:rPr>
                <w:lang w:val="en-US"/>
              </w:rPr>
              <w:t>]</w:t>
            </w:r>
            <w:r w:rsidR="003304C8" w:rsidRPr="003D5D1A">
              <w:rPr>
                <w:lang w:val="en-US"/>
              </w:rPr>
              <w:t>(</w:t>
            </w:r>
            <w:proofErr w:type="spellStart"/>
            <w:r w:rsidR="003304C8">
              <w:t>чч</w:t>
            </w:r>
            <w:proofErr w:type="spellEnd"/>
            <w:r w:rsidR="003304C8" w:rsidRPr="003D5D1A">
              <w:rPr>
                <w:lang w:val="en-US"/>
              </w:rPr>
              <w:t>:</w:t>
            </w:r>
            <w:r w:rsidR="003304C8">
              <w:t>мм</w:t>
            </w:r>
            <w:r w:rsidR="003304C8" w:rsidRPr="003D5D1A">
              <w:rPr>
                <w:lang w:val="en-US"/>
              </w:rPr>
              <w:t>)</w:t>
            </w:r>
          </w:p>
          <w:p w:rsidR="00987798" w:rsidRDefault="00987798" w:rsidP="00987798">
            <w:pPr>
              <w:spacing w:after="0"/>
              <w:ind w:firstLine="0"/>
            </w:pPr>
            <w:r>
              <w:t>Если в таблице п.5 нет значений: значение по умолчанию.</w:t>
            </w:r>
          </w:p>
        </w:tc>
      </w:tr>
    </w:tbl>
    <w:p w:rsidR="002C66F5" w:rsidRDefault="002C66F5" w:rsidP="002C66F5">
      <w:pPr>
        <w:numPr>
          <w:ilvl w:val="0"/>
          <w:numId w:val="32"/>
        </w:numPr>
        <w:spacing w:after="0" w:line="240" w:lineRule="auto"/>
        <w:rPr>
          <w:lang w:eastAsia="ru-RU"/>
        </w:rPr>
      </w:pPr>
      <w:r w:rsidRPr="00984E22">
        <w:rPr>
          <w:b/>
        </w:rPr>
        <w:t>Условия</w:t>
      </w:r>
      <w:r w:rsidRPr="00822821">
        <w:rPr>
          <w:b/>
        </w:rPr>
        <w:t xml:space="preserve"> </w:t>
      </w:r>
      <w:r w:rsidRPr="00984E22">
        <w:rPr>
          <w:b/>
        </w:rPr>
        <w:t>доступности</w:t>
      </w:r>
      <w:r w:rsidRPr="00822821">
        <w:rPr>
          <w:b/>
        </w:rPr>
        <w:t xml:space="preserve"> </w:t>
      </w:r>
      <w:r w:rsidRPr="00984E22">
        <w:rPr>
          <w:b/>
        </w:rPr>
        <w:t>элементов</w:t>
      </w:r>
      <w:r w:rsidRPr="00822821">
        <w:rPr>
          <w:b/>
        </w:rPr>
        <w:t xml:space="preserve"> </w:t>
      </w:r>
      <w:r w:rsidRPr="00984E22">
        <w:rPr>
          <w:b/>
        </w:rPr>
        <w:t>формы</w:t>
      </w:r>
      <w:r w:rsidRPr="00822821">
        <w:t>:</w:t>
      </w:r>
    </w:p>
    <w:tbl>
      <w:tblPr>
        <w:tblStyle w:val="af3"/>
        <w:tblW w:w="0" w:type="auto"/>
        <w:tblCellMar>
          <w:top w:w="57" w:type="dxa"/>
          <w:bottom w:w="57" w:type="dxa"/>
        </w:tblCellMar>
        <w:tblLook w:val="04A0" w:firstRow="1" w:lastRow="0" w:firstColumn="1" w:lastColumn="0" w:noHBand="0" w:noVBand="1"/>
      </w:tblPr>
      <w:tblGrid>
        <w:gridCol w:w="441"/>
        <w:gridCol w:w="1794"/>
        <w:gridCol w:w="4102"/>
        <w:gridCol w:w="4345"/>
      </w:tblGrid>
      <w:tr w:rsidR="00E479A1" w:rsidRPr="003906C5" w:rsidTr="00E479A1">
        <w:tc>
          <w:tcPr>
            <w:tcW w:w="441" w:type="dxa"/>
            <w:vMerge w:val="restart"/>
            <w:tcBorders>
              <w:top w:val="triple" w:sz="4" w:space="0" w:color="auto"/>
              <w:left w:val="triple" w:sz="4" w:space="0" w:color="auto"/>
            </w:tcBorders>
            <w:shd w:val="clear" w:color="auto" w:fill="CCC0D9" w:themeFill="accent4" w:themeFillTint="66"/>
            <w:vAlign w:val="center"/>
          </w:tcPr>
          <w:p w:rsidR="00E479A1" w:rsidRPr="003906C5" w:rsidRDefault="00E479A1" w:rsidP="00E479A1">
            <w:pPr>
              <w:spacing w:after="0"/>
              <w:ind w:firstLine="0"/>
              <w:jc w:val="center"/>
            </w:pPr>
            <w:r w:rsidRPr="003906C5">
              <w:t>№</w:t>
            </w:r>
          </w:p>
        </w:tc>
        <w:tc>
          <w:tcPr>
            <w:tcW w:w="1794" w:type="dxa"/>
            <w:vMerge w:val="restart"/>
            <w:tcBorders>
              <w:top w:val="triple" w:sz="4" w:space="0" w:color="auto"/>
            </w:tcBorders>
            <w:shd w:val="clear" w:color="auto" w:fill="CCC0D9" w:themeFill="accent4" w:themeFillTint="66"/>
            <w:vAlign w:val="center"/>
          </w:tcPr>
          <w:p w:rsidR="00E479A1" w:rsidRPr="003906C5" w:rsidRDefault="00E479A1" w:rsidP="00E479A1">
            <w:pPr>
              <w:spacing w:after="0"/>
              <w:ind w:firstLine="0"/>
              <w:jc w:val="center"/>
            </w:pPr>
            <w:r>
              <w:t>Элемент</w:t>
            </w:r>
          </w:p>
        </w:tc>
        <w:tc>
          <w:tcPr>
            <w:tcW w:w="8447" w:type="dxa"/>
            <w:gridSpan w:val="2"/>
            <w:tcBorders>
              <w:top w:val="triple" w:sz="4" w:space="0" w:color="auto"/>
              <w:bottom w:val="single" w:sz="4" w:space="0" w:color="auto"/>
              <w:right w:val="triple" w:sz="4" w:space="0" w:color="auto"/>
            </w:tcBorders>
            <w:shd w:val="clear" w:color="auto" w:fill="CCC0D9" w:themeFill="accent4" w:themeFillTint="66"/>
            <w:vAlign w:val="center"/>
          </w:tcPr>
          <w:p w:rsidR="00E479A1" w:rsidRPr="003906C5" w:rsidRDefault="00E479A1" w:rsidP="00E479A1">
            <w:pPr>
              <w:spacing w:after="0"/>
              <w:ind w:firstLine="0"/>
              <w:jc w:val="center"/>
            </w:pPr>
            <w:r>
              <w:t>Значение</w:t>
            </w:r>
          </w:p>
        </w:tc>
      </w:tr>
      <w:tr w:rsidR="00E479A1" w:rsidRPr="003906C5" w:rsidTr="00E479A1">
        <w:tc>
          <w:tcPr>
            <w:tcW w:w="441" w:type="dxa"/>
            <w:vMerge/>
            <w:tcBorders>
              <w:left w:val="triple" w:sz="4" w:space="0" w:color="auto"/>
              <w:bottom w:val="triple" w:sz="4" w:space="0" w:color="auto"/>
            </w:tcBorders>
            <w:shd w:val="clear" w:color="auto" w:fill="CCC0D9" w:themeFill="accent4" w:themeFillTint="66"/>
            <w:vAlign w:val="center"/>
          </w:tcPr>
          <w:p w:rsidR="00E479A1" w:rsidRPr="003906C5" w:rsidRDefault="00E479A1" w:rsidP="00E479A1">
            <w:pPr>
              <w:spacing w:after="0"/>
              <w:ind w:firstLine="0"/>
              <w:jc w:val="center"/>
            </w:pPr>
          </w:p>
        </w:tc>
        <w:tc>
          <w:tcPr>
            <w:tcW w:w="1794" w:type="dxa"/>
            <w:vMerge/>
            <w:tcBorders>
              <w:bottom w:val="triple" w:sz="4" w:space="0" w:color="auto"/>
            </w:tcBorders>
            <w:shd w:val="clear" w:color="auto" w:fill="CCC0D9" w:themeFill="accent4" w:themeFillTint="66"/>
            <w:vAlign w:val="center"/>
          </w:tcPr>
          <w:p w:rsidR="00E479A1" w:rsidRDefault="00E479A1" w:rsidP="00E479A1">
            <w:pPr>
              <w:spacing w:after="0"/>
              <w:ind w:firstLine="0"/>
              <w:jc w:val="center"/>
            </w:pPr>
          </w:p>
        </w:tc>
        <w:tc>
          <w:tcPr>
            <w:tcW w:w="4102" w:type="dxa"/>
            <w:tcBorders>
              <w:top w:val="single" w:sz="4" w:space="0" w:color="auto"/>
              <w:bottom w:val="triple" w:sz="4" w:space="0" w:color="auto"/>
              <w:right w:val="single" w:sz="4" w:space="0" w:color="auto"/>
            </w:tcBorders>
            <w:shd w:val="clear" w:color="auto" w:fill="CCC0D9" w:themeFill="accent4" w:themeFillTint="66"/>
            <w:vAlign w:val="center"/>
          </w:tcPr>
          <w:p w:rsidR="00E479A1" w:rsidRDefault="00E479A1" w:rsidP="00E479A1">
            <w:pPr>
              <w:spacing w:after="0"/>
              <w:ind w:firstLine="0"/>
              <w:jc w:val="center"/>
            </w:pPr>
            <w:r>
              <w:t>Элемент доступен</w:t>
            </w:r>
          </w:p>
        </w:tc>
        <w:tc>
          <w:tcPr>
            <w:tcW w:w="4345" w:type="dxa"/>
            <w:tcBorders>
              <w:top w:val="single" w:sz="4" w:space="0" w:color="auto"/>
              <w:bottom w:val="triple" w:sz="4" w:space="0" w:color="auto"/>
              <w:right w:val="single" w:sz="4" w:space="0" w:color="auto"/>
            </w:tcBorders>
            <w:shd w:val="clear" w:color="auto" w:fill="CCC0D9" w:themeFill="accent4" w:themeFillTint="66"/>
            <w:vAlign w:val="center"/>
          </w:tcPr>
          <w:p w:rsidR="00E479A1" w:rsidRDefault="00E479A1" w:rsidP="00E479A1">
            <w:pPr>
              <w:spacing w:after="0"/>
              <w:ind w:firstLine="0"/>
              <w:jc w:val="center"/>
            </w:pPr>
            <w:r>
              <w:t>Элемент НЕ доступен</w:t>
            </w:r>
          </w:p>
        </w:tc>
      </w:tr>
      <w:tr w:rsidR="00E479A1" w:rsidRPr="001F1538" w:rsidTr="00E479A1">
        <w:tc>
          <w:tcPr>
            <w:tcW w:w="441" w:type="dxa"/>
            <w:vAlign w:val="center"/>
          </w:tcPr>
          <w:p w:rsidR="00E479A1" w:rsidRDefault="00E479A1" w:rsidP="00CE795C">
            <w:pPr>
              <w:spacing w:after="0"/>
              <w:ind w:firstLine="0"/>
              <w:jc w:val="center"/>
            </w:pPr>
            <w:r>
              <w:t>1</w:t>
            </w:r>
          </w:p>
        </w:tc>
        <w:tc>
          <w:tcPr>
            <w:tcW w:w="1794" w:type="dxa"/>
            <w:vAlign w:val="center"/>
          </w:tcPr>
          <w:p w:rsidR="00E479A1" w:rsidRPr="00E479A1" w:rsidRDefault="0055704D" w:rsidP="00CE795C">
            <w:pPr>
              <w:spacing w:after="0"/>
              <w:ind w:firstLine="0"/>
              <w:jc w:val="center"/>
            </w:pPr>
            <w:r>
              <w:t>п.7</w:t>
            </w:r>
          </w:p>
        </w:tc>
        <w:tc>
          <w:tcPr>
            <w:tcW w:w="4102" w:type="dxa"/>
          </w:tcPr>
          <w:p w:rsidR="00E479A1" w:rsidRPr="001F1538" w:rsidRDefault="00E479A1" w:rsidP="00CE795C">
            <w:pPr>
              <w:ind w:firstLine="0"/>
            </w:pPr>
            <w:r>
              <w:t>Если в таблице п.5 присутствуют значения</w:t>
            </w:r>
          </w:p>
        </w:tc>
        <w:tc>
          <w:tcPr>
            <w:tcW w:w="4345" w:type="dxa"/>
          </w:tcPr>
          <w:p w:rsidR="00E479A1" w:rsidRPr="001F1538" w:rsidRDefault="00E479A1" w:rsidP="00CE795C">
            <w:pPr>
              <w:ind w:firstLine="0"/>
            </w:pPr>
            <w:r>
              <w:t>Если в п.5 значений нет</w:t>
            </w:r>
          </w:p>
        </w:tc>
      </w:tr>
    </w:tbl>
    <w:p w:rsidR="00AA09DD" w:rsidRPr="00A478FF" w:rsidRDefault="00AA09DD" w:rsidP="00E479A1">
      <w:pPr>
        <w:spacing w:after="0" w:line="240" w:lineRule="auto"/>
        <w:ind w:firstLine="0"/>
        <w:rPr>
          <w:lang w:eastAsia="ru-RU"/>
        </w:rPr>
      </w:pPr>
    </w:p>
    <w:p w:rsidR="00E479A1" w:rsidRDefault="002C66F5" w:rsidP="00E479A1">
      <w:pPr>
        <w:numPr>
          <w:ilvl w:val="0"/>
          <w:numId w:val="32"/>
        </w:numPr>
        <w:spacing w:after="0" w:line="240" w:lineRule="auto"/>
      </w:pPr>
      <w:r w:rsidRPr="00FD581A">
        <w:rPr>
          <w:b/>
        </w:rPr>
        <w:t>Сортировка</w:t>
      </w:r>
      <w:r w:rsidRPr="00822821">
        <w:rPr>
          <w:b/>
        </w:rPr>
        <w:t xml:space="preserve"> </w:t>
      </w:r>
      <w:r w:rsidRPr="00FD581A">
        <w:rPr>
          <w:b/>
        </w:rPr>
        <w:t>данных</w:t>
      </w:r>
      <w:r w:rsidRPr="00822821">
        <w:rPr>
          <w:b/>
        </w:rPr>
        <w:t xml:space="preserve"> </w:t>
      </w:r>
      <w:r w:rsidRPr="00FD581A">
        <w:rPr>
          <w:b/>
        </w:rPr>
        <w:t>на</w:t>
      </w:r>
      <w:r w:rsidRPr="00822821">
        <w:rPr>
          <w:b/>
        </w:rPr>
        <w:t xml:space="preserve"> </w:t>
      </w:r>
      <w:r w:rsidRPr="00FD581A">
        <w:rPr>
          <w:b/>
        </w:rPr>
        <w:t>форме</w:t>
      </w:r>
      <w:r w:rsidRPr="00822821">
        <w:t xml:space="preserve"> </w:t>
      </w:r>
      <w:r w:rsidRPr="00FD581A">
        <w:t>реализуется</w:t>
      </w:r>
      <w:r w:rsidRPr="00822821">
        <w:t xml:space="preserve"> </w:t>
      </w:r>
      <w:r w:rsidRPr="00FD581A">
        <w:t>следующим</w:t>
      </w:r>
      <w:r w:rsidRPr="00822821">
        <w:t xml:space="preserve"> </w:t>
      </w:r>
      <w:r w:rsidRPr="00FD581A">
        <w:t>образом</w:t>
      </w:r>
      <w:r w:rsidRPr="00822821">
        <w:t>:</w:t>
      </w:r>
      <w:r>
        <w:t xml:space="preserve"> </w:t>
      </w:r>
    </w:p>
    <w:p w:rsidR="00E479A1" w:rsidRPr="00704D6E" w:rsidRDefault="0055704D" w:rsidP="00E479A1">
      <w:pPr>
        <w:numPr>
          <w:ilvl w:val="1"/>
          <w:numId w:val="32"/>
        </w:numPr>
        <w:spacing w:after="0" w:line="240" w:lineRule="auto"/>
      </w:pPr>
      <w:r>
        <w:t>По</w:t>
      </w:r>
      <w:r w:rsidR="00704D6E">
        <w:t xml:space="preserve"> умолчанию строки таблицы п.5 сортируются по возрастанию по столбцу п.5 «</w:t>
      </w:r>
      <w:r w:rsidR="00704D6E">
        <w:rPr>
          <w:lang w:val="en-US"/>
        </w:rPr>
        <w:t>EAN</w:t>
      </w:r>
      <w:r w:rsidR="00704D6E">
        <w:t>»</w:t>
      </w:r>
      <w:r w:rsidR="00704D6E" w:rsidRPr="00704D6E">
        <w:t>.</w:t>
      </w:r>
    </w:p>
    <w:p w:rsidR="00704D6E" w:rsidRDefault="00704D6E" w:rsidP="00704D6E">
      <w:pPr>
        <w:numPr>
          <w:ilvl w:val="1"/>
          <w:numId w:val="32"/>
        </w:numPr>
        <w:spacing w:after="0" w:line="240" w:lineRule="auto"/>
      </w:pPr>
      <w:r w:rsidRPr="009D78D1">
        <w:t>Сортировка выполняется при щелчке по заголовку</w:t>
      </w:r>
      <w:r w:rsidR="003D5D1A" w:rsidRPr="003D5D1A">
        <w:t xml:space="preserve"> </w:t>
      </w:r>
      <w:r w:rsidR="003D5D1A">
        <w:t>колонок</w:t>
      </w:r>
      <w:r w:rsidRPr="009D78D1">
        <w:t xml:space="preserve"> таблицы</w:t>
      </w:r>
      <w:r>
        <w:t xml:space="preserve"> п.5 на форме</w:t>
      </w:r>
      <w:r w:rsidRPr="009D78D1">
        <w:t xml:space="preserve"> по возрастанию или убыванию.</w:t>
      </w:r>
    </w:p>
    <w:p w:rsidR="002C66F5" w:rsidRDefault="002C66F5" w:rsidP="002C66F5">
      <w:pPr>
        <w:numPr>
          <w:ilvl w:val="0"/>
          <w:numId w:val="32"/>
        </w:numPr>
        <w:spacing w:after="0" w:line="240" w:lineRule="auto"/>
      </w:pPr>
      <w:r w:rsidRPr="00F11590">
        <w:rPr>
          <w:b/>
        </w:rPr>
        <w:t>Поиск</w:t>
      </w:r>
      <w:r w:rsidRPr="00822821">
        <w:rPr>
          <w:b/>
        </w:rPr>
        <w:t xml:space="preserve"> </w:t>
      </w:r>
      <w:r w:rsidRPr="00F11590">
        <w:rPr>
          <w:b/>
        </w:rPr>
        <w:t>по</w:t>
      </w:r>
      <w:r w:rsidRPr="00822821">
        <w:rPr>
          <w:b/>
        </w:rPr>
        <w:t xml:space="preserve"> </w:t>
      </w:r>
      <w:r w:rsidRPr="00F11590">
        <w:rPr>
          <w:b/>
        </w:rPr>
        <w:t>данным</w:t>
      </w:r>
      <w:r w:rsidRPr="00F11590">
        <w:t xml:space="preserve"> производится следующим образом:</w:t>
      </w:r>
      <w:r w:rsidR="00704D6E">
        <w:t xml:space="preserve"> </w:t>
      </w:r>
    </w:p>
    <w:p w:rsidR="00704D6E" w:rsidRDefault="00704D6E" w:rsidP="00704D6E">
      <w:pPr>
        <w:numPr>
          <w:ilvl w:val="1"/>
          <w:numId w:val="32"/>
        </w:numPr>
        <w:spacing w:after="0" w:line="240" w:lineRule="auto"/>
      </w:pPr>
      <w:r>
        <w:lastRenderedPageBreak/>
        <w:t>При вводе значения в поле п.12 «Поиск по «</w:t>
      </w:r>
      <w:r>
        <w:rPr>
          <w:lang w:val="en-US"/>
        </w:rPr>
        <w:t>EAN</w:t>
      </w:r>
      <w:r>
        <w:t xml:space="preserve">»» строки п.5 </w:t>
      </w:r>
      <w:r w:rsidR="00E9034C">
        <w:t xml:space="preserve">должны быть отфильтрованы по столбцу </w:t>
      </w:r>
      <w:r>
        <w:t>«</w:t>
      </w:r>
      <w:r>
        <w:rPr>
          <w:lang w:val="en-US"/>
        </w:rPr>
        <w:t>EAN</w:t>
      </w:r>
      <w:r>
        <w:t>»</w:t>
      </w:r>
      <w:r w:rsidR="00E9034C">
        <w:t xml:space="preserve"> в реальном времени по части введённого в п.12 значения.</w:t>
      </w:r>
    </w:p>
    <w:p w:rsidR="00E9034C" w:rsidRPr="00F11590" w:rsidRDefault="00E9034C" w:rsidP="00E9034C">
      <w:pPr>
        <w:spacing w:after="0" w:line="240" w:lineRule="auto"/>
        <w:ind w:left="1440" w:firstLine="0"/>
      </w:pPr>
    </w:p>
    <w:p w:rsidR="002C66F5" w:rsidRPr="007D30A7" w:rsidRDefault="002C66F5" w:rsidP="002C66F5">
      <w:pPr>
        <w:numPr>
          <w:ilvl w:val="0"/>
          <w:numId w:val="32"/>
        </w:numPr>
        <w:spacing w:after="0" w:line="240" w:lineRule="auto"/>
      </w:pPr>
      <w:r w:rsidRPr="00FD581A">
        <w:rPr>
          <w:b/>
        </w:rPr>
        <w:t xml:space="preserve">Открытие дополнительных форм: </w:t>
      </w:r>
    </w:p>
    <w:p w:rsidR="007D30A7" w:rsidRDefault="007D30A7" w:rsidP="007D30A7">
      <w:pPr>
        <w:numPr>
          <w:ilvl w:val="1"/>
          <w:numId w:val="32"/>
        </w:numPr>
        <w:spacing w:after="0" w:line="240" w:lineRule="auto"/>
      </w:pPr>
      <w:r>
        <w:t>При нажатии кнопки п.8 «</w:t>
      </w:r>
      <w:r w:rsidR="00342853">
        <w:t>П</w:t>
      </w:r>
      <w:r>
        <w:t>ечать» должна быть вызвана форма п.2.9.4 «Формирование отчета».</w:t>
      </w:r>
    </w:p>
    <w:p w:rsidR="002C66F5" w:rsidRPr="00547BCB" w:rsidRDefault="002C66F5" w:rsidP="000B4FFD">
      <w:pPr>
        <w:spacing w:after="0" w:line="240" w:lineRule="auto"/>
        <w:ind w:firstLine="0"/>
      </w:pPr>
    </w:p>
    <w:p w:rsidR="002C66F5" w:rsidRDefault="002C66F5" w:rsidP="002C66F5">
      <w:pPr>
        <w:numPr>
          <w:ilvl w:val="0"/>
          <w:numId w:val="32"/>
        </w:numPr>
        <w:spacing w:after="0" w:line="240" w:lineRule="auto"/>
      </w:pPr>
      <w:r w:rsidRPr="001D2BDC">
        <w:rPr>
          <w:b/>
        </w:rPr>
        <w:t>Дополнительные режимы просмотра данных</w:t>
      </w:r>
      <w:r w:rsidRPr="001D2BDC">
        <w:t xml:space="preserve">: </w:t>
      </w:r>
    </w:p>
    <w:p w:rsidR="00E9034C" w:rsidRDefault="00E9034C" w:rsidP="00E9034C">
      <w:pPr>
        <w:numPr>
          <w:ilvl w:val="1"/>
          <w:numId w:val="32"/>
        </w:numPr>
        <w:spacing w:after="0" w:line="240" w:lineRule="auto"/>
      </w:pPr>
      <w:r>
        <w:t xml:space="preserve">При щелчке на вкладку «Изменение цены товаров» или «Новый товары» форма должна </w:t>
      </w:r>
      <w:r w:rsidR="00C95C23">
        <w:t>обновить данные с учетом вкладки и принять</w:t>
      </w:r>
      <w:r>
        <w:t xml:space="preserve"> вид п.</w:t>
      </w:r>
      <w:r w:rsidR="007D30A7">
        <w:t>2.9.2</w:t>
      </w:r>
      <w:r>
        <w:t xml:space="preserve"> или п.</w:t>
      </w:r>
      <w:r w:rsidR="007D30A7">
        <w:t>2.9.3</w:t>
      </w:r>
      <w:r>
        <w:t xml:space="preserve"> соответственно</w:t>
      </w:r>
      <w:r w:rsidR="003304C8">
        <w:t>.</w:t>
      </w:r>
    </w:p>
    <w:p w:rsidR="00D75B61" w:rsidRDefault="00D75B61" w:rsidP="00D75B61">
      <w:pPr>
        <w:spacing w:after="0" w:line="240" w:lineRule="auto"/>
        <w:ind w:left="1440" w:firstLine="0"/>
      </w:pPr>
    </w:p>
    <w:p w:rsidR="003304C8" w:rsidRDefault="003304C8" w:rsidP="00E9034C">
      <w:pPr>
        <w:numPr>
          <w:ilvl w:val="1"/>
          <w:numId w:val="32"/>
        </w:numPr>
        <w:spacing w:after="0" w:line="240" w:lineRule="auto"/>
      </w:pPr>
      <w:r>
        <w:t>Цветом легенды п.9 «Резервные товары»</w:t>
      </w:r>
      <w:r w:rsidR="00D75B61">
        <w:t xml:space="preserve"> должны быть подсвечены записи по условию:</w:t>
      </w:r>
    </w:p>
    <w:p w:rsidR="00D75B61" w:rsidRPr="00D75B61" w:rsidRDefault="00D75B61" w:rsidP="00D75B61">
      <w:pPr>
        <w:numPr>
          <w:ilvl w:val="2"/>
          <w:numId w:val="32"/>
        </w:numPr>
        <w:spacing w:after="0" w:line="240" w:lineRule="auto"/>
        <w:rPr>
          <w:lang w:val="en-US"/>
        </w:rPr>
      </w:pPr>
      <w:r>
        <w:t>Поле</w:t>
      </w:r>
      <w:r w:rsidRPr="00D75B61">
        <w:rPr>
          <w:lang w:val="en-US"/>
        </w:rPr>
        <w:t xml:space="preserve"> [</w:t>
      </w:r>
      <w:proofErr w:type="spellStart"/>
      <w:r w:rsidRPr="004204C7">
        <w:rPr>
          <w:lang w:val="en-US"/>
        </w:rPr>
        <w:t>dbo</w:t>
      </w:r>
      <w:proofErr w:type="spellEnd"/>
      <w:r w:rsidRPr="00D75B61">
        <w:rPr>
          <w:lang w:val="en-US"/>
        </w:rPr>
        <w:t>].[</w:t>
      </w:r>
      <w:proofErr w:type="spellStart"/>
      <w:r w:rsidRPr="004204C7">
        <w:rPr>
          <w:lang w:val="en-US"/>
        </w:rPr>
        <w:t>goods</w:t>
      </w:r>
      <w:r w:rsidRPr="00D75B61">
        <w:rPr>
          <w:lang w:val="en-US"/>
        </w:rPr>
        <w:t>_</w:t>
      </w:r>
      <w:r w:rsidRPr="004204C7">
        <w:rPr>
          <w:lang w:val="en-US"/>
        </w:rPr>
        <w:t>updates</w:t>
      </w:r>
      <w:proofErr w:type="spellEnd"/>
      <w:r w:rsidRPr="00D75B61">
        <w:rPr>
          <w:lang w:val="en-US"/>
        </w:rPr>
        <w:t>].[</w:t>
      </w:r>
      <w:r>
        <w:rPr>
          <w:lang w:val="en-US"/>
        </w:rPr>
        <w:t>name</w:t>
      </w:r>
      <w:r w:rsidRPr="00D75B61">
        <w:rPr>
          <w:lang w:val="en-US"/>
        </w:rPr>
        <w:t xml:space="preserve">] </w:t>
      </w:r>
      <w:r>
        <w:t>содержит</w:t>
      </w:r>
      <w:r w:rsidRPr="00D75B61">
        <w:rPr>
          <w:lang w:val="en-US"/>
        </w:rPr>
        <w:t xml:space="preserve"> «</w:t>
      </w:r>
      <w:r>
        <w:t>РЕЗЕРВ</w:t>
      </w:r>
      <w:r w:rsidRPr="00D75B61">
        <w:rPr>
          <w:lang w:val="en-US"/>
        </w:rPr>
        <w:t>».</w:t>
      </w:r>
    </w:p>
    <w:p w:rsidR="00D75B61" w:rsidRPr="00D75B61" w:rsidRDefault="00D75B61" w:rsidP="00D75B61">
      <w:pPr>
        <w:spacing w:after="0" w:line="240" w:lineRule="auto"/>
        <w:ind w:left="2160" w:firstLine="0"/>
        <w:rPr>
          <w:lang w:val="en-US"/>
        </w:rPr>
      </w:pPr>
    </w:p>
    <w:p w:rsidR="003304C8" w:rsidRDefault="003304C8" w:rsidP="00E9034C">
      <w:pPr>
        <w:numPr>
          <w:ilvl w:val="1"/>
          <w:numId w:val="32"/>
        </w:numPr>
        <w:spacing w:after="0" w:line="240" w:lineRule="auto"/>
      </w:pPr>
      <w:r>
        <w:t xml:space="preserve">При включении чек-бокса </w:t>
      </w:r>
      <w:r w:rsidR="00D75B61">
        <w:t xml:space="preserve">п.9 </w:t>
      </w:r>
      <w:r>
        <w:t>«Резервные товары»</w:t>
      </w:r>
      <w:r w:rsidR="00D75B61">
        <w:t xml:space="preserve"> в таблице п.5 должны быть отображены товары, подсвеченные цветом легенды п.9 «Резервные товары». При выключенном чек-боксе п.9 такие товары должны быть скрыты.</w:t>
      </w:r>
    </w:p>
    <w:p w:rsidR="00D75B61" w:rsidRDefault="00D75B61" w:rsidP="00D75B61">
      <w:pPr>
        <w:spacing w:after="0" w:line="240" w:lineRule="auto"/>
        <w:ind w:left="1440" w:firstLine="0"/>
      </w:pPr>
    </w:p>
    <w:p w:rsidR="002C66F5" w:rsidRDefault="002C66F5" w:rsidP="002C66F5">
      <w:pPr>
        <w:numPr>
          <w:ilvl w:val="0"/>
          <w:numId w:val="32"/>
        </w:numPr>
        <w:spacing w:after="0" w:line="240" w:lineRule="auto"/>
      </w:pPr>
      <w:r w:rsidRPr="001D2BDC">
        <w:rPr>
          <w:b/>
        </w:rPr>
        <w:t>Событийная модель работы формы</w:t>
      </w:r>
      <w:r w:rsidR="00E9034C">
        <w:t xml:space="preserve">: </w:t>
      </w:r>
    </w:p>
    <w:p w:rsidR="00E9034C" w:rsidRDefault="00E9034C" w:rsidP="00E9034C">
      <w:pPr>
        <w:numPr>
          <w:ilvl w:val="1"/>
          <w:numId w:val="32"/>
        </w:numPr>
        <w:spacing w:after="0" w:line="240" w:lineRule="auto"/>
      </w:pPr>
      <w:r>
        <w:t xml:space="preserve">При выборе в п.1 «Магазин» </w:t>
      </w:r>
      <w:r w:rsidR="00C177EE">
        <w:t>нового значения, программа должна обновить значения элементов на форме</w:t>
      </w:r>
      <w:r w:rsidR="00110631">
        <w:t>,</w:t>
      </w:r>
      <w:r w:rsidR="00C177EE">
        <w:t xml:space="preserve"> используя соответствующие коннекты:</w:t>
      </w:r>
    </w:p>
    <w:p w:rsidR="00C177EE" w:rsidRDefault="00C177EE" w:rsidP="00C177EE">
      <w:pPr>
        <w:numPr>
          <w:ilvl w:val="2"/>
          <w:numId w:val="32"/>
        </w:numPr>
        <w:spacing w:after="0" w:line="240" w:lineRule="auto"/>
      </w:pPr>
      <w:r>
        <w:t xml:space="preserve">При выборе значение «К21»: 192.168.5.ХХ\ХХ </w:t>
      </w:r>
      <w:proofErr w:type="spellStart"/>
      <w:r>
        <w:rPr>
          <w:lang w:val="en-US"/>
        </w:rPr>
        <w:t>KassReali</w:t>
      </w:r>
      <w:r w:rsidR="00E07CA6">
        <w:rPr>
          <w:lang w:val="en-US"/>
        </w:rPr>
        <w:t>z</w:t>
      </w:r>
      <w:proofErr w:type="spellEnd"/>
      <w:r w:rsidRPr="00C177EE">
        <w:t xml:space="preserve"> </w:t>
      </w:r>
      <w:r>
        <w:t xml:space="preserve">и 192.168.5.ХХ\ХХ </w:t>
      </w:r>
      <w:r>
        <w:rPr>
          <w:lang w:val="en-US"/>
        </w:rPr>
        <w:t>dbase</w:t>
      </w:r>
      <w:r w:rsidRPr="00C177EE">
        <w:t>1</w:t>
      </w:r>
    </w:p>
    <w:p w:rsidR="00C177EE" w:rsidRPr="00C177EE" w:rsidRDefault="00C177EE" w:rsidP="00C177EE">
      <w:pPr>
        <w:numPr>
          <w:ilvl w:val="2"/>
          <w:numId w:val="32"/>
        </w:numPr>
        <w:spacing w:after="0" w:line="240" w:lineRule="auto"/>
      </w:pPr>
      <w:r>
        <w:t>При выборе значение «</w:t>
      </w:r>
      <w:r>
        <w:rPr>
          <w:lang w:val="en-US"/>
        </w:rPr>
        <w:t>X</w:t>
      </w:r>
      <w:r w:rsidRPr="00C177EE">
        <w:t>14</w:t>
      </w:r>
      <w:r>
        <w:t>»: 192.168.</w:t>
      </w:r>
      <w:proofErr w:type="gramStart"/>
      <w:r>
        <w:t>5.ХХ</w:t>
      </w:r>
      <w:proofErr w:type="gramEnd"/>
      <w:r>
        <w:t>\ХХ</w:t>
      </w:r>
      <w:r w:rsidRPr="00C177EE">
        <w:t>2</w:t>
      </w:r>
      <w:r>
        <w:t xml:space="preserve"> </w:t>
      </w:r>
      <w:proofErr w:type="spellStart"/>
      <w:r w:rsidR="00E07CA6">
        <w:rPr>
          <w:lang w:val="en-US"/>
        </w:rPr>
        <w:t>KassRealiz</w:t>
      </w:r>
      <w:proofErr w:type="spellEnd"/>
      <w:r w:rsidRPr="00C177EE">
        <w:t xml:space="preserve"> </w:t>
      </w:r>
      <w:r>
        <w:t>и 192.168.5.ХХ\ХХ</w:t>
      </w:r>
      <w:r w:rsidRPr="00C177EE">
        <w:t>2</w:t>
      </w:r>
      <w:r>
        <w:t xml:space="preserve"> </w:t>
      </w:r>
      <w:r>
        <w:rPr>
          <w:lang w:val="en-US"/>
        </w:rPr>
        <w:t>dbase</w:t>
      </w:r>
      <w:r w:rsidRPr="00C177EE">
        <w:t>1</w:t>
      </w:r>
    </w:p>
    <w:p w:rsidR="00C177EE" w:rsidRDefault="00C177EE" w:rsidP="00C177EE">
      <w:pPr>
        <w:spacing w:after="0" w:line="240" w:lineRule="auto"/>
        <w:ind w:left="2160" w:firstLine="0"/>
      </w:pPr>
    </w:p>
    <w:p w:rsidR="002C66F5" w:rsidRDefault="00C177EE" w:rsidP="00C177EE">
      <w:pPr>
        <w:numPr>
          <w:ilvl w:val="1"/>
          <w:numId w:val="32"/>
        </w:numPr>
        <w:spacing w:after="0" w:line="240" w:lineRule="auto"/>
        <w:rPr>
          <w:lang w:eastAsia="ru-RU"/>
        </w:rPr>
      </w:pPr>
      <w:r>
        <w:rPr>
          <w:lang w:eastAsia="ru-RU"/>
        </w:rPr>
        <w:t>При выборе в п.2 «Отдел»</w:t>
      </w:r>
      <w:r w:rsidR="0047314C">
        <w:rPr>
          <w:lang w:eastAsia="ru-RU"/>
        </w:rPr>
        <w:t xml:space="preserve"> нового значения </w:t>
      </w:r>
      <w:r>
        <w:rPr>
          <w:lang w:eastAsia="ru-RU"/>
        </w:rPr>
        <w:t>программа должна отфильтровать значения п.5 в соответствии с выбранным отделом</w:t>
      </w:r>
      <w:r w:rsidR="0047314C">
        <w:rPr>
          <w:lang w:eastAsia="ru-RU"/>
        </w:rPr>
        <w:t>:</w:t>
      </w:r>
    </w:p>
    <w:p w:rsidR="0047314C" w:rsidRPr="0047314C" w:rsidRDefault="0047314C" w:rsidP="0047314C">
      <w:pPr>
        <w:numPr>
          <w:ilvl w:val="2"/>
          <w:numId w:val="32"/>
        </w:numPr>
        <w:spacing w:after="0" w:line="240" w:lineRule="auto"/>
        <w:rPr>
          <w:lang w:val="en-US" w:eastAsia="ru-RU"/>
        </w:rPr>
      </w:pPr>
      <w:r w:rsidRPr="0047314C">
        <w:rPr>
          <w:lang w:val="en-US" w:eastAsia="ru-RU"/>
        </w:rPr>
        <w:t>[</w:t>
      </w:r>
      <w:r>
        <w:rPr>
          <w:lang w:val="en-US" w:eastAsia="ru-RU"/>
        </w:rPr>
        <w:t>dbo</w:t>
      </w:r>
      <w:proofErr w:type="gramStart"/>
      <w:r w:rsidRPr="0047314C">
        <w:rPr>
          <w:lang w:val="en-US" w:eastAsia="ru-RU"/>
        </w:rPr>
        <w:t>].[</w:t>
      </w:r>
      <w:proofErr w:type="gramEnd"/>
      <w:r>
        <w:rPr>
          <w:lang w:val="en-US" w:eastAsia="ru-RU"/>
        </w:rPr>
        <w:t>departments</w:t>
      </w:r>
      <w:r w:rsidRPr="0047314C">
        <w:rPr>
          <w:lang w:val="en-US" w:eastAsia="ru-RU"/>
        </w:rPr>
        <w:t>].[</w:t>
      </w:r>
      <w:r>
        <w:rPr>
          <w:lang w:val="en-US" w:eastAsia="ru-RU"/>
        </w:rPr>
        <w:t>id</w:t>
      </w:r>
      <w:r w:rsidRPr="0047314C">
        <w:rPr>
          <w:lang w:val="en-US" w:eastAsia="ru-RU"/>
        </w:rPr>
        <w:t>](</w:t>
      </w:r>
      <w:r>
        <w:rPr>
          <w:lang w:eastAsia="ru-RU"/>
        </w:rPr>
        <w:t>выбранного</w:t>
      </w:r>
      <w:r w:rsidRPr="0047314C">
        <w:rPr>
          <w:lang w:val="en-US" w:eastAsia="ru-RU"/>
        </w:rPr>
        <w:t xml:space="preserve"> </w:t>
      </w:r>
      <w:r>
        <w:rPr>
          <w:lang w:eastAsia="ru-RU"/>
        </w:rPr>
        <w:t>отдела</w:t>
      </w:r>
      <w:r w:rsidRPr="0047314C">
        <w:rPr>
          <w:lang w:val="en-US" w:eastAsia="ru-RU"/>
        </w:rPr>
        <w:t xml:space="preserve"> </w:t>
      </w:r>
      <w:r>
        <w:rPr>
          <w:lang w:eastAsia="ru-RU"/>
        </w:rPr>
        <w:t>п</w:t>
      </w:r>
      <w:r w:rsidRPr="0047314C">
        <w:rPr>
          <w:lang w:val="en-US" w:eastAsia="ru-RU"/>
        </w:rPr>
        <w:t xml:space="preserve">.2) = </w:t>
      </w: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id_departments</w:t>
      </w:r>
      <w:proofErr w:type="spellEnd"/>
      <w:r>
        <w:rPr>
          <w:lang w:val="en-US"/>
        </w:rPr>
        <w:t>].</w:t>
      </w:r>
    </w:p>
    <w:p w:rsidR="0047314C" w:rsidRPr="00C27B8A" w:rsidRDefault="0047314C" w:rsidP="0047314C">
      <w:pPr>
        <w:spacing w:after="0" w:line="240" w:lineRule="auto"/>
        <w:ind w:left="2160" w:firstLine="0"/>
        <w:rPr>
          <w:lang w:val="en-US" w:eastAsia="ru-RU"/>
        </w:rPr>
      </w:pPr>
    </w:p>
    <w:p w:rsidR="0047314C" w:rsidRDefault="0047314C" w:rsidP="0047314C">
      <w:pPr>
        <w:numPr>
          <w:ilvl w:val="1"/>
          <w:numId w:val="32"/>
        </w:numPr>
        <w:spacing w:after="0" w:line="240" w:lineRule="auto"/>
        <w:rPr>
          <w:lang w:eastAsia="ru-RU"/>
        </w:rPr>
      </w:pPr>
      <w:r>
        <w:rPr>
          <w:lang w:eastAsia="ru-RU"/>
        </w:rPr>
        <w:t>При выборе в п.3 «Т/У группа»</w:t>
      </w:r>
      <w:r w:rsidR="00146188">
        <w:rPr>
          <w:lang w:eastAsia="ru-RU"/>
        </w:rPr>
        <w:t xml:space="preserve"> нового значения, программа должна отфильтровать значения п.5 в соответ</w:t>
      </w:r>
      <w:r w:rsidR="00AD7314">
        <w:rPr>
          <w:lang w:eastAsia="ru-RU"/>
        </w:rPr>
        <w:t>ствии с выбранной Т/У группой</w:t>
      </w:r>
      <w:r w:rsidR="00146188">
        <w:t>:</w:t>
      </w:r>
    </w:p>
    <w:p w:rsidR="00AD7314" w:rsidRPr="0067450C" w:rsidRDefault="00146188" w:rsidP="0067450C">
      <w:pPr>
        <w:numPr>
          <w:ilvl w:val="2"/>
          <w:numId w:val="32"/>
        </w:numPr>
        <w:spacing w:after="0" w:line="240" w:lineRule="auto"/>
        <w:rPr>
          <w:lang w:eastAsia="ru-RU"/>
        </w:rPr>
      </w:pPr>
      <w:r w:rsidRPr="0067450C">
        <w:rPr>
          <w:lang w:eastAsia="ru-RU"/>
        </w:rPr>
        <w:t>[</w:t>
      </w:r>
      <w:r>
        <w:rPr>
          <w:lang w:val="en-US" w:eastAsia="ru-RU"/>
        </w:rPr>
        <w:t>dbo</w:t>
      </w:r>
      <w:proofErr w:type="gramStart"/>
      <w:r w:rsidRPr="0067450C">
        <w:rPr>
          <w:lang w:eastAsia="ru-RU"/>
        </w:rPr>
        <w:t>].[</w:t>
      </w:r>
      <w:proofErr w:type="gramEnd"/>
      <w:r>
        <w:rPr>
          <w:lang w:val="en-US" w:eastAsia="ru-RU"/>
        </w:rPr>
        <w:t>s</w:t>
      </w:r>
      <w:r w:rsidRPr="0067450C">
        <w:rPr>
          <w:lang w:eastAsia="ru-RU"/>
        </w:rPr>
        <w:t>_</w:t>
      </w:r>
      <w:r>
        <w:rPr>
          <w:lang w:val="en-US" w:eastAsia="ru-RU"/>
        </w:rPr>
        <w:t>grp</w:t>
      </w:r>
      <w:r w:rsidRPr="0067450C">
        <w:rPr>
          <w:lang w:eastAsia="ru-RU"/>
        </w:rPr>
        <w:t>1].[</w:t>
      </w:r>
      <w:r>
        <w:rPr>
          <w:lang w:val="en-US" w:eastAsia="ru-RU"/>
        </w:rPr>
        <w:t>id</w:t>
      </w:r>
      <w:r w:rsidRPr="0067450C">
        <w:rPr>
          <w:lang w:eastAsia="ru-RU"/>
        </w:rPr>
        <w:t>](</w:t>
      </w:r>
      <w:r>
        <w:rPr>
          <w:lang w:eastAsia="ru-RU"/>
        </w:rPr>
        <w:t>выбранной</w:t>
      </w:r>
      <w:r w:rsidRPr="0067450C">
        <w:rPr>
          <w:lang w:eastAsia="ru-RU"/>
        </w:rPr>
        <w:t xml:space="preserve"> </w:t>
      </w:r>
      <w:r>
        <w:rPr>
          <w:lang w:eastAsia="ru-RU"/>
        </w:rPr>
        <w:t>записи</w:t>
      </w:r>
      <w:r w:rsidRPr="0067450C">
        <w:rPr>
          <w:lang w:eastAsia="ru-RU"/>
        </w:rPr>
        <w:t xml:space="preserve">) = </w:t>
      </w:r>
      <w:r w:rsidRPr="0067450C">
        <w:t>[</w:t>
      </w:r>
      <w:r w:rsidRPr="004204C7">
        <w:rPr>
          <w:lang w:val="en-US"/>
        </w:rPr>
        <w:t>dbo</w:t>
      </w:r>
      <w:r w:rsidRPr="0067450C">
        <w:t>].[</w:t>
      </w:r>
      <w:r w:rsidRPr="004204C7">
        <w:rPr>
          <w:lang w:val="en-US"/>
        </w:rPr>
        <w:t>goods</w:t>
      </w:r>
      <w:r w:rsidRPr="0067450C">
        <w:t>_</w:t>
      </w:r>
      <w:r w:rsidRPr="004204C7">
        <w:rPr>
          <w:lang w:val="en-US"/>
        </w:rPr>
        <w:t>updates</w:t>
      </w:r>
      <w:r w:rsidRPr="0067450C">
        <w:t>].[</w:t>
      </w:r>
      <w:r>
        <w:rPr>
          <w:lang w:val="en-US"/>
        </w:rPr>
        <w:t>grp</w:t>
      </w:r>
      <w:r w:rsidRPr="0067450C">
        <w:t>]</w:t>
      </w:r>
      <w:r w:rsidR="00C721BC" w:rsidRPr="0067450C">
        <w:t>(</w:t>
      </w:r>
      <w:r w:rsidR="00C721BC">
        <w:t>по колонке п.5 «Т/У группа после»</w:t>
      </w:r>
      <w:r w:rsidR="00C721BC" w:rsidRPr="0067450C">
        <w:t>)</w:t>
      </w:r>
    </w:p>
    <w:p w:rsidR="00F40217" w:rsidRPr="0067450C" w:rsidRDefault="00F40217" w:rsidP="00F40217">
      <w:pPr>
        <w:spacing w:after="0" w:line="240" w:lineRule="auto"/>
        <w:ind w:left="2160" w:firstLine="0"/>
        <w:rPr>
          <w:lang w:eastAsia="ru-RU"/>
        </w:rPr>
      </w:pPr>
    </w:p>
    <w:p w:rsidR="00E87EF7" w:rsidRDefault="00E87EF7" w:rsidP="00F40217">
      <w:pPr>
        <w:numPr>
          <w:ilvl w:val="1"/>
          <w:numId w:val="32"/>
        </w:numPr>
        <w:spacing w:after="0" w:line="240" w:lineRule="auto"/>
        <w:rPr>
          <w:lang w:eastAsia="ru-RU"/>
        </w:rPr>
      </w:pPr>
      <w:r>
        <w:rPr>
          <w:lang w:eastAsia="ru-RU"/>
        </w:rPr>
        <w:t xml:space="preserve">При изменении даты в календаре п.4 </w:t>
      </w:r>
      <w:r w:rsidR="00136122">
        <w:rPr>
          <w:lang w:eastAsia="ru-RU"/>
        </w:rPr>
        <w:t>в таблице п.5</w:t>
      </w:r>
      <w:r>
        <w:rPr>
          <w:lang w:eastAsia="ru-RU"/>
        </w:rPr>
        <w:t xml:space="preserve"> должны быть отображены записи по условию:</w:t>
      </w:r>
    </w:p>
    <w:p w:rsidR="00F72524" w:rsidRPr="00F605CC" w:rsidRDefault="00F72524" w:rsidP="00F72524">
      <w:pPr>
        <w:numPr>
          <w:ilvl w:val="2"/>
          <w:numId w:val="32"/>
        </w:numPr>
        <w:spacing w:after="0" w:line="240" w:lineRule="auto"/>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F605CC">
        <w:rPr>
          <w:lang w:val="en-US" w:eastAsia="ru-RU"/>
        </w:rPr>
        <w:t>].[</w:t>
      </w:r>
      <w:proofErr w:type="spellStart"/>
      <w:r>
        <w:rPr>
          <w:lang w:val="en-US" w:eastAsia="ru-RU"/>
        </w:rPr>
        <w:t>s</w:t>
      </w:r>
      <w:r w:rsidRPr="00F605CC">
        <w:rPr>
          <w:lang w:val="en-US" w:eastAsia="ru-RU"/>
        </w:rPr>
        <w:t>_</w:t>
      </w:r>
      <w:r>
        <w:rPr>
          <w:lang w:val="en-US" w:eastAsia="ru-RU"/>
        </w:rPr>
        <w:t>time</w:t>
      </w:r>
      <w:proofErr w:type="spellEnd"/>
      <w:r w:rsidRPr="00F605CC">
        <w:rPr>
          <w:lang w:val="en-US" w:eastAsia="ru-RU"/>
        </w:rPr>
        <w:t>](</w:t>
      </w:r>
      <w:r w:rsidRPr="00F72524">
        <w:rPr>
          <w:lang w:val="en-US" w:eastAsia="ru-RU"/>
        </w:rPr>
        <w:t>ДД</w:t>
      </w:r>
      <w:r w:rsidRPr="00F605CC">
        <w:rPr>
          <w:lang w:val="en-US" w:eastAsia="ru-RU"/>
        </w:rPr>
        <w:t>.</w:t>
      </w:r>
      <w:r w:rsidRPr="00F72524">
        <w:rPr>
          <w:lang w:val="en-US" w:eastAsia="ru-RU"/>
        </w:rPr>
        <w:t>ММ</w:t>
      </w:r>
      <w:r w:rsidRPr="00F605CC">
        <w:rPr>
          <w:lang w:val="en-US" w:eastAsia="ru-RU"/>
        </w:rPr>
        <w:t>.</w:t>
      </w:r>
      <w:r w:rsidRPr="00F72524">
        <w:rPr>
          <w:lang w:val="en-US" w:eastAsia="ru-RU"/>
        </w:rPr>
        <w:t>ГГГГ</w:t>
      </w:r>
      <w:r w:rsidRPr="00F605CC">
        <w:rPr>
          <w:lang w:val="en-US" w:eastAsia="ru-RU"/>
        </w:rPr>
        <w:t>) = [</w:t>
      </w:r>
      <w:r w:rsidRPr="00F72524">
        <w:rPr>
          <w:lang w:val="en-US" w:eastAsia="ru-RU"/>
        </w:rPr>
        <w:t>п</w:t>
      </w:r>
      <w:r w:rsidRPr="00F605CC">
        <w:rPr>
          <w:lang w:val="en-US" w:eastAsia="ru-RU"/>
        </w:rPr>
        <w:t>.4](</w:t>
      </w:r>
      <w:r w:rsidRPr="00F72524">
        <w:rPr>
          <w:lang w:val="en-US" w:eastAsia="ru-RU"/>
        </w:rPr>
        <w:t>ДД</w:t>
      </w:r>
      <w:r w:rsidRPr="00F605CC">
        <w:rPr>
          <w:lang w:val="en-US" w:eastAsia="ru-RU"/>
        </w:rPr>
        <w:t>.</w:t>
      </w:r>
      <w:r w:rsidRPr="00F72524">
        <w:rPr>
          <w:lang w:val="en-US" w:eastAsia="ru-RU"/>
        </w:rPr>
        <w:t>ММ</w:t>
      </w:r>
      <w:r w:rsidRPr="00F605CC">
        <w:rPr>
          <w:lang w:val="en-US" w:eastAsia="ru-RU"/>
        </w:rPr>
        <w:t>.</w:t>
      </w:r>
      <w:r w:rsidRPr="00F72524">
        <w:rPr>
          <w:lang w:val="en-US" w:eastAsia="ru-RU"/>
        </w:rPr>
        <w:t>ГГГГ</w:t>
      </w:r>
      <w:r w:rsidRPr="00F605CC">
        <w:rPr>
          <w:lang w:val="en-US" w:eastAsia="ru-RU"/>
        </w:rPr>
        <w:t>)</w:t>
      </w:r>
    </w:p>
    <w:p w:rsidR="00F72524" w:rsidRPr="00F605CC" w:rsidRDefault="00F72524" w:rsidP="00F72524">
      <w:pPr>
        <w:numPr>
          <w:ilvl w:val="3"/>
          <w:numId w:val="32"/>
        </w:numPr>
        <w:spacing w:after="0" w:line="240" w:lineRule="auto"/>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F605CC">
        <w:rPr>
          <w:lang w:val="en-US" w:eastAsia="ru-RU"/>
        </w:rPr>
        <w:t>].[</w:t>
      </w:r>
      <w:proofErr w:type="spellStart"/>
      <w:r>
        <w:rPr>
          <w:lang w:val="en-US" w:eastAsia="ru-RU"/>
        </w:rPr>
        <w:t>s</w:t>
      </w:r>
      <w:r w:rsidRPr="00F605CC">
        <w:rPr>
          <w:lang w:val="en-US" w:eastAsia="ru-RU"/>
        </w:rPr>
        <w:t>_</w:t>
      </w:r>
      <w:r>
        <w:rPr>
          <w:lang w:val="en-US" w:eastAsia="ru-RU"/>
        </w:rPr>
        <w:t>time</w:t>
      </w:r>
      <w:proofErr w:type="spellEnd"/>
      <w:r w:rsidRPr="00F605CC">
        <w:rPr>
          <w:lang w:val="en-US" w:eastAsia="ru-RU"/>
        </w:rPr>
        <w:t>](</w:t>
      </w:r>
      <w:proofErr w:type="spellStart"/>
      <w:r w:rsidRPr="00F72524">
        <w:rPr>
          <w:lang w:val="en-US" w:eastAsia="ru-RU"/>
        </w:rPr>
        <w:t>чч</w:t>
      </w:r>
      <w:r w:rsidRPr="00F605CC">
        <w:rPr>
          <w:lang w:val="en-US" w:eastAsia="ru-RU"/>
        </w:rPr>
        <w:t>:</w:t>
      </w:r>
      <w:r w:rsidRPr="00F72524">
        <w:rPr>
          <w:lang w:val="en-US" w:eastAsia="ru-RU"/>
        </w:rPr>
        <w:t>мм</w:t>
      </w:r>
      <w:proofErr w:type="spellEnd"/>
      <w:r w:rsidRPr="00F605CC">
        <w:rPr>
          <w:lang w:val="en-US" w:eastAsia="ru-RU"/>
        </w:rPr>
        <w:t xml:space="preserve">) </w:t>
      </w:r>
      <w:r w:rsidRPr="00F72524">
        <w:rPr>
          <w:lang w:val="en-US" w:eastAsia="ru-RU"/>
        </w:rPr>
        <w:t>≥</w:t>
      </w:r>
      <w:r w:rsidRPr="00F605CC">
        <w:rPr>
          <w:lang w:val="en-US" w:eastAsia="ru-RU"/>
        </w:rPr>
        <w:t xml:space="preserve"> «6:00»;</w:t>
      </w:r>
    </w:p>
    <w:p w:rsidR="00F72524" w:rsidRPr="00F605CC" w:rsidRDefault="00F72524" w:rsidP="00F72524">
      <w:pPr>
        <w:spacing w:after="0" w:line="240" w:lineRule="auto"/>
        <w:ind w:left="2160" w:firstLine="0"/>
        <w:rPr>
          <w:lang w:val="en-US" w:eastAsia="ru-RU"/>
        </w:rPr>
      </w:pPr>
    </w:p>
    <w:p w:rsidR="00F72524" w:rsidRPr="007D1F8A" w:rsidRDefault="00F72524" w:rsidP="00F72524">
      <w:pPr>
        <w:numPr>
          <w:ilvl w:val="2"/>
          <w:numId w:val="32"/>
        </w:numPr>
        <w:spacing w:after="0" w:line="240" w:lineRule="auto"/>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9E7C5D">
        <w:rPr>
          <w:lang w:val="en-US" w:eastAsia="ru-RU"/>
        </w:rPr>
        <w:t>].[</w:t>
      </w:r>
      <w:proofErr w:type="spellStart"/>
      <w:r>
        <w:rPr>
          <w:lang w:val="en-US" w:eastAsia="ru-RU"/>
        </w:rPr>
        <w:t>s_time</w:t>
      </w:r>
      <w:proofErr w:type="spellEnd"/>
      <w:r w:rsidRPr="009E7C5D">
        <w:rPr>
          <w:lang w:val="en-US" w:eastAsia="ru-RU"/>
        </w:rPr>
        <w:t>]</w:t>
      </w:r>
      <w:r w:rsidRPr="007D1F8A">
        <w:rPr>
          <w:lang w:val="en-US" w:eastAsia="ru-RU"/>
        </w:rPr>
        <w:t>(</w:t>
      </w:r>
      <w:r w:rsidRPr="00F72524">
        <w:rPr>
          <w:lang w:val="en-US" w:eastAsia="ru-RU"/>
        </w:rPr>
        <w:t>ДД</w:t>
      </w:r>
      <w:r w:rsidRPr="007D1F8A">
        <w:rPr>
          <w:lang w:val="en-US" w:eastAsia="ru-RU"/>
        </w:rPr>
        <w:t>.</w:t>
      </w:r>
      <w:r w:rsidRPr="00F72524">
        <w:rPr>
          <w:lang w:val="en-US" w:eastAsia="ru-RU"/>
        </w:rPr>
        <w:t>ММ</w:t>
      </w:r>
      <w:r w:rsidRPr="007D1F8A">
        <w:rPr>
          <w:lang w:val="en-US" w:eastAsia="ru-RU"/>
        </w:rPr>
        <w:t>.</w:t>
      </w:r>
      <w:r w:rsidRPr="00F72524">
        <w:rPr>
          <w:lang w:val="en-US" w:eastAsia="ru-RU"/>
        </w:rPr>
        <w:t>ГГГГ</w:t>
      </w:r>
      <w:r w:rsidRPr="007D1F8A">
        <w:rPr>
          <w:lang w:val="en-US" w:eastAsia="ru-RU"/>
        </w:rPr>
        <w:t>)</w:t>
      </w:r>
      <w:r>
        <w:rPr>
          <w:lang w:val="en-US" w:eastAsia="ru-RU"/>
        </w:rPr>
        <w:t xml:space="preserve"> = [</w:t>
      </w:r>
      <w:r w:rsidRPr="00F72524">
        <w:rPr>
          <w:lang w:val="en-US" w:eastAsia="ru-RU"/>
        </w:rPr>
        <w:t>п</w:t>
      </w:r>
      <w:r w:rsidRPr="007D1F8A">
        <w:rPr>
          <w:lang w:val="en-US" w:eastAsia="ru-RU"/>
        </w:rPr>
        <w:t>.4</w:t>
      </w:r>
      <w:r>
        <w:rPr>
          <w:lang w:val="en-US" w:eastAsia="ru-RU"/>
        </w:rPr>
        <w:t>]</w:t>
      </w:r>
      <w:r w:rsidRPr="007D1F8A">
        <w:rPr>
          <w:lang w:val="en-US" w:eastAsia="ru-RU"/>
        </w:rPr>
        <w:t>+1(</w:t>
      </w:r>
      <w:r w:rsidRPr="00F72524">
        <w:rPr>
          <w:lang w:val="en-US" w:eastAsia="ru-RU"/>
        </w:rPr>
        <w:t>ДД</w:t>
      </w:r>
      <w:r w:rsidRPr="007D1F8A">
        <w:rPr>
          <w:lang w:val="en-US" w:eastAsia="ru-RU"/>
        </w:rPr>
        <w:t>.</w:t>
      </w:r>
      <w:r w:rsidRPr="00F72524">
        <w:rPr>
          <w:lang w:val="en-US" w:eastAsia="ru-RU"/>
        </w:rPr>
        <w:t>ММ</w:t>
      </w:r>
      <w:r w:rsidRPr="007D1F8A">
        <w:rPr>
          <w:lang w:val="en-US" w:eastAsia="ru-RU"/>
        </w:rPr>
        <w:t>.</w:t>
      </w:r>
      <w:r w:rsidRPr="00F72524">
        <w:rPr>
          <w:lang w:val="en-US" w:eastAsia="ru-RU"/>
        </w:rPr>
        <w:t>ГГГГ</w:t>
      </w:r>
      <w:r w:rsidRPr="007D1F8A">
        <w:rPr>
          <w:lang w:val="en-US" w:eastAsia="ru-RU"/>
        </w:rPr>
        <w:t>)</w:t>
      </w:r>
    </w:p>
    <w:p w:rsidR="00F72524" w:rsidRPr="00672246" w:rsidRDefault="00F72524" w:rsidP="00F72524">
      <w:pPr>
        <w:numPr>
          <w:ilvl w:val="3"/>
          <w:numId w:val="32"/>
        </w:numPr>
        <w:spacing w:after="0" w:line="240" w:lineRule="auto"/>
        <w:rPr>
          <w:lang w:val="en-US"/>
        </w:rPr>
      </w:pPr>
      <w:r w:rsidRPr="009E7C5D">
        <w:rPr>
          <w:lang w:val="en-US" w:eastAsia="ru-RU"/>
        </w:rPr>
        <w:t>[</w:t>
      </w:r>
      <w:proofErr w:type="spellStart"/>
      <w:r w:rsidRPr="004204C7">
        <w:rPr>
          <w:lang w:val="en-US" w:eastAsia="ru-RU"/>
        </w:rPr>
        <w:t>dbo</w:t>
      </w:r>
      <w:proofErr w:type="spellEnd"/>
      <w:r w:rsidRPr="009E7C5D">
        <w:rPr>
          <w:lang w:val="en-US" w:eastAsia="ru-RU"/>
        </w:rPr>
        <w:t>].[</w:t>
      </w:r>
      <w:proofErr w:type="spellStart"/>
      <w:r w:rsidRPr="004204C7">
        <w:rPr>
          <w:lang w:val="en-US" w:eastAsia="ru-RU"/>
        </w:rPr>
        <w:t>goods</w:t>
      </w:r>
      <w:r w:rsidRPr="009E7C5D">
        <w:rPr>
          <w:lang w:val="en-US" w:eastAsia="ru-RU"/>
        </w:rPr>
        <w:t>_</w:t>
      </w:r>
      <w:r w:rsidRPr="004204C7">
        <w:rPr>
          <w:lang w:val="en-US" w:eastAsia="ru-RU"/>
        </w:rPr>
        <w:t>updates</w:t>
      </w:r>
      <w:proofErr w:type="spellEnd"/>
      <w:r w:rsidRPr="009E7C5D">
        <w:rPr>
          <w:lang w:val="en-US" w:eastAsia="ru-RU"/>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E87EF7" w:rsidRPr="00136122" w:rsidRDefault="00E87EF7" w:rsidP="00E87EF7">
      <w:pPr>
        <w:spacing w:after="0" w:line="240" w:lineRule="auto"/>
        <w:ind w:left="1440" w:firstLine="0"/>
        <w:rPr>
          <w:lang w:val="en-US" w:eastAsia="ru-RU"/>
        </w:rPr>
      </w:pPr>
    </w:p>
    <w:p w:rsidR="002370C9" w:rsidRDefault="002370C9" w:rsidP="00F40217">
      <w:pPr>
        <w:numPr>
          <w:ilvl w:val="1"/>
          <w:numId w:val="32"/>
        </w:numPr>
        <w:spacing w:after="0" w:line="240" w:lineRule="auto"/>
        <w:rPr>
          <w:lang w:eastAsia="ru-RU"/>
        </w:rPr>
      </w:pPr>
      <w:r>
        <w:rPr>
          <w:lang w:eastAsia="ru-RU"/>
        </w:rPr>
        <w:t>При нажатии кнопки п.</w:t>
      </w:r>
      <w:r w:rsidR="00E87EF7">
        <w:rPr>
          <w:lang w:eastAsia="ru-RU"/>
        </w:rPr>
        <w:t xml:space="preserve">7 </w:t>
      </w:r>
      <w:r w:rsidR="00E87EF7">
        <w:t xml:space="preserve">«Выгрузка отчета </w:t>
      </w:r>
      <w:r w:rsidR="00E87EF7">
        <w:rPr>
          <w:lang w:val="en-US"/>
        </w:rPr>
        <w:t>Excel</w:t>
      </w:r>
      <w:r w:rsidR="00E87EF7">
        <w:t>» должна происходить выгрузка в отчет данных из таблицы</w:t>
      </w:r>
      <w:r w:rsidR="00136122">
        <w:t xml:space="preserve"> на форме, </w:t>
      </w:r>
      <w:r w:rsidR="00E87EF7">
        <w:t>состояния фильтров п.1 – п.4 и поисковых полей формы.</w:t>
      </w:r>
    </w:p>
    <w:p w:rsidR="00136122" w:rsidRDefault="00136122" w:rsidP="00136122">
      <w:pPr>
        <w:spacing w:after="0" w:line="240" w:lineRule="auto"/>
        <w:ind w:left="1440" w:firstLine="0"/>
        <w:rPr>
          <w:lang w:eastAsia="ru-RU"/>
        </w:rPr>
      </w:pPr>
    </w:p>
    <w:p w:rsidR="009C7D34" w:rsidRDefault="009C7D34" w:rsidP="009C7D34">
      <w:pPr>
        <w:numPr>
          <w:ilvl w:val="1"/>
          <w:numId w:val="32"/>
        </w:numPr>
        <w:spacing w:after="0" w:line="240" w:lineRule="auto"/>
        <w:rPr>
          <w:lang w:eastAsia="ru-RU"/>
        </w:rPr>
      </w:pPr>
      <w:r>
        <w:rPr>
          <w:lang w:eastAsia="ru-RU"/>
        </w:rPr>
        <w:t>При горизонтальной прокрутке колонок таблицы п.5, колонки «Отдел» и «</w:t>
      </w:r>
      <w:r>
        <w:rPr>
          <w:lang w:val="en-US" w:eastAsia="ru-RU"/>
        </w:rPr>
        <w:t>EAN</w:t>
      </w:r>
      <w:r>
        <w:rPr>
          <w:lang w:eastAsia="ru-RU"/>
        </w:rPr>
        <w:t>»</w:t>
      </w:r>
      <w:r w:rsidRPr="00F40217">
        <w:rPr>
          <w:lang w:eastAsia="ru-RU"/>
        </w:rPr>
        <w:t xml:space="preserve"> </w:t>
      </w:r>
      <w:r>
        <w:rPr>
          <w:lang w:eastAsia="ru-RU"/>
        </w:rPr>
        <w:t>должны оставаться видимыми.</w:t>
      </w:r>
    </w:p>
    <w:p w:rsidR="009C7D34" w:rsidRPr="00F40217" w:rsidRDefault="009C7D34" w:rsidP="009C7D34">
      <w:pPr>
        <w:spacing w:after="0" w:line="240" w:lineRule="auto"/>
        <w:ind w:firstLine="0"/>
        <w:rPr>
          <w:lang w:eastAsia="ru-RU"/>
        </w:rPr>
      </w:pPr>
    </w:p>
    <w:p w:rsidR="00F605CC" w:rsidRDefault="00F605CC" w:rsidP="000B4FFD">
      <w:pPr>
        <w:numPr>
          <w:ilvl w:val="1"/>
          <w:numId w:val="32"/>
        </w:numPr>
        <w:spacing w:after="0" w:line="240" w:lineRule="auto"/>
        <w:rPr>
          <w:lang w:eastAsia="ru-RU"/>
        </w:rPr>
      </w:pPr>
      <w:r>
        <w:rPr>
          <w:lang w:eastAsia="ru-RU"/>
        </w:rPr>
        <w:t>При горизонтальной прокрутке таблицы столбцы «Отдел» и «</w:t>
      </w:r>
      <w:r>
        <w:rPr>
          <w:lang w:val="en-US" w:eastAsia="ru-RU"/>
        </w:rPr>
        <w:t>EAN</w:t>
      </w:r>
      <w:r>
        <w:rPr>
          <w:lang w:eastAsia="ru-RU"/>
        </w:rPr>
        <w:t>»</w:t>
      </w:r>
      <w:r w:rsidRPr="00F605CC">
        <w:rPr>
          <w:lang w:eastAsia="ru-RU"/>
        </w:rPr>
        <w:t xml:space="preserve"> </w:t>
      </w:r>
      <w:r>
        <w:rPr>
          <w:lang w:eastAsia="ru-RU"/>
        </w:rPr>
        <w:t>всегда должны быть отображены на форме.</w:t>
      </w:r>
    </w:p>
    <w:p w:rsidR="00F605CC" w:rsidRDefault="00F605CC" w:rsidP="00F605CC">
      <w:pPr>
        <w:pStyle w:val="aa"/>
        <w:rPr>
          <w:lang w:eastAsia="ru-RU"/>
        </w:rPr>
      </w:pPr>
    </w:p>
    <w:p w:rsidR="00275383" w:rsidRDefault="009C7D34" w:rsidP="000B4FFD">
      <w:pPr>
        <w:numPr>
          <w:ilvl w:val="1"/>
          <w:numId w:val="32"/>
        </w:numPr>
        <w:spacing w:after="0" w:line="240" w:lineRule="auto"/>
        <w:rPr>
          <w:lang w:eastAsia="ru-RU"/>
        </w:rPr>
      </w:pPr>
      <w:r>
        <w:rPr>
          <w:lang w:eastAsia="ru-RU"/>
        </w:rPr>
        <w:t>При нажатии кнопки п.6 «Выход» должен происходить выход с формы.</w:t>
      </w:r>
    </w:p>
    <w:p w:rsidR="00662A96" w:rsidRDefault="00662A96" w:rsidP="00662A96">
      <w:pPr>
        <w:pStyle w:val="aa"/>
        <w:rPr>
          <w:lang w:eastAsia="ru-RU"/>
        </w:rPr>
      </w:pPr>
    </w:p>
    <w:p w:rsidR="00662A96" w:rsidRPr="000B4FFD" w:rsidRDefault="00662A96" w:rsidP="00662A96">
      <w:pPr>
        <w:spacing w:after="200"/>
        <w:ind w:firstLine="0"/>
        <w:rPr>
          <w:lang w:eastAsia="ru-RU"/>
        </w:rPr>
      </w:pPr>
      <w:r>
        <w:rPr>
          <w:lang w:eastAsia="ru-RU"/>
        </w:rPr>
        <w:br w:type="page"/>
      </w:r>
    </w:p>
    <w:p w:rsidR="003304C8" w:rsidRDefault="003304C8" w:rsidP="003304C8">
      <w:pPr>
        <w:pStyle w:val="3"/>
      </w:pPr>
      <w:r w:rsidRPr="003304C8">
        <w:lastRenderedPageBreak/>
        <w:t>Форма</w:t>
      </w:r>
      <w:r>
        <w:t xml:space="preserve"> «Изменения товара», вкладка «Изменение цены по товару»</w:t>
      </w:r>
    </w:p>
    <w:p w:rsidR="003304C8" w:rsidRDefault="00D75B61" w:rsidP="003304C8">
      <w:pPr>
        <w:rPr>
          <w:lang w:eastAsia="ru-RU"/>
        </w:rPr>
      </w:pPr>
      <w:r>
        <w:rPr>
          <w:lang w:eastAsia="ru-RU"/>
        </w:rPr>
        <w:t>Вкладка предназначена для просмотра изменения цены товара.</w:t>
      </w:r>
      <w:r w:rsidR="00FB3C6A">
        <w:rPr>
          <w:lang w:eastAsia="ru-RU"/>
        </w:rPr>
        <w:t xml:space="preserve"> </w:t>
      </w:r>
    </w:p>
    <w:p w:rsidR="00D75B61" w:rsidRDefault="00D75B61" w:rsidP="00D75B61">
      <w:pPr>
        <w:pStyle w:val="1"/>
      </w:pPr>
      <w:r>
        <w:t>Внешний вид</w:t>
      </w:r>
    </w:p>
    <w:p w:rsidR="00CE795C" w:rsidRDefault="0028419F" w:rsidP="00CE795C">
      <w:pPr>
        <w:keepNext/>
      </w:pPr>
      <w:r>
        <w:rPr>
          <w:noProof/>
          <w:lang w:eastAsia="ru-RU"/>
        </w:rPr>
        <w:drawing>
          <wp:inline distT="0" distB="0" distL="0" distR="0" wp14:anchorId="70E07C46" wp14:editId="6F0C8A9A">
            <wp:extent cx="5927333" cy="3965422"/>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29162" cy="3966646"/>
                    </a:xfrm>
                    <a:prstGeom prst="rect">
                      <a:avLst/>
                    </a:prstGeom>
                  </pic:spPr>
                </pic:pic>
              </a:graphicData>
            </a:graphic>
          </wp:inline>
        </w:drawing>
      </w:r>
    </w:p>
    <w:p w:rsidR="00D75B61" w:rsidRDefault="00CE795C" w:rsidP="00CE795C">
      <w:pPr>
        <w:pStyle w:val="af2"/>
        <w:jc w:val="center"/>
      </w:pPr>
      <w:r>
        <w:t xml:space="preserve">Рисунок </w:t>
      </w:r>
      <w:r w:rsidR="00982095">
        <w:rPr>
          <w:noProof/>
        </w:rPr>
        <w:fldChar w:fldCharType="begin"/>
      </w:r>
      <w:r w:rsidR="00982095">
        <w:rPr>
          <w:noProof/>
        </w:rPr>
        <w:instrText xml:space="preserve"> SEQ Рисунок \* ARABIC </w:instrText>
      </w:r>
      <w:r w:rsidR="00982095">
        <w:rPr>
          <w:noProof/>
        </w:rPr>
        <w:fldChar w:fldCharType="separate"/>
      </w:r>
      <w:r w:rsidR="00112775">
        <w:rPr>
          <w:noProof/>
        </w:rPr>
        <w:t>2</w:t>
      </w:r>
      <w:r w:rsidR="00982095">
        <w:rPr>
          <w:noProof/>
        </w:rPr>
        <w:fldChar w:fldCharType="end"/>
      </w:r>
      <w:r>
        <w:t xml:space="preserve"> – форма «Изменения товара», вкладка «Изменение цены по товару»</w:t>
      </w:r>
    </w:p>
    <w:tbl>
      <w:tblPr>
        <w:tblStyle w:val="af3"/>
        <w:tblW w:w="0" w:type="auto"/>
        <w:tblCellMar>
          <w:top w:w="57" w:type="dxa"/>
          <w:bottom w:w="57" w:type="dxa"/>
        </w:tblCellMar>
        <w:tblLook w:val="04A0" w:firstRow="1" w:lastRow="0" w:firstColumn="1" w:lastColumn="0" w:noHBand="0" w:noVBand="1"/>
      </w:tblPr>
      <w:tblGrid>
        <w:gridCol w:w="562"/>
        <w:gridCol w:w="2665"/>
        <w:gridCol w:w="7455"/>
      </w:tblGrid>
      <w:tr w:rsidR="002D3774" w:rsidTr="00275383">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2D3774" w:rsidRDefault="002D3774" w:rsidP="00275383">
            <w:pPr>
              <w:ind w:firstLine="0"/>
              <w:jc w:val="center"/>
            </w:pPr>
            <w:r>
              <w:t xml:space="preserve">№ </w:t>
            </w:r>
            <w:proofErr w:type="spellStart"/>
            <w:r>
              <w:t>п.п</w:t>
            </w:r>
            <w:proofErr w:type="spellEnd"/>
            <w:r>
              <w:t>.</w:t>
            </w:r>
          </w:p>
        </w:tc>
        <w:tc>
          <w:tcPr>
            <w:tcW w:w="2665" w:type="dxa"/>
            <w:tcBorders>
              <w:top w:val="triple" w:sz="4" w:space="0" w:color="auto"/>
              <w:bottom w:val="triple" w:sz="4" w:space="0" w:color="auto"/>
            </w:tcBorders>
            <w:shd w:val="clear" w:color="auto" w:fill="D6E3BC" w:themeFill="accent3" w:themeFillTint="66"/>
            <w:vAlign w:val="center"/>
          </w:tcPr>
          <w:p w:rsidR="002D3774" w:rsidRDefault="002D3774" w:rsidP="00275383">
            <w:pPr>
              <w:ind w:firstLine="0"/>
              <w:jc w:val="center"/>
            </w:pPr>
            <w:r>
              <w:t>Название элемента</w:t>
            </w:r>
          </w:p>
        </w:tc>
        <w:tc>
          <w:tcPr>
            <w:tcW w:w="7455" w:type="dxa"/>
            <w:tcBorders>
              <w:top w:val="triple" w:sz="4" w:space="0" w:color="auto"/>
              <w:bottom w:val="triple" w:sz="4" w:space="0" w:color="auto"/>
              <w:right w:val="triple" w:sz="4" w:space="0" w:color="auto"/>
            </w:tcBorders>
            <w:shd w:val="clear" w:color="auto" w:fill="D6E3BC" w:themeFill="accent3" w:themeFillTint="66"/>
            <w:vAlign w:val="center"/>
          </w:tcPr>
          <w:p w:rsidR="002D3774" w:rsidRDefault="002D3774" w:rsidP="00275383">
            <w:pPr>
              <w:ind w:firstLine="0"/>
              <w:jc w:val="center"/>
            </w:pPr>
            <w:r>
              <w:t>Описание элемента</w:t>
            </w:r>
          </w:p>
        </w:tc>
      </w:tr>
      <w:tr w:rsidR="002D3774" w:rsidRPr="00270DA1" w:rsidTr="00275383">
        <w:tc>
          <w:tcPr>
            <w:tcW w:w="562" w:type="dxa"/>
            <w:vAlign w:val="center"/>
          </w:tcPr>
          <w:p w:rsidR="002D3774" w:rsidRDefault="002D3774" w:rsidP="00275383">
            <w:pPr>
              <w:ind w:firstLine="0"/>
              <w:jc w:val="center"/>
            </w:pPr>
            <w:r>
              <w:t>1</w:t>
            </w:r>
          </w:p>
        </w:tc>
        <w:tc>
          <w:tcPr>
            <w:tcW w:w="2665" w:type="dxa"/>
            <w:vAlign w:val="center"/>
          </w:tcPr>
          <w:p w:rsidR="002D3774" w:rsidRPr="0028419F" w:rsidRDefault="0028419F" w:rsidP="00275383">
            <w:pPr>
              <w:ind w:firstLine="0"/>
              <w:jc w:val="center"/>
            </w:pPr>
            <w:r>
              <w:t>Текстовое поле «Поиск по наименованию товара»</w:t>
            </w:r>
          </w:p>
        </w:tc>
        <w:tc>
          <w:tcPr>
            <w:tcW w:w="7455" w:type="dxa"/>
            <w:vAlign w:val="center"/>
          </w:tcPr>
          <w:p w:rsidR="002D3774" w:rsidRDefault="0028419F" w:rsidP="00275383">
            <w:pPr>
              <w:ind w:firstLine="0"/>
            </w:pPr>
            <w:r>
              <w:t>Текстовое поле «Поиск по наименованию товара» предназначено для поиска по колонке п.2 «Наименование товара».</w:t>
            </w:r>
          </w:p>
          <w:p w:rsidR="0028419F" w:rsidRPr="00270DA1" w:rsidRDefault="0028419F" w:rsidP="00275383">
            <w:pPr>
              <w:ind w:firstLine="0"/>
            </w:pPr>
            <w:r>
              <w:t>По умолчанию поле пустое.</w:t>
            </w:r>
          </w:p>
        </w:tc>
      </w:tr>
      <w:tr w:rsidR="00112775" w:rsidRPr="006E0A9C" w:rsidTr="00275383">
        <w:tc>
          <w:tcPr>
            <w:tcW w:w="562" w:type="dxa"/>
            <w:vMerge w:val="restart"/>
            <w:vAlign w:val="center"/>
          </w:tcPr>
          <w:p w:rsidR="00112775" w:rsidRDefault="00112775" w:rsidP="00275383">
            <w:pPr>
              <w:ind w:firstLine="0"/>
              <w:jc w:val="center"/>
            </w:pPr>
            <w:r>
              <w:t>2</w:t>
            </w:r>
          </w:p>
        </w:tc>
        <w:tc>
          <w:tcPr>
            <w:tcW w:w="2665" w:type="dxa"/>
            <w:vAlign w:val="center"/>
          </w:tcPr>
          <w:p w:rsidR="00112775" w:rsidRDefault="00112775" w:rsidP="00275383">
            <w:pPr>
              <w:ind w:firstLine="0"/>
              <w:jc w:val="center"/>
            </w:pPr>
            <w:r>
              <w:t>Колонка «Отдел»</w:t>
            </w:r>
          </w:p>
        </w:tc>
        <w:tc>
          <w:tcPr>
            <w:tcW w:w="7455" w:type="dxa"/>
            <w:vAlign w:val="center"/>
          </w:tcPr>
          <w:p w:rsidR="00112775" w:rsidRPr="006E0A9C" w:rsidRDefault="00112775" w:rsidP="00275383">
            <w:pPr>
              <w:ind w:firstLine="0"/>
            </w:pPr>
            <w:r>
              <w:t>Колонка «Отдел» предназначена для отображения отдела товара.</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w:t>
            </w:r>
            <w:r>
              <w:rPr>
                <w:lang w:val="en-US"/>
              </w:rPr>
              <w:t>EAN</w:t>
            </w:r>
            <w:r>
              <w:t>»</w:t>
            </w:r>
          </w:p>
        </w:tc>
        <w:tc>
          <w:tcPr>
            <w:tcW w:w="7455" w:type="dxa"/>
            <w:vAlign w:val="center"/>
          </w:tcPr>
          <w:p w:rsidR="00112775" w:rsidRPr="00DD1F32" w:rsidRDefault="00112775" w:rsidP="00275383">
            <w:pPr>
              <w:ind w:firstLine="0"/>
            </w:pPr>
            <w:r>
              <w:t>Колонка «</w:t>
            </w:r>
            <w:r>
              <w:rPr>
                <w:lang w:val="en-US"/>
              </w:rPr>
              <w:t>EAN</w:t>
            </w:r>
            <w:r>
              <w:t xml:space="preserve">» предназначена для отображения </w:t>
            </w:r>
            <w:r>
              <w:rPr>
                <w:lang w:val="en-US"/>
              </w:rPr>
              <w:t>EAN</w:t>
            </w:r>
            <w:r w:rsidRPr="00DD1F32">
              <w:t xml:space="preserve"> </w:t>
            </w:r>
            <w:r>
              <w:t>товара.</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«Наименование товара»</w:t>
            </w:r>
          </w:p>
        </w:tc>
        <w:tc>
          <w:tcPr>
            <w:tcW w:w="7455" w:type="dxa"/>
            <w:vAlign w:val="center"/>
          </w:tcPr>
          <w:p w:rsidR="00112775" w:rsidRPr="006E0A9C" w:rsidRDefault="00112775" w:rsidP="00275383">
            <w:pPr>
              <w:ind w:firstLine="0"/>
            </w:pPr>
            <w:r>
              <w:t>Колонка «Наименование товара» предназначена для отображения наименования товара.</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8419F">
            <w:pPr>
              <w:ind w:firstLine="0"/>
              <w:jc w:val="center"/>
            </w:pPr>
            <w:r>
              <w:t>Колонка «Цена до»</w:t>
            </w:r>
          </w:p>
        </w:tc>
        <w:tc>
          <w:tcPr>
            <w:tcW w:w="7455" w:type="dxa"/>
            <w:vAlign w:val="center"/>
          </w:tcPr>
          <w:p w:rsidR="00112775" w:rsidRPr="006E0A9C" w:rsidRDefault="00112775" w:rsidP="00275383">
            <w:pPr>
              <w:ind w:firstLine="0"/>
            </w:pPr>
            <w:r>
              <w:t>Колонка «Цена до» предназначена для отображения цены товара до переоценки.</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«Цена после»</w:t>
            </w:r>
          </w:p>
        </w:tc>
        <w:tc>
          <w:tcPr>
            <w:tcW w:w="7455" w:type="dxa"/>
            <w:vAlign w:val="center"/>
          </w:tcPr>
          <w:p w:rsidR="00112775" w:rsidRPr="006E0A9C" w:rsidRDefault="00112775" w:rsidP="00275383">
            <w:pPr>
              <w:ind w:firstLine="0"/>
            </w:pPr>
            <w:r>
              <w:t>Колонка «Цена после» предназначена для отображения цены товара после переоценки.</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«Продано до переоценки»</w:t>
            </w:r>
          </w:p>
        </w:tc>
        <w:tc>
          <w:tcPr>
            <w:tcW w:w="7455" w:type="dxa"/>
            <w:vAlign w:val="center"/>
          </w:tcPr>
          <w:p w:rsidR="00112775" w:rsidRPr="006E0A9C" w:rsidRDefault="00112775" w:rsidP="00275383">
            <w:pPr>
              <w:ind w:firstLine="0"/>
            </w:pPr>
            <w:r>
              <w:t>Колонка «Продано до переоценки» предназначена для отображения количества продаж товара в день до переоценки.</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«Остаток на утро»</w:t>
            </w:r>
          </w:p>
        </w:tc>
        <w:tc>
          <w:tcPr>
            <w:tcW w:w="7455" w:type="dxa"/>
            <w:vAlign w:val="center"/>
          </w:tcPr>
          <w:p w:rsidR="00112775" w:rsidRPr="006E0A9C" w:rsidRDefault="00112775" w:rsidP="00275383">
            <w:pPr>
              <w:ind w:firstLine="0"/>
            </w:pPr>
            <w:r>
              <w:t>Колонка «Остаток на утро» предназначена для отображения количества товара на утро, в день переоценки.</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275383">
            <w:pPr>
              <w:ind w:firstLine="0"/>
              <w:jc w:val="center"/>
            </w:pPr>
            <w:r>
              <w:t>Колонка «Оператор»</w:t>
            </w:r>
          </w:p>
        </w:tc>
        <w:tc>
          <w:tcPr>
            <w:tcW w:w="7455" w:type="dxa"/>
            <w:vAlign w:val="center"/>
          </w:tcPr>
          <w:p w:rsidR="00112775" w:rsidRDefault="00D64513" w:rsidP="00275383">
            <w:pPr>
              <w:ind w:firstLine="0"/>
            </w:pPr>
            <w:r>
              <w:t>Колонка «Оператор» предназначена для отображения оператора, отправившего цены на кассы.</w:t>
            </w:r>
          </w:p>
        </w:tc>
      </w:tr>
      <w:tr w:rsidR="00112775" w:rsidRPr="006E0A9C" w:rsidTr="00275383">
        <w:tc>
          <w:tcPr>
            <w:tcW w:w="562" w:type="dxa"/>
            <w:vMerge/>
            <w:vAlign w:val="center"/>
          </w:tcPr>
          <w:p w:rsidR="00112775" w:rsidRDefault="00112775" w:rsidP="00275383">
            <w:pPr>
              <w:ind w:firstLine="0"/>
              <w:jc w:val="center"/>
            </w:pPr>
          </w:p>
        </w:tc>
        <w:tc>
          <w:tcPr>
            <w:tcW w:w="2665" w:type="dxa"/>
            <w:vAlign w:val="center"/>
          </w:tcPr>
          <w:p w:rsidR="00112775" w:rsidRDefault="00112775" w:rsidP="00743309">
            <w:pPr>
              <w:ind w:firstLine="0"/>
              <w:jc w:val="center"/>
            </w:pPr>
            <w:r>
              <w:t xml:space="preserve">Колонка «Время </w:t>
            </w:r>
            <w:r w:rsidR="00743309">
              <w:t>отправки</w:t>
            </w:r>
            <w:r>
              <w:t>»</w:t>
            </w:r>
          </w:p>
        </w:tc>
        <w:tc>
          <w:tcPr>
            <w:tcW w:w="7455" w:type="dxa"/>
            <w:vAlign w:val="center"/>
          </w:tcPr>
          <w:p w:rsidR="00112775" w:rsidRDefault="00D64513" w:rsidP="00275383">
            <w:pPr>
              <w:ind w:firstLine="0"/>
            </w:pPr>
            <w:r>
              <w:t>Колонка «</w:t>
            </w:r>
            <w:r w:rsidR="00743309">
              <w:t>Время отправки</w:t>
            </w:r>
            <w:r>
              <w:t>»</w:t>
            </w:r>
            <w:r w:rsidR="00743309">
              <w:t xml:space="preserve"> предназначена для отображения времени отправки цен на кассы.</w:t>
            </w:r>
          </w:p>
        </w:tc>
      </w:tr>
    </w:tbl>
    <w:p w:rsidR="00CE795C" w:rsidRDefault="00CE795C" w:rsidP="00CE795C">
      <w:pPr>
        <w:pStyle w:val="1"/>
        <w:numPr>
          <w:ilvl w:val="3"/>
          <w:numId w:val="14"/>
        </w:numPr>
      </w:pPr>
      <w:r>
        <w:t>Описание функций новых элементов интерфейса</w:t>
      </w:r>
    </w:p>
    <w:p w:rsidR="00CE795C" w:rsidRPr="00822821" w:rsidRDefault="00CE795C" w:rsidP="00CE795C">
      <w:pPr>
        <w:numPr>
          <w:ilvl w:val="0"/>
          <w:numId w:val="36"/>
        </w:numPr>
        <w:spacing w:after="0" w:line="240" w:lineRule="auto"/>
      </w:pPr>
      <w:r w:rsidRPr="003906C5">
        <w:rPr>
          <w:b/>
        </w:rPr>
        <w:t xml:space="preserve">Состояние формы при открытии: </w:t>
      </w:r>
    </w:p>
    <w:tbl>
      <w:tblPr>
        <w:tblStyle w:val="af3"/>
        <w:tblW w:w="0" w:type="auto"/>
        <w:tblCellMar>
          <w:top w:w="57" w:type="dxa"/>
          <w:bottom w:w="57" w:type="dxa"/>
        </w:tblCellMar>
        <w:tblLook w:val="04A0" w:firstRow="1" w:lastRow="0" w:firstColumn="1" w:lastColumn="0" w:noHBand="0" w:noVBand="1"/>
      </w:tblPr>
      <w:tblGrid>
        <w:gridCol w:w="441"/>
        <w:gridCol w:w="1794"/>
        <w:gridCol w:w="8447"/>
      </w:tblGrid>
      <w:tr w:rsidR="00CE795C" w:rsidRPr="003906C5" w:rsidTr="00CE795C">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CE795C" w:rsidRPr="003906C5" w:rsidRDefault="00CE795C" w:rsidP="00CE795C">
            <w:pPr>
              <w:spacing w:after="0"/>
              <w:ind w:firstLine="0"/>
              <w:jc w:val="center"/>
            </w:pPr>
            <w:r w:rsidRPr="003906C5">
              <w:t>№</w:t>
            </w:r>
          </w:p>
        </w:tc>
        <w:tc>
          <w:tcPr>
            <w:tcW w:w="1794" w:type="dxa"/>
            <w:tcBorders>
              <w:top w:val="triple" w:sz="4" w:space="0" w:color="auto"/>
              <w:bottom w:val="triple" w:sz="4" w:space="0" w:color="auto"/>
            </w:tcBorders>
            <w:shd w:val="clear" w:color="auto" w:fill="E5B8B7" w:themeFill="accent2" w:themeFillTint="66"/>
            <w:vAlign w:val="center"/>
          </w:tcPr>
          <w:p w:rsidR="00CE795C" w:rsidRPr="003906C5" w:rsidRDefault="00CE795C" w:rsidP="00CE795C">
            <w:pPr>
              <w:spacing w:after="0"/>
              <w:ind w:firstLine="0"/>
              <w:jc w:val="center"/>
            </w:pPr>
            <w:r>
              <w:t>Элемент</w:t>
            </w:r>
          </w:p>
        </w:tc>
        <w:tc>
          <w:tcPr>
            <w:tcW w:w="8447" w:type="dxa"/>
            <w:tcBorders>
              <w:top w:val="triple" w:sz="4" w:space="0" w:color="auto"/>
              <w:bottom w:val="triple" w:sz="4" w:space="0" w:color="auto"/>
              <w:right w:val="triple" w:sz="4" w:space="0" w:color="auto"/>
            </w:tcBorders>
            <w:shd w:val="clear" w:color="auto" w:fill="E5B8B7" w:themeFill="accent2" w:themeFillTint="66"/>
            <w:vAlign w:val="center"/>
          </w:tcPr>
          <w:p w:rsidR="00CE795C" w:rsidRPr="003906C5" w:rsidRDefault="00CE795C" w:rsidP="00CE795C">
            <w:pPr>
              <w:spacing w:after="0"/>
              <w:ind w:firstLine="0"/>
            </w:pPr>
            <w:r>
              <w:t>Значение</w:t>
            </w:r>
          </w:p>
        </w:tc>
      </w:tr>
      <w:tr w:rsidR="00CE795C" w:rsidRPr="00982095" w:rsidTr="00CE795C">
        <w:tc>
          <w:tcPr>
            <w:tcW w:w="441" w:type="dxa"/>
            <w:vMerge w:val="restart"/>
            <w:vAlign w:val="center"/>
          </w:tcPr>
          <w:p w:rsidR="00CE795C" w:rsidRDefault="00FB3C6A" w:rsidP="00CE795C">
            <w:pPr>
              <w:spacing w:after="0"/>
              <w:ind w:firstLine="0"/>
              <w:jc w:val="center"/>
            </w:pPr>
            <w:r>
              <w:t>1</w:t>
            </w:r>
          </w:p>
        </w:tc>
        <w:tc>
          <w:tcPr>
            <w:tcW w:w="1794" w:type="dxa"/>
            <w:vAlign w:val="center"/>
          </w:tcPr>
          <w:p w:rsidR="00CE795C" w:rsidRDefault="00CE795C" w:rsidP="00FB3C6A">
            <w:pPr>
              <w:spacing w:after="0"/>
              <w:ind w:firstLine="0"/>
              <w:jc w:val="center"/>
            </w:pPr>
            <w:r>
              <w:t>п.</w:t>
            </w:r>
            <w:r w:rsidR="00FB3C6A">
              <w:t>2</w:t>
            </w:r>
            <w:r>
              <w:t xml:space="preserve"> «Отдел»</w:t>
            </w:r>
          </w:p>
        </w:tc>
        <w:tc>
          <w:tcPr>
            <w:tcW w:w="8447" w:type="dxa"/>
          </w:tcPr>
          <w:p w:rsidR="00CE795C" w:rsidRPr="004204C7" w:rsidRDefault="00CE795C" w:rsidP="00CE795C">
            <w:pPr>
              <w:spacing w:after="0"/>
              <w:ind w:firstLine="0"/>
              <w:rPr>
                <w:lang w:val="en-US"/>
              </w:rPr>
            </w:pP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id_departments</w:t>
            </w:r>
            <w:proofErr w:type="spellEnd"/>
            <w:r>
              <w:rPr>
                <w:lang w:val="en-US"/>
              </w:rPr>
              <w:t xml:space="preserve">] -&gt; </w:t>
            </w:r>
            <w:r w:rsidRPr="004204C7">
              <w:rPr>
                <w:lang w:val="en-US"/>
              </w:rPr>
              <w:t>[</w:t>
            </w:r>
            <w:proofErr w:type="spellStart"/>
            <w:r w:rsidRPr="00A34FAC">
              <w:rPr>
                <w:lang w:val="en-US"/>
              </w:rPr>
              <w:t>dbo</w:t>
            </w:r>
            <w:proofErr w:type="spellEnd"/>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name</w:t>
            </w:r>
            <w:r w:rsidRPr="004204C7">
              <w:rPr>
                <w:lang w:val="en-US"/>
              </w:rPr>
              <w:t>]</w:t>
            </w:r>
          </w:p>
        </w:tc>
      </w:tr>
      <w:tr w:rsidR="00CE795C" w:rsidRPr="008C33A8" w:rsidTr="00CE795C">
        <w:tc>
          <w:tcPr>
            <w:tcW w:w="441" w:type="dxa"/>
            <w:vMerge/>
            <w:vAlign w:val="center"/>
          </w:tcPr>
          <w:p w:rsidR="00CE795C" w:rsidRPr="00CE795C" w:rsidRDefault="00CE795C" w:rsidP="00CE795C">
            <w:pPr>
              <w:spacing w:after="0"/>
              <w:ind w:firstLine="0"/>
              <w:jc w:val="center"/>
              <w:rPr>
                <w:lang w:val="en-US"/>
              </w:rPr>
            </w:pPr>
          </w:p>
        </w:tc>
        <w:tc>
          <w:tcPr>
            <w:tcW w:w="1794" w:type="dxa"/>
            <w:vAlign w:val="center"/>
          </w:tcPr>
          <w:p w:rsidR="00CE795C" w:rsidRDefault="00CE795C" w:rsidP="00FB3C6A">
            <w:pPr>
              <w:spacing w:after="0"/>
              <w:ind w:firstLine="0"/>
              <w:jc w:val="center"/>
            </w:pPr>
            <w:r>
              <w:t>п.</w:t>
            </w:r>
            <w:r w:rsidR="00FB3C6A">
              <w:t>2</w:t>
            </w:r>
            <w:r>
              <w:t xml:space="preserve"> «</w:t>
            </w:r>
            <w:r>
              <w:rPr>
                <w:lang w:val="en-US"/>
              </w:rPr>
              <w:t>EAN</w:t>
            </w:r>
            <w:r>
              <w:t>»</w:t>
            </w:r>
          </w:p>
        </w:tc>
        <w:tc>
          <w:tcPr>
            <w:tcW w:w="8447" w:type="dxa"/>
          </w:tcPr>
          <w:p w:rsidR="00CE795C" w:rsidRPr="004204C7" w:rsidRDefault="00CE795C" w:rsidP="00CE795C">
            <w:pPr>
              <w:spacing w:after="0"/>
              <w:ind w:firstLine="0"/>
              <w:rPr>
                <w:lang w:val="en-US"/>
              </w:rPr>
            </w:pP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ean</w:t>
            </w:r>
            <w:proofErr w:type="spellEnd"/>
            <w:r>
              <w:rPr>
                <w:lang w:val="en-US"/>
              </w:rPr>
              <w:t>]</w:t>
            </w:r>
          </w:p>
        </w:tc>
      </w:tr>
      <w:tr w:rsidR="00CE795C" w:rsidRPr="002370C9" w:rsidTr="00CE795C">
        <w:tc>
          <w:tcPr>
            <w:tcW w:w="441" w:type="dxa"/>
            <w:vMerge/>
            <w:vAlign w:val="center"/>
          </w:tcPr>
          <w:p w:rsidR="00CE795C" w:rsidRDefault="00CE795C" w:rsidP="00CE795C">
            <w:pPr>
              <w:spacing w:after="0"/>
              <w:ind w:firstLine="0"/>
              <w:jc w:val="center"/>
            </w:pPr>
          </w:p>
        </w:tc>
        <w:tc>
          <w:tcPr>
            <w:tcW w:w="1794" w:type="dxa"/>
            <w:vAlign w:val="center"/>
          </w:tcPr>
          <w:p w:rsidR="00CE795C" w:rsidRDefault="00CE795C" w:rsidP="00FB3C6A">
            <w:pPr>
              <w:spacing w:after="0"/>
              <w:ind w:firstLine="0"/>
              <w:jc w:val="center"/>
            </w:pPr>
            <w:r>
              <w:t>п.</w:t>
            </w:r>
            <w:r w:rsidR="00FB3C6A">
              <w:t>2</w:t>
            </w:r>
            <w:r>
              <w:t xml:space="preserve"> «Наименование товара»</w:t>
            </w:r>
          </w:p>
        </w:tc>
        <w:tc>
          <w:tcPr>
            <w:tcW w:w="8447" w:type="dxa"/>
          </w:tcPr>
          <w:p w:rsidR="00CE795C" w:rsidRDefault="00CE795C" w:rsidP="00CE795C">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name</w:t>
            </w:r>
            <w:r w:rsidRPr="00CF5ABB">
              <w:t xml:space="preserve">] </w:t>
            </w:r>
            <w:r>
              <w:t xml:space="preserve">в записи  по условию: </w:t>
            </w:r>
          </w:p>
          <w:p w:rsidR="00D368CE" w:rsidRDefault="000750EF" w:rsidP="003C5055">
            <w:pPr>
              <w:pStyle w:val="aa"/>
              <w:numPr>
                <w:ilvl w:val="0"/>
                <w:numId w:val="35"/>
              </w:numPr>
            </w:pPr>
            <w:r w:rsidRPr="002370C9">
              <w:t xml:space="preserve"> </w:t>
            </w:r>
            <w:r w:rsidR="00CE795C" w:rsidRPr="002370C9">
              <w:t>[</w:t>
            </w:r>
            <w:r w:rsidR="00CE795C" w:rsidRPr="004204C7">
              <w:rPr>
                <w:lang w:val="en-US"/>
              </w:rPr>
              <w:t>dbo</w:t>
            </w:r>
            <w:proofErr w:type="gramStart"/>
            <w:r w:rsidR="00CE795C" w:rsidRPr="002370C9">
              <w:t>].[</w:t>
            </w:r>
            <w:proofErr w:type="gramEnd"/>
            <w:r w:rsidR="00CE795C" w:rsidRPr="004204C7">
              <w:rPr>
                <w:lang w:val="en-US"/>
              </w:rPr>
              <w:t>goods</w:t>
            </w:r>
            <w:r w:rsidR="00CE795C" w:rsidRPr="002370C9">
              <w:t>_</w:t>
            </w:r>
            <w:proofErr w:type="spellStart"/>
            <w:r w:rsidR="00CE795C" w:rsidRPr="00642A6E">
              <w:t>updates</w:t>
            </w:r>
            <w:proofErr w:type="spellEnd"/>
            <w:r w:rsidR="00CE795C" w:rsidRPr="002370C9">
              <w:t>].[</w:t>
            </w:r>
            <w:r w:rsidR="00CE795C">
              <w:rPr>
                <w:lang w:val="en-US"/>
              </w:rPr>
              <w:t>s</w:t>
            </w:r>
            <w:r w:rsidR="00CE795C" w:rsidRPr="002370C9">
              <w:t>_</w:t>
            </w:r>
            <w:r w:rsidR="00CE795C">
              <w:rPr>
                <w:lang w:val="en-US"/>
              </w:rPr>
              <w:t>time</w:t>
            </w:r>
            <w:r w:rsidR="00CE795C" w:rsidRPr="002370C9">
              <w:t>](</w:t>
            </w:r>
            <w:r w:rsidR="00CE795C">
              <w:t>ДД</w:t>
            </w:r>
            <w:r w:rsidR="00CE795C" w:rsidRPr="002370C9">
              <w:t>.</w:t>
            </w:r>
            <w:r w:rsidR="00CE795C">
              <w:t>ММ</w:t>
            </w:r>
            <w:r w:rsidR="00CE795C" w:rsidRPr="002370C9">
              <w:t>.</w:t>
            </w:r>
            <w:r w:rsidR="00CE795C">
              <w:t>ГГГГ</w:t>
            </w:r>
            <w:r w:rsidR="00B2279B">
              <w:t>)</w:t>
            </w:r>
            <w:r w:rsidR="00B2279B" w:rsidRPr="00B2279B">
              <w:t xml:space="preserve"> </w:t>
            </w:r>
            <w:r w:rsidR="00CE795C" w:rsidRPr="002370C9">
              <w:t>= [</w:t>
            </w:r>
            <w:r w:rsidR="002370C9">
              <w:t>выбранный пункт в списке «</w:t>
            </w:r>
            <w:r w:rsidR="003537D0">
              <w:t>Дата изменений</w:t>
            </w:r>
            <w:r w:rsidR="002370C9">
              <w:t>»</w:t>
            </w:r>
            <w:r w:rsidR="00B2279B">
              <w:t>]</w:t>
            </w:r>
            <w:r w:rsidR="00CE795C" w:rsidRPr="002370C9">
              <w:t>(</w:t>
            </w:r>
            <w:r w:rsidR="00CE795C">
              <w:t>ДД</w:t>
            </w:r>
            <w:r w:rsidR="00CE795C" w:rsidRPr="002370C9">
              <w:t>.</w:t>
            </w:r>
            <w:r w:rsidR="00CE795C">
              <w:t>ММ</w:t>
            </w:r>
            <w:r w:rsidR="00CE795C" w:rsidRPr="002370C9">
              <w:t>.</w:t>
            </w:r>
            <w:r w:rsidR="00CE795C">
              <w:t>ГГГГ</w:t>
            </w:r>
            <w:r w:rsidR="00CE795C" w:rsidRPr="002370C9">
              <w:t>)</w:t>
            </w:r>
          </w:p>
          <w:p w:rsidR="003C5055" w:rsidRPr="002370C9" w:rsidRDefault="003C5055" w:rsidP="003C5055">
            <w:pPr>
              <w:pStyle w:val="aa"/>
              <w:ind w:firstLine="0"/>
            </w:pPr>
          </w:p>
        </w:tc>
      </w:tr>
      <w:tr w:rsidR="00CE795C" w:rsidRPr="002370C9" w:rsidTr="00CE795C">
        <w:tc>
          <w:tcPr>
            <w:tcW w:w="441" w:type="dxa"/>
            <w:vMerge/>
            <w:vAlign w:val="center"/>
          </w:tcPr>
          <w:p w:rsidR="00CE795C" w:rsidRPr="002370C9" w:rsidRDefault="00CE795C" w:rsidP="00CE795C">
            <w:pPr>
              <w:spacing w:after="0"/>
              <w:ind w:firstLine="0"/>
              <w:jc w:val="center"/>
            </w:pPr>
          </w:p>
        </w:tc>
        <w:tc>
          <w:tcPr>
            <w:tcW w:w="1794" w:type="dxa"/>
            <w:vAlign w:val="center"/>
          </w:tcPr>
          <w:p w:rsidR="00CE795C" w:rsidRDefault="00CE795C" w:rsidP="00FB3C6A">
            <w:pPr>
              <w:spacing w:after="0"/>
              <w:ind w:firstLine="0"/>
              <w:jc w:val="center"/>
            </w:pPr>
            <w:r>
              <w:t>п.</w:t>
            </w:r>
            <w:r w:rsidR="00FB3C6A">
              <w:t>2</w:t>
            </w:r>
            <w:r>
              <w:t xml:space="preserve"> «Цена до»</w:t>
            </w:r>
          </w:p>
        </w:tc>
        <w:tc>
          <w:tcPr>
            <w:tcW w:w="8447" w:type="dxa"/>
          </w:tcPr>
          <w:p w:rsidR="00642A6E" w:rsidRDefault="00642A6E" w:rsidP="00642A6E">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price</w:t>
            </w:r>
            <w:r w:rsidRPr="00CF5ABB">
              <w:t xml:space="preserve">] </w:t>
            </w:r>
            <w:r w:rsidR="00D368CE">
              <w:t xml:space="preserve">в </w:t>
            </w:r>
            <w:r>
              <w:t xml:space="preserve">последней записи  по условию: </w:t>
            </w:r>
          </w:p>
          <w:p w:rsidR="00D368CE" w:rsidRDefault="000750EF" w:rsidP="003C5055">
            <w:pPr>
              <w:pStyle w:val="aa"/>
              <w:numPr>
                <w:ilvl w:val="0"/>
                <w:numId w:val="35"/>
              </w:numPr>
            </w:pPr>
            <w:r w:rsidRPr="002370C9">
              <w:t xml:space="preserve"> </w:t>
            </w:r>
            <w:r w:rsidR="00642A6E" w:rsidRPr="002370C9">
              <w:t>[</w:t>
            </w:r>
            <w:r w:rsidR="00642A6E" w:rsidRPr="004204C7">
              <w:rPr>
                <w:lang w:val="en-US"/>
              </w:rPr>
              <w:t>dbo</w:t>
            </w:r>
            <w:proofErr w:type="gramStart"/>
            <w:r w:rsidR="00642A6E" w:rsidRPr="002370C9">
              <w:t>].[</w:t>
            </w:r>
            <w:proofErr w:type="gramEnd"/>
            <w:r w:rsidR="00642A6E" w:rsidRPr="004204C7">
              <w:rPr>
                <w:lang w:val="en-US"/>
              </w:rPr>
              <w:t>goods</w:t>
            </w:r>
            <w:r w:rsidR="00642A6E" w:rsidRPr="002370C9">
              <w:t>_</w:t>
            </w:r>
            <w:proofErr w:type="spellStart"/>
            <w:r w:rsidR="00642A6E" w:rsidRPr="00642A6E">
              <w:t>updates</w:t>
            </w:r>
            <w:proofErr w:type="spellEnd"/>
            <w:r w:rsidR="00642A6E" w:rsidRPr="002370C9">
              <w:t>].[</w:t>
            </w:r>
            <w:r w:rsidR="00642A6E">
              <w:rPr>
                <w:lang w:val="en-US"/>
              </w:rPr>
              <w:t>s</w:t>
            </w:r>
            <w:r w:rsidR="00642A6E" w:rsidRPr="002370C9">
              <w:t>_</w:t>
            </w:r>
            <w:r w:rsidR="00642A6E">
              <w:rPr>
                <w:lang w:val="en-US"/>
              </w:rPr>
              <w:t>time</w:t>
            </w:r>
            <w:r w:rsidR="00642A6E" w:rsidRPr="002370C9">
              <w:t>](</w:t>
            </w:r>
            <w:r w:rsidR="00642A6E">
              <w:t>ДД</w:t>
            </w:r>
            <w:r w:rsidR="00642A6E" w:rsidRPr="002370C9">
              <w:t>.</w:t>
            </w:r>
            <w:r w:rsidR="00642A6E">
              <w:t>ММ</w:t>
            </w:r>
            <w:r w:rsidR="00642A6E" w:rsidRPr="002370C9">
              <w:t>.</w:t>
            </w:r>
            <w:r w:rsidR="00642A6E">
              <w:t>ГГГГ</w:t>
            </w:r>
            <w:r w:rsidR="00642A6E" w:rsidRPr="002370C9">
              <w:t>)  = [</w:t>
            </w:r>
            <w:r w:rsidR="002370C9">
              <w:t>выбранный пункт в списке «</w:t>
            </w:r>
            <w:r w:rsidR="008254EF">
              <w:t>Дата изменений</w:t>
            </w:r>
            <w:r w:rsidR="002370C9">
              <w:t>»</w:t>
            </w:r>
            <w:r w:rsidR="002370C9" w:rsidRPr="000A4290">
              <w:t>](</w:t>
            </w:r>
            <w:r w:rsidR="00642A6E" w:rsidRPr="002370C9">
              <w:t>](</w:t>
            </w:r>
            <w:r w:rsidR="00642A6E">
              <w:t>ДД</w:t>
            </w:r>
            <w:r w:rsidR="00642A6E" w:rsidRPr="002370C9">
              <w:t>.</w:t>
            </w:r>
            <w:r w:rsidR="00642A6E">
              <w:t>ММ</w:t>
            </w:r>
            <w:r w:rsidR="00642A6E" w:rsidRPr="002370C9">
              <w:t>.</w:t>
            </w:r>
            <w:r w:rsidR="00642A6E">
              <w:t>ГГГГ</w:t>
            </w:r>
            <w:r w:rsidR="00642A6E" w:rsidRPr="002370C9">
              <w:t>)</w:t>
            </w:r>
          </w:p>
          <w:p w:rsidR="003C5055" w:rsidRPr="002370C9" w:rsidRDefault="003C5055" w:rsidP="003C5055">
            <w:pPr>
              <w:pStyle w:val="aa"/>
              <w:ind w:firstLine="0"/>
            </w:pPr>
          </w:p>
        </w:tc>
      </w:tr>
      <w:tr w:rsidR="00CE795C" w:rsidRPr="002370C9" w:rsidTr="00CE795C">
        <w:tc>
          <w:tcPr>
            <w:tcW w:w="441" w:type="dxa"/>
            <w:vMerge/>
            <w:vAlign w:val="center"/>
          </w:tcPr>
          <w:p w:rsidR="00CE795C" w:rsidRPr="002370C9" w:rsidRDefault="00CE795C" w:rsidP="00CE795C">
            <w:pPr>
              <w:spacing w:after="0"/>
              <w:ind w:firstLine="0"/>
              <w:jc w:val="center"/>
            </w:pPr>
          </w:p>
        </w:tc>
        <w:tc>
          <w:tcPr>
            <w:tcW w:w="1794" w:type="dxa"/>
            <w:vAlign w:val="center"/>
          </w:tcPr>
          <w:p w:rsidR="00CE795C" w:rsidRDefault="00CE795C" w:rsidP="00FB3C6A">
            <w:pPr>
              <w:spacing w:after="0"/>
              <w:ind w:firstLine="0"/>
              <w:jc w:val="center"/>
            </w:pPr>
            <w:r>
              <w:t>п.</w:t>
            </w:r>
            <w:r w:rsidR="00FB3C6A">
              <w:t>2</w:t>
            </w:r>
            <w:r>
              <w:t xml:space="preserve"> «Цена после»</w:t>
            </w:r>
          </w:p>
        </w:tc>
        <w:tc>
          <w:tcPr>
            <w:tcW w:w="8447" w:type="dxa"/>
          </w:tcPr>
          <w:p w:rsidR="00642A6E" w:rsidRDefault="00642A6E" w:rsidP="00642A6E">
            <w:pPr>
              <w:spacing w:after="0"/>
              <w:ind w:firstLine="0"/>
            </w:pPr>
            <w:r>
              <w:t xml:space="preserve">Значение поля </w:t>
            </w:r>
            <w:r w:rsidRPr="00CF5ABB">
              <w:t>[</w:t>
            </w:r>
            <w:r w:rsidRPr="004204C7">
              <w:rPr>
                <w:lang w:val="en-US"/>
              </w:rPr>
              <w:t>dbo</w:t>
            </w:r>
            <w:r w:rsidRPr="00CF5ABB">
              <w:t>].[</w:t>
            </w:r>
            <w:r w:rsidRPr="004204C7">
              <w:rPr>
                <w:lang w:val="en-US"/>
              </w:rPr>
              <w:t>goods</w:t>
            </w:r>
            <w:r w:rsidRPr="00CF5ABB">
              <w:t>_</w:t>
            </w:r>
            <w:r w:rsidRPr="004204C7">
              <w:rPr>
                <w:lang w:val="en-US"/>
              </w:rPr>
              <w:t>updates</w:t>
            </w:r>
            <w:r w:rsidRPr="00CF5ABB">
              <w:t>].[</w:t>
            </w:r>
            <w:r>
              <w:rPr>
                <w:lang w:val="en-US"/>
              </w:rPr>
              <w:t>price</w:t>
            </w:r>
            <w:r w:rsidRPr="00CF5ABB">
              <w:t xml:space="preserve">] </w:t>
            </w:r>
            <w:r w:rsidR="00D368CE">
              <w:t xml:space="preserve">в </w:t>
            </w:r>
            <w:r>
              <w:t xml:space="preserve">записи  по условию: </w:t>
            </w:r>
          </w:p>
          <w:p w:rsidR="00CE795C" w:rsidRPr="00D368CE" w:rsidRDefault="000750EF" w:rsidP="00642A6E">
            <w:pPr>
              <w:pStyle w:val="aa"/>
              <w:numPr>
                <w:ilvl w:val="0"/>
                <w:numId w:val="35"/>
              </w:numPr>
            </w:pPr>
            <w:r w:rsidRPr="002370C9">
              <w:t xml:space="preserve"> </w:t>
            </w:r>
            <w:r w:rsidR="00642A6E" w:rsidRPr="002370C9">
              <w:t>[</w:t>
            </w:r>
            <w:r w:rsidR="00642A6E" w:rsidRPr="004204C7">
              <w:rPr>
                <w:lang w:val="en-US"/>
              </w:rPr>
              <w:t>dbo</w:t>
            </w:r>
            <w:proofErr w:type="gramStart"/>
            <w:r w:rsidR="00642A6E" w:rsidRPr="002370C9">
              <w:t>].[</w:t>
            </w:r>
            <w:proofErr w:type="gramEnd"/>
            <w:r w:rsidR="00642A6E" w:rsidRPr="004204C7">
              <w:rPr>
                <w:lang w:val="en-US"/>
              </w:rPr>
              <w:t>goods</w:t>
            </w:r>
            <w:r w:rsidR="00642A6E" w:rsidRPr="002370C9">
              <w:t>_</w:t>
            </w:r>
            <w:r w:rsidR="00642A6E" w:rsidRPr="00642A6E">
              <w:rPr>
                <w:lang w:val="en-US"/>
              </w:rPr>
              <w:t>updates</w:t>
            </w:r>
            <w:r w:rsidR="00642A6E" w:rsidRPr="002370C9">
              <w:t>].[</w:t>
            </w:r>
            <w:r w:rsidR="00642A6E">
              <w:rPr>
                <w:lang w:val="en-US"/>
              </w:rPr>
              <w:t>s</w:t>
            </w:r>
            <w:r w:rsidR="00642A6E" w:rsidRPr="002370C9">
              <w:t>_</w:t>
            </w:r>
            <w:r w:rsidR="00642A6E">
              <w:rPr>
                <w:lang w:val="en-US"/>
              </w:rPr>
              <w:t>time</w:t>
            </w:r>
            <w:r w:rsidR="00642A6E" w:rsidRPr="002370C9">
              <w:t>](</w:t>
            </w:r>
            <w:r w:rsidR="00642A6E">
              <w:t>ДД</w:t>
            </w:r>
            <w:r w:rsidR="00642A6E" w:rsidRPr="002370C9">
              <w:t>.</w:t>
            </w:r>
            <w:r w:rsidR="00642A6E">
              <w:t>ММ</w:t>
            </w:r>
            <w:r w:rsidR="00642A6E" w:rsidRPr="002370C9">
              <w:t>.</w:t>
            </w:r>
            <w:r w:rsidR="00642A6E">
              <w:t>ГГГГ</w:t>
            </w:r>
            <w:r w:rsidR="00642A6E" w:rsidRPr="002370C9">
              <w:t>)  = [</w:t>
            </w:r>
            <w:r w:rsidR="002370C9">
              <w:t>выбранный пункт в списке «</w:t>
            </w:r>
            <w:r w:rsidR="008254EF">
              <w:t>Дата изменений</w:t>
            </w:r>
            <w:r w:rsidR="002370C9">
              <w:t>»</w:t>
            </w:r>
            <w:r w:rsidR="002370C9" w:rsidRPr="000A4290">
              <w:t>](</w:t>
            </w:r>
            <w:r w:rsidR="00642A6E" w:rsidRPr="002370C9">
              <w:t>](</w:t>
            </w:r>
            <w:r w:rsidR="00642A6E">
              <w:t>ДД</w:t>
            </w:r>
            <w:r w:rsidR="00642A6E" w:rsidRPr="002370C9">
              <w:t>.</w:t>
            </w:r>
            <w:r w:rsidR="00642A6E">
              <w:t>ММ</w:t>
            </w:r>
            <w:r w:rsidR="00642A6E" w:rsidRPr="002370C9">
              <w:t>.</w:t>
            </w:r>
            <w:r w:rsidR="00642A6E">
              <w:t>ГГГГ</w:t>
            </w:r>
            <w:r w:rsidR="00642A6E" w:rsidRPr="002370C9">
              <w:t>)</w:t>
            </w:r>
          </w:p>
          <w:p w:rsidR="00D368CE" w:rsidRPr="002370C9" w:rsidRDefault="00D368CE" w:rsidP="003C5055">
            <w:pPr>
              <w:pStyle w:val="aa"/>
              <w:ind w:firstLine="0"/>
            </w:pPr>
          </w:p>
        </w:tc>
      </w:tr>
      <w:tr w:rsidR="00CE795C" w:rsidRPr="00982095" w:rsidTr="00CE795C">
        <w:tc>
          <w:tcPr>
            <w:tcW w:w="441" w:type="dxa"/>
            <w:vMerge/>
            <w:vAlign w:val="center"/>
          </w:tcPr>
          <w:p w:rsidR="00CE795C" w:rsidRPr="002370C9" w:rsidRDefault="00CE795C" w:rsidP="00CE795C">
            <w:pPr>
              <w:spacing w:after="0"/>
              <w:ind w:firstLine="0"/>
              <w:jc w:val="center"/>
            </w:pPr>
          </w:p>
        </w:tc>
        <w:tc>
          <w:tcPr>
            <w:tcW w:w="1794" w:type="dxa"/>
            <w:vAlign w:val="center"/>
          </w:tcPr>
          <w:p w:rsidR="00CE795C" w:rsidRDefault="00CE795C" w:rsidP="00FB3C6A">
            <w:pPr>
              <w:spacing w:after="0"/>
              <w:ind w:firstLine="0"/>
              <w:jc w:val="center"/>
            </w:pPr>
            <w:r>
              <w:t>п.</w:t>
            </w:r>
            <w:r w:rsidR="00FB3C6A">
              <w:t>2</w:t>
            </w:r>
            <w:r>
              <w:t xml:space="preserve"> «Продано</w:t>
            </w:r>
            <w:r w:rsidR="00012C82">
              <w:t xml:space="preserve"> </w:t>
            </w:r>
            <w:r>
              <w:t>до переоценк</w:t>
            </w:r>
            <w:r w:rsidR="00642A6E">
              <w:t>и</w:t>
            </w:r>
            <w:r>
              <w:t>»</w:t>
            </w:r>
          </w:p>
        </w:tc>
        <w:tc>
          <w:tcPr>
            <w:tcW w:w="8447" w:type="dxa"/>
          </w:tcPr>
          <w:p w:rsidR="00DB7A8E" w:rsidRPr="00DB7A8E" w:rsidRDefault="00DB7A8E" w:rsidP="00DB7A8E">
            <w:pPr>
              <w:ind w:firstLine="0"/>
            </w:pPr>
            <w:r>
              <w:t>Сумма</w:t>
            </w:r>
            <w:r w:rsidRPr="00DB7A8E">
              <w:t xml:space="preserve"> </w:t>
            </w:r>
            <w:r>
              <w:t xml:space="preserve">полей </w:t>
            </w:r>
            <w:r w:rsidRPr="00DB7A8E">
              <w:rPr>
                <w:sz w:val="28"/>
              </w:rPr>
              <w:t xml:space="preserve"> </w:t>
            </w:r>
            <m:oMath>
              <m:f>
                <m:fPr>
                  <m:ctrlPr>
                    <w:rPr>
                      <w:rFonts w:ascii="Cambria Math" w:hAnsi="Cambria Math"/>
                      <w:i/>
                      <w:sz w:val="28"/>
                      <w:lang w:val="en-US"/>
                    </w:rPr>
                  </m:ctrlPr>
                </m:fPr>
                <m:num>
                  <m:r>
                    <m:rPr>
                      <m:sty m:val="p"/>
                    </m:rPr>
                    <w:rPr>
                      <w:rFonts w:ascii="Cambria Math" w:hAnsi="Cambria Math"/>
                      <w:sz w:val="28"/>
                    </w:rPr>
                    <m:t>[</m:t>
                  </m:r>
                  <m:r>
                    <m:rPr>
                      <m:sty m:val="p"/>
                    </m:rPr>
                    <w:rPr>
                      <w:rFonts w:ascii="Cambria Math" w:hAnsi="Cambria Math"/>
                      <w:sz w:val="28"/>
                      <w:lang w:val="en-US"/>
                    </w:rPr>
                    <m:t>KassRealiz</m:t>
                  </m:r>
                  <m:r>
                    <m:rPr>
                      <m:sty m:val="p"/>
                    </m:rPr>
                    <w:rPr>
                      <w:rFonts w:ascii="Cambria Math" w:hAnsi="Cambria Math"/>
                      <w:sz w:val="28"/>
                    </w:rPr>
                    <m:t>].[</m:t>
                  </m:r>
                  <m:r>
                    <m:rPr>
                      <m:sty m:val="p"/>
                    </m:rPr>
                    <w:rPr>
                      <w:rFonts w:ascii="Cambria Math" w:hAnsi="Cambria Math"/>
                      <w:sz w:val="28"/>
                      <w:lang w:val="en-US"/>
                    </w:rPr>
                    <m:t>dbo</m:t>
                  </m:r>
                  <m:r>
                    <m:rPr>
                      <m:sty m:val="p"/>
                    </m:rPr>
                    <w:rPr>
                      <w:rFonts w:ascii="Cambria Math" w:hAnsi="Cambria Math"/>
                      <w:sz w:val="28"/>
                    </w:rPr>
                    <m:t>].[</m:t>
                  </m:r>
                  <m:r>
                    <m:rPr>
                      <m:sty m:val="p"/>
                    </m:rPr>
                    <w:rPr>
                      <w:rFonts w:ascii="Cambria Math" w:hAnsi="Cambria Math"/>
                      <w:sz w:val="28"/>
                      <w:lang w:val="en-US"/>
                    </w:rPr>
                    <m:t>journal</m:t>
                  </m:r>
                  <m:r>
                    <m:rPr>
                      <m:sty m:val="p"/>
                    </m:rPr>
                    <w:rPr>
                      <w:rFonts w:ascii="Cambria Math" w:hAnsi="Cambria Math"/>
                      <w:sz w:val="28"/>
                    </w:rPr>
                    <m:t>_ГГГГ_ММ].[</m:t>
                  </m:r>
                  <m:r>
                    <m:rPr>
                      <m:sty m:val="p"/>
                    </m:rPr>
                    <w:rPr>
                      <w:rFonts w:ascii="Cambria Math" w:hAnsi="Cambria Math"/>
                      <w:sz w:val="28"/>
                      <w:lang w:val="en-US"/>
                    </w:rPr>
                    <m:t>count</m:t>
                  </m:r>
                  <m:r>
                    <m:rPr>
                      <m:sty m:val="p"/>
                    </m:rPr>
                    <w:rPr>
                      <w:rFonts w:ascii="Cambria Math" w:hAnsi="Cambria Math"/>
                      <w:sz w:val="28"/>
                    </w:rPr>
                    <m:t>]</m:t>
                  </m:r>
                </m:num>
                <m:den>
                  <m:r>
                    <w:rPr>
                      <w:rFonts w:ascii="Cambria Math" w:hAnsi="Cambria Math"/>
                      <w:sz w:val="28"/>
                    </w:rPr>
                    <m:t>1000</m:t>
                  </m:r>
                </m:den>
              </m:f>
            </m:oMath>
            <w:r>
              <w:rPr>
                <w:rFonts w:eastAsiaTheme="minorEastAsia"/>
              </w:rPr>
              <w:t xml:space="preserve"> </w:t>
            </w:r>
            <w:r w:rsidR="00325B12">
              <w:rPr>
                <w:rFonts w:eastAsiaTheme="minorEastAsia"/>
              </w:rPr>
              <w:t xml:space="preserve"> </w:t>
            </w:r>
            <w:r>
              <w:rPr>
                <w:rFonts w:eastAsiaTheme="minorEastAsia"/>
              </w:rPr>
              <w:t>по условию:</w:t>
            </w:r>
          </w:p>
          <w:p w:rsidR="00CE795C" w:rsidRPr="003D5D1A" w:rsidRDefault="0034193F" w:rsidP="0034193F">
            <w:pPr>
              <w:pStyle w:val="aa"/>
              <w:numPr>
                <w:ilvl w:val="0"/>
                <w:numId w:val="35"/>
              </w:numPr>
              <w:rPr>
                <w:lang w:val="en-US"/>
              </w:rPr>
            </w:pPr>
            <w:r w:rsidRPr="003D5D1A">
              <w:rPr>
                <w:lang w:val="en-US"/>
              </w:rPr>
              <w:t>[</w:t>
            </w:r>
            <w:proofErr w:type="spellStart"/>
            <w:r w:rsidRPr="004204C7">
              <w:rPr>
                <w:lang w:val="en-US"/>
              </w:rPr>
              <w:t>dbo</w:t>
            </w:r>
            <w:proofErr w:type="spellEnd"/>
            <w:r w:rsidRPr="003D5D1A">
              <w:rPr>
                <w:lang w:val="en-US"/>
              </w:rPr>
              <w:t>].[</w:t>
            </w:r>
            <w:proofErr w:type="spellStart"/>
            <w:r w:rsidRPr="004204C7">
              <w:rPr>
                <w:lang w:val="en-US"/>
              </w:rPr>
              <w:t>goods</w:t>
            </w:r>
            <w:r w:rsidRPr="003D5D1A">
              <w:rPr>
                <w:lang w:val="en-US"/>
              </w:rPr>
              <w:t>_</w:t>
            </w:r>
            <w:r w:rsidRPr="004204C7">
              <w:rPr>
                <w:lang w:val="en-US"/>
              </w:rPr>
              <w:t>updates</w:t>
            </w:r>
            <w:proofErr w:type="spellEnd"/>
            <w:r w:rsidRPr="003D5D1A">
              <w:rPr>
                <w:lang w:val="en-US"/>
              </w:rPr>
              <w:t>].[</w:t>
            </w:r>
            <w:proofErr w:type="spellStart"/>
            <w:r>
              <w:rPr>
                <w:lang w:val="en-US"/>
              </w:rPr>
              <w:t>ean</w:t>
            </w:r>
            <w:proofErr w:type="spellEnd"/>
            <w:r w:rsidRPr="003D5D1A">
              <w:rPr>
                <w:lang w:val="en-US"/>
              </w:rPr>
              <w:t>] -&gt; [</w:t>
            </w:r>
            <w:proofErr w:type="spellStart"/>
            <w:r w:rsidRPr="0034193F">
              <w:rPr>
                <w:lang w:val="en-US"/>
              </w:rPr>
              <w:t>KassRealiz</w:t>
            </w:r>
            <w:proofErr w:type="spellEnd"/>
            <w:r w:rsidRPr="003D5D1A">
              <w:rPr>
                <w:lang w:val="en-US"/>
              </w:rPr>
              <w:t>].[</w:t>
            </w:r>
            <w:proofErr w:type="spellStart"/>
            <w:r w:rsidRPr="0034193F">
              <w:rPr>
                <w:lang w:val="en-US"/>
              </w:rPr>
              <w:t>dbo</w:t>
            </w:r>
            <w:proofErr w:type="spellEnd"/>
            <w:r w:rsidRPr="003D5D1A">
              <w:rPr>
                <w:lang w:val="en-US"/>
              </w:rPr>
              <w:t>].[</w:t>
            </w:r>
            <w:r w:rsidRPr="0034193F">
              <w:rPr>
                <w:lang w:val="en-US"/>
              </w:rPr>
              <w:t>journal</w:t>
            </w:r>
            <w:r w:rsidRPr="003D5D1A">
              <w:rPr>
                <w:lang w:val="en-US"/>
              </w:rPr>
              <w:t>_</w:t>
            </w:r>
            <w:r>
              <w:t>ГГГГ</w:t>
            </w:r>
            <w:r w:rsidRPr="003D5D1A">
              <w:rPr>
                <w:lang w:val="en-US"/>
              </w:rPr>
              <w:t>_</w:t>
            </w:r>
            <w:r>
              <w:t>ММ</w:t>
            </w:r>
            <w:r w:rsidRPr="003D5D1A">
              <w:rPr>
                <w:lang w:val="en-US"/>
              </w:rPr>
              <w:t>].[</w:t>
            </w:r>
            <w:proofErr w:type="spellStart"/>
            <w:r>
              <w:rPr>
                <w:lang w:val="en-US"/>
              </w:rPr>
              <w:t>ean</w:t>
            </w:r>
            <w:proofErr w:type="spellEnd"/>
            <w:r w:rsidR="003D5D1A">
              <w:rPr>
                <w:lang w:val="en-US"/>
              </w:rPr>
              <w:t>]</w:t>
            </w:r>
          </w:p>
          <w:p w:rsidR="00DB7A8E" w:rsidRPr="003D5D1A" w:rsidRDefault="00DB7A8E" w:rsidP="00DB7A8E">
            <w:pPr>
              <w:pStyle w:val="aa"/>
              <w:ind w:firstLine="0"/>
              <w:rPr>
                <w:lang w:val="en-US"/>
              </w:rPr>
            </w:pPr>
          </w:p>
          <w:p w:rsidR="0034193F" w:rsidRPr="00A71AFA" w:rsidRDefault="00A71AFA" w:rsidP="009356BB">
            <w:pPr>
              <w:pStyle w:val="aa"/>
              <w:numPr>
                <w:ilvl w:val="0"/>
                <w:numId w:val="35"/>
              </w:numPr>
              <w:rPr>
                <w:lang w:val="en-US"/>
              </w:rPr>
            </w:pPr>
            <w:r w:rsidRPr="00A71AFA">
              <w:rPr>
                <w:lang w:val="en-US"/>
              </w:rPr>
              <w:t>[</w:t>
            </w:r>
            <w:r w:rsidRPr="009356BB">
              <w:rPr>
                <w:lang w:val="en-US"/>
              </w:rPr>
              <w:t>выбранный</w:t>
            </w:r>
            <w:r w:rsidRPr="00A71AFA">
              <w:rPr>
                <w:lang w:val="en-US"/>
              </w:rPr>
              <w:t xml:space="preserve"> </w:t>
            </w:r>
            <w:r>
              <w:t>пункт</w:t>
            </w:r>
            <w:r w:rsidRPr="00A71AFA">
              <w:rPr>
                <w:lang w:val="en-US"/>
              </w:rPr>
              <w:t xml:space="preserve"> </w:t>
            </w:r>
            <w:r>
              <w:t>в</w:t>
            </w:r>
            <w:r w:rsidRPr="00A71AFA">
              <w:rPr>
                <w:lang w:val="en-US"/>
              </w:rPr>
              <w:t xml:space="preserve"> </w:t>
            </w:r>
            <w:r>
              <w:t>списке</w:t>
            </w:r>
            <w:r w:rsidRPr="00A71AFA">
              <w:rPr>
                <w:lang w:val="en-US"/>
              </w:rPr>
              <w:t xml:space="preserve"> «</w:t>
            </w:r>
            <w:r>
              <w:t>Дата</w:t>
            </w:r>
            <w:r w:rsidRPr="00A71AFA">
              <w:rPr>
                <w:lang w:val="en-US"/>
              </w:rPr>
              <w:t xml:space="preserve"> </w:t>
            </w:r>
            <w:r>
              <w:t>изменений</w:t>
            </w:r>
            <w:r w:rsidRPr="00A71AFA">
              <w:rPr>
                <w:lang w:val="en-US"/>
              </w:rPr>
              <w:t>»](](</w:t>
            </w:r>
            <w:r>
              <w:t>ДД</w:t>
            </w:r>
            <w:r w:rsidRPr="00A71AFA">
              <w:rPr>
                <w:lang w:val="en-US"/>
              </w:rPr>
              <w:t>.</w:t>
            </w:r>
            <w:r>
              <w:t>ММ</w:t>
            </w:r>
            <w:r w:rsidRPr="00A71AFA">
              <w:rPr>
                <w:lang w:val="en-US"/>
              </w:rPr>
              <w:t>.</w:t>
            </w:r>
            <w:r>
              <w:t>ГГГГ</w:t>
            </w:r>
            <w:r w:rsidRPr="00A71AFA">
              <w:rPr>
                <w:lang w:val="en-US"/>
              </w:rPr>
              <w:t>)</w:t>
            </w:r>
            <w:r w:rsidRPr="00DB0F0C">
              <w:rPr>
                <w:lang w:val="en-US"/>
              </w:rPr>
              <w:t xml:space="preserve"> </w:t>
            </w:r>
            <w:r w:rsidRPr="00A71AFA">
              <w:rPr>
                <w:lang w:val="en-US"/>
              </w:rPr>
              <w:t>=</w:t>
            </w:r>
            <w:r w:rsidR="00DB0F0C">
              <w:rPr>
                <w:lang w:val="en-US"/>
              </w:rPr>
              <w:t xml:space="preserve"> </w:t>
            </w:r>
            <w:r w:rsidR="0034193F" w:rsidRPr="0034193F">
              <w:rPr>
                <w:lang w:val="en-US"/>
              </w:rPr>
              <w:t>[</w:t>
            </w:r>
            <w:proofErr w:type="spellStart"/>
            <w:r w:rsidR="0034193F" w:rsidRPr="0034193F">
              <w:rPr>
                <w:lang w:val="en-US"/>
              </w:rPr>
              <w:t>KassRealiz</w:t>
            </w:r>
            <w:proofErr w:type="spellEnd"/>
            <w:r w:rsidR="0034193F" w:rsidRPr="0034193F">
              <w:rPr>
                <w:lang w:val="en-US"/>
              </w:rPr>
              <w:t>].[</w:t>
            </w:r>
            <w:proofErr w:type="spellStart"/>
            <w:r w:rsidR="0034193F" w:rsidRPr="0034193F">
              <w:rPr>
                <w:lang w:val="en-US"/>
              </w:rPr>
              <w:t>dbo</w:t>
            </w:r>
            <w:proofErr w:type="spellEnd"/>
            <w:r w:rsidR="0034193F" w:rsidRPr="0034193F">
              <w:rPr>
                <w:lang w:val="en-US"/>
              </w:rPr>
              <w:t>].[journal_</w:t>
            </w:r>
            <w:r w:rsidR="0034193F">
              <w:t>ГГГГ</w:t>
            </w:r>
            <w:r w:rsidR="0034193F" w:rsidRPr="0034193F">
              <w:rPr>
                <w:lang w:val="en-US"/>
              </w:rPr>
              <w:t>_</w:t>
            </w:r>
            <w:r w:rsidR="0034193F">
              <w:t>ММ</w:t>
            </w:r>
            <w:r w:rsidR="0034193F" w:rsidRPr="0034193F">
              <w:rPr>
                <w:lang w:val="en-US"/>
              </w:rPr>
              <w:t>].[</w:t>
            </w:r>
            <w:r w:rsidR="0034193F">
              <w:rPr>
                <w:lang w:val="en-US"/>
              </w:rPr>
              <w:t>time</w:t>
            </w:r>
            <w:r w:rsidR="0034193F" w:rsidRPr="0034193F">
              <w:rPr>
                <w:lang w:val="en-US"/>
              </w:rPr>
              <w:t>]</w:t>
            </w:r>
            <w:r w:rsidR="00DB0F0C">
              <w:rPr>
                <w:lang w:val="en-US"/>
              </w:rPr>
              <w:t xml:space="preserve"> (</w:t>
            </w:r>
            <w:r w:rsidR="00DB0F0C">
              <w:t>ДД</w:t>
            </w:r>
            <w:r w:rsidR="00DB0F0C" w:rsidRPr="00DB0F0C">
              <w:rPr>
                <w:lang w:val="en-US"/>
              </w:rPr>
              <w:t>.</w:t>
            </w:r>
            <w:r w:rsidR="00DB0F0C">
              <w:t>ММ</w:t>
            </w:r>
            <w:r w:rsidR="00DB0F0C" w:rsidRPr="00DB0F0C">
              <w:rPr>
                <w:lang w:val="en-US"/>
              </w:rPr>
              <w:t>.</w:t>
            </w:r>
            <w:r w:rsidR="00DB0F0C">
              <w:t>ГГГГ</w:t>
            </w:r>
            <w:r w:rsidR="00DB0F0C">
              <w:rPr>
                <w:lang w:val="en-US"/>
              </w:rPr>
              <w:t xml:space="preserve">) </w:t>
            </w:r>
            <w:r w:rsidRPr="00A71AFA">
              <w:rPr>
                <w:lang w:val="en-US"/>
              </w:rPr>
              <w:t>;</w:t>
            </w:r>
          </w:p>
          <w:p w:rsidR="00A71AFA" w:rsidRPr="00662A96" w:rsidRDefault="00A71AFA" w:rsidP="00A71AFA">
            <w:pPr>
              <w:pStyle w:val="aa"/>
              <w:ind w:firstLine="0"/>
              <w:rPr>
                <w:lang w:val="en-US"/>
              </w:rPr>
            </w:pPr>
          </w:p>
          <w:p w:rsidR="00A71AFA" w:rsidRPr="00A71AFA" w:rsidRDefault="00A71AFA" w:rsidP="00A71AFA">
            <w:pPr>
              <w:pStyle w:val="aa"/>
              <w:numPr>
                <w:ilvl w:val="0"/>
                <w:numId w:val="35"/>
              </w:numPr>
              <w:spacing w:after="0"/>
            </w:pPr>
            <w:r>
              <w:t>Оставить только</w:t>
            </w:r>
            <w:r w:rsidR="004A30DD">
              <w:t xml:space="preserve"> чеки, в которых цена товара</w:t>
            </w:r>
            <w:r>
              <w:t xml:space="preserve"> равна цене до переоценки:</w:t>
            </w:r>
          </w:p>
          <w:p w:rsidR="00A71AFA" w:rsidRPr="00A71AFA" w:rsidRDefault="00A71AFA" w:rsidP="00A71AFA">
            <w:pPr>
              <w:pStyle w:val="aa"/>
              <w:numPr>
                <w:ilvl w:val="1"/>
                <w:numId w:val="35"/>
              </w:numPr>
              <w:spacing w:after="0"/>
            </w:pPr>
            <w:r>
              <w:t>полей</w:t>
            </w:r>
            <w:r w:rsidRPr="00592105">
              <w:t xml:space="preserve"> [</w:t>
            </w:r>
            <w:r w:rsidRPr="00EA4180">
              <w:rPr>
                <w:lang w:val="en-US"/>
              </w:rPr>
              <w:t>dbo</w:t>
            </w:r>
            <w:proofErr w:type="gramStart"/>
            <w:r w:rsidRPr="00592105">
              <w:t>].[</w:t>
            </w:r>
            <w:proofErr w:type="gramEnd"/>
            <w:r w:rsidRPr="00EA4180">
              <w:rPr>
                <w:lang w:val="en-US"/>
              </w:rPr>
              <w:t>journal</w:t>
            </w:r>
            <w:r w:rsidRPr="00592105">
              <w:t>_(</w:t>
            </w:r>
            <w:r w:rsidRPr="005F2A41">
              <w:t>ГГГГ</w:t>
            </w:r>
            <w:r w:rsidRPr="00592105">
              <w:t>_</w:t>
            </w:r>
            <w:r w:rsidRPr="005F2A41">
              <w:t>ММ</w:t>
            </w:r>
            <w:r w:rsidRPr="00592105">
              <w:t xml:space="preserve"> ) ].[</w:t>
            </w:r>
            <w:r>
              <w:rPr>
                <w:lang w:val="en-US"/>
              </w:rPr>
              <w:t>cash</w:t>
            </w:r>
            <w:r w:rsidRPr="00A71AFA">
              <w:t>_</w:t>
            </w:r>
            <w:proofErr w:type="spellStart"/>
            <w:r>
              <w:rPr>
                <w:lang w:val="en-US"/>
              </w:rPr>
              <w:t>val</w:t>
            </w:r>
            <w:proofErr w:type="spellEnd"/>
            <w:r w:rsidRPr="00592105">
              <w:t>]</w:t>
            </w:r>
            <w:r w:rsidRPr="00A71AFA">
              <w:t xml:space="preserve"> </w:t>
            </w:r>
            <w:r>
              <w:t xml:space="preserve">= </w:t>
            </w:r>
            <w:r w:rsidRPr="00A71AFA">
              <w:t>[</w:t>
            </w:r>
            <w:r>
              <w:t>значение п.2 «Цена до»</w:t>
            </w:r>
            <w:r w:rsidRPr="00A71AFA">
              <w:t>]</w:t>
            </w:r>
            <w:r>
              <w:t xml:space="preserve"> </w:t>
            </w:r>
            <w:r>
              <w:rPr>
                <w:rFonts w:cs="Times New Roman"/>
              </w:rPr>
              <w:t>×</w:t>
            </w:r>
            <w:r>
              <w:t xml:space="preserve"> 100 </w:t>
            </w:r>
          </w:p>
          <w:p w:rsidR="0012255F" w:rsidRPr="00A71AFA" w:rsidRDefault="0012255F" w:rsidP="0012255F">
            <w:pPr>
              <w:pStyle w:val="aa"/>
              <w:ind w:firstLine="0"/>
            </w:pPr>
          </w:p>
          <w:p w:rsidR="00A71AFA" w:rsidRPr="00F80A69" w:rsidRDefault="0012255F" w:rsidP="00A71AFA">
            <w:pPr>
              <w:pStyle w:val="aa"/>
              <w:numPr>
                <w:ilvl w:val="0"/>
                <w:numId w:val="35"/>
              </w:numPr>
              <w:spacing w:after="0"/>
            </w:pPr>
            <w:r>
              <w:rPr>
                <w:rFonts w:cs="Times New Roman"/>
              </w:rPr>
              <w:t xml:space="preserve">Исключить чеки по условию: </w:t>
            </w:r>
            <w:r w:rsidRPr="00F80A69">
              <w:rPr>
                <w:rFonts w:cs="Times New Roman"/>
              </w:rPr>
              <w:t>[</w:t>
            </w:r>
            <w:r w:rsidRPr="00E55ADD">
              <w:rPr>
                <w:rFonts w:cs="Times New Roman"/>
                <w:lang w:val="en-US"/>
              </w:rPr>
              <w:t>dbo</w:t>
            </w:r>
            <w:r w:rsidRPr="00F80A69">
              <w:rPr>
                <w:rFonts w:cs="Times New Roman"/>
              </w:rPr>
              <w:t>].[</w:t>
            </w:r>
            <w:r w:rsidRPr="00E55ADD">
              <w:rPr>
                <w:rFonts w:cs="Times New Roman"/>
                <w:lang w:val="en-US"/>
              </w:rPr>
              <w:t>journal</w:t>
            </w:r>
            <w:r w:rsidRPr="00F80A69">
              <w:rPr>
                <w:rFonts w:cs="Times New Roman"/>
              </w:rPr>
              <w:t>_</w:t>
            </w:r>
            <w:r>
              <w:rPr>
                <w:rFonts w:cs="Times New Roman"/>
              </w:rPr>
              <w:t>ГГГГ</w:t>
            </w:r>
            <w:r w:rsidRPr="00F80A69">
              <w:rPr>
                <w:rFonts w:cs="Times New Roman"/>
              </w:rPr>
              <w:t>_</w:t>
            </w:r>
            <w:r>
              <w:rPr>
                <w:rFonts w:cs="Times New Roman"/>
              </w:rPr>
              <w:t>ММ</w:t>
            </w:r>
            <w:r w:rsidRPr="00F80A69">
              <w:rPr>
                <w:rFonts w:cs="Times New Roman"/>
              </w:rPr>
              <w:t>].[</w:t>
            </w:r>
            <w:r>
              <w:rPr>
                <w:rFonts w:cs="Times New Roman"/>
                <w:lang w:val="en-US"/>
              </w:rPr>
              <w:t>op</w:t>
            </w:r>
            <w:r w:rsidRPr="00F80A69">
              <w:rPr>
                <w:rFonts w:cs="Times New Roman"/>
              </w:rPr>
              <w:t>_</w:t>
            </w:r>
            <w:r>
              <w:rPr>
                <w:rFonts w:cs="Times New Roman"/>
                <w:lang w:val="en-US"/>
              </w:rPr>
              <w:t>code</w:t>
            </w:r>
            <w:r>
              <w:rPr>
                <w:rFonts w:cs="Times New Roman"/>
              </w:rPr>
              <w:t>] = 512;</w:t>
            </w:r>
          </w:p>
          <w:p w:rsidR="0012255F" w:rsidRPr="00F80A69" w:rsidRDefault="0012255F" w:rsidP="0012255F">
            <w:pPr>
              <w:pStyle w:val="aa"/>
              <w:spacing w:after="0"/>
              <w:ind w:left="2552" w:firstLine="0"/>
            </w:pPr>
          </w:p>
          <w:p w:rsidR="0012255F" w:rsidRDefault="0012255F" w:rsidP="0012255F">
            <w:pPr>
              <w:pStyle w:val="aa"/>
              <w:numPr>
                <w:ilvl w:val="0"/>
                <w:numId w:val="35"/>
              </w:numPr>
              <w:spacing w:after="0"/>
            </w:pPr>
            <w:r>
              <w:t xml:space="preserve">Для чеков с </w:t>
            </w:r>
            <w:r w:rsidRPr="00F80A69">
              <w:rPr>
                <w:rFonts w:cs="Times New Roman"/>
              </w:rPr>
              <w:t>[</w:t>
            </w:r>
            <w:r w:rsidRPr="00E55ADD">
              <w:rPr>
                <w:rFonts w:cs="Times New Roman"/>
                <w:lang w:val="en-US"/>
              </w:rPr>
              <w:t>dbo</w:t>
            </w:r>
            <w:r w:rsidRPr="00F80A69">
              <w:rPr>
                <w:rFonts w:cs="Times New Roman"/>
              </w:rPr>
              <w:t>].[</w:t>
            </w:r>
            <w:r w:rsidRPr="00E55ADD">
              <w:rPr>
                <w:rFonts w:cs="Times New Roman"/>
                <w:lang w:val="en-US"/>
              </w:rPr>
              <w:t>journal</w:t>
            </w:r>
            <w:r w:rsidRPr="00F80A69">
              <w:rPr>
                <w:rFonts w:cs="Times New Roman"/>
              </w:rPr>
              <w:t>_</w:t>
            </w:r>
            <w:r>
              <w:rPr>
                <w:rFonts w:cs="Times New Roman"/>
              </w:rPr>
              <w:t>ГГГГ</w:t>
            </w:r>
            <w:r w:rsidRPr="00F80A69">
              <w:rPr>
                <w:rFonts w:cs="Times New Roman"/>
              </w:rPr>
              <w:t>_</w:t>
            </w:r>
            <w:r>
              <w:rPr>
                <w:rFonts w:cs="Times New Roman"/>
              </w:rPr>
              <w:t>ММ</w:t>
            </w:r>
            <w:r w:rsidRPr="00F80A69">
              <w:rPr>
                <w:rFonts w:cs="Times New Roman"/>
              </w:rPr>
              <w:t>].[</w:t>
            </w:r>
            <w:r>
              <w:rPr>
                <w:rFonts w:cs="Times New Roman"/>
                <w:lang w:val="en-US"/>
              </w:rPr>
              <w:t>op</w:t>
            </w:r>
            <w:r w:rsidRPr="00F80A69">
              <w:rPr>
                <w:rFonts w:cs="Times New Roman"/>
              </w:rPr>
              <w:t>_</w:t>
            </w:r>
            <w:r>
              <w:rPr>
                <w:rFonts w:cs="Times New Roman"/>
                <w:lang w:val="en-US"/>
              </w:rPr>
              <w:t>code</w:t>
            </w:r>
            <w:r w:rsidRPr="00F80A69">
              <w:rPr>
                <w:rFonts w:cs="Times New Roman"/>
              </w:rPr>
              <w:t>] = 507</w:t>
            </w:r>
            <w:r>
              <w:rPr>
                <w:rFonts w:cs="Times New Roman"/>
              </w:rPr>
              <w:t xml:space="preserve"> и 505 ввести дополнительное условие:</w:t>
            </w:r>
            <w:r>
              <w:t xml:space="preserve">  </w:t>
            </w:r>
          </w:p>
          <w:p w:rsidR="0012255F" w:rsidRDefault="00982095" w:rsidP="0012255F">
            <w:pPr>
              <w:pStyle w:val="aa"/>
              <w:spacing w:after="0"/>
              <w:ind w:firstLine="0"/>
              <w:jc w:val="center"/>
              <w:rPr>
                <w:rFonts w:eastAsiaTheme="minorEastAsia"/>
                <w:sz w:val="24"/>
              </w:rPr>
            </w:pPr>
            <m:oMath>
              <m:f>
                <m:fPr>
                  <m:ctrlPr>
                    <w:rPr>
                      <w:rFonts w:ascii="Cambria Math" w:hAnsi="Cambria Math"/>
                      <w:i/>
                      <w:sz w:val="28"/>
                      <w:szCs w:val="28"/>
                    </w:rPr>
                  </m:ctrlPr>
                </m:fPr>
                <m:num>
                  <m:d>
                    <m:dPr>
                      <m:begChr m:val="["/>
                      <m:endChr m:val="]"/>
                      <m:ctrlPr>
                        <w:rPr>
                          <w:rFonts w:ascii="Cambria Math" w:hAnsi="Cambria Math"/>
                          <w:i/>
                          <w:sz w:val="28"/>
                          <w:szCs w:val="28"/>
                          <w:lang w:val="en-US"/>
                        </w:rPr>
                      </m:ctrlPr>
                    </m:dPr>
                    <m:e>
                      <m:r>
                        <w:rPr>
                          <w:rFonts w:ascii="Cambria Math" w:hAnsi="Cambria Math"/>
                          <w:sz w:val="28"/>
                          <w:szCs w:val="28"/>
                          <w:lang w:val="en-US"/>
                        </w:rPr>
                        <m:t>A</m:t>
                      </m:r>
                    </m:e>
                  </m:d>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num>
                <m:den>
                  <m:r>
                    <m:rPr>
                      <m:sty m:val="p"/>
                    </m:rPr>
                    <w:rPr>
                      <w:rFonts w:ascii="Cambria Math" w:hAnsi="Cambria Math"/>
                      <w:sz w:val="28"/>
                      <w:szCs w:val="28"/>
                    </w:rPr>
                    <m:t>100</m:t>
                  </m:r>
                </m:den>
              </m:f>
            </m:oMath>
            <w:r w:rsidR="0012255F" w:rsidRPr="00EA4180">
              <w:rPr>
                <w:rFonts w:eastAsiaTheme="minorEastAsia"/>
                <w:sz w:val="28"/>
              </w:rPr>
              <w:t xml:space="preserve">  </w:t>
            </w:r>
            <w:r w:rsidR="0012255F" w:rsidRPr="00EA4180">
              <w:rPr>
                <w:rFonts w:eastAsiaTheme="minorEastAsia"/>
                <w:sz w:val="24"/>
              </w:rPr>
              <w:t xml:space="preserve">, </w:t>
            </w:r>
            <w:r w:rsidR="0012255F">
              <w:rPr>
                <w:rFonts w:eastAsiaTheme="minorEastAsia"/>
                <w:sz w:val="24"/>
              </w:rPr>
              <w:t>где</w:t>
            </w:r>
            <w:r w:rsidR="0012255F" w:rsidRPr="00EA4180">
              <w:rPr>
                <w:rFonts w:eastAsiaTheme="minorEastAsia"/>
                <w:sz w:val="24"/>
              </w:rPr>
              <w:t>:</w:t>
            </w:r>
          </w:p>
          <w:p w:rsidR="0012255F" w:rsidRPr="00B95195" w:rsidRDefault="0012255F" w:rsidP="0012255F">
            <w:pPr>
              <w:pStyle w:val="aa"/>
              <w:spacing w:after="0"/>
              <w:ind w:left="2552" w:firstLine="0"/>
              <w:jc w:val="center"/>
              <w:rPr>
                <w:i/>
              </w:rPr>
            </w:pPr>
          </w:p>
          <w:p w:rsidR="0012255F" w:rsidRPr="00592105" w:rsidRDefault="0012255F" w:rsidP="0012255F">
            <w:pPr>
              <w:pStyle w:val="aa"/>
              <w:spacing w:after="0"/>
              <w:ind w:firstLine="0"/>
            </w:pPr>
            <w:r w:rsidRPr="00592105">
              <w:t>[</w:t>
            </w:r>
            <w:r w:rsidRPr="00EA4180">
              <w:rPr>
                <w:lang w:val="en-US"/>
              </w:rPr>
              <w:t>A</w:t>
            </w:r>
            <w:r w:rsidRPr="00592105">
              <w:t xml:space="preserve">] = </w:t>
            </w:r>
            <w:r>
              <w:t>сумма</w:t>
            </w:r>
            <w:r w:rsidRPr="00592105">
              <w:t xml:space="preserve"> </w:t>
            </w:r>
            <w:r>
              <w:t>всех</w:t>
            </w:r>
            <w:r w:rsidRPr="00592105">
              <w:t xml:space="preserve"> </w:t>
            </w:r>
            <w:r>
              <w:t>полей</w:t>
            </w:r>
            <w:r w:rsidRPr="00592105">
              <w:t xml:space="preserve"> [</w:t>
            </w:r>
            <w:r w:rsidRPr="00EA4180">
              <w:rPr>
                <w:lang w:val="en-US"/>
              </w:rPr>
              <w:t>dbo</w:t>
            </w:r>
            <w:proofErr w:type="gramStart"/>
            <w:r w:rsidRPr="00592105">
              <w:t>].[</w:t>
            </w:r>
            <w:proofErr w:type="gramEnd"/>
            <w:r w:rsidRPr="00EA4180">
              <w:rPr>
                <w:lang w:val="en-US"/>
              </w:rPr>
              <w:t>journal</w:t>
            </w:r>
            <w:r w:rsidRPr="00592105">
              <w:t>_(</w:t>
            </w:r>
            <w:r w:rsidRPr="005F2A41">
              <w:t>ГГГГ</w:t>
            </w:r>
            <w:r w:rsidRPr="00592105">
              <w:t>_</w:t>
            </w:r>
            <w:r w:rsidRPr="005F2A41">
              <w:t>ММ</w:t>
            </w:r>
            <w:r w:rsidRPr="00592105">
              <w:t xml:space="preserve"> ) ].[</w:t>
            </w:r>
            <w:r w:rsidR="003C5055">
              <w:rPr>
                <w:lang w:val="en-US"/>
              </w:rPr>
              <w:t>count</w:t>
            </w:r>
            <w:r w:rsidRPr="00592105">
              <w:t>]</w:t>
            </w:r>
            <w:r>
              <w:t xml:space="preserve"> найденных чеков с условием:</w:t>
            </w:r>
          </w:p>
          <w:p w:rsidR="0012255F" w:rsidRPr="00EA4180" w:rsidRDefault="0012255F" w:rsidP="0012255F">
            <w:pPr>
              <w:pStyle w:val="aa"/>
              <w:numPr>
                <w:ilvl w:val="1"/>
                <w:numId w:val="35"/>
              </w:numPr>
              <w:spacing w:after="0"/>
              <w:rPr>
                <w:lang w:val="en-US"/>
              </w:rPr>
            </w:pPr>
            <w:r w:rsidRPr="00EA4180">
              <w:rPr>
                <w:rFonts w:cs="Times New Roman"/>
                <w:lang w:val="en-US"/>
              </w:rPr>
              <w:t>[</w:t>
            </w:r>
            <w:r w:rsidRPr="00E55ADD">
              <w:rPr>
                <w:rFonts w:cs="Times New Roman"/>
                <w:lang w:val="en-US"/>
              </w:rPr>
              <w:t>dbo</w:t>
            </w:r>
            <w:r w:rsidRPr="00EA4180">
              <w:rPr>
                <w:rFonts w:cs="Times New Roman"/>
                <w:lang w:val="en-US"/>
              </w:rPr>
              <w:t>].[</w:t>
            </w:r>
            <w:r w:rsidRPr="00E55ADD">
              <w:rPr>
                <w:rFonts w:cs="Times New Roman"/>
                <w:lang w:val="en-US"/>
              </w:rPr>
              <w:t>journal</w:t>
            </w:r>
            <w:r w:rsidRPr="00EA4180">
              <w:rPr>
                <w:rFonts w:cs="Times New Roman"/>
                <w:lang w:val="en-US"/>
              </w:rPr>
              <w:t>_</w:t>
            </w:r>
            <w:r>
              <w:rPr>
                <w:rFonts w:cs="Times New Roman"/>
              </w:rPr>
              <w:t>ГГГГ</w:t>
            </w:r>
            <w:r w:rsidRPr="00EA4180">
              <w:rPr>
                <w:rFonts w:cs="Times New Roman"/>
                <w:lang w:val="en-US"/>
              </w:rPr>
              <w:t>_</w:t>
            </w:r>
            <w:r>
              <w:rPr>
                <w:rFonts w:cs="Times New Roman"/>
              </w:rPr>
              <w:t>ММ</w:t>
            </w:r>
            <w:r w:rsidRPr="00EA4180">
              <w:rPr>
                <w:rFonts w:cs="Times New Roman"/>
                <w:lang w:val="en-US"/>
              </w:rPr>
              <w:t>].[</w:t>
            </w:r>
            <w:proofErr w:type="spellStart"/>
            <w:r>
              <w:rPr>
                <w:rFonts w:cs="Times New Roman"/>
                <w:lang w:val="en-US"/>
              </w:rPr>
              <w:t>op</w:t>
            </w:r>
            <w:r w:rsidRPr="00EA4180">
              <w:rPr>
                <w:rFonts w:cs="Times New Roman"/>
                <w:lang w:val="en-US"/>
              </w:rPr>
              <w:t>_</w:t>
            </w:r>
            <w:r>
              <w:rPr>
                <w:rFonts w:cs="Times New Roman"/>
                <w:lang w:val="en-US"/>
              </w:rPr>
              <w:t>code</w:t>
            </w:r>
            <w:proofErr w:type="spellEnd"/>
            <w:r w:rsidRPr="00EA4180">
              <w:rPr>
                <w:rFonts w:cs="Times New Roman"/>
                <w:lang w:val="en-US"/>
              </w:rPr>
              <w:t>] = 505;</w:t>
            </w:r>
          </w:p>
          <w:p w:rsidR="0012255F" w:rsidRPr="00592105" w:rsidRDefault="0012255F" w:rsidP="0012255F">
            <w:pPr>
              <w:pStyle w:val="aa"/>
              <w:spacing w:after="0"/>
              <w:ind w:firstLine="0"/>
            </w:pPr>
            <w:r w:rsidRPr="00592105">
              <w:t>[</w:t>
            </w:r>
            <w:r>
              <w:rPr>
                <w:lang w:val="en-US"/>
              </w:rPr>
              <w:t>B</w:t>
            </w:r>
            <w:r w:rsidRPr="00592105">
              <w:t xml:space="preserve">] = </w:t>
            </w:r>
            <w:r>
              <w:t>сумма</w:t>
            </w:r>
            <w:r w:rsidRPr="00592105">
              <w:t xml:space="preserve"> </w:t>
            </w:r>
            <w:r>
              <w:t>всех</w:t>
            </w:r>
            <w:r w:rsidRPr="00592105">
              <w:t xml:space="preserve"> </w:t>
            </w:r>
            <w:r>
              <w:t>полей</w:t>
            </w:r>
            <w:r w:rsidRPr="00592105">
              <w:t xml:space="preserve"> [</w:t>
            </w:r>
            <w:r w:rsidRPr="005F2A41">
              <w:rPr>
                <w:lang w:val="en-US"/>
              </w:rPr>
              <w:t>dbo</w:t>
            </w:r>
            <w:proofErr w:type="gramStart"/>
            <w:r w:rsidRPr="00592105">
              <w:t>].[</w:t>
            </w:r>
            <w:proofErr w:type="gramEnd"/>
            <w:r w:rsidRPr="005F2A41">
              <w:rPr>
                <w:lang w:val="en-US"/>
              </w:rPr>
              <w:t>journal</w:t>
            </w:r>
            <w:r w:rsidRPr="00592105">
              <w:t>_(</w:t>
            </w:r>
            <w:r w:rsidRPr="005F2A41">
              <w:t>ГГГГ</w:t>
            </w:r>
            <w:r w:rsidRPr="00592105">
              <w:t>_</w:t>
            </w:r>
            <w:r w:rsidRPr="005F2A41">
              <w:t>ММ</w:t>
            </w:r>
            <w:r w:rsidRPr="00592105">
              <w:t xml:space="preserve"> ) ].[</w:t>
            </w:r>
            <w:r w:rsidR="003C5055">
              <w:rPr>
                <w:lang w:val="en-US"/>
              </w:rPr>
              <w:t>count</w:t>
            </w:r>
            <w:r w:rsidRPr="00592105">
              <w:t>]</w:t>
            </w:r>
            <w:r>
              <w:t xml:space="preserve"> найденных чеков с условием:</w:t>
            </w:r>
          </w:p>
          <w:p w:rsidR="0012255F" w:rsidRPr="00B95195" w:rsidRDefault="0012255F" w:rsidP="0012255F">
            <w:pPr>
              <w:pStyle w:val="aa"/>
              <w:numPr>
                <w:ilvl w:val="1"/>
                <w:numId w:val="35"/>
              </w:numPr>
              <w:spacing w:after="0"/>
              <w:rPr>
                <w:lang w:val="en-US"/>
              </w:rPr>
            </w:pPr>
            <w:r w:rsidRPr="00592105">
              <w:rPr>
                <w:rFonts w:cs="Times New Roman"/>
                <w:lang w:val="en-US"/>
              </w:rPr>
              <w:t>[</w:t>
            </w:r>
            <w:r w:rsidRPr="00E55ADD">
              <w:rPr>
                <w:rFonts w:cs="Times New Roman"/>
                <w:lang w:val="en-US"/>
              </w:rPr>
              <w:t>dbo</w:t>
            </w:r>
            <w:r w:rsidRPr="00592105">
              <w:rPr>
                <w:rFonts w:cs="Times New Roman"/>
                <w:lang w:val="en-US"/>
              </w:rPr>
              <w:t>].[</w:t>
            </w:r>
            <w:r w:rsidRPr="00E55ADD">
              <w:rPr>
                <w:rFonts w:cs="Times New Roman"/>
                <w:lang w:val="en-US"/>
              </w:rPr>
              <w:t>journal</w:t>
            </w:r>
            <w:r w:rsidRPr="00592105">
              <w:rPr>
                <w:rFonts w:cs="Times New Roman"/>
                <w:lang w:val="en-US"/>
              </w:rPr>
              <w:t>_</w:t>
            </w:r>
            <w:r>
              <w:rPr>
                <w:rFonts w:cs="Times New Roman"/>
              </w:rPr>
              <w:t>ГГГГ</w:t>
            </w:r>
            <w:r w:rsidRPr="00592105">
              <w:rPr>
                <w:rFonts w:cs="Times New Roman"/>
                <w:lang w:val="en-US"/>
              </w:rPr>
              <w:t>_</w:t>
            </w:r>
            <w:r>
              <w:rPr>
                <w:rFonts w:cs="Times New Roman"/>
              </w:rPr>
              <w:t>ММ</w:t>
            </w:r>
            <w:r w:rsidRPr="00592105">
              <w:rPr>
                <w:rFonts w:cs="Times New Roman"/>
                <w:lang w:val="en-US"/>
              </w:rPr>
              <w:t>].[</w:t>
            </w:r>
            <w:proofErr w:type="spellStart"/>
            <w:r>
              <w:rPr>
                <w:rFonts w:cs="Times New Roman"/>
                <w:lang w:val="en-US"/>
              </w:rPr>
              <w:t>op</w:t>
            </w:r>
            <w:r w:rsidRPr="00592105">
              <w:rPr>
                <w:rFonts w:cs="Times New Roman"/>
                <w:lang w:val="en-US"/>
              </w:rPr>
              <w:t>_</w:t>
            </w:r>
            <w:r>
              <w:rPr>
                <w:rFonts w:cs="Times New Roman"/>
                <w:lang w:val="en-US"/>
              </w:rPr>
              <w:t>code</w:t>
            </w:r>
            <w:proofErr w:type="spellEnd"/>
            <w:r w:rsidRPr="00592105">
              <w:rPr>
                <w:rFonts w:cs="Times New Roman"/>
                <w:lang w:val="en-US"/>
              </w:rPr>
              <w:t>] = 507;</w:t>
            </w:r>
          </w:p>
          <w:p w:rsidR="0012255F" w:rsidRPr="00662A96" w:rsidRDefault="0012255F" w:rsidP="009356BB">
            <w:pPr>
              <w:spacing w:after="0"/>
              <w:ind w:firstLine="0"/>
              <w:rPr>
                <w:lang w:val="en-US"/>
              </w:rPr>
            </w:pPr>
          </w:p>
        </w:tc>
      </w:tr>
      <w:tr w:rsidR="00CE795C" w:rsidRPr="00753434" w:rsidTr="00CE795C">
        <w:tc>
          <w:tcPr>
            <w:tcW w:w="441" w:type="dxa"/>
            <w:vMerge/>
            <w:vAlign w:val="center"/>
          </w:tcPr>
          <w:p w:rsidR="00CE795C" w:rsidRPr="00662A96" w:rsidRDefault="00CE795C" w:rsidP="00CE795C">
            <w:pPr>
              <w:spacing w:after="0"/>
              <w:ind w:firstLine="0"/>
              <w:jc w:val="center"/>
              <w:rPr>
                <w:lang w:val="en-US"/>
              </w:rPr>
            </w:pPr>
          </w:p>
        </w:tc>
        <w:tc>
          <w:tcPr>
            <w:tcW w:w="1794" w:type="dxa"/>
            <w:vAlign w:val="center"/>
          </w:tcPr>
          <w:p w:rsidR="00CE795C" w:rsidRDefault="00CE795C" w:rsidP="00FB3C6A">
            <w:pPr>
              <w:spacing w:after="0"/>
              <w:ind w:firstLine="0"/>
              <w:jc w:val="center"/>
            </w:pPr>
            <w:r>
              <w:t>п.</w:t>
            </w:r>
            <w:r w:rsidR="00FB3C6A">
              <w:t>2</w:t>
            </w:r>
            <w:r>
              <w:t xml:space="preserve"> «Остаток на утро»</w:t>
            </w:r>
          </w:p>
        </w:tc>
        <w:tc>
          <w:tcPr>
            <w:tcW w:w="8447" w:type="dxa"/>
          </w:tcPr>
          <w:p w:rsidR="00D4442A" w:rsidRPr="002300DB" w:rsidRDefault="00922D78" w:rsidP="00F17AA2">
            <w:pPr>
              <w:pStyle w:val="aa"/>
              <w:numPr>
                <w:ilvl w:val="0"/>
                <w:numId w:val="35"/>
              </w:numPr>
              <w:spacing w:after="0"/>
            </w:pPr>
            <w:r>
              <w:t>Найти по формуле</w:t>
            </w:r>
            <w:r w:rsidR="00D4442A">
              <w:t xml:space="preserve">: </w:t>
            </w:r>
          </w:p>
          <w:p w:rsidR="00D4442A" w:rsidRPr="00D4442A" w:rsidRDefault="00D4442A" w:rsidP="00F17AA2">
            <w:pPr>
              <w:pStyle w:val="aa"/>
              <w:numPr>
                <w:ilvl w:val="1"/>
                <w:numId w:val="35"/>
              </w:numPr>
              <w:spacing w:after="0"/>
              <w:rPr>
                <w:rFonts w:cs="Times New Roman"/>
                <w:lang w:val="en-US"/>
              </w:rPr>
            </w:pPr>
            <w:r w:rsidRPr="00D4442A">
              <w:rPr>
                <w:rFonts w:cs="Times New Roman"/>
                <w:lang w:val="en-US"/>
              </w:rPr>
              <w:t>[</w:t>
            </w:r>
            <w:proofErr w:type="spellStart"/>
            <w:r w:rsidRPr="00D4442A">
              <w:rPr>
                <w:rFonts w:cs="Times New Roman"/>
                <w:lang w:val="en-US"/>
              </w:rPr>
              <w:t>dbo</w:t>
            </w:r>
            <w:proofErr w:type="spellEnd"/>
            <w:r w:rsidRPr="00D4442A">
              <w:rPr>
                <w:rFonts w:cs="Times New Roman"/>
                <w:lang w:val="en-US"/>
              </w:rPr>
              <w:t>].[</w:t>
            </w:r>
            <w:proofErr w:type="spellStart"/>
            <w:r w:rsidRPr="00D4442A">
              <w:rPr>
                <w:rFonts w:cs="Times New Roman"/>
                <w:lang w:val="en-US"/>
              </w:rPr>
              <w:t>ttost</w:t>
            </w:r>
            <w:proofErr w:type="spellEnd"/>
            <w:r w:rsidRPr="00D4442A">
              <w:rPr>
                <w:rFonts w:cs="Times New Roman"/>
                <w:lang w:val="en-US"/>
              </w:rPr>
              <w:t>].[</w:t>
            </w:r>
            <w:proofErr w:type="spellStart"/>
            <w:r w:rsidRPr="00D4442A">
              <w:rPr>
                <w:rFonts w:cs="Times New Roman"/>
                <w:lang w:val="en-US"/>
              </w:rPr>
              <w:t>promeg</w:t>
            </w:r>
            <w:proofErr w:type="spellEnd"/>
            <w:r w:rsidRPr="00D4442A">
              <w:rPr>
                <w:rFonts w:cs="Times New Roman"/>
                <w:lang w:val="en-US"/>
              </w:rPr>
              <w:t>] = 0;</w:t>
            </w:r>
          </w:p>
          <w:p w:rsidR="00D4442A" w:rsidRPr="00D76665" w:rsidRDefault="00D4442A" w:rsidP="00F17AA2">
            <w:pPr>
              <w:pStyle w:val="aa"/>
              <w:numPr>
                <w:ilvl w:val="1"/>
                <w:numId w:val="35"/>
              </w:numPr>
              <w:spacing w:after="0"/>
              <w:rPr>
                <w:rFonts w:cs="Times New Roman"/>
              </w:rPr>
            </w:pPr>
            <w:r w:rsidRPr="00D76665">
              <w:rPr>
                <w:rFonts w:cs="Times New Roman"/>
              </w:rPr>
              <w:t>[</w:t>
            </w:r>
            <w:r w:rsidRPr="00D4442A">
              <w:rPr>
                <w:rFonts w:cs="Times New Roman"/>
                <w:lang w:val="en-US"/>
              </w:rPr>
              <w:t>dbo</w:t>
            </w:r>
            <w:proofErr w:type="gramStart"/>
            <w:r w:rsidRPr="00D76665">
              <w:rPr>
                <w:rFonts w:cs="Times New Roman"/>
              </w:rPr>
              <w:t>].[</w:t>
            </w:r>
            <w:proofErr w:type="spellStart"/>
            <w:proofErr w:type="gramEnd"/>
            <w:r w:rsidRPr="00D4442A">
              <w:rPr>
                <w:rFonts w:cs="Times New Roman"/>
                <w:lang w:val="en-US"/>
              </w:rPr>
              <w:t>ttost</w:t>
            </w:r>
            <w:proofErr w:type="spellEnd"/>
            <w:r w:rsidRPr="00D76665">
              <w:rPr>
                <w:rFonts w:cs="Times New Roman"/>
              </w:rPr>
              <w:t>].[</w:t>
            </w:r>
            <w:proofErr w:type="spellStart"/>
            <w:r w:rsidRPr="00D4442A">
              <w:rPr>
                <w:rFonts w:cs="Times New Roman"/>
                <w:lang w:val="en-US"/>
              </w:rPr>
              <w:t>dttost</w:t>
            </w:r>
            <w:proofErr w:type="spellEnd"/>
            <w:r w:rsidRPr="00D76665">
              <w:rPr>
                <w:rFonts w:cs="Times New Roman"/>
              </w:rPr>
              <w:t xml:space="preserve">] ≤ </w:t>
            </w:r>
            <w:r w:rsidR="009356BB" w:rsidRPr="00D76665">
              <w:t>[</w:t>
            </w:r>
            <w:r w:rsidR="009356BB">
              <w:t>выбранный</w:t>
            </w:r>
            <w:r w:rsidR="009356BB" w:rsidRPr="00D76665">
              <w:t xml:space="preserve"> </w:t>
            </w:r>
            <w:r w:rsidR="009356BB">
              <w:t>пункт</w:t>
            </w:r>
            <w:r w:rsidR="009356BB" w:rsidRPr="00D76665">
              <w:t xml:space="preserve"> </w:t>
            </w:r>
            <w:r w:rsidR="009356BB">
              <w:t>в</w:t>
            </w:r>
            <w:r w:rsidR="009356BB" w:rsidRPr="00D76665">
              <w:t xml:space="preserve"> </w:t>
            </w:r>
            <w:r w:rsidR="009356BB">
              <w:t>списке</w:t>
            </w:r>
            <w:r w:rsidR="009356BB" w:rsidRPr="00D76665">
              <w:t xml:space="preserve"> «</w:t>
            </w:r>
            <w:r w:rsidR="009356BB">
              <w:t>Дата</w:t>
            </w:r>
            <w:r w:rsidR="009356BB" w:rsidRPr="00D76665">
              <w:t xml:space="preserve"> </w:t>
            </w:r>
            <w:r w:rsidR="009356BB">
              <w:t>изменений</w:t>
            </w:r>
            <w:r w:rsidR="009356BB" w:rsidRPr="00D76665">
              <w:t>»]</w:t>
            </w:r>
            <w:r w:rsidRPr="00D76665">
              <w:rPr>
                <w:rFonts w:cs="Times New Roman"/>
              </w:rPr>
              <w:t>;</w:t>
            </w:r>
          </w:p>
          <w:p w:rsidR="00D4442A" w:rsidRPr="00D76665" w:rsidRDefault="00D4442A" w:rsidP="00D4442A">
            <w:pPr>
              <w:pStyle w:val="aa"/>
              <w:spacing w:after="0"/>
              <w:ind w:left="1440" w:firstLine="0"/>
            </w:pPr>
          </w:p>
          <w:p w:rsidR="00D4442A" w:rsidRPr="00D4442A" w:rsidRDefault="00D4442A" w:rsidP="00F17AA2">
            <w:pPr>
              <w:pStyle w:val="aa"/>
              <w:numPr>
                <w:ilvl w:val="1"/>
                <w:numId w:val="35"/>
              </w:numPr>
              <w:spacing w:after="0"/>
              <w:rPr>
                <w:lang w:val="en-US"/>
              </w:rPr>
            </w:pPr>
            <w:r w:rsidRPr="00D4442A">
              <w:rPr>
                <w:rFonts w:cs="Times New Roman"/>
                <w:lang w:val="en-US"/>
              </w:rPr>
              <w:t>[</w:t>
            </w:r>
            <w:proofErr w:type="spellStart"/>
            <w:r w:rsidRPr="00D4442A">
              <w:rPr>
                <w:rFonts w:cs="Times New Roman"/>
                <w:lang w:val="en-US"/>
              </w:rPr>
              <w:t>dbo</w:t>
            </w:r>
            <w:proofErr w:type="spellEnd"/>
            <w:r>
              <w:rPr>
                <w:lang w:val="en-US"/>
              </w:rPr>
              <w:t>].[</w:t>
            </w:r>
            <w:proofErr w:type="spellStart"/>
            <w:r>
              <w:rPr>
                <w:lang w:val="en-US"/>
              </w:rPr>
              <w:t>j_ttost</w:t>
            </w:r>
            <w:proofErr w:type="spellEnd"/>
            <w:r>
              <w:rPr>
                <w:lang w:val="en-US"/>
              </w:rPr>
              <w:t>].[id] -&gt; [</w:t>
            </w:r>
            <w:proofErr w:type="spellStart"/>
            <w:r>
              <w:rPr>
                <w:lang w:val="en-US"/>
              </w:rPr>
              <w:t>dbo</w:t>
            </w:r>
            <w:proofErr w:type="spellEnd"/>
            <w:r>
              <w:rPr>
                <w:lang w:val="en-US"/>
              </w:rPr>
              <w:t>].[</w:t>
            </w:r>
            <w:proofErr w:type="spellStart"/>
            <w:r>
              <w:rPr>
                <w:lang w:val="en-US"/>
              </w:rPr>
              <w:t>j_tost</w:t>
            </w:r>
            <w:proofErr w:type="spellEnd"/>
            <w:r>
              <w:rPr>
                <w:lang w:val="en-US"/>
              </w:rPr>
              <w:t>].[id</w:t>
            </w:r>
            <w:r>
              <w:rPr>
                <w:lang w:val="en-US"/>
              </w:rPr>
              <w:softHyphen/>
              <w:t>_</w:t>
            </w:r>
            <w:proofErr w:type="spellStart"/>
            <w:r>
              <w:rPr>
                <w:lang w:val="en-US"/>
              </w:rPr>
              <w:t>ttost</w:t>
            </w:r>
            <w:proofErr w:type="spellEnd"/>
            <w:r>
              <w:rPr>
                <w:lang w:val="en-US"/>
              </w:rPr>
              <w:t>] -&gt; [</w:t>
            </w:r>
            <w:proofErr w:type="spellStart"/>
            <w:r>
              <w:rPr>
                <w:lang w:val="en-US"/>
              </w:rPr>
              <w:t>dbo</w:t>
            </w:r>
            <w:proofErr w:type="spellEnd"/>
            <w:r>
              <w:rPr>
                <w:lang w:val="en-US"/>
              </w:rPr>
              <w:t>].[</w:t>
            </w:r>
            <w:proofErr w:type="spellStart"/>
            <w:r>
              <w:rPr>
                <w:lang w:val="en-US"/>
              </w:rPr>
              <w:t>j_tost</w:t>
            </w:r>
            <w:proofErr w:type="spellEnd"/>
            <w:r>
              <w:rPr>
                <w:lang w:val="en-US"/>
              </w:rPr>
              <w:t>].[id</w:t>
            </w:r>
            <w:r>
              <w:rPr>
                <w:lang w:val="en-US"/>
              </w:rPr>
              <w:softHyphen/>
              <w:t>] -&gt; [</w:t>
            </w:r>
            <w:proofErr w:type="spellStart"/>
            <w:r>
              <w:rPr>
                <w:lang w:val="en-US"/>
              </w:rPr>
              <w:t>dbo</w:t>
            </w:r>
            <w:proofErr w:type="spellEnd"/>
            <w:r>
              <w:rPr>
                <w:lang w:val="en-US"/>
              </w:rPr>
              <w:t>].[</w:t>
            </w:r>
            <w:proofErr w:type="spellStart"/>
            <w:r>
              <w:rPr>
                <w:lang w:val="en-US"/>
              </w:rPr>
              <w:t>j_ost</w:t>
            </w:r>
            <w:proofErr w:type="spellEnd"/>
            <w:r>
              <w:rPr>
                <w:lang w:val="en-US"/>
              </w:rPr>
              <w:t>].[id</w:t>
            </w:r>
            <w:r>
              <w:rPr>
                <w:lang w:val="en-US"/>
              </w:rPr>
              <w:softHyphen/>
              <w:t>_</w:t>
            </w:r>
            <w:proofErr w:type="spellStart"/>
            <w:r>
              <w:rPr>
                <w:lang w:val="en-US"/>
              </w:rPr>
              <w:t>tost</w:t>
            </w:r>
            <w:proofErr w:type="spellEnd"/>
            <w:r>
              <w:rPr>
                <w:lang w:val="en-US"/>
              </w:rPr>
              <w:t>] -&gt; [</w:t>
            </w:r>
            <w:proofErr w:type="spellStart"/>
            <w:r>
              <w:rPr>
                <w:lang w:val="en-US"/>
              </w:rPr>
              <w:t>dbo</w:t>
            </w:r>
            <w:proofErr w:type="spellEnd"/>
            <w:r>
              <w:rPr>
                <w:lang w:val="en-US"/>
              </w:rPr>
              <w:t>].[</w:t>
            </w:r>
            <w:proofErr w:type="spellStart"/>
            <w:r>
              <w:rPr>
                <w:lang w:val="en-US"/>
              </w:rPr>
              <w:t>j_ost</w:t>
            </w:r>
            <w:proofErr w:type="spellEnd"/>
            <w:r>
              <w:rPr>
                <w:lang w:val="en-US"/>
              </w:rPr>
              <w:t>].[</w:t>
            </w:r>
            <w:proofErr w:type="spellStart"/>
            <w:r>
              <w:rPr>
                <w:lang w:val="en-US"/>
              </w:rPr>
              <w:t>id_tovar</w:t>
            </w:r>
            <w:proofErr w:type="spellEnd"/>
            <w:r>
              <w:rPr>
                <w:lang w:val="en-US"/>
              </w:rPr>
              <w:t>];</w:t>
            </w:r>
          </w:p>
          <w:p w:rsidR="00D4442A" w:rsidRPr="00D4442A" w:rsidRDefault="00D4442A" w:rsidP="00F17AA2">
            <w:pPr>
              <w:pStyle w:val="aa"/>
              <w:numPr>
                <w:ilvl w:val="1"/>
                <w:numId w:val="35"/>
              </w:numPr>
              <w:spacing w:after="0"/>
              <w:rPr>
                <w:lang w:val="en-US"/>
              </w:rPr>
            </w:pPr>
            <w:r w:rsidRPr="002300DB">
              <w:rPr>
                <w:lang w:val="en-US"/>
              </w:rPr>
              <w:lastRenderedPageBreak/>
              <w:t>[</w:t>
            </w:r>
            <w:proofErr w:type="spellStart"/>
            <w:r w:rsidRPr="004204C7">
              <w:rPr>
                <w:lang w:val="en-US"/>
              </w:rPr>
              <w:t>dbo</w:t>
            </w:r>
            <w:proofErr w:type="spellEnd"/>
            <w:r w:rsidRPr="002300DB">
              <w:rPr>
                <w:lang w:val="en-US"/>
              </w:rPr>
              <w:t>].[</w:t>
            </w:r>
            <w:proofErr w:type="spellStart"/>
            <w:r w:rsidRPr="00D4442A">
              <w:rPr>
                <w:rFonts w:cs="Times New Roman"/>
                <w:lang w:val="en-US"/>
              </w:rPr>
              <w:t>goods</w:t>
            </w:r>
            <w:r w:rsidRPr="002300DB">
              <w:rPr>
                <w:lang w:val="en-US"/>
              </w:rPr>
              <w:t>_</w:t>
            </w:r>
            <w:r w:rsidRPr="004204C7">
              <w:rPr>
                <w:lang w:val="en-US"/>
              </w:rPr>
              <w:t>updates</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r>
              <w:rPr>
                <w:lang w:val="en-US"/>
              </w:rPr>
              <w:t>id</w:t>
            </w:r>
            <w:r w:rsidRPr="002300DB">
              <w:rPr>
                <w:lang w:val="en-US"/>
              </w:rPr>
              <w:t>] -&gt; [</w:t>
            </w:r>
            <w:proofErr w:type="spellStart"/>
            <w:r w:rsidRPr="002300DB">
              <w:rPr>
                <w:lang w:val="en-US"/>
              </w:rPr>
              <w:t>dbo</w:t>
            </w:r>
            <w:proofErr w:type="spellEnd"/>
            <w:r w:rsidRPr="002300DB">
              <w:rPr>
                <w:lang w:val="en-US"/>
              </w:rPr>
              <w:t>].[</w:t>
            </w:r>
            <w:proofErr w:type="spellStart"/>
            <w:r w:rsidRPr="002300DB">
              <w:rPr>
                <w:lang w:val="en-US"/>
              </w:rPr>
              <w:t>j_ost</w:t>
            </w:r>
            <w:proofErr w:type="spellEnd"/>
            <w:r w:rsidRPr="002300DB">
              <w:rPr>
                <w:lang w:val="en-US"/>
              </w:rPr>
              <w:t>].[</w:t>
            </w:r>
            <w:proofErr w:type="spellStart"/>
            <w:r>
              <w:rPr>
                <w:lang w:val="en-US"/>
              </w:rPr>
              <w:t>id</w:t>
            </w:r>
            <w:r w:rsidRPr="002300DB">
              <w:rPr>
                <w:lang w:val="en-US"/>
              </w:rPr>
              <w:t>_</w:t>
            </w:r>
            <w:r>
              <w:rPr>
                <w:lang w:val="en-US"/>
              </w:rPr>
              <w:t>tovar</w:t>
            </w:r>
            <w:proofErr w:type="spellEnd"/>
            <w:r w:rsidRPr="002300DB">
              <w:rPr>
                <w:lang w:val="en-US"/>
              </w:rPr>
              <w:t>]</w:t>
            </w:r>
            <w:r>
              <w:rPr>
                <w:lang w:val="en-US"/>
              </w:rPr>
              <w:t>;</w:t>
            </w:r>
          </w:p>
          <w:p w:rsidR="00D4442A" w:rsidRPr="00D4442A" w:rsidRDefault="00D4442A" w:rsidP="00D4442A">
            <w:pPr>
              <w:pStyle w:val="aa"/>
              <w:ind w:firstLine="0"/>
              <w:rPr>
                <w:lang w:val="en-US"/>
              </w:rPr>
            </w:pPr>
          </w:p>
          <w:p w:rsidR="0012255F" w:rsidRDefault="008D1B6D" w:rsidP="00F17AA2">
            <w:pPr>
              <w:pStyle w:val="aa"/>
              <w:numPr>
                <w:ilvl w:val="0"/>
                <w:numId w:val="35"/>
              </w:numPr>
            </w:pPr>
            <w:r>
              <w:rPr>
                <w:lang w:val="en-US"/>
              </w:rPr>
              <w:t xml:space="preserve">[A] </w:t>
            </w:r>
            <w:r w:rsidR="00E70404">
              <w:rPr>
                <w:lang w:val="en-US"/>
              </w:rPr>
              <w:t xml:space="preserve">+ </w:t>
            </w:r>
            <w:r w:rsidR="00F17AA2">
              <w:rPr>
                <w:lang w:val="en-US"/>
              </w:rPr>
              <w:t>(</w:t>
            </w:r>
            <w:r w:rsidR="00E70404">
              <w:rPr>
                <w:lang w:val="en-US"/>
              </w:rPr>
              <w:t xml:space="preserve">[B] </w:t>
            </w:r>
            <w:r>
              <w:rPr>
                <w:lang w:val="en-US"/>
              </w:rPr>
              <w:t>– [</w:t>
            </w:r>
            <w:r w:rsidR="00E70404">
              <w:rPr>
                <w:lang w:val="en-US"/>
              </w:rPr>
              <w:t>C</w:t>
            </w:r>
            <w:r>
              <w:rPr>
                <w:lang w:val="en-US"/>
              </w:rPr>
              <w:t>] – [</w:t>
            </w:r>
            <w:r w:rsidR="00E70404">
              <w:rPr>
                <w:lang w:val="en-US"/>
              </w:rPr>
              <w:t>D</w:t>
            </w:r>
            <w:r>
              <w:rPr>
                <w:lang w:val="en-US"/>
              </w:rPr>
              <w:t>] – [</w:t>
            </w:r>
            <w:r w:rsidR="00E70404">
              <w:rPr>
                <w:lang w:val="en-US"/>
              </w:rPr>
              <w:t>F</w:t>
            </w:r>
            <w:r>
              <w:rPr>
                <w:lang w:val="en-US"/>
              </w:rPr>
              <w:t>]</w:t>
            </w:r>
            <w:r w:rsidR="00F17AA2">
              <w:rPr>
                <w:lang w:val="en-US"/>
              </w:rPr>
              <w:t>) – [G]</w:t>
            </w:r>
            <w:r>
              <w:rPr>
                <w:lang w:val="en-US"/>
              </w:rPr>
              <w:t xml:space="preserve">, </w:t>
            </w:r>
            <w:r>
              <w:t>где</w:t>
            </w:r>
          </w:p>
          <w:p w:rsidR="00234223" w:rsidRPr="00234223" w:rsidRDefault="00234223" w:rsidP="00D76665">
            <w:pPr>
              <w:pStyle w:val="aa"/>
              <w:numPr>
                <w:ilvl w:val="1"/>
                <w:numId w:val="35"/>
              </w:numPr>
              <w:rPr>
                <w:rFonts w:eastAsiaTheme="minorEastAsia"/>
                <w:lang w:val="en-US"/>
              </w:rPr>
            </w:pPr>
            <w:r w:rsidRPr="00234223">
              <w:rPr>
                <w:rFonts w:eastAsiaTheme="minorEastAsia"/>
                <w:u w:val="single"/>
              </w:rPr>
              <w:t>[</w:t>
            </w:r>
            <w:r>
              <w:rPr>
                <w:rFonts w:eastAsiaTheme="minorEastAsia"/>
                <w:u w:val="single"/>
                <w:lang w:val="en-US"/>
              </w:rPr>
              <w:t>A</w:t>
            </w:r>
            <w:r w:rsidRPr="00234223">
              <w:rPr>
                <w:rFonts w:eastAsiaTheme="minorEastAsia"/>
                <w:u w:val="single"/>
              </w:rPr>
              <w:t xml:space="preserve">] – </w:t>
            </w:r>
            <w:r w:rsidRPr="00C27B8A">
              <w:t>остаток</w:t>
            </w:r>
            <w:r>
              <w:rPr>
                <w:rFonts w:eastAsiaTheme="minorEastAsia"/>
                <w:u w:val="single"/>
              </w:rPr>
              <w:t xml:space="preserve"> после основной инвентаризации.</w:t>
            </w:r>
            <w:r>
              <w:rPr>
                <w:rFonts w:eastAsiaTheme="minorEastAsia"/>
              </w:rPr>
              <w:t xml:space="preserve"> Сумма полей </w:t>
            </w:r>
            <w:r w:rsidRPr="00234223">
              <w:rPr>
                <w:rFonts w:cs="Times New Roman"/>
              </w:rPr>
              <w:t>[</w:t>
            </w:r>
            <w:r w:rsidRPr="00D4442A">
              <w:rPr>
                <w:rFonts w:cs="Times New Roman"/>
                <w:lang w:val="en-US"/>
              </w:rPr>
              <w:t>dbo</w:t>
            </w:r>
            <w:r w:rsidRPr="00234223">
              <w:t>].[</w:t>
            </w:r>
            <w:r>
              <w:rPr>
                <w:lang w:val="en-US"/>
              </w:rPr>
              <w:t>j</w:t>
            </w:r>
            <w:r w:rsidRPr="00234223">
              <w:t>_</w:t>
            </w:r>
            <w:proofErr w:type="spellStart"/>
            <w:r>
              <w:rPr>
                <w:lang w:val="en-US"/>
              </w:rPr>
              <w:t>ost</w:t>
            </w:r>
            <w:proofErr w:type="spellEnd"/>
            <w:r w:rsidRPr="00234223">
              <w:t>].[</w:t>
            </w:r>
            <w:proofErr w:type="spellStart"/>
            <w:r>
              <w:rPr>
                <w:lang w:val="en-US"/>
              </w:rPr>
              <w:t>netto</w:t>
            </w:r>
            <w:proofErr w:type="spellEnd"/>
            <w:r w:rsidRPr="00234223">
              <w:t>]</w:t>
            </w:r>
            <w:r>
              <w:rPr>
                <w:lang w:val="en-US"/>
              </w:rPr>
              <w:t>.</w:t>
            </w:r>
          </w:p>
          <w:p w:rsidR="00234223" w:rsidRPr="00234223" w:rsidRDefault="00234223" w:rsidP="00234223">
            <w:pPr>
              <w:pStyle w:val="aa"/>
              <w:shd w:val="clear" w:color="auto" w:fill="FFFFFF" w:themeFill="background1"/>
              <w:ind w:left="993" w:firstLine="0"/>
              <w:rPr>
                <w:rFonts w:eastAsiaTheme="minorEastAsia"/>
                <w:u w:val="single"/>
              </w:rPr>
            </w:pPr>
          </w:p>
          <w:p w:rsidR="00F17AA2" w:rsidRPr="00234223" w:rsidRDefault="00234223" w:rsidP="00D76665">
            <w:pPr>
              <w:pStyle w:val="aa"/>
              <w:numPr>
                <w:ilvl w:val="1"/>
                <w:numId w:val="35"/>
              </w:numPr>
              <w:rPr>
                <w:rFonts w:eastAsiaTheme="minorEastAsia"/>
                <w:u w:val="single"/>
              </w:rPr>
            </w:pPr>
            <w:r w:rsidRPr="00234223">
              <w:rPr>
                <w:rFonts w:eastAsiaTheme="minorEastAsia"/>
                <w:u w:val="single"/>
              </w:rPr>
              <w:t>[</w:t>
            </w:r>
            <w:r w:rsidRPr="00234223">
              <w:rPr>
                <w:rFonts w:eastAsiaTheme="minorEastAsia"/>
                <w:u w:val="single"/>
                <w:lang w:val="en-US"/>
              </w:rPr>
              <w:t>B</w:t>
            </w:r>
            <w:r w:rsidRPr="00234223">
              <w:rPr>
                <w:rFonts w:eastAsiaTheme="minorEastAsia"/>
                <w:u w:val="single"/>
              </w:rPr>
              <w:t xml:space="preserve">] – </w:t>
            </w:r>
            <w:r w:rsidR="00F17AA2" w:rsidRPr="00234223">
              <w:rPr>
                <w:rFonts w:eastAsiaTheme="minorEastAsia"/>
                <w:u w:val="single"/>
              </w:rPr>
              <w:t>сумма всех [</w:t>
            </w:r>
            <w:r w:rsidR="00F17AA2" w:rsidRPr="00234223">
              <w:rPr>
                <w:rFonts w:eastAsiaTheme="minorEastAsia"/>
                <w:u w:val="single"/>
                <w:lang w:val="en-US"/>
              </w:rPr>
              <w:t>dbo</w:t>
            </w:r>
            <w:r w:rsidR="00F17AA2" w:rsidRPr="00234223">
              <w:rPr>
                <w:rFonts w:eastAsiaTheme="minorEastAsia"/>
                <w:u w:val="single"/>
              </w:rPr>
              <w:t>].[</w:t>
            </w:r>
            <w:r w:rsidR="00F17AA2" w:rsidRPr="00234223">
              <w:rPr>
                <w:rFonts w:eastAsiaTheme="minorEastAsia"/>
                <w:u w:val="single"/>
                <w:lang w:val="en-US"/>
              </w:rPr>
              <w:t>j</w:t>
            </w:r>
            <w:r w:rsidR="00F17AA2" w:rsidRPr="00234223">
              <w:rPr>
                <w:rFonts w:eastAsiaTheme="minorEastAsia"/>
                <w:u w:val="single"/>
              </w:rPr>
              <w:t>_</w:t>
            </w:r>
            <w:proofErr w:type="spellStart"/>
            <w:r w:rsidR="00F17AA2" w:rsidRPr="00234223">
              <w:rPr>
                <w:rFonts w:eastAsiaTheme="minorEastAsia"/>
                <w:u w:val="single"/>
                <w:lang w:val="en-US"/>
              </w:rPr>
              <w:t>prihod</w:t>
            </w:r>
            <w:proofErr w:type="spellEnd"/>
            <w:r w:rsidR="00F17AA2" w:rsidRPr="00234223">
              <w:rPr>
                <w:rFonts w:eastAsiaTheme="minorEastAsia"/>
                <w:u w:val="single"/>
              </w:rPr>
              <w:t>].[</w:t>
            </w:r>
            <w:r w:rsidR="00F17AA2" w:rsidRPr="00234223">
              <w:rPr>
                <w:rFonts w:eastAsiaTheme="minorEastAsia"/>
                <w:u w:val="single"/>
                <w:lang w:val="en-US"/>
              </w:rPr>
              <w:t>id</w:t>
            </w:r>
            <w:r w:rsidR="00F17AA2" w:rsidRPr="00234223">
              <w:rPr>
                <w:rFonts w:eastAsiaTheme="minorEastAsia"/>
                <w:u w:val="single"/>
              </w:rPr>
              <w:t>_</w:t>
            </w:r>
            <w:proofErr w:type="spellStart"/>
            <w:r w:rsidR="00F17AA2" w:rsidRPr="00234223">
              <w:rPr>
                <w:rFonts w:eastAsiaTheme="minorEastAsia"/>
                <w:u w:val="single"/>
                <w:lang w:val="en-US"/>
              </w:rPr>
              <w:t>netto</w:t>
            </w:r>
            <w:proofErr w:type="spellEnd"/>
            <w:r w:rsidR="00F17AA2" w:rsidRPr="00234223">
              <w:rPr>
                <w:rFonts w:eastAsiaTheme="minorEastAsia"/>
                <w:u w:val="single"/>
              </w:rPr>
              <w:t>] по условию:</w:t>
            </w:r>
          </w:p>
          <w:p w:rsidR="00C70084" w:rsidRDefault="00753434" w:rsidP="00D76665">
            <w:pPr>
              <w:pStyle w:val="aa"/>
              <w:numPr>
                <w:ilvl w:val="2"/>
                <w:numId w:val="35"/>
              </w:numPr>
              <w:spacing w:after="0"/>
              <w:rPr>
                <w:lang w:val="en-US"/>
              </w:rPr>
            </w:pPr>
            <w:r w:rsidRPr="00C70084">
              <w:rPr>
                <w:lang w:val="en-US"/>
              </w:rPr>
              <w:t>[</w:t>
            </w:r>
            <w:proofErr w:type="spellStart"/>
            <w:r w:rsidRPr="004204C7">
              <w:rPr>
                <w:lang w:val="en-US"/>
              </w:rPr>
              <w:t>dbo</w:t>
            </w:r>
            <w:proofErr w:type="spellEnd"/>
            <w:r w:rsidRPr="00C70084">
              <w:rPr>
                <w:lang w:val="en-US"/>
              </w:rPr>
              <w:t>].[</w:t>
            </w:r>
            <w:proofErr w:type="spellStart"/>
            <w:r w:rsidRPr="00D4442A">
              <w:rPr>
                <w:rFonts w:cs="Times New Roman"/>
                <w:lang w:val="en-US"/>
              </w:rPr>
              <w:t>goods</w:t>
            </w:r>
            <w:r w:rsidRPr="00C70084">
              <w:rPr>
                <w:lang w:val="en-US"/>
              </w:rPr>
              <w:t>_</w:t>
            </w:r>
            <w:r w:rsidRPr="004204C7">
              <w:rPr>
                <w:lang w:val="en-US"/>
              </w:rPr>
              <w:t>updates</w:t>
            </w:r>
            <w:proofErr w:type="spellEnd"/>
            <w:r w:rsidRPr="00C70084">
              <w:rPr>
                <w:lang w:val="en-US"/>
              </w:rPr>
              <w:t>].[</w:t>
            </w:r>
            <w:proofErr w:type="spellStart"/>
            <w:r>
              <w:rPr>
                <w:lang w:val="en-US"/>
              </w:rPr>
              <w:t>ean</w:t>
            </w:r>
            <w:proofErr w:type="spellEnd"/>
            <w:r w:rsidR="00C70084">
              <w:rPr>
                <w:lang w:val="en-US"/>
              </w:rPr>
              <w:t>] =</w:t>
            </w:r>
            <w:r w:rsidRPr="00C70084">
              <w:rPr>
                <w:lang w:val="en-US"/>
              </w:rPr>
              <w:t xml:space="preserve"> [</w:t>
            </w:r>
            <w:proofErr w:type="spellStart"/>
            <w:r w:rsidRPr="004204C7">
              <w:rPr>
                <w:lang w:val="en-US"/>
              </w:rPr>
              <w:t>dbo</w:t>
            </w:r>
            <w:proofErr w:type="spellEnd"/>
            <w:r w:rsidRPr="00C70084">
              <w:rPr>
                <w:lang w:val="en-US"/>
              </w:rPr>
              <w:t>].[</w:t>
            </w:r>
            <w:proofErr w:type="spellStart"/>
            <w:r>
              <w:rPr>
                <w:lang w:val="en-US"/>
              </w:rPr>
              <w:t>s</w:t>
            </w:r>
            <w:r w:rsidRPr="00C70084">
              <w:rPr>
                <w:lang w:val="en-US"/>
              </w:rPr>
              <w:t>_</w:t>
            </w:r>
            <w:r>
              <w:rPr>
                <w:lang w:val="en-US"/>
              </w:rPr>
              <w:t>tovar</w:t>
            </w:r>
            <w:proofErr w:type="spellEnd"/>
            <w:r w:rsidRPr="00C70084">
              <w:rPr>
                <w:lang w:val="en-US"/>
              </w:rPr>
              <w:t>].[</w:t>
            </w:r>
            <w:proofErr w:type="spellStart"/>
            <w:r>
              <w:rPr>
                <w:lang w:val="en-US"/>
              </w:rPr>
              <w:t>ean</w:t>
            </w:r>
            <w:proofErr w:type="spellEnd"/>
            <w:r w:rsidRPr="00C70084">
              <w:rPr>
                <w:lang w:val="en-US"/>
              </w:rPr>
              <w:t>] -&gt; [</w:t>
            </w:r>
            <w:proofErr w:type="spellStart"/>
            <w:r w:rsidRPr="004204C7">
              <w:rPr>
                <w:lang w:val="en-US"/>
              </w:rPr>
              <w:t>dbo</w:t>
            </w:r>
            <w:proofErr w:type="spellEnd"/>
            <w:r w:rsidRPr="00C70084">
              <w:rPr>
                <w:lang w:val="en-US"/>
              </w:rPr>
              <w:t>].[</w:t>
            </w:r>
            <w:proofErr w:type="spellStart"/>
            <w:r>
              <w:rPr>
                <w:lang w:val="en-US"/>
              </w:rPr>
              <w:t>s</w:t>
            </w:r>
            <w:r w:rsidRPr="00C70084">
              <w:rPr>
                <w:lang w:val="en-US"/>
              </w:rPr>
              <w:t>_</w:t>
            </w:r>
            <w:r>
              <w:rPr>
                <w:lang w:val="en-US"/>
              </w:rPr>
              <w:t>tovar</w:t>
            </w:r>
            <w:proofErr w:type="spellEnd"/>
            <w:r w:rsidRPr="00C70084">
              <w:rPr>
                <w:lang w:val="en-US"/>
              </w:rPr>
              <w:t>].[</w:t>
            </w:r>
            <w:r>
              <w:rPr>
                <w:lang w:val="en-US"/>
              </w:rPr>
              <w:t>id</w:t>
            </w:r>
            <w:r w:rsidRPr="00C70084">
              <w:rPr>
                <w:lang w:val="en-US"/>
              </w:rPr>
              <w:t>] -&gt; [</w:t>
            </w:r>
            <w:proofErr w:type="spellStart"/>
            <w:r w:rsidRPr="002300DB">
              <w:rPr>
                <w:lang w:val="en-US"/>
              </w:rPr>
              <w:t>dbo</w:t>
            </w:r>
            <w:proofErr w:type="spellEnd"/>
            <w:r w:rsidRPr="00C70084">
              <w:rPr>
                <w:lang w:val="en-US"/>
              </w:rPr>
              <w:t>].[</w:t>
            </w:r>
            <w:proofErr w:type="spellStart"/>
            <w:r w:rsidRPr="002300DB">
              <w:rPr>
                <w:lang w:val="en-US"/>
              </w:rPr>
              <w:t>j</w:t>
            </w:r>
            <w:r w:rsidRPr="00C70084">
              <w:rPr>
                <w:lang w:val="en-US"/>
              </w:rPr>
              <w:t>_</w:t>
            </w:r>
            <w:r w:rsidRPr="002300DB">
              <w:rPr>
                <w:lang w:val="en-US"/>
              </w:rPr>
              <w:t>ost</w:t>
            </w:r>
            <w:proofErr w:type="spellEnd"/>
            <w:r w:rsidRPr="00C70084">
              <w:rPr>
                <w:lang w:val="en-US"/>
              </w:rPr>
              <w:t>].[</w:t>
            </w:r>
            <w:proofErr w:type="spellStart"/>
            <w:r>
              <w:rPr>
                <w:lang w:val="en-US"/>
              </w:rPr>
              <w:t>id</w:t>
            </w:r>
            <w:r w:rsidRPr="00C70084">
              <w:rPr>
                <w:lang w:val="en-US"/>
              </w:rPr>
              <w:t>_</w:t>
            </w:r>
            <w:r>
              <w:rPr>
                <w:lang w:val="en-US"/>
              </w:rPr>
              <w:t>tovar</w:t>
            </w:r>
            <w:proofErr w:type="spellEnd"/>
            <w:r w:rsidRPr="00C70084">
              <w:rPr>
                <w:lang w:val="en-US"/>
              </w:rPr>
              <w:t>]</w:t>
            </w:r>
            <w:r w:rsidR="00F66A37" w:rsidRPr="00C70084">
              <w:rPr>
                <w:lang w:val="en-US"/>
              </w:rPr>
              <w:t xml:space="preserve"> -&gt; </w:t>
            </w:r>
            <w:r w:rsidR="00F17AA2" w:rsidRPr="00C70084">
              <w:rPr>
                <w:lang w:val="en-US"/>
              </w:rPr>
              <w:t>[</w:t>
            </w:r>
            <w:proofErr w:type="spellStart"/>
            <w:r w:rsidR="00F17AA2" w:rsidRPr="002D3774">
              <w:rPr>
                <w:lang w:val="en-US"/>
              </w:rPr>
              <w:t>dbo</w:t>
            </w:r>
            <w:proofErr w:type="spellEnd"/>
            <w:r w:rsidR="00F17AA2" w:rsidRPr="00C70084">
              <w:rPr>
                <w:lang w:val="en-US"/>
              </w:rPr>
              <w:t>].[</w:t>
            </w:r>
            <w:proofErr w:type="spellStart"/>
            <w:r w:rsidR="00F17AA2" w:rsidRPr="002D3774">
              <w:rPr>
                <w:lang w:val="en-US"/>
              </w:rPr>
              <w:t>j</w:t>
            </w:r>
            <w:r w:rsidR="00F17AA2" w:rsidRPr="00C70084">
              <w:rPr>
                <w:lang w:val="en-US"/>
              </w:rPr>
              <w:t>_</w:t>
            </w:r>
            <w:r w:rsidR="00F17AA2" w:rsidRPr="002D3774">
              <w:rPr>
                <w:lang w:val="en-US"/>
              </w:rPr>
              <w:t>prihod</w:t>
            </w:r>
            <w:proofErr w:type="spellEnd"/>
            <w:r w:rsidR="00F17AA2" w:rsidRPr="00C70084">
              <w:rPr>
                <w:lang w:val="en-US"/>
              </w:rPr>
              <w:t>].[</w:t>
            </w:r>
            <w:proofErr w:type="spellStart"/>
            <w:r w:rsidR="00F17AA2" w:rsidRPr="002D3774">
              <w:rPr>
                <w:lang w:val="en-US"/>
              </w:rPr>
              <w:t>id</w:t>
            </w:r>
            <w:r w:rsidR="00F17AA2" w:rsidRPr="00C70084">
              <w:rPr>
                <w:lang w:val="en-US"/>
              </w:rPr>
              <w:t>_</w:t>
            </w:r>
            <w:r w:rsidR="00F17AA2" w:rsidRPr="002D3774">
              <w:rPr>
                <w:lang w:val="en-US"/>
              </w:rPr>
              <w:t>tovar</w:t>
            </w:r>
            <w:proofErr w:type="spellEnd"/>
            <w:r w:rsidR="00C70084">
              <w:rPr>
                <w:lang w:val="en-US"/>
              </w:rPr>
              <w:t xml:space="preserve">] </w:t>
            </w:r>
          </w:p>
          <w:p w:rsidR="00F17AA2" w:rsidRPr="00C70084" w:rsidRDefault="00F17AA2" w:rsidP="00D76665">
            <w:pPr>
              <w:pStyle w:val="aa"/>
              <w:numPr>
                <w:ilvl w:val="2"/>
                <w:numId w:val="35"/>
              </w:numPr>
              <w:spacing w:after="0"/>
              <w:rPr>
                <w:lang w:val="en-US"/>
              </w:rPr>
            </w:pPr>
            <w:r w:rsidRPr="00C70084">
              <w:rPr>
                <w:lang w:val="en-US"/>
              </w:rPr>
              <w:t>[</w:t>
            </w:r>
            <w:proofErr w:type="spellStart"/>
            <w:r w:rsidRPr="002D3774">
              <w:rPr>
                <w:lang w:val="en-US"/>
              </w:rPr>
              <w:t>dbo</w:t>
            </w:r>
            <w:proofErr w:type="spellEnd"/>
            <w:r w:rsidRPr="00C70084">
              <w:rPr>
                <w:lang w:val="en-US"/>
              </w:rPr>
              <w:t>].[</w:t>
            </w:r>
            <w:proofErr w:type="spellStart"/>
            <w:r w:rsidRPr="002D3774">
              <w:rPr>
                <w:lang w:val="en-US"/>
              </w:rPr>
              <w:t>j</w:t>
            </w:r>
            <w:r w:rsidRPr="00C70084">
              <w:rPr>
                <w:lang w:val="en-US"/>
              </w:rPr>
              <w:t>_</w:t>
            </w:r>
            <w:r w:rsidRPr="002D3774">
              <w:rPr>
                <w:lang w:val="en-US"/>
              </w:rPr>
              <w:t>allprihod</w:t>
            </w:r>
            <w:proofErr w:type="spellEnd"/>
            <w:r w:rsidRPr="00C70084">
              <w:rPr>
                <w:lang w:val="en-US"/>
              </w:rPr>
              <w:t>].[</w:t>
            </w:r>
            <w:proofErr w:type="spellStart"/>
            <w:r w:rsidRPr="002D3774">
              <w:rPr>
                <w:lang w:val="en-US"/>
              </w:rPr>
              <w:t>id</w:t>
            </w:r>
            <w:r w:rsidRPr="00C70084">
              <w:rPr>
                <w:lang w:val="en-US"/>
              </w:rPr>
              <w:t>_</w:t>
            </w:r>
            <w:r w:rsidRPr="002D3774">
              <w:rPr>
                <w:lang w:val="en-US"/>
              </w:rPr>
              <w:t>operand</w:t>
            </w:r>
            <w:proofErr w:type="spellEnd"/>
            <w:r w:rsidRPr="00C70084">
              <w:rPr>
                <w:lang w:val="en-US"/>
              </w:rPr>
              <w:t>] = 1 , 3;</w:t>
            </w:r>
          </w:p>
          <w:p w:rsidR="00F17AA2" w:rsidRPr="00662A96" w:rsidRDefault="00F17AA2" w:rsidP="00D76665">
            <w:pPr>
              <w:pStyle w:val="aa"/>
              <w:numPr>
                <w:ilvl w:val="2"/>
                <w:numId w:val="35"/>
              </w:numPr>
              <w:spacing w:after="0"/>
              <w:rPr>
                <w:lang w:val="en-US"/>
              </w:rPr>
            </w:pPr>
            <w:r w:rsidRPr="00662A96">
              <w:rPr>
                <w:lang w:val="en-US"/>
              </w:rPr>
              <w:t>[</w:t>
            </w:r>
            <w:proofErr w:type="spellStart"/>
            <w:r w:rsidRPr="002D3774">
              <w:rPr>
                <w:lang w:val="en-US"/>
              </w:rPr>
              <w:t>dbo</w:t>
            </w:r>
            <w:proofErr w:type="spellEnd"/>
            <w:proofErr w:type="gramStart"/>
            <w:r w:rsidRPr="00662A96">
              <w:rPr>
                <w:lang w:val="en-US"/>
              </w:rPr>
              <w:t>].[</w:t>
            </w:r>
            <w:proofErr w:type="spellStart"/>
            <w:proofErr w:type="gramEnd"/>
            <w:r w:rsidRPr="002D3774">
              <w:rPr>
                <w:lang w:val="en-US"/>
              </w:rPr>
              <w:t>j</w:t>
            </w:r>
            <w:r w:rsidRPr="00662A96">
              <w:rPr>
                <w:lang w:val="en-US"/>
              </w:rPr>
              <w:t>_</w:t>
            </w:r>
            <w:r w:rsidRPr="002D3774">
              <w:rPr>
                <w:lang w:val="en-US"/>
              </w:rPr>
              <w:t>allprihod</w:t>
            </w:r>
            <w:proofErr w:type="spellEnd"/>
            <w:r w:rsidRPr="00662A96">
              <w:rPr>
                <w:lang w:val="en-US"/>
              </w:rPr>
              <w:t>].[</w:t>
            </w:r>
            <w:proofErr w:type="spellStart"/>
            <w:r w:rsidRPr="002D3774">
              <w:rPr>
                <w:lang w:val="en-US"/>
              </w:rPr>
              <w:t>dprihod</w:t>
            </w:r>
            <w:proofErr w:type="spellEnd"/>
            <w:r w:rsidRPr="00662A96">
              <w:rPr>
                <w:lang w:val="en-US"/>
              </w:rPr>
              <w:t xml:space="preserve">] </w:t>
            </w:r>
            <w:r w:rsidR="00A50C13" w:rsidRPr="00662A96">
              <w:rPr>
                <w:lang w:val="en-US"/>
              </w:rPr>
              <w:t>≥</w:t>
            </w:r>
            <w:r w:rsidRPr="00662A96">
              <w:rPr>
                <w:lang w:val="en-US"/>
              </w:rPr>
              <w:t xml:space="preserve"> </w:t>
            </w:r>
            <w:r w:rsidR="00A50C13" w:rsidRPr="00662A96">
              <w:rPr>
                <w:lang w:val="en-US"/>
              </w:rPr>
              <w:t>[</w:t>
            </w:r>
            <w:proofErr w:type="spellStart"/>
            <w:r w:rsidR="00A50C13" w:rsidRPr="002D3774">
              <w:rPr>
                <w:lang w:val="en-US"/>
              </w:rPr>
              <w:t>dbo</w:t>
            </w:r>
            <w:proofErr w:type="spellEnd"/>
            <w:r w:rsidR="00A50C13" w:rsidRPr="00662A96">
              <w:rPr>
                <w:lang w:val="en-US"/>
              </w:rPr>
              <w:t>].[</w:t>
            </w:r>
            <w:proofErr w:type="spellStart"/>
            <w:r w:rsidR="00A50C13">
              <w:rPr>
                <w:lang w:val="en-US"/>
              </w:rPr>
              <w:t>j</w:t>
            </w:r>
            <w:r w:rsidR="00A50C13" w:rsidRPr="00662A96">
              <w:rPr>
                <w:lang w:val="en-US"/>
              </w:rPr>
              <w:t>_</w:t>
            </w:r>
            <w:r w:rsidR="00A50C13">
              <w:rPr>
                <w:lang w:val="en-US"/>
              </w:rPr>
              <w:t>ttost</w:t>
            </w:r>
            <w:proofErr w:type="spellEnd"/>
            <w:r w:rsidR="00A50C13" w:rsidRPr="00662A96">
              <w:rPr>
                <w:lang w:val="en-US"/>
              </w:rPr>
              <w:t>].[</w:t>
            </w:r>
            <w:proofErr w:type="spellStart"/>
            <w:r w:rsidR="00A50C13">
              <w:rPr>
                <w:lang w:val="en-US"/>
              </w:rPr>
              <w:t>dttost</w:t>
            </w:r>
            <w:proofErr w:type="spellEnd"/>
            <w:r w:rsidR="00A50C13" w:rsidRPr="00662A96">
              <w:rPr>
                <w:lang w:val="en-US"/>
              </w:rPr>
              <w:t>];</w:t>
            </w:r>
          </w:p>
          <w:p w:rsidR="00A50C13" w:rsidRPr="00753434" w:rsidRDefault="00A50C13" w:rsidP="00D76665">
            <w:pPr>
              <w:pStyle w:val="aa"/>
              <w:numPr>
                <w:ilvl w:val="2"/>
                <w:numId w:val="35"/>
              </w:numPr>
              <w:spacing w:after="0"/>
              <w:rPr>
                <w:rFonts w:eastAsiaTheme="minorEastAsia"/>
              </w:rPr>
            </w:pPr>
            <w:r w:rsidRPr="00753434">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00753434" w:rsidRPr="00D76665">
              <w:t>[</w:t>
            </w:r>
            <w:r w:rsidR="00753434">
              <w:t>выбранный</w:t>
            </w:r>
            <w:r w:rsidR="00753434" w:rsidRPr="00D76665">
              <w:t xml:space="preserve"> </w:t>
            </w:r>
            <w:r w:rsidR="00753434">
              <w:t>пункт</w:t>
            </w:r>
            <w:r w:rsidR="00753434" w:rsidRPr="00D76665">
              <w:t xml:space="preserve"> </w:t>
            </w:r>
            <w:r w:rsidR="00753434">
              <w:t>в</w:t>
            </w:r>
            <w:r w:rsidR="00753434" w:rsidRPr="00D76665">
              <w:t xml:space="preserve"> </w:t>
            </w:r>
            <w:r w:rsidR="00753434">
              <w:t>списке</w:t>
            </w:r>
            <w:r w:rsidR="00753434" w:rsidRPr="00D76665">
              <w:t xml:space="preserve"> «</w:t>
            </w:r>
            <w:r w:rsidR="00753434">
              <w:t>Дата</w:t>
            </w:r>
            <w:r w:rsidR="00753434" w:rsidRPr="00D76665">
              <w:t xml:space="preserve"> </w:t>
            </w:r>
            <w:r w:rsidR="00753434">
              <w:t>изменений</w:t>
            </w:r>
            <w:r w:rsidR="00753434" w:rsidRPr="00D76665">
              <w:t>»]</w:t>
            </w:r>
            <w:r w:rsidR="002D3774" w:rsidRPr="00753434">
              <w:rPr>
                <w:rFonts w:cs="Times New Roman"/>
              </w:rPr>
              <w:t>;</w:t>
            </w:r>
          </w:p>
          <w:p w:rsidR="00F17AA2" w:rsidRPr="00753434" w:rsidRDefault="00F17AA2" w:rsidP="00F17AA2">
            <w:pPr>
              <w:pStyle w:val="aa"/>
              <w:shd w:val="clear" w:color="auto" w:fill="FFFFFF" w:themeFill="background1"/>
              <w:ind w:left="993" w:firstLine="0"/>
              <w:rPr>
                <w:rFonts w:eastAsiaTheme="minorEastAsia"/>
              </w:rPr>
            </w:pPr>
          </w:p>
          <w:p w:rsidR="00F17AA2" w:rsidRPr="00FB0C8D" w:rsidRDefault="00F17AA2" w:rsidP="00D76665">
            <w:pPr>
              <w:pStyle w:val="aa"/>
              <w:numPr>
                <w:ilvl w:val="1"/>
                <w:numId w:val="35"/>
              </w:numPr>
              <w:rPr>
                <w:rFonts w:eastAsiaTheme="minorEastAsia"/>
                <w:u w:val="single"/>
              </w:rPr>
            </w:pPr>
            <w:r w:rsidRPr="00FB0C8D">
              <w:rPr>
                <w:rFonts w:eastAsiaTheme="minorEastAsia"/>
                <w:u w:val="single"/>
              </w:rPr>
              <w:t>[</w:t>
            </w:r>
            <w:r w:rsidRPr="00FB0C8D">
              <w:rPr>
                <w:rFonts w:eastAsiaTheme="minorEastAsia"/>
                <w:u w:val="single"/>
                <w:lang w:val="en-US"/>
              </w:rPr>
              <w:t>C</w:t>
            </w:r>
            <w:r w:rsidRPr="00FB0C8D">
              <w:rPr>
                <w:rFonts w:eastAsiaTheme="minorEastAsia"/>
                <w:u w:val="single"/>
              </w:rPr>
              <w:t>] – сумма всех [</w:t>
            </w:r>
            <w:r w:rsidRPr="00FB0C8D">
              <w:rPr>
                <w:rFonts w:eastAsiaTheme="minorEastAsia"/>
                <w:u w:val="single"/>
                <w:lang w:val="en-US"/>
              </w:rPr>
              <w:t>dbo</w:t>
            </w:r>
            <w:r w:rsidRPr="00FB0C8D">
              <w:rPr>
                <w:rFonts w:eastAsiaTheme="minorEastAsia"/>
                <w:u w:val="single"/>
              </w:rPr>
              <w:t>].[</w:t>
            </w:r>
            <w:r w:rsidRPr="00FB0C8D">
              <w:rPr>
                <w:rFonts w:eastAsiaTheme="minorEastAsia"/>
                <w:u w:val="single"/>
                <w:lang w:val="en-US"/>
              </w:rPr>
              <w:t>j</w:t>
            </w:r>
            <w:r w:rsidRPr="00FB0C8D">
              <w:rPr>
                <w:rFonts w:eastAsiaTheme="minorEastAsia"/>
                <w:u w:val="single"/>
              </w:rPr>
              <w:t>_</w:t>
            </w:r>
            <w:proofErr w:type="spellStart"/>
            <w:r w:rsidRPr="00FB0C8D">
              <w:rPr>
                <w:rFonts w:eastAsiaTheme="minorEastAsia"/>
                <w:u w:val="single"/>
                <w:lang w:val="en-US"/>
              </w:rPr>
              <w:t>otgruz</w:t>
            </w:r>
            <w:proofErr w:type="spellEnd"/>
            <w:r w:rsidRPr="00FB0C8D">
              <w:rPr>
                <w:rFonts w:eastAsiaTheme="minorEastAsia"/>
                <w:u w:val="single"/>
              </w:rPr>
              <w:t>].[</w:t>
            </w:r>
            <w:proofErr w:type="spellStart"/>
            <w:r w:rsidRPr="00FB0C8D">
              <w:rPr>
                <w:rFonts w:eastAsiaTheme="minorEastAsia"/>
                <w:u w:val="single"/>
                <w:lang w:val="en-US"/>
              </w:rPr>
              <w:t>netto</w:t>
            </w:r>
            <w:proofErr w:type="spellEnd"/>
            <w:r w:rsidRPr="00FB0C8D">
              <w:rPr>
                <w:rFonts w:eastAsiaTheme="minorEastAsia"/>
                <w:u w:val="single"/>
              </w:rPr>
              <w:t>] с условиями:</w:t>
            </w:r>
          </w:p>
          <w:p w:rsidR="001C44AB" w:rsidRPr="001C44AB" w:rsidRDefault="00753434" w:rsidP="00D76665">
            <w:pPr>
              <w:pStyle w:val="aa"/>
              <w:numPr>
                <w:ilvl w:val="2"/>
                <w:numId w:val="35"/>
              </w:numPr>
              <w:spacing w:after="0"/>
              <w:rPr>
                <w:lang w:val="en-US"/>
              </w:rPr>
            </w:pPr>
            <w:r w:rsidRPr="001C44AB">
              <w:rPr>
                <w:lang w:val="en-US"/>
              </w:rPr>
              <w:t>[</w:t>
            </w:r>
            <w:proofErr w:type="spellStart"/>
            <w:r w:rsidRPr="004204C7">
              <w:rPr>
                <w:lang w:val="en-US"/>
              </w:rPr>
              <w:t>dbo</w:t>
            </w:r>
            <w:proofErr w:type="spellEnd"/>
            <w:r w:rsidRPr="001C44AB">
              <w:rPr>
                <w:lang w:val="en-US"/>
              </w:rPr>
              <w:t>].[</w:t>
            </w:r>
            <w:proofErr w:type="spellStart"/>
            <w:r w:rsidRPr="00D4442A">
              <w:rPr>
                <w:rFonts w:cs="Times New Roman"/>
                <w:lang w:val="en-US"/>
              </w:rPr>
              <w:t>goods</w:t>
            </w:r>
            <w:r w:rsidRPr="001C44AB">
              <w:rPr>
                <w:lang w:val="en-US"/>
              </w:rPr>
              <w:t>_</w:t>
            </w:r>
            <w:r w:rsidRPr="004204C7">
              <w:rPr>
                <w:lang w:val="en-US"/>
              </w:rPr>
              <w:t>updates</w:t>
            </w:r>
            <w:proofErr w:type="spellEnd"/>
            <w:r w:rsidRPr="001C44AB">
              <w:rPr>
                <w:lang w:val="en-US"/>
              </w:rPr>
              <w:t>].[</w:t>
            </w:r>
            <w:proofErr w:type="spellStart"/>
            <w:r>
              <w:rPr>
                <w:lang w:val="en-US"/>
              </w:rPr>
              <w:t>ean</w:t>
            </w:r>
            <w:proofErr w:type="spellEnd"/>
            <w:r w:rsidRPr="001C44AB">
              <w:rPr>
                <w:lang w:val="en-US"/>
              </w:rPr>
              <w:t>]</w:t>
            </w:r>
            <w:r w:rsidR="00C70084" w:rsidRPr="001C44AB">
              <w:rPr>
                <w:lang w:val="en-US"/>
              </w:rPr>
              <w:t xml:space="preserve"> =</w:t>
            </w:r>
            <w:r w:rsidRPr="001C44AB">
              <w:rPr>
                <w:lang w:val="en-US"/>
              </w:rPr>
              <w:t xml:space="preserve"> [</w:t>
            </w:r>
            <w:proofErr w:type="spellStart"/>
            <w:r w:rsidRPr="004204C7">
              <w:rPr>
                <w:lang w:val="en-US"/>
              </w:rPr>
              <w:t>dbo</w:t>
            </w:r>
            <w:proofErr w:type="spellEnd"/>
            <w:r w:rsidRPr="001C44AB">
              <w:rPr>
                <w:lang w:val="en-US"/>
              </w:rPr>
              <w:t>].[</w:t>
            </w:r>
            <w:proofErr w:type="spellStart"/>
            <w:r>
              <w:rPr>
                <w:lang w:val="en-US"/>
              </w:rPr>
              <w:t>s</w:t>
            </w:r>
            <w:r w:rsidRPr="001C44AB">
              <w:rPr>
                <w:lang w:val="en-US"/>
              </w:rPr>
              <w:t>_</w:t>
            </w:r>
            <w:r>
              <w:rPr>
                <w:lang w:val="en-US"/>
              </w:rPr>
              <w:t>tovar</w:t>
            </w:r>
            <w:proofErr w:type="spellEnd"/>
            <w:r w:rsidRPr="001C44AB">
              <w:rPr>
                <w:lang w:val="en-US"/>
              </w:rPr>
              <w:t>].[</w:t>
            </w:r>
            <w:proofErr w:type="spellStart"/>
            <w:r>
              <w:rPr>
                <w:lang w:val="en-US"/>
              </w:rPr>
              <w:t>ean</w:t>
            </w:r>
            <w:proofErr w:type="spellEnd"/>
            <w:r w:rsidRPr="001C44AB">
              <w:rPr>
                <w:lang w:val="en-US"/>
              </w:rPr>
              <w:t>] -&gt; [</w:t>
            </w:r>
            <w:proofErr w:type="spellStart"/>
            <w:r w:rsidRPr="004204C7">
              <w:rPr>
                <w:lang w:val="en-US"/>
              </w:rPr>
              <w:t>dbo</w:t>
            </w:r>
            <w:proofErr w:type="spellEnd"/>
            <w:r w:rsidRPr="001C44AB">
              <w:rPr>
                <w:lang w:val="en-US"/>
              </w:rPr>
              <w:t>].[</w:t>
            </w:r>
            <w:proofErr w:type="spellStart"/>
            <w:r>
              <w:rPr>
                <w:lang w:val="en-US"/>
              </w:rPr>
              <w:t>s</w:t>
            </w:r>
            <w:r w:rsidRPr="001C44AB">
              <w:rPr>
                <w:lang w:val="en-US"/>
              </w:rPr>
              <w:t>_</w:t>
            </w:r>
            <w:r>
              <w:rPr>
                <w:lang w:val="en-US"/>
              </w:rPr>
              <w:t>tovar</w:t>
            </w:r>
            <w:proofErr w:type="spellEnd"/>
            <w:r w:rsidRPr="001C44AB">
              <w:rPr>
                <w:lang w:val="en-US"/>
              </w:rPr>
              <w:t>].[</w:t>
            </w:r>
            <w:r>
              <w:rPr>
                <w:lang w:val="en-US"/>
              </w:rPr>
              <w:t>id</w:t>
            </w:r>
            <w:r w:rsidRPr="001C44AB">
              <w:rPr>
                <w:lang w:val="en-US"/>
              </w:rPr>
              <w:t>] -&gt; [</w:t>
            </w:r>
            <w:proofErr w:type="spellStart"/>
            <w:r w:rsidRPr="002300DB">
              <w:rPr>
                <w:lang w:val="en-US"/>
              </w:rPr>
              <w:t>dbo</w:t>
            </w:r>
            <w:proofErr w:type="spellEnd"/>
            <w:r w:rsidRPr="001C44AB">
              <w:rPr>
                <w:lang w:val="en-US"/>
              </w:rPr>
              <w:t>].[</w:t>
            </w:r>
            <w:proofErr w:type="spellStart"/>
            <w:r w:rsidRPr="002300DB">
              <w:rPr>
                <w:lang w:val="en-US"/>
              </w:rPr>
              <w:t>j</w:t>
            </w:r>
            <w:r w:rsidRPr="001C44AB">
              <w:rPr>
                <w:lang w:val="en-US"/>
              </w:rPr>
              <w:t>_</w:t>
            </w:r>
            <w:r w:rsidRPr="002300DB">
              <w:rPr>
                <w:lang w:val="en-US"/>
              </w:rPr>
              <w:t>ost</w:t>
            </w:r>
            <w:proofErr w:type="spellEnd"/>
            <w:r w:rsidRPr="001C44AB">
              <w:rPr>
                <w:lang w:val="en-US"/>
              </w:rPr>
              <w:t>].[</w:t>
            </w:r>
            <w:proofErr w:type="spellStart"/>
            <w:r>
              <w:rPr>
                <w:lang w:val="en-US"/>
              </w:rPr>
              <w:t>id</w:t>
            </w:r>
            <w:r w:rsidRPr="001C44AB">
              <w:rPr>
                <w:lang w:val="en-US"/>
              </w:rPr>
              <w:t>_</w:t>
            </w:r>
            <w:r>
              <w:rPr>
                <w:lang w:val="en-US"/>
              </w:rPr>
              <w:t>tovar</w:t>
            </w:r>
            <w:proofErr w:type="spellEnd"/>
            <w:r w:rsidRPr="001C44AB">
              <w:rPr>
                <w:lang w:val="en-US"/>
              </w:rPr>
              <w:t>]</w:t>
            </w:r>
            <w:r w:rsidR="001C44AB">
              <w:rPr>
                <w:lang w:val="en-US"/>
              </w:rPr>
              <w:t>;</w:t>
            </w:r>
          </w:p>
          <w:p w:rsidR="00F17AA2" w:rsidRPr="00662A96" w:rsidRDefault="00F17AA2" w:rsidP="00D76665">
            <w:pPr>
              <w:pStyle w:val="aa"/>
              <w:numPr>
                <w:ilvl w:val="2"/>
                <w:numId w:val="35"/>
              </w:numPr>
              <w:spacing w:after="0"/>
              <w:rPr>
                <w:lang w:val="en-US"/>
              </w:rPr>
            </w:pPr>
            <w:r w:rsidRPr="00662A96">
              <w:rPr>
                <w:lang w:val="en-US"/>
              </w:rPr>
              <w:t>[</w:t>
            </w:r>
            <w:proofErr w:type="spellStart"/>
            <w:r w:rsidRPr="002D3774">
              <w:rPr>
                <w:lang w:val="en-US"/>
              </w:rPr>
              <w:t>dbo</w:t>
            </w:r>
            <w:proofErr w:type="spellEnd"/>
            <w:proofErr w:type="gramStart"/>
            <w:r w:rsidRPr="00662A96">
              <w:rPr>
                <w:lang w:val="en-US"/>
              </w:rPr>
              <w:t>].[</w:t>
            </w:r>
            <w:proofErr w:type="spellStart"/>
            <w:proofErr w:type="gramEnd"/>
            <w:r w:rsidRPr="002D3774">
              <w:rPr>
                <w:lang w:val="en-US"/>
              </w:rPr>
              <w:t>j</w:t>
            </w:r>
            <w:r w:rsidRPr="00662A96">
              <w:rPr>
                <w:lang w:val="en-US"/>
              </w:rPr>
              <w:t>_</w:t>
            </w:r>
            <w:r w:rsidRPr="002D3774">
              <w:rPr>
                <w:lang w:val="en-US"/>
              </w:rPr>
              <w:t>allprihod</w:t>
            </w:r>
            <w:proofErr w:type="spellEnd"/>
            <w:r w:rsidRPr="00662A96">
              <w:rPr>
                <w:lang w:val="en-US"/>
              </w:rPr>
              <w:t>].[</w:t>
            </w:r>
            <w:r w:rsidRPr="002D3774">
              <w:rPr>
                <w:lang w:val="en-US"/>
              </w:rPr>
              <w:t>id</w:t>
            </w:r>
            <w:r w:rsidRPr="00662A96">
              <w:rPr>
                <w:lang w:val="en-US"/>
              </w:rPr>
              <w:t>] -&gt; [</w:t>
            </w:r>
            <w:proofErr w:type="spellStart"/>
            <w:r w:rsidRPr="002D3774">
              <w:rPr>
                <w:lang w:val="en-US"/>
              </w:rPr>
              <w:t>dbo</w:t>
            </w:r>
            <w:proofErr w:type="spellEnd"/>
            <w:r w:rsidRPr="00662A96">
              <w:rPr>
                <w:lang w:val="en-US"/>
              </w:rPr>
              <w:t>].[</w:t>
            </w:r>
            <w:proofErr w:type="spellStart"/>
            <w:r w:rsidRPr="002D3774">
              <w:rPr>
                <w:lang w:val="en-US"/>
              </w:rPr>
              <w:t>j</w:t>
            </w:r>
            <w:r w:rsidRPr="00662A96">
              <w:rPr>
                <w:lang w:val="en-US"/>
              </w:rPr>
              <w:t>_</w:t>
            </w:r>
            <w:r w:rsidRPr="002D3774">
              <w:rPr>
                <w:lang w:val="en-US"/>
              </w:rPr>
              <w:t>allprihod</w:t>
            </w:r>
            <w:proofErr w:type="spellEnd"/>
            <w:r w:rsidRPr="00662A96">
              <w:rPr>
                <w:lang w:val="en-US"/>
              </w:rPr>
              <w:t>].[</w:t>
            </w:r>
            <w:proofErr w:type="spellStart"/>
            <w:r w:rsidRPr="002D3774">
              <w:rPr>
                <w:lang w:val="en-US"/>
              </w:rPr>
              <w:t>id</w:t>
            </w:r>
            <w:r w:rsidRPr="00662A96">
              <w:rPr>
                <w:lang w:val="en-US"/>
              </w:rPr>
              <w:t>_</w:t>
            </w:r>
            <w:r w:rsidRPr="002D3774">
              <w:rPr>
                <w:lang w:val="en-US"/>
              </w:rPr>
              <w:t>operand</w:t>
            </w:r>
            <w:proofErr w:type="spellEnd"/>
            <w:r w:rsidRPr="00662A96">
              <w:rPr>
                <w:lang w:val="en-US"/>
              </w:rPr>
              <w:t>] = 8;</w:t>
            </w:r>
          </w:p>
          <w:p w:rsidR="00F66A37" w:rsidRPr="002D3774" w:rsidRDefault="00F66A37"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proofErr w:type="gramStart"/>
            <w:r>
              <w:rPr>
                <w:lang w:val="en-US"/>
              </w:rPr>
              <w:t>].[</w:t>
            </w:r>
            <w:proofErr w:type="spellStart"/>
            <w:proofErr w:type="gramEnd"/>
            <w:r>
              <w:rPr>
                <w:lang w:val="en-US"/>
              </w:rPr>
              <w:t>j_ttost</w:t>
            </w:r>
            <w:proofErr w:type="spellEnd"/>
            <w:r>
              <w:rPr>
                <w:lang w:val="en-US"/>
              </w:rPr>
              <w:t xml:space="preserve">].[id] -&gt; </w:t>
            </w:r>
            <w:r w:rsidRPr="002D3774">
              <w:rPr>
                <w:lang w:val="en-US"/>
              </w:rPr>
              <w:t>[</w:t>
            </w:r>
            <w:proofErr w:type="spellStart"/>
            <w:r w:rsidRPr="002D3774">
              <w:rPr>
                <w:lang w:val="en-US"/>
              </w:rPr>
              <w:t>dbo</w:t>
            </w:r>
            <w:proofErr w:type="spellEnd"/>
            <w:r>
              <w:rPr>
                <w:lang w:val="en-US"/>
              </w:rPr>
              <w:t>].[</w:t>
            </w:r>
            <w:proofErr w:type="spellStart"/>
            <w:r>
              <w:rPr>
                <w:lang w:val="en-US"/>
              </w:rPr>
              <w:t>j_ttost</w:t>
            </w:r>
            <w:proofErr w:type="spellEnd"/>
            <w:r>
              <w:rPr>
                <w:lang w:val="en-US"/>
              </w:rPr>
              <w:t>].[</w:t>
            </w:r>
            <w:proofErr w:type="spellStart"/>
            <w:r>
              <w:rPr>
                <w:lang w:val="en-US"/>
              </w:rPr>
              <w:t>dttost</w:t>
            </w:r>
            <w:proofErr w:type="spellEnd"/>
            <w:r>
              <w:rPr>
                <w:lang w:val="en-US"/>
              </w:rPr>
              <w:t>];</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dprihod</w:t>
            </w:r>
            <w:proofErr w:type="spellEnd"/>
            <w:r w:rsidRPr="002D3774">
              <w:rPr>
                <w:lang w:val="en-US"/>
              </w:rPr>
              <w:t xml:space="preserve">] </w:t>
            </w:r>
            <w:r w:rsidR="00F66A37" w:rsidRPr="002D3774">
              <w:rPr>
                <w:lang w:val="en-US"/>
              </w:rPr>
              <w:t>≥</w:t>
            </w:r>
            <w:r w:rsidRPr="002D3774">
              <w:rPr>
                <w:lang w:val="en-US"/>
              </w:rPr>
              <w:t xml:space="preserve"> </w:t>
            </w:r>
            <w:r w:rsidR="00F66A37" w:rsidRPr="002D3774">
              <w:rPr>
                <w:lang w:val="en-US"/>
              </w:rPr>
              <w:t>[</w:t>
            </w:r>
            <w:proofErr w:type="spellStart"/>
            <w:r w:rsidR="00F66A37" w:rsidRPr="002D3774">
              <w:rPr>
                <w:lang w:val="en-US"/>
              </w:rPr>
              <w:t>dbo</w:t>
            </w:r>
            <w:proofErr w:type="spellEnd"/>
            <w:r w:rsidR="00F66A37">
              <w:rPr>
                <w:lang w:val="en-US"/>
              </w:rPr>
              <w:t>].[</w:t>
            </w:r>
            <w:proofErr w:type="spellStart"/>
            <w:r w:rsidR="00F66A37">
              <w:rPr>
                <w:lang w:val="en-US"/>
              </w:rPr>
              <w:t>j_ttost</w:t>
            </w:r>
            <w:proofErr w:type="spellEnd"/>
            <w:r w:rsidR="00F66A37">
              <w:rPr>
                <w:lang w:val="en-US"/>
              </w:rPr>
              <w:t>].[</w:t>
            </w:r>
            <w:proofErr w:type="spellStart"/>
            <w:r w:rsidR="00F66A37">
              <w:rPr>
                <w:lang w:val="en-US"/>
              </w:rPr>
              <w:t>dttost</w:t>
            </w:r>
            <w:proofErr w:type="spellEnd"/>
            <w:r w:rsidR="00F66A37">
              <w:rPr>
                <w:lang w:val="en-US"/>
              </w:rPr>
              <w:t>]</w:t>
            </w:r>
            <w:r w:rsidRPr="002D3774">
              <w:rPr>
                <w:lang w:val="en-US"/>
              </w:rPr>
              <w:t>;</w:t>
            </w:r>
          </w:p>
          <w:p w:rsidR="00753434" w:rsidRPr="00753434" w:rsidRDefault="00753434" w:rsidP="00753434">
            <w:pPr>
              <w:pStyle w:val="aa"/>
              <w:numPr>
                <w:ilvl w:val="2"/>
                <w:numId w:val="35"/>
              </w:numPr>
              <w:spacing w:after="0"/>
              <w:rPr>
                <w:rFonts w:eastAsiaTheme="minorEastAsia"/>
              </w:rPr>
            </w:pPr>
            <w:r w:rsidRPr="00753434">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Pr="00D76665">
              <w:t>[</w:t>
            </w:r>
            <w:r>
              <w:t>выбранный</w:t>
            </w:r>
            <w:r w:rsidRPr="00D76665">
              <w:t xml:space="preserve"> </w:t>
            </w:r>
            <w:r>
              <w:t>пункт</w:t>
            </w:r>
            <w:r w:rsidRPr="00D76665">
              <w:t xml:space="preserve"> </w:t>
            </w:r>
            <w:r>
              <w:t>в</w:t>
            </w:r>
            <w:r w:rsidRPr="00D76665">
              <w:t xml:space="preserve"> </w:t>
            </w:r>
            <w:r>
              <w:t>списке</w:t>
            </w:r>
            <w:r w:rsidRPr="00D76665">
              <w:t xml:space="preserve"> «</w:t>
            </w:r>
            <w:r>
              <w:t>Дата</w:t>
            </w:r>
            <w:r w:rsidRPr="00D76665">
              <w:t xml:space="preserve"> </w:t>
            </w:r>
            <w:r>
              <w:t>изменений</w:t>
            </w:r>
            <w:r w:rsidRPr="00D76665">
              <w:t>»]</w:t>
            </w:r>
            <w:r w:rsidRPr="00753434">
              <w:rPr>
                <w:rFonts w:cs="Times New Roman"/>
              </w:rPr>
              <w:t>;</w:t>
            </w:r>
          </w:p>
          <w:p w:rsidR="00F17AA2" w:rsidRPr="00753434" w:rsidRDefault="00F17AA2" w:rsidP="00F17AA2">
            <w:pPr>
              <w:pStyle w:val="aa"/>
              <w:shd w:val="clear" w:color="auto" w:fill="FFFFFF" w:themeFill="background1"/>
              <w:ind w:left="993" w:firstLine="0"/>
              <w:rPr>
                <w:rFonts w:eastAsiaTheme="minorEastAsia"/>
              </w:rPr>
            </w:pPr>
          </w:p>
          <w:p w:rsidR="00F17AA2" w:rsidRPr="00FB0C8D" w:rsidRDefault="00F17AA2" w:rsidP="00D76665">
            <w:pPr>
              <w:pStyle w:val="aa"/>
              <w:numPr>
                <w:ilvl w:val="1"/>
                <w:numId w:val="35"/>
              </w:numPr>
              <w:rPr>
                <w:rFonts w:eastAsiaTheme="minorEastAsia"/>
                <w:u w:val="single"/>
              </w:rPr>
            </w:pPr>
            <w:r w:rsidRPr="00FB0C8D">
              <w:rPr>
                <w:rFonts w:eastAsiaTheme="minorEastAsia"/>
                <w:u w:val="single"/>
              </w:rPr>
              <w:t>[</w:t>
            </w:r>
            <w:r w:rsidRPr="00FB0C8D">
              <w:rPr>
                <w:rFonts w:eastAsiaTheme="minorEastAsia"/>
                <w:u w:val="single"/>
                <w:lang w:val="en-US"/>
              </w:rPr>
              <w:t>D</w:t>
            </w:r>
            <w:r w:rsidRPr="00FB0C8D">
              <w:rPr>
                <w:rFonts w:eastAsiaTheme="minorEastAsia"/>
                <w:u w:val="single"/>
              </w:rPr>
              <w:t>] – сумма всех [</w:t>
            </w:r>
            <w:r w:rsidRPr="00FB0C8D">
              <w:rPr>
                <w:rFonts w:eastAsiaTheme="minorEastAsia"/>
                <w:u w:val="single"/>
                <w:lang w:val="en-US"/>
              </w:rPr>
              <w:t>dbo</w:t>
            </w:r>
            <w:r w:rsidRPr="00FB0C8D">
              <w:rPr>
                <w:rFonts w:eastAsiaTheme="minorEastAsia"/>
                <w:u w:val="single"/>
              </w:rPr>
              <w:t>].[</w:t>
            </w:r>
            <w:r w:rsidRPr="00FB0C8D">
              <w:rPr>
                <w:rFonts w:eastAsiaTheme="minorEastAsia"/>
                <w:u w:val="single"/>
                <w:lang w:val="en-US"/>
              </w:rPr>
              <w:t>j</w:t>
            </w:r>
            <w:r w:rsidRPr="00FB0C8D">
              <w:rPr>
                <w:rFonts w:eastAsiaTheme="minorEastAsia"/>
                <w:u w:val="single"/>
              </w:rPr>
              <w:t>_</w:t>
            </w:r>
            <w:proofErr w:type="spellStart"/>
            <w:r w:rsidRPr="00FB0C8D">
              <w:rPr>
                <w:rFonts w:eastAsiaTheme="minorEastAsia"/>
                <w:u w:val="single"/>
                <w:lang w:val="en-US"/>
              </w:rPr>
              <w:t>vozvr</w:t>
            </w:r>
            <w:proofErr w:type="spellEnd"/>
            <w:r w:rsidRPr="00FB0C8D">
              <w:rPr>
                <w:rFonts w:eastAsiaTheme="minorEastAsia"/>
                <w:u w:val="single"/>
              </w:rPr>
              <w:t>].[</w:t>
            </w:r>
            <w:proofErr w:type="spellStart"/>
            <w:r w:rsidRPr="00FB0C8D">
              <w:rPr>
                <w:rFonts w:eastAsiaTheme="minorEastAsia"/>
                <w:u w:val="single"/>
                <w:lang w:val="en-US"/>
              </w:rPr>
              <w:t>netto</w:t>
            </w:r>
            <w:proofErr w:type="spellEnd"/>
            <w:r w:rsidRPr="00FB0C8D">
              <w:rPr>
                <w:rFonts w:eastAsiaTheme="minorEastAsia"/>
                <w:u w:val="single"/>
              </w:rPr>
              <w:t>] с условиями:</w:t>
            </w:r>
          </w:p>
          <w:p w:rsidR="00C70084" w:rsidRPr="00C70084" w:rsidRDefault="00753434" w:rsidP="00D76665">
            <w:pPr>
              <w:pStyle w:val="aa"/>
              <w:numPr>
                <w:ilvl w:val="2"/>
                <w:numId w:val="35"/>
              </w:numPr>
              <w:spacing w:after="0"/>
              <w:rPr>
                <w:lang w:val="en-US"/>
              </w:rPr>
            </w:pPr>
            <w:r w:rsidRPr="00C70084">
              <w:rPr>
                <w:lang w:val="en-US"/>
              </w:rPr>
              <w:t>[</w:t>
            </w:r>
            <w:proofErr w:type="spellStart"/>
            <w:r w:rsidRPr="004204C7">
              <w:rPr>
                <w:lang w:val="en-US"/>
              </w:rPr>
              <w:t>dbo</w:t>
            </w:r>
            <w:proofErr w:type="spellEnd"/>
            <w:r w:rsidRPr="00C70084">
              <w:rPr>
                <w:lang w:val="en-US"/>
              </w:rPr>
              <w:t>].[</w:t>
            </w:r>
            <w:proofErr w:type="spellStart"/>
            <w:r w:rsidRPr="00D4442A">
              <w:rPr>
                <w:rFonts w:cs="Times New Roman"/>
                <w:lang w:val="en-US"/>
              </w:rPr>
              <w:t>goods</w:t>
            </w:r>
            <w:r w:rsidRPr="00C70084">
              <w:rPr>
                <w:lang w:val="en-US"/>
              </w:rPr>
              <w:t>_</w:t>
            </w:r>
            <w:r w:rsidRPr="004204C7">
              <w:rPr>
                <w:lang w:val="en-US"/>
              </w:rPr>
              <w:t>updates</w:t>
            </w:r>
            <w:proofErr w:type="spellEnd"/>
            <w:r w:rsidRPr="00C70084">
              <w:rPr>
                <w:lang w:val="en-US"/>
              </w:rPr>
              <w:t>].[</w:t>
            </w:r>
            <w:proofErr w:type="spellStart"/>
            <w:r>
              <w:rPr>
                <w:lang w:val="en-US"/>
              </w:rPr>
              <w:t>ean</w:t>
            </w:r>
            <w:proofErr w:type="spellEnd"/>
            <w:r w:rsidRPr="00C70084">
              <w:rPr>
                <w:lang w:val="en-US"/>
              </w:rPr>
              <w:t>] -&gt; [</w:t>
            </w:r>
            <w:proofErr w:type="spellStart"/>
            <w:r w:rsidRPr="004204C7">
              <w:rPr>
                <w:lang w:val="en-US"/>
              </w:rPr>
              <w:t>dbo</w:t>
            </w:r>
            <w:proofErr w:type="spellEnd"/>
            <w:r w:rsidRPr="00C70084">
              <w:rPr>
                <w:lang w:val="en-US"/>
              </w:rPr>
              <w:t>].[</w:t>
            </w:r>
            <w:proofErr w:type="spellStart"/>
            <w:r>
              <w:rPr>
                <w:lang w:val="en-US"/>
              </w:rPr>
              <w:t>s</w:t>
            </w:r>
            <w:r w:rsidRPr="00C70084">
              <w:rPr>
                <w:lang w:val="en-US"/>
              </w:rPr>
              <w:t>_</w:t>
            </w:r>
            <w:r>
              <w:rPr>
                <w:lang w:val="en-US"/>
              </w:rPr>
              <w:t>tovar</w:t>
            </w:r>
            <w:proofErr w:type="spellEnd"/>
            <w:r w:rsidRPr="00C70084">
              <w:rPr>
                <w:lang w:val="en-US"/>
              </w:rPr>
              <w:t>].[</w:t>
            </w:r>
            <w:proofErr w:type="spellStart"/>
            <w:r>
              <w:rPr>
                <w:lang w:val="en-US"/>
              </w:rPr>
              <w:t>ean</w:t>
            </w:r>
            <w:proofErr w:type="spellEnd"/>
            <w:r w:rsidRPr="00C70084">
              <w:rPr>
                <w:lang w:val="en-US"/>
              </w:rPr>
              <w:t>] -&gt; [</w:t>
            </w:r>
            <w:proofErr w:type="spellStart"/>
            <w:r w:rsidRPr="004204C7">
              <w:rPr>
                <w:lang w:val="en-US"/>
              </w:rPr>
              <w:t>dbo</w:t>
            </w:r>
            <w:proofErr w:type="spellEnd"/>
            <w:r w:rsidRPr="00C70084">
              <w:rPr>
                <w:lang w:val="en-US"/>
              </w:rPr>
              <w:t>].[</w:t>
            </w:r>
            <w:proofErr w:type="spellStart"/>
            <w:r>
              <w:rPr>
                <w:lang w:val="en-US"/>
              </w:rPr>
              <w:t>s</w:t>
            </w:r>
            <w:r w:rsidRPr="00C70084">
              <w:rPr>
                <w:lang w:val="en-US"/>
              </w:rPr>
              <w:t>_</w:t>
            </w:r>
            <w:r>
              <w:rPr>
                <w:lang w:val="en-US"/>
              </w:rPr>
              <w:t>tovar</w:t>
            </w:r>
            <w:proofErr w:type="spellEnd"/>
            <w:r w:rsidRPr="00C70084">
              <w:rPr>
                <w:lang w:val="en-US"/>
              </w:rPr>
              <w:t>].[</w:t>
            </w:r>
            <w:r>
              <w:rPr>
                <w:lang w:val="en-US"/>
              </w:rPr>
              <w:t>id</w:t>
            </w:r>
            <w:r w:rsidRPr="00C70084">
              <w:rPr>
                <w:lang w:val="en-US"/>
              </w:rPr>
              <w:t>] -&gt; [</w:t>
            </w:r>
            <w:proofErr w:type="spellStart"/>
            <w:r w:rsidRPr="002300DB">
              <w:rPr>
                <w:lang w:val="en-US"/>
              </w:rPr>
              <w:t>dbo</w:t>
            </w:r>
            <w:proofErr w:type="spellEnd"/>
            <w:r w:rsidRPr="00C70084">
              <w:rPr>
                <w:lang w:val="en-US"/>
              </w:rPr>
              <w:t>].[</w:t>
            </w:r>
            <w:proofErr w:type="spellStart"/>
            <w:r w:rsidRPr="002300DB">
              <w:rPr>
                <w:lang w:val="en-US"/>
              </w:rPr>
              <w:t>j</w:t>
            </w:r>
            <w:r w:rsidRPr="00C70084">
              <w:rPr>
                <w:lang w:val="en-US"/>
              </w:rPr>
              <w:t>_</w:t>
            </w:r>
            <w:r w:rsidRPr="002300DB">
              <w:rPr>
                <w:lang w:val="en-US"/>
              </w:rPr>
              <w:t>ost</w:t>
            </w:r>
            <w:proofErr w:type="spellEnd"/>
            <w:r w:rsidRPr="00C70084">
              <w:rPr>
                <w:lang w:val="en-US"/>
              </w:rPr>
              <w:t>].[</w:t>
            </w:r>
            <w:proofErr w:type="spellStart"/>
            <w:r>
              <w:rPr>
                <w:lang w:val="en-US"/>
              </w:rPr>
              <w:t>id</w:t>
            </w:r>
            <w:r w:rsidRPr="00C70084">
              <w:rPr>
                <w:lang w:val="en-US"/>
              </w:rPr>
              <w:t>_</w:t>
            </w:r>
            <w:r>
              <w:rPr>
                <w:lang w:val="en-US"/>
              </w:rPr>
              <w:t>tovar</w:t>
            </w:r>
            <w:proofErr w:type="spellEnd"/>
            <w:r w:rsidRPr="00C70084">
              <w:rPr>
                <w:lang w:val="en-US"/>
              </w:rPr>
              <w:t xml:space="preserve">] </w:t>
            </w:r>
            <w:r w:rsidR="00C70084" w:rsidRPr="00C70084">
              <w:rPr>
                <w:lang w:val="en-US"/>
              </w:rPr>
              <w:t>=</w:t>
            </w:r>
            <w:r w:rsidR="00F66A37" w:rsidRPr="00C70084">
              <w:rPr>
                <w:lang w:val="en-US"/>
              </w:rPr>
              <w:t xml:space="preserve"> </w:t>
            </w:r>
            <w:r w:rsidR="00F17AA2" w:rsidRPr="00C70084">
              <w:rPr>
                <w:lang w:val="en-US"/>
              </w:rPr>
              <w:t>[</w:t>
            </w:r>
            <w:proofErr w:type="spellStart"/>
            <w:r w:rsidR="00F17AA2" w:rsidRPr="002D3774">
              <w:rPr>
                <w:lang w:val="en-US"/>
              </w:rPr>
              <w:t>dbo</w:t>
            </w:r>
            <w:proofErr w:type="spellEnd"/>
            <w:r w:rsidR="00F17AA2" w:rsidRPr="00C70084">
              <w:rPr>
                <w:lang w:val="en-US"/>
              </w:rPr>
              <w:t>].[</w:t>
            </w:r>
            <w:proofErr w:type="spellStart"/>
            <w:r w:rsidR="00F17AA2" w:rsidRPr="002D3774">
              <w:rPr>
                <w:lang w:val="en-US"/>
              </w:rPr>
              <w:t>j</w:t>
            </w:r>
            <w:r w:rsidR="00F17AA2" w:rsidRPr="00C70084">
              <w:rPr>
                <w:lang w:val="en-US"/>
              </w:rPr>
              <w:t>_</w:t>
            </w:r>
            <w:r w:rsidR="00F17AA2" w:rsidRPr="002D3774">
              <w:rPr>
                <w:lang w:val="en-US"/>
              </w:rPr>
              <w:t>prihod</w:t>
            </w:r>
            <w:proofErr w:type="spellEnd"/>
            <w:r w:rsidR="00F17AA2" w:rsidRPr="00C70084">
              <w:rPr>
                <w:lang w:val="en-US"/>
              </w:rPr>
              <w:t>].[</w:t>
            </w:r>
            <w:proofErr w:type="spellStart"/>
            <w:r w:rsidR="00F17AA2" w:rsidRPr="002D3774">
              <w:rPr>
                <w:lang w:val="en-US"/>
              </w:rPr>
              <w:t>id</w:t>
            </w:r>
            <w:r w:rsidR="00F17AA2" w:rsidRPr="00C70084">
              <w:rPr>
                <w:lang w:val="en-US"/>
              </w:rPr>
              <w:t>_</w:t>
            </w:r>
            <w:r w:rsidR="00F17AA2" w:rsidRPr="002D3774">
              <w:rPr>
                <w:lang w:val="en-US"/>
              </w:rPr>
              <w:t>tovar</w:t>
            </w:r>
            <w:proofErr w:type="spellEnd"/>
            <w:r w:rsidR="00F17AA2" w:rsidRPr="00C70084">
              <w:rPr>
                <w:lang w:val="en-US"/>
              </w:rPr>
              <w:t>]</w:t>
            </w:r>
            <w:r w:rsidR="00C70084">
              <w:rPr>
                <w:lang w:val="en-US"/>
              </w:rPr>
              <w:t>;</w:t>
            </w:r>
          </w:p>
          <w:p w:rsidR="00F17AA2" w:rsidRPr="00C70084" w:rsidRDefault="00F17AA2" w:rsidP="00C70084">
            <w:pPr>
              <w:pStyle w:val="aa"/>
              <w:numPr>
                <w:ilvl w:val="2"/>
                <w:numId w:val="35"/>
              </w:numPr>
              <w:spacing w:after="0"/>
              <w:rPr>
                <w:lang w:val="en-US"/>
              </w:rPr>
            </w:pPr>
            <w:r w:rsidRPr="00C70084">
              <w:rPr>
                <w:lang w:val="en-US"/>
              </w:rPr>
              <w:t>[</w:t>
            </w:r>
            <w:proofErr w:type="spellStart"/>
            <w:r w:rsidRPr="00C70084">
              <w:rPr>
                <w:lang w:val="en-US"/>
              </w:rPr>
              <w:t>dbo</w:t>
            </w:r>
            <w:proofErr w:type="spellEnd"/>
            <w:r w:rsidRPr="00C70084">
              <w:rPr>
                <w:lang w:val="en-US"/>
              </w:rPr>
              <w:t>].[</w:t>
            </w:r>
            <w:proofErr w:type="spellStart"/>
            <w:r w:rsidRPr="00C70084">
              <w:rPr>
                <w:lang w:val="en-US"/>
              </w:rPr>
              <w:t>j_allprihod</w:t>
            </w:r>
            <w:proofErr w:type="spellEnd"/>
            <w:r w:rsidRPr="00C70084">
              <w:rPr>
                <w:lang w:val="en-US"/>
              </w:rPr>
              <w:t>].[</w:t>
            </w:r>
            <w:proofErr w:type="spellStart"/>
            <w:r w:rsidRPr="00C70084">
              <w:rPr>
                <w:lang w:val="en-US"/>
              </w:rPr>
              <w:t>id_operand</w:t>
            </w:r>
            <w:proofErr w:type="spellEnd"/>
            <w:r w:rsidRPr="00C70084">
              <w:rPr>
                <w:lang w:val="en-US"/>
              </w:rPr>
              <w:t>] = 2;</w:t>
            </w:r>
          </w:p>
          <w:p w:rsidR="00F17AA2" w:rsidRPr="00662A96" w:rsidRDefault="00F17AA2" w:rsidP="00D76665">
            <w:pPr>
              <w:pStyle w:val="aa"/>
              <w:numPr>
                <w:ilvl w:val="2"/>
                <w:numId w:val="35"/>
              </w:numPr>
              <w:spacing w:after="0"/>
              <w:rPr>
                <w:lang w:val="en-US"/>
              </w:rPr>
            </w:pPr>
            <w:r w:rsidRPr="00662A96">
              <w:rPr>
                <w:lang w:val="en-US"/>
              </w:rPr>
              <w:t>[</w:t>
            </w:r>
            <w:proofErr w:type="spellStart"/>
            <w:r w:rsidRPr="002D3774">
              <w:rPr>
                <w:lang w:val="en-US"/>
              </w:rPr>
              <w:t>dbo</w:t>
            </w:r>
            <w:proofErr w:type="spellEnd"/>
            <w:proofErr w:type="gramStart"/>
            <w:r w:rsidRPr="00662A96">
              <w:rPr>
                <w:lang w:val="en-US"/>
              </w:rPr>
              <w:t>].[</w:t>
            </w:r>
            <w:proofErr w:type="spellStart"/>
            <w:proofErr w:type="gramEnd"/>
            <w:r w:rsidRPr="002D3774">
              <w:rPr>
                <w:lang w:val="en-US"/>
              </w:rPr>
              <w:t>j</w:t>
            </w:r>
            <w:r w:rsidRPr="00662A96">
              <w:rPr>
                <w:lang w:val="en-US"/>
              </w:rPr>
              <w:t>_</w:t>
            </w:r>
            <w:r w:rsidRPr="002D3774">
              <w:rPr>
                <w:lang w:val="en-US"/>
              </w:rPr>
              <w:t>allprihod</w:t>
            </w:r>
            <w:proofErr w:type="spellEnd"/>
            <w:r w:rsidRPr="00662A96">
              <w:rPr>
                <w:lang w:val="en-US"/>
              </w:rPr>
              <w:t>].[</w:t>
            </w:r>
            <w:proofErr w:type="spellStart"/>
            <w:r w:rsidRPr="002D3774">
              <w:rPr>
                <w:lang w:val="en-US"/>
              </w:rPr>
              <w:t>dprihod</w:t>
            </w:r>
            <w:proofErr w:type="spellEnd"/>
            <w:r w:rsidRPr="00662A96">
              <w:rPr>
                <w:lang w:val="en-US"/>
              </w:rPr>
              <w:t xml:space="preserve">] </w:t>
            </w:r>
            <w:r w:rsidR="00A50C13" w:rsidRPr="00662A96">
              <w:rPr>
                <w:lang w:val="en-US"/>
              </w:rPr>
              <w:t>≥</w:t>
            </w:r>
            <w:r w:rsidRPr="00662A96">
              <w:rPr>
                <w:lang w:val="en-US"/>
              </w:rPr>
              <w:t xml:space="preserve"> </w:t>
            </w:r>
            <w:r w:rsidR="00F66A37" w:rsidRPr="00662A96">
              <w:rPr>
                <w:lang w:val="en-US"/>
              </w:rPr>
              <w:t>[</w:t>
            </w:r>
            <w:proofErr w:type="spellStart"/>
            <w:r w:rsidR="00F66A37" w:rsidRPr="002D3774">
              <w:rPr>
                <w:lang w:val="en-US"/>
              </w:rPr>
              <w:t>dbo</w:t>
            </w:r>
            <w:proofErr w:type="spellEnd"/>
            <w:r w:rsidR="00F66A37" w:rsidRPr="00662A96">
              <w:rPr>
                <w:lang w:val="en-US"/>
              </w:rPr>
              <w:t>].[</w:t>
            </w:r>
            <w:proofErr w:type="spellStart"/>
            <w:r w:rsidR="00F66A37">
              <w:rPr>
                <w:lang w:val="en-US"/>
              </w:rPr>
              <w:t>j</w:t>
            </w:r>
            <w:r w:rsidR="00F66A37" w:rsidRPr="00662A96">
              <w:rPr>
                <w:lang w:val="en-US"/>
              </w:rPr>
              <w:t>_</w:t>
            </w:r>
            <w:r w:rsidR="00F66A37">
              <w:rPr>
                <w:lang w:val="en-US"/>
              </w:rPr>
              <w:t>ttost</w:t>
            </w:r>
            <w:proofErr w:type="spellEnd"/>
            <w:r w:rsidR="00F66A37" w:rsidRPr="00662A96">
              <w:rPr>
                <w:lang w:val="en-US"/>
              </w:rPr>
              <w:t>].[</w:t>
            </w:r>
            <w:proofErr w:type="spellStart"/>
            <w:r w:rsidR="00F66A37">
              <w:rPr>
                <w:lang w:val="en-US"/>
              </w:rPr>
              <w:t>dttost</w:t>
            </w:r>
            <w:proofErr w:type="spellEnd"/>
            <w:r w:rsidR="00F66A37" w:rsidRPr="00662A96">
              <w:rPr>
                <w:lang w:val="en-US"/>
              </w:rPr>
              <w:t>];</w:t>
            </w:r>
          </w:p>
          <w:p w:rsidR="00753434" w:rsidRPr="00753434" w:rsidRDefault="00753434" w:rsidP="00753434">
            <w:pPr>
              <w:pStyle w:val="aa"/>
              <w:numPr>
                <w:ilvl w:val="2"/>
                <w:numId w:val="35"/>
              </w:numPr>
              <w:spacing w:after="0"/>
              <w:rPr>
                <w:rFonts w:eastAsiaTheme="minorEastAsia"/>
              </w:rPr>
            </w:pPr>
            <w:r w:rsidRPr="00753434">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Pr="00D76665">
              <w:t>[</w:t>
            </w:r>
            <w:r>
              <w:t>выбранный</w:t>
            </w:r>
            <w:r w:rsidRPr="00D76665">
              <w:t xml:space="preserve"> </w:t>
            </w:r>
            <w:r>
              <w:t>пункт</w:t>
            </w:r>
            <w:r w:rsidRPr="00D76665">
              <w:t xml:space="preserve"> </w:t>
            </w:r>
            <w:r>
              <w:t>в</w:t>
            </w:r>
            <w:r w:rsidRPr="00D76665">
              <w:t xml:space="preserve"> </w:t>
            </w:r>
            <w:r>
              <w:t>списке</w:t>
            </w:r>
            <w:r w:rsidRPr="00D76665">
              <w:t xml:space="preserve"> «</w:t>
            </w:r>
            <w:r>
              <w:t>Дата</w:t>
            </w:r>
            <w:r w:rsidRPr="00D76665">
              <w:t xml:space="preserve"> </w:t>
            </w:r>
            <w:r>
              <w:t>изменений</w:t>
            </w:r>
            <w:r w:rsidRPr="00D76665">
              <w:t>»]</w:t>
            </w:r>
            <w:r w:rsidRPr="00753434">
              <w:rPr>
                <w:rFonts w:cs="Times New Roman"/>
              </w:rPr>
              <w:t>;</w:t>
            </w:r>
          </w:p>
          <w:p w:rsidR="00F17AA2" w:rsidRPr="00753434" w:rsidRDefault="00F17AA2" w:rsidP="00F17AA2">
            <w:pPr>
              <w:pStyle w:val="aa"/>
              <w:shd w:val="clear" w:color="auto" w:fill="FFFFFF" w:themeFill="background1"/>
              <w:ind w:left="993" w:firstLine="0"/>
              <w:rPr>
                <w:rFonts w:eastAsiaTheme="minorEastAsia"/>
              </w:rPr>
            </w:pPr>
          </w:p>
          <w:p w:rsidR="00F17AA2" w:rsidRPr="00662A96" w:rsidRDefault="00F17AA2" w:rsidP="00D76665">
            <w:pPr>
              <w:pStyle w:val="aa"/>
              <w:numPr>
                <w:ilvl w:val="1"/>
                <w:numId w:val="35"/>
              </w:numPr>
              <w:rPr>
                <w:rFonts w:eastAsiaTheme="minorEastAsia"/>
                <w:u w:val="single"/>
              </w:rPr>
            </w:pPr>
            <w:r w:rsidRPr="00662A96">
              <w:rPr>
                <w:rFonts w:eastAsiaTheme="minorEastAsia"/>
                <w:u w:val="single"/>
              </w:rPr>
              <w:t>[</w:t>
            </w:r>
            <w:r w:rsidRPr="00FB0C8D">
              <w:rPr>
                <w:rFonts w:eastAsiaTheme="minorEastAsia"/>
                <w:u w:val="single"/>
                <w:lang w:val="en-US"/>
              </w:rPr>
              <w:t>E</w:t>
            </w:r>
            <w:r w:rsidRPr="00662A96">
              <w:rPr>
                <w:rFonts w:eastAsiaTheme="minorEastAsia"/>
                <w:u w:val="single"/>
              </w:rPr>
              <w:t xml:space="preserve">] – </w:t>
            </w:r>
            <w:r w:rsidRPr="00FB0C8D">
              <w:rPr>
                <w:rFonts w:eastAsiaTheme="minorEastAsia"/>
                <w:u w:val="single"/>
              </w:rPr>
              <w:t>сумма</w:t>
            </w:r>
            <w:r w:rsidRPr="00662A96">
              <w:rPr>
                <w:rFonts w:eastAsiaTheme="minorEastAsia"/>
                <w:u w:val="single"/>
              </w:rPr>
              <w:t xml:space="preserve"> </w:t>
            </w:r>
            <w:r w:rsidRPr="00FB0C8D">
              <w:rPr>
                <w:rFonts w:eastAsiaTheme="minorEastAsia"/>
                <w:u w:val="single"/>
              </w:rPr>
              <w:t>всех</w:t>
            </w:r>
            <w:r w:rsidRPr="00662A96">
              <w:rPr>
                <w:rFonts w:eastAsiaTheme="minorEastAsia"/>
                <w:u w:val="single"/>
              </w:rPr>
              <w:t xml:space="preserve"> [</w:t>
            </w:r>
            <w:proofErr w:type="spellStart"/>
            <w:r w:rsidRPr="00FB0C8D">
              <w:rPr>
                <w:rFonts w:eastAsiaTheme="minorEastAsia"/>
                <w:u w:val="single"/>
                <w:lang w:val="en-US"/>
              </w:rPr>
              <w:t>dbo</w:t>
            </w:r>
            <w:proofErr w:type="spellEnd"/>
            <w:proofErr w:type="gramStart"/>
            <w:r w:rsidRPr="00662A96">
              <w:rPr>
                <w:rFonts w:eastAsiaTheme="minorEastAsia"/>
                <w:u w:val="single"/>
              </w:rPr>
              <w:t>].[</w:t>
            </w:r>
            <w:proofErr w:type="gramEnd"/>
            <w:r w:rsidRPr="00FB0C8D">
              <w:rPr>
                <w:rFonts w:eastAsiaTheme="minorEastAsia"/>
                <w:u w:val="single"/>
                <w:lang w:val="en-US"/>
              </w:rPr>
              <w:t>j</w:t>
            </w:r>
            <w:r w:rsidRPr="00662A96">
              <w:rPr>
                <w:rFonts w:eastAsiaTheme="minorEastAsia"/>
                <w:u w:val="single"/>
              </w:rPr>
              <w:t>_</w:t>
            </w:r>
            <w:proofErr w:type="spellStart"/>
            <w:r w:rsidRPr="00FB0C8D">
              <w:rPr>
                <w:rFonts w:eastAsiaTheme="minorEastAsia"/>
                <w:u w:val="single"/>
                <w:lang w:val="en-US"/>
              </w:rPr>
              <w:t>vozvkass</w:t>
            </w:r>
            <w:proofErr w:type="spellEnd"/>
            <w:r w:rsidRPr="00662A96">
              <w:rPr>
                <w:rFonts w:eastAsiaTheme="minorEastAsia"/>
                <w:u w:val="single"/>
              </w:rPr>
              <w:t>].[</w:t>
            </w:r>
            <w:proofErr w:type="spellStart"/>
            <w:r w:rsidRPr="00FB0C8D">
              <w:rPr>
                <w:rFonts w:eastAsiaTheme="minorEastAsia"/>
                <w:u w:val="single"/>
                <w:lang w:val="en-US"/>
              </w:rPr>
              <w:t>netto</w:t>
            </w:r>
            <w:proofErr w:type="spellEnd"/>
            <w:r w:rsidRPr="00662A96">
              <w:rPr>
                <w:rFonts w:eastAsiaTheme="minorEastAsia"/>
                <w:u w:val="single"/>
              </w:rPr>
              <w:t>]:</w:t>
            </w:r>
          </w:p>
          <w:p w:rsidR="001C44AB" w:rsidRDefault="00753434" w:rsidP="00D76665">
            <w:pPr>
              <w:pStyle w:val="aa"/>
              <w:numPr>
                <w:ilvl w:val="2"/>
                <w:numId w:val="35"/>
              </w:numPr>
              <w:spacing w:after="0"/>
              <w:rPr>
                <w:lang w:val="en-US"/>
              </w:rPr>
            </w:pPr>
            <w:r w:rsidRPr="002300DB">
              <w:rPr>
                <w:lang w:val="en-US"/>
              </w:rPr>
              <w:t>[</w:t>
            </w:r>
            <w:proofErr w:type="spellStart"/>
            <w:r w:rsidRPr="004204C7">
              <w:rPr>
                <w:lang w:val="en-US"/>
              </w:rPr>
              <w:t>dbo</w:t>
            </w:r>
            <w:proofErr w:type="spellEnd"/>
            <w:proofErr w:type="gramStart"/>
            <w:r w:rsidRPr="002300DB">
              <w:rPr>
                <w:lang w:val="en-US"/>
              </w:rPr>
              <w:t>].[</w:t>
            </w:r>
            <w:proofErr w:type="spellStart"/>
            <w:proofErr w:type="gramEnd"/>
            <w:r w:rsidRPr="00D4442A">
              <w:rPr>
                <w:rFonts w:cs="Times New Roman"/>
                <w:lang w:val="en-US"/>
              </w:rPr>
              <w:t>goods</w:t>
            </w:r>
            <w:r w:rsidRPr="002300DB">
              <w:rPr>
                <w:lang w:val="en-US"/>
              </w:rPr>
              <w:t>_</w:t>
            </w:r>
            <w:r w:rsidRPr="004204C7">
              <w:rPr>
                <w:lang w:val="en-US"/>
              </w:rPr>
              <w:t>updates</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r>
              <w:rPr>
                <w:lang w:val="en-US"/>
              </w:rPr>
              <w:t>id</w:t>
            </w:r>
            <w:r w:rsidRPr="002300DB">
              <w:rPr>
                <w:lang w:val="en-US"/>
              </w:rPr>
              <w:t>] -&gt; [</w:t>
            </w:r>
            <w:proofErr w:type="spellStart"/>
            <w:r w:rsidRPr="002300DB">
              <w:rPr>
                <w:lang w:val="en-US"/>
              </w:rPr>
              <w:t>dbo</w:t>
            </w:r>
            <w:proofErr w:type="spellEnd"/>
            <w:r w:rsidRPr="002300DB">
              <w:rPr>
                <w:lang w:val="en-US"/>
              </w:rPr>
              <w:t>].[</w:t>
            </w:r>
            <w:proofErr w:type="spellStart"/>
            <w:r w:rsidRPr="002300DB">
              <w:rPr>
                <w:lang w:val="en-US"/>
              </w:rPr>
              <w:t>j_ost</w:t>
            </w:r>
            <w:proofErr w:type="spellEnd"/>
            <w:r w:rsidRPr="002300DB">
              <w:rPr>
                <w:lang w:val="en-US"/>
              </w:rPr>
              <w:t>].[</w:t>
            </w:r>
            <w:proofErr w:type="spellStart"/>
            <w:r>
              <w:rPr>
                <w:lang w:val="en-US"/>
              </w:rPr>
              <w:t>id</w:t>
            </w:r>
            <w:r w:rsidRPr="002300DB">
              <w:rPr>
                <w:lang w:val="en-US"/>
              </w:rPr>
              <w:t>_</w:t>
            </w:r>
            <w:r>
              <w:rPr>
                <w:lang w:val="en-US"/>
              </w:rPr>
              <w:t>tovar</w:t>
            </w:r>
            <w:proofErr w:type="spellEnd"/>
            <w:r w:rsidRPr="002300DB">
              <w:rPr>
                <w:lang w:val="en-US"/>
              </w:rPr>
              <w:t>]</w:t>
            </w:r>
            <w:r>
              <w:rPr>
                <w:lang w:val="en-US"/>
              </w:rPr>
              <w:t xml:space="preserve"> </w:t>
            </w:r>
            <w:r w:rsidR="00F66A37" w:rsidRPr="002D3774">
              <w:rPr>
                <w:lang w:val="en-US"/>
              </w:rPr>
              <w:t xml:space="preserve">-&gt; </w:t>
            </w:r>
            <w:r w:rsidR="001C44AB">
              <w:rPr>
                <w:lang w:val="en-US"/>
              </w:rPr>
              <w:t>[</w:t>
            </w:r>
            <w:proofErr w:type="spellStart"/>
            <w:r w:rsidR="001C44AB">
              <w:rPr>
                <w:lang w:val="en-US"/>
              </w:rPr>
              <w:t>dbo</w:t>
            </w:r>
            <w:proofErr w:type="spellEnd"/>
            <w:r w:rsidR="001C44AB">
              <w:rPr>
                <w:lang w:val="en-US"/>
              </w:rPr>
              <w:t>].[</w:t>
            </w:r>
            <w:proofErr w:type="spellStart"/>
            <w:r w:rsidR="001C44AB">
              <w:rPr>
                <w:lang w:val="en-US"/>
              </w:rPr>
              <w:t>j_prihod</w:t>
            </w:r>
            <w:proofErr w:type="spellEnd"/>
            <w:r w:rsidR="001C44AB">
              <w:rPr>
                <w:lang w:val="en-US"/>
              </w:rPr>
              <w:t>].[</w:t>
            </w:r>
            <w:proofErr w:type="spellStart"/>
            <w:r w:rsidR="001C44AB">
              <w:rPr>
                <w:lang w:val="en-US"/>
              </w:rPr>
              <w:t>id_tovar</w:t>
            </w:r>
            <w:proofErr w:type="spellEnd"/>
            <w:r w:rsidR="001C44AB">
              <w:rPr>
                <w:lang w:val="en-US"/>
              </w:rPr>
              <w:t>];</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id_operand</w:t>
            </w:r>
            <w:proofErr w:type="spellEnd"/>
            <w:r w:rsidRPr="002D3774">
              <w:rPr>
                <w:lang w:val="en-US"/>
              </w:rPr>
              <w:t>] = 7;</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dprihod</w:t>
            </w:r>
            <w:proofErr w:type="spellEnd"/>
            <w:r w:rsidRPr="002D3774">
              <w:rPr>
                <w:lang w:val="en-US"/>
              </w:rPr>
              <w:t xml:space="preserve">] </w:t>
            </w:r>
            <w:r w:rsidR="00A50C13" w:rsidRPr="002D3774">
              <w:rPr>
                <w:lang w:val="en-US"/>
              </w:rPr>
              <w:t>≥</w:t>
            </w:r>
            <w:r w:rsidRPr="002D3774">
              <w:rPr>
                <w:lang w:val="en-US"/>
              </w:rPr>
              <w:t xml:space="preserve"> </w:t>
            </w:r>
            <w:r w:rsidR="00F66A37" w:rsidRPr="002D3774">
              <w:rPr>
                <w:lang w:val="en-US"/>
              </w:rPr>
              <w:t>[</w:t>
            </w:r>
            <w:proofErr w:type="spellStart"/>
            <w:r w:rsidR="00F66A37" w:rsidRPr="002D3774">
              <w:rPr>
                <w:lang w:val="en-US"/>
              </w:rPr>
              <w:t>dbo</w:t>
            </w:r>
            <w:proofErr w:type="spellEnd"/>
            <w:r w:rsidR="00F66A37">
              <w:rPr>
                <w:lang w:val="en-US"/>
              </w:rPr>
              <w:t>].[</w:t>
            </w:r>
            <w:proofErr w:type="spellStart"/>
            <w:r w:rsidR="00F66A37">
              <w:rPr>
                <w:lang w:val="en-US"/>
              </w:rPr>
              <w:t>j_ttost</w:t>
            </w:r>
            <w:proofErr w:type="spellEnd"/>
            <w:r w:rsidR="00F66A37">
              <w:rPr>
                <w:lang w:val="en-US"/>
              </w:rPr>
              <w:t>].[</w:t>
            </w:r>
            <w:proofErr w:type="spellStart"/>
            <w:r w:rsidR="00F66A37">
              <w:rPr>
                <w:lang w:val="en-US"/>
              </w:rPr>
              <w:t>dttost</w:t>
            </w:r>
            <w:proofErr w:type="spellEnd"/>
            <w:r w:rsidR="00F66A37">
              <w:rPr>
                <w:lang w:val="en-US"/>
              </w:rPr>
              <w:t>]</w:t>
            </w:r>
            <w:r w:rsidR="00F66A37" w:rsidRPr="002D3774">
              <w:rPr>
                <w:lang w:val="en-US"/>
              </w:rPr>
              <w:t>;</w:t>
            </w:r>
          </w:p>
          <w:p w:rsidR="00753434" w:rsidRPr="00753434" w:rsidRDefault="00753434" w:rsidP="00753434">
            <w:pPr>
              <w:pStyle w:val="aa"/>
              <w:numPr>
                <w:ilvl w:val="2"/>
                <w:numId w:val="35"/>
              </w:numPr>
              <w:spacing w:after="0"/>
              <w:rPr>
                <w:rFonts w:eastAsiaTheme="minorEastAsia"/>
              </w:rPr>
            </w:pPr>
            <w:r w:rsidRPr="00753434">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Pr="00D76665">
              <w:t>[</w:t>
            </w:r>
            <w:r>
              <w:t>выбранный</w:t>
            </w:r>
            <w:r w:rsidRPr="00D76665">
              <w:t xml:space="preserve"> </w:t>
            </w:r>
            <w:r>
              <w:t>пункт</w:t>
            </w:r>
            <w:r w:rsidRPr="00D76665">
              <w:t xml:space="preserve"> </w:t>
            </w:r>
            <w:r>
              <w:t>в</w:t>
            </w:r>
            <w:r w:rsidRPr="00D76665">
              <w:t xml:space="preserve"> </w:t>
            </w:r>
            <w:r>
              <w:t>списке</w:t>
            </w:r>
            <w:r w:rsidRPr="00D76665">
              <w:t xml:space="preserve"> «</w:t>
            </w:r>
            <w:r>
              <w:t>Дата</w:t>
            </w:r>
            <w:r w:rsidRPr="00D76665">
              <w:t xml:space="preserve"> </w:t>
            </w:r>
            <w:r>
              <w:t>изменений</w:t>
            </w:r>
            <w:r w:rsidRPr="00D76665">
              <w:t>»]</w:t>
            </w:r>
            <w:r w:rsidRPr="00753434">
              <w:rPr>
                <w:rFonts w:cs="Times New Roman"/>
              </w:rPr>
              <w:t>;</w:t>
            </w:r>
          </w:p>
          <w:p w:rsidR="00F17AA2" w:rsidRPr="00753434" w:rsidRDefault="00F17AA2" w:rsidP="00F17AA2">
            <w:pPr>
              <w:pStyle w:val="aa"/>
              <w:shd w:val="clear" w:color="auto" w:fill="FFFFFF" w:themeFill="background1"/>
              <w:ind w:left="1560" w:firstLine="0"/>
              <w:rPr>
                <w:rFonts w:eastAsiaTheme="minorEastAsia"/>
              </w:rPr>
            </w:pPr>
          </w:p>
          <w:p w:rsidR="00F17AA2" w:rsidRPr="00FB0C8D" w:rsidRDefault="00F17AA2" w:rsidP="00D76665">
            <w:pPr>
              <w:pStyle w:val="aa"/>
              <w:numPr>
                <w:ilvl w:val="1"/>
                <w:numId w:val="35"/>
              </w:numPr>
              <w:rPr>
                <w:rFonts w:eastAsiaTheme="minorEastAsia"/>
                <w:u w:val="single"/>
                <w:lang w:val="en-US"/>
              </w:rPr>
            </w:pPr>
            <w:r w:rsidRPr="00FB0C8D">
              <w:rPr>
                <w:rFonts w:eastAsiaTheme="minorEastAsia"/>
                <w:u w:val="single"/>
                <w:lang w:val="en-US"/>
              </w:rPr>
              <w:t>[F]</w:t>
            </w:r>
            <w:r w:rsidRPr="00FB0C8D">
              <w:rPr>
                <w:rFonts w:eastAsiaTheme="minorEastAsia"/>
                <w:u w:val="single"/>
              </w:rPr>
              <w:t xml:space="preserve"> – сумма всех [</w:t>
            </w:r>
            <w:r w:rsidRPr="00FB0C8D">
              <w:rPr>
                <w:rFonts w:eastAsiaTheme="minorEastAsia"/>
                <w:u w:val="single"/>
                <w:lang w:val="en-US"/>
              </w:rPr>
              <w:t>dbo</w:t>
            </w:r>
            <w:r w:rsidRPr="00FB0C8D">
              <w:rPr>
                <w:rFonts w:eastAsiaTheme="minorEastAsia"/>
                <w:u w:val="single"/>
              </w:rPr>
              <w:t>].[</w:t>
            </w:r>
            <w:r w:rsidRPr="00FB0C8D">
              <w:rPr>
                <w:rFonts w:eastAsiaTheme="minorEastAsia"/>
                <w:u w:val="single"/>
                <w:lang w:val="en-US"/>
              </w:rPr>
              <w:t>j</w:t>
            </w:r>
            <w:r w:rsidRPr="00FB0C8D">
              <w:rPr>
                <w:rFonts w:eastAsiaTheme="minorEastAsia"/>
                <w:u w:val="single"/>
              </w:rPr>
              <w:t>_</w:t>
            </w:r>
            <w:proofErr w:type="spellStart"/>
            <w:r w:rsidRPr="00FB0C8D">
              <w:rPr>
                <w:rFonts w:eastAsiaTheme="minorEastAsia"/>
                <w:u w:val="single"/>
                <w:lang w:val="en-US"/>
              </w:rPr>
              <w:t>spis</w:t>
            </w:r>
            <w:proofErr w:type="spellEnd"/>
            <w:r w:rsidRPr="00FB0C8D">
              <w:rPr>
                <w:rFonts w:eastAsiaTheme="minorEastAsia"/>
                <w:u w:val="single"/>
              </w:rPr>
              <w:t>].[</w:t>
            </w:r>
            <w:proofErr w:type="spellStart"/>
            <w:r w:rsidRPr="00FB0C8D">
              <w:rPr>
                <w:rFonts w:eastAsiaTheme="minorEastAsia"/>
                <w:u w:val="single"/>
                <w:lang w:val="en-US"/>
              </w:rPr>
              <w:t>netto</w:t>
            </w:r>
            <w:proofErr w:type="spellEnd"/>
            <w:r w:rsidRPr="00FB0C8D">
              <w:rPr>
                <w:rFonts w:eastAsiaTheme="minorEastAsia"/>
                <w:u w:val="single"/>
                <w:lang w:val="en-US"/>
              </w:rPr>
              <w:t>]:</w:t>
            </w:r>
          </w:p>
          <w:p w:rsidR="001C44AB" w:rsidRDefault="00753434" w:rsidP="00D76665">
            <w:pPr>
              <w:pStyle w:val="aa"/>
              <w:numPr>
                <w:ilvl w:val="2"/>
                <w:numId w:val="35"/>
              </w:numPr>
              <w:spacing w:after="0"/>
              <w:rPr>
                <w:lang w:val="en-US"/>
              </w:rPr>
            </w:pPr>
            <w:r w:rsidRPr="002300DB">
              <w:rPr>
                <w:lang w:val="en-US"/>
              </w:rPr>
              <w:t>[</w:t>
            </w:r>
            <w:proofErr w:type="spellStart"/>
            <w:r w:rsidRPr="004204C7">
              <w:rPr>
                <w:lang w:val="en-US"/>
              </w:rPr>
              <w:t>dbo</w:t>
            </w:r>
            <w:proofErr w:type="spellEnd"/>
            <w:r w:rsidRPr="002300DB">
              <w:rPr>
                <w:lang w:val="en-US"/>
              </w:rPr>
              <w:t>].[</w:t>
            </w:r>
            <w:proofErr w:type="spellStart"/>
            <w:r w:rsidRPr="00D4442A">
              <w:rPr>
                <w:rFonts w:cs="Times New Roman"/>
                <w:lang w:val="en-US"/>
              </w:rPr>
              <w:t>goods</w:t>
            </w:r>
            <w:r w:rsidRPr="002300DB">
              <w:rPr>
                <w:lang w:val="en-US"/>
              </w:rPr>
              <w:t>_</w:t>
            </w:r>
            <w:r w:rsidRPr="004204C7">
              <w:rPr>
                <w:lang w:val="en-US"/>
              </w:rPr>
              <w:t>updates</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r>
              <w:rPr>
                <w:lang w:val="en-US"/>
              </w:rPr>
              <w:t>id</w:t>
            </w:r>
            <w:r w:rsidRPr="002300DB">
              <w:rPr>
                <w:lang w:val="en-US"/>
              </w:rPr>
              <w:t>] -&gt; [</w:t>
            </w:r>
            <w:proofErr w:type="spellStart"/>
            <w:r w:rsidRPr="002300DB">
              <w:rPr>
                <w:lang w:val="en-US"/>
              </w:rPr>
              <w:t>dbo</w:t>
            </w:r>
            <w:proofErr w:type="spellEnd"/>
            <w:r w:rsidRPr="002300DB">
              <w:rPr>
                <w:lang w:val="en-US"/>
              </w:rPr>
              <w:t>].[</w:t>
            </w:r>
            <w:proofErr w:type="spellStart"/>
            <w:r w:rsidRPr="002300DB">
              <w:rPr>
                <w:lang w:val="en-US"/>
              </w:rPr>
              <w:t>j_ost</w:t>
            </w:r>
            <w:proofErr w:type="spellEnd"/>
            <w:r w:rsidRPr="002300DB">
              <w:rPr>
                <w:lang w:val="en-US"/>
              </w:rPr>
              <w:t>].[</w:t>
            </w:r>
            <w:proofErr w:type="spellStart"/>
            <w:r>
              <w:rPr>
                <w:lang w:val="en-US"/>
              </w:rPr>
              <w:t>id</w:t>
            </w:r>
            <w:r w:rsidRPr="002300DB">
              <w:rPr>
                <w:lang w:val="en-US"/>
              </w:rPr>
              <w:t>_</w:t>
            </w:r>
            <w:r>
              <w:rPr>
                <w:lang w:val="en-US"/>
              </w:rPr>
              <w:t>tovar</w:t>
            </w:r>
            <w:proofErr w:type="spellEnd"/>
            <w:r>
              <w:rPr>
                <w:lang w:val="en-US"/>
              </w:rPr>
              <w:t xml:space="preserve">] </w:t>
            </w:r>
            <w:r w:rsidR="00F66A37" w:rsidRPr="002D3774">
              <w:rPr>
                <w:lang w:val="en-US"/>
              </w:rPr>
              <w:t xml:space="preserve">-&gt; </w:t>
            </w:r>
            <w:r w:rsidR="001C44AB">
              <w:rPr>
                <w:lang w:val="en-US"/>
              </w:rPr>
              <w:t>[</w:t>
            </w:r>
            <w:proofErr w:type="spellStart"/>
            <w:r w:rsidR="001C44AB">
              <w:rPr>
                <w:lang w:val="en-US"/>
              </w:rPr>
              <w:t>dbo</w:t>
            </w:r>
            <w:proofErr w:type="spellEnd"/>
            <w:r w:rsidR="001C44AB">
              <w:rPr>
                <w:lang w:val="en-US"/>
              </w:rPr>
              <w:t>].[</w:t>
            </w:r>
            <w:proofErr w:type="spellStart"/>
            <w:r w:rsidR="001C44AB">
              <w:rPr>
                <w:lang w:val="en-US"/>
              </w:rPr>
              <w:t>j_prihod</w:t>
            </w:r>
            <w:proofErr w:type="spellEnd"/>
            <w:r w:rsidR="001C44AB">
              <w:rPr>
                <w:lang w:val="en-US"/>
              </w:rPr>
              <w:t>].[</w:t>
            </w:r>
            <w:proofErr w:type="spellStart"/>
            <w:r w:rsidR="001C44AB">
              <w:rPr>
                <w:lang w:val="en-US"/>
              </w:rPr>
              <w:t>id_tovar</w:t>
            </w:r>
            <w:proofErr w:type="spellEnd"/>
            <w:r w:rsidR="001C44AB">
              <w:rPr>
                <w:lang w:val="en-US"/>
              </w:rPr>
              <w:t>];</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id_operand</w:t>
            </w:r>
            <w:proofErr w:type="spellEnd"/>
            <w:r w:rsidRPr="002D3774">
              <w:rPr>
                <w:lang w:val="en-US"/>
              </w:rPr>
              <w:t>] = 5;</w:t>
            </w:r>
          </w:p>
          <w:p w:rsidR="00F17AA2" w:rsidRPr="002D3774"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j_allprihod</w:t>
            </w:r>
            <w:proofErr w:type="spellEnd"/>
            <w:r w:rsidRPr="002D3774">
              <w:rPr>
                <w:lang w:val="en-US"/>
              </w:rPr>
              <w:t>].[</w:t>
            </w:r>
            <w:proofErr w:type="spellStart"/>
            <w:r w:rsidRPr="002D3774">
              <w:rPr>
                <w:lang w:val="en-US"/>
              </w:rPr>
              <w:t>dprihod</w:t>
            </w:r>
            <w:proofErr w:type="spellEnd"/>
            <w:r w:rsidRPr="002D3774">
              <w:rPr>
                <w:lang w:val="en-US"/>
              </w:rPr>
              <w:t xml:space="preserve">] </w:t>
            </w:r>
            <w:r w:rsidR="00A50C13" w:rsidRPr="002D3774">
              <w:rPr>
                <w:lang w:val="en-US"/>
              </w:rPr>
              <w:t>≥</w:t>
            </w:r>
            <w:r w:rsidRPr="002D3774">
              <w:rPr>
                <w:lang w:val="en-US"/>
              </w:rPr>
              <w:t xml:space="preserve"> </w:t>
            </w:r>
            <w:r w:rsidR="00F66A37" w:rsidRPr="002D3774">
              <w:rPr>
                <w:lang w:val="en-US"/>
              </w:rPr>
              <w:t>[</w:t>
            </w:r>
            <w:proofErr w:type="spellStart"/>
            <w:r w:rsidR="00F66A37" w:rsidRPr="002D3774">
              <w:rPr>
                <w:lang w:val="en-US"/>
              </w:rPr>
              <w:t>dbo</w:t>
            </w:r>
            <w:proofErr w:type="spellEnd"/>
            <w:r w:rsidR="00F66A37">
              <w:rPr>
                <w:lang w:val="en-US"/>
              </w:rPr>
              <w:t>].[</w:t>
            </w:r>
            <w:proofErr w:type="spellStart"/>
            <w:r w:rsidR="00F66A37">
              <w:rPr>
                <w:lang w:val="en-US"/>
              </w:rPr>
              <w:t>j_ttost</w:t>
            </w:r>
            <w:proofErr w:type="spellEnd"/>
            <w:r w:rsidR="00F66A37">
              <w:rPr>
                <w:lang w:val="en-US"/>
              </w:rPr>
              <w:t>].[</w:t>
            </w:r>
            <w:proofErr w:type="spellStart"/>
            <w:r w:rsidR="00F66A37">
              <w:rPr>
                <w:lang w:val="en-US"/>
              </w:rPr>
              <w:t>dttost</w:t>
            </w:r>
            <w:proofErr w:type="spellEnd"/>
            <w:r w:rsidR="00F66A37">
              <w:rPr>
                <w:lang w:val="en-US"/>
              </w:rPr>
              <w:t>]</w:t>
            </w:r>
            <w:r w:rsidR="00F66A37" w:rsidRPr="002D3774">
              <w:rPr>
                <w:lang w:val="en-US"/>
              </w:rPr>
              <w:t>;</w:t>
            </w:r>
          </w:p>
          <w:p w:rsidR="00753434" w:rsidRPr="00753434" w:rsidRDefault="00753434" w:rsidP="00753434">
            <w:pPr>
              <w:pStyle w:val="aa"/>
              <w:numPr>
                <w:ilvl w:val="2"/>
                <w:numId w:val="35"/>
              </w:numPr>
              <w:spacing w:after="0"/>
              <w:rPr>
                <w:rFonts w:eastAsiaTheme="minorEastAsia"/>
              </w:rPr>
            </w:pPr>
            <w:r w:rsidRPr="00662A96">
              <w:t>[</w:t>
            </w:r>
            <w:proofErr w:type="spellStart"/>
            <w:r w:rsidRPr="002D3774">
              <w:rPr>
                <w:lang w:val="en-US"/>
              </w:rPr>
              <w:t>dbo</w:t>
            </w:r>
            <w:proofErr w:type="spellEnd"/>
            <w:proofErr w:type="gramStart"/>
            <w:r w:rsidRPr="00662A96">
              <w:t>].[</w:t>
            </w:r>
            <w:proofErr w:type="gramEnd"/>
            <w:r w:rsidRPr="002D3774">
              <w:rPr>
                <w:lang w:val="en-US"/>
              </w:rPr>
              <w:t>j</w:t>
            </w:r>
            <w:r w:rsidRPr="00662A96">
              <w:t>_</w:t>
            </w:r>
            <w:proofErr w:type="spellStart"/>
            <w:r w:rsidRPr="002D3774">
              <w:rPr>
                <w:lang w:val="en-US"/>
              </w:rPr>
              <w:t>allprihod</w:t>
            </w:r>
            <w:proofErr w:type="spellEnd"/>
            <w:r w:rsidRPr="00662A96">
              <w:t>].[</w:t>
            </w:r>
            <w:proofErr w:type="spellStart"/>
            <w:r w:rsidRPr="002D3774">
              <w:rPr>
                <w:lang w:val="en-US"/>
              </w:rPr>
              <w:t>dprihod</w:t>
            </w:r>
            <w:proofErr w:type="spellEnd"/>
            <w:r w:rsidRPr="00662A96">
              <w:t>] ≤</w:t>
            </w:r>
            <w:r w:rsidRPr="00662A96">
              <w:rPr>
                <w:rFonts w:eastAsiaTheme="minorEastAsia"/>
              </w:rPr>
              <w:t xml:space="preserve"> </w:t>
            </w:r>
            <w:r w:rsidRPr="00662A96">
              <w:t>[</w:t>
            </w:r>
            <w:r>
              <w:t>выбранный</w:t>
            </w:r>
            <w:r w:rsidRPr="00662A96">
              <w:t xml:space="preserve"> </w:t>
            </w:r>
            <w:r>
              <w:t>пункт</w:t>
            </w:r>
            <w:r w:rsidRPr="00662A96">
              <w:t xml:space="preserve"> </w:t>
            </w:r>
            <w:r>
              <w:t>в</w:t>
            </w:r>
            <w:r w:rsidRPr="00662A96">
              <w:t xml:space="preserve"> </w:t>
            </w:r>
            <w:r>
              <w:t>списке</w:t>
            </w:r>
            <w:r w:rsidRPr="00662A96">
              <w:t xml:space="preserve"> «</w:t>
            </w:r>
            <w:r>
              <w:t>Дата</w:t>
            </w:r>
            <w:r w:rsidRPr="00662A96">
              <w:t xml:space="preserve"> </w:t>
            </w:r>
            <w:r>
              <w:t>изменений</w:t>
            </w:r>
            <w:r w:rsidRPr="00D76665">
              <w:t>»]</w:t>
            </w:r>
            <w:r w:rsidRPr="00753434">
              <w:rPr>
                <w:rFonts w:cs="Times New Roman"/>
              </w:rPr>
              <w:t>;</w:t>
            </w:r>
          </w:p>
          <w:p w:rsidR="00F17AA2" w:rsidRPr="00753434" w:rsidRDefault="00F17AA2" w:rsidP="00F17AA2">
            <w:pPr>
              <w:pStyle w:val="aa"/>
              <w:shd w:val="clear" w:color="auto" w:fill="FFFFFF" w:themeFill="background1"/>
              <w:ind w:left="993" w:firstLine="0"/>
              <w:rPr>
                <w:rFonts w:eastAsiaTheme="minorEastAsia"/>
              </w:rPr>
            </w:pPr>
          </w:p>
          <w:p w:rsidR="00F17AA2" w:rsidRPr="00662A96" w:rsidRDefault="00F17AA2" w:rsidP="00D76665">
            <w:pPr>
              <w:pStyle w:val="aa"/>
              <w:numPr>
                <w:ilvl w:val="1"/>
                <w:numId w:val="35"/>
              </w:numPr>
              <w:rPr>
                <w:rFonts w:eastAsiaTheme="minorEastAsia"/>
                <w:u w:val="single"/>
              </w:rPr>
            </w:pPr>
            <w:r w:rsidRPr="00662A96">
              <w:rPr>
                <w:rFonts w:eastAsiaTheme="minorEastAsia"/>
                <w:u w:val="single"/>
              </w:rPr>
              <w:t>[</w:t>
            </w:r>
            <w:r w:rsidRPr="00FB0C8D">
              <w:rPr>
                <w:rFonts w:eastAsiaTheme="minorEastAsia"/>
                <w:u w:val="single"/>
                <w:lang w:val="en-US"/>
              </w:rPr>
              <w:t>G</w:t>
            </w:r>
            <w:r w:rsidRPr="00662A96">
              <w:rPr>
                <w:rFonts w:eastAsiaTheme="minorEastAsia"/>
                <w:u w:val="single"/>
              </w:rPr>
              <w:t xml:space="preserve">] – </w:t>
            </w:r>
            <w:r w:rsidRPr="00FB0C8D">
              <w:rPr>
                <w:rFonts w:eastAsiaTheme="minorEastAsia"/>
                <w:u w:val="single"/>
              </w:rPr>
              <w:t>сумма</w:t>
            </w:r>
            <w:r w:rsidRPr="00662A96">
              <w:rPr>
                <w:rFonts w:eastAsiaTheme="minorEastAsia"/>
                <w:u w:val="single"/>
              </w:rPr>
              <w:t xml:space="preserve"> </w:t>
            </w:r>
            <w:r w:rsidRPr="00FB0C8D">
              <w:rPr>
                <w:rFonts w:eastAsiaTheme="minorEastAsia"/>
                <w:u w:val="single"/>
              </w:rPr>
              <w:t>всех</w:t>
            </w:r>
            <w:r w:rsidRPr="00662A96">
              <w:rPr>
                <w:rFonts w:eastAsiaTheme="minorEastAsia"/>
                <w:u w:val="single"/>
              </w:rPr>
              <w:t xml:space="preserve"> [</w:t>
            </w:r>
            <w:proofErr w:type="spellStart"/>
            <w:r w:rsidRPr="00FB0C8D">
              <w:rPr>
                <w:rFonts w:eastAsiaTheme="minorEastAsia"/>
                <w:u w:val="single"/>
                <w:lang w:val="en-US"/>
              </w:rPr>
              <w:t>dbo</w:t>
            </w:r>
            <w:proofErr w:type="spellEnd"/>
            <w:proofErr w:type="gramStart"/>
            <w:r w:rsidRPr="00662A96">
              <w:rPr>
                <w:rFonts w:eastAsiaTheme="minorEastAsia"/>
                <w:u w:val="single"/>
              </w:rPr>
              <w:t>].[</w:t>
            </w:r>
            <w:proofErr w:type="gramEnd"/>
            <w:r w:rsidRPr="00FB0C8D">
              <w:rPr>
                <w:rFonts w:eastAsiaTheme="minorEastAsia"/>
                <w:u w:val="single"/>
                <w:lang w:val="en-US"/>
              </w:rPr>
              <w:t>j</w:t>
            </w:r>
            <w:r w:rsidRPr="00662A96">
              <w:rPr>
                <w:rFonts w:eastAsiaTheme="minorEastAsia"/>
                <w:u w:val="single"/>
              </w:rPr>
              <w:t>_</w:t>
            </w:r>
            <w:proofErr w:type="spellStart"/>
            <w:r w:rsidRPr="00FB0C8D">
              <w:rPr>
                <w:rFonts w:eastAsiaTheme="minorEastAsia"/>
                <w:u w:val="single"/>
                <w:lang w:val="en-US"/>
              </w:rPr>
              <w:t>realiz</w:t>
            </w:r>
            <w:proofErr w:type="spellEnd"/>
            <w:r w:rsidRPr="00662A96">
              <w:rPr>
                <w:rFonts w:eastAsiaTheme="minorEastAsia"/>
                <w:u w:val="single"/>
              </w:rPr>
              <w:t>].[</w:t>
            </w:r>
            <w:proofErr w:type="spellStart"/>
            <w:r w:rsidRPr="00FB0C8D">
              <w:rPr>
                <w:rFonts w:eastAsiaTheme="minorEastAsia"/>
                <w:u w:val="single"/>
                <w:lang w:val="en-US"/>
              </w:rPr>
              <w:t>netto</w:t>
            </w:r>
            <w:proofErr w:type="spellEnd"/>
            <w:r w:rsidRPr="00662A96">
              <w:rPr>
                <w:rFonts w:eastAsiaTheme="minorEastAsia"/>
                <w:u w:val="single"/>
              </w:rPr>
              <w:t>]:</w:t>
            </w:r>
          </w:p>
          <w:p w:rsidR="001C44AB" w:rsidRDefault="00753434" w:rsidP="00D76665">
            <w:pPr>
              <w:pStyle w:val="aa"/>
              <w:numPr>
                <w:ilvl w:val="2"/>
                <w:numId w:val="35"/>
              </w:numPr>
              <w:spacing w:after="0"/>
              <w:rPr>
                <w:lang w:val="en-US"/>
              </w:rPr>
            </w:pPr>
            <w:r w:rsidRPr="002300DB">
              <w:rPr>
                <w:lang w:val="en-US"/>
              </w:rPr>
              <w:t>[</w:t>
            </w:r>
            <w:proofErr w:type="spellStart"/>
            <w:r w:rsidRPr="004204C7">
              <w:rPr>
                <w:lang w:val="en-US"/>
              </w:rPr>
              <w:t>dbo</w:t>
            </w:r>
            <w:proofErr w:type="spellEnd"/>
            <w:proofErr w:type="gramStart"/>
            <w:r w:rsidRPr="002300DB">
              <w:rPr>
                <w:lang w:val="en-US"/>
              </w:rPr>
              <w:t>].[</w:t>
            </w:r>
            <w:proofErr w:type="spellStart"/>
            <w:proofErr w:type="gramEnd"/>
            <w:r w:rsidRPr="00D4442A">
              <w:rPr>
                <w:rFonts w:cs="Times New Roman"/>
                <w:lang w:val="en-US"/>
              </w:rPr>
              <w:t>goods</w:t>
            </w:r>
            <w:r w:rsidRPr="002300DB">
              <w:rPr>
                <w:lang w:val="en-US"/>
              </w:rPr>
              <w:t>_</w:t>
            </w:r>
            <w:r w:rsidRPr="004204C7">
              <w:rPr>
                <w:lang w:val="en-US"/>
              </w:rPr>
              <w:t>updates</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proofErr w:type="spellStart"/>
            <w:r>
              <w:rPr>
                <w:lang w:val="en-US"/>
              </w:rPr>
              <w:t>ean</w:t>
            </w:r>
            <w:proofErr w:type="spellEnd"/>
            <w:r w:rsidRPr="002300DB">
              <w:rPr>
                <w:lang w:val="en-US"/>
              </w:rPr>
              <w:t>] -&gt; [</w:t>
            </w:r>
            <w:proofErr w:type="spellStart"/>
            <w:r w:rsidRPr="004204C7">
              <w:rPr>
                <w:lang w:val="en-US"/>
              </w:rPr>
              <w:t>dbo</w:t>
            </w:r>
            <w:proofErr w:type="spellEnd"/>
            <w:r w:rsidRPr="002300DB">
              <w:rPr>
                <w:lang w:val="en-US"/>
              </w:rPr>
              <w:t>].[</w:t>
            </w:r>
            <w:proofErr w:type="spellStart"/>
            <w:r>
              <w:rPr>
                <w:lang w:val="en-US"/>
              </w:rPr>
              <w:t>s_tovar</w:t>
            </w:r>
            <w:proofErr w:type="spellEnd"/>
            <w:r w:rsidRPr="002300DB">
              <w:rPr>
                <w:lang w:val="en-US"/>
              </w:rPr>
              <w:t>].[</w:t>
            </w:r>
            <w:r>
              <w:rPr>
                <w:lang w:val="en-US"/>
              </w:rPr>
              <w:t>id</w:t>
            </w:r>
            <w:r w:rsidRPr="002300DB">
              <w:rPr>
                <w:lang w:val="en-US"/>
              </w:rPr>
              <w:t>] -&gt; [</w:t>
            </w:r>
            <w:proofErr w:type="spellStart"/>
            <w:r w:rsidRPr="002300DB">
              <w:rPr>
                <w:lang w:val="en-US"/>
              </w:rPr>
              <w:t>dbo</w:t>
            </w:r>
            <w:proofErr w:type="spellEnd"/>
            <w:r w:rsidRPr="002300DB">
              <w:rPr>
                <w:lang w:val="en-US"/>
              </w:rPr>
              <w:t>].[</w:t>
            </w:r>
            <w:proofErr w:type="spellStart"/>
            <w:r w:rsidRPr="002300DB">
              <w:rPr>
                <w:lang w:val="en-US"/>
              </w:rPr>
              <w:t>j_ost</w:t>
            </w:r>
            <w:proofErr w:type="spellEnd"/>
            <w:r w:rsidRPr="002300DB">
              <w:rPr>
                <w:lang w:val="en-US"/>
              </w:rPr>
              <w:t>].[</w:t>
            </w:r>
            <w:proofErr w:type="spellStart"/>
            <w:r>
              <w:rPr>
                <w:lang w:val="en-US"/>
              </w:rPr>
              <w:t>id</w:t>
            </w:r>
            <w:r w:rsidRPr="002300DB">
              <w:rPr>
                <w:lang w:val="en-US"/>
              </w:rPr>
              <w:t>_</w:t>
            </w:r>
            <w:r>
              <w:rPr>
                <w:lang w:val="en-US"/>
              </w:rPr>
              <w:t>tovar</w:t>
            </w:r>
            <w:proofErr w:type="spellEnd"/>
            <w:r w:rsidRPr="002300DB">
              <w:rPr>
                <w:lang w:val="en-US"/>
              </w:rPr>
              <w:t>]</w:t>
            </w:r>
            <w:r>
              <w:rPr>
                <w:lang w:val="en-US"/>
              </w:rPr>
              <w:t xml:space="preserve"> </w:t>
            </w:r>
            <w:r w:rsidR="00F66A37" w:rsidRPr="002D3774">
              <w:rPr>
                <w:lang w:val="en-US"/>
              </w:rPr>
              <w:t xml:space="preserve">-&gt; </w:t>
            </w:r>
            <w:r w:rsidR="00F17AA2" w:rsidRPr="002D3774">
              <w:rPr>
                <w:lang w:val="en-US"/>
              </w:rPr>
              <w:t>[</w:t>
            </w:r>
            <w:proofErr w:type="spellStart"/>
            <w:r w:rsidR="00F17AA2" w:rsidRPr="002D3774">
              <w:rPr>
                <w:lang w:val="en-US"/>
              </w:rPr>
              <w:t>dbo</w:t>
            </w:r>
            <w:proofErr w:type="spellEnd"/>
            <w:r w:rsidR="00F17AA2" w:rsidRPr="002D3774">
              <w:rPr>
                <w:lang w:val="en-US"/>
              </w:rPr>
              <w:t>].</w:t>
            </w:r>
            <w:r w:rsidR="001C44AB">
              <w:rPr>
                <w:lang w:val="en-US"/>
              </w:rPr>
              <w:t>[</w:t>
            </w:r>
            <w:proofErr w:type="spellStart"/>
            <w:r w:rsidR="001C44AB">
              <w:rPr>
                <w:lang w:val="en-US"/>
              </w:rPr>
              <w:t>j_realiz</w:t>
            </w:r>
            <w:proofErr w:type="spellEnd"/>
            <w:r w:rsidR="001C44AB">
              <w:rPr>
                <w:lang w:val="en-US"/>
              </w:rPr>
              <w:t>].[</w:t>
            </w:r>
            <w:proofErr w:type="spellStart"/>
            <w:r w:rsidR="001C44AB">
              <w:rPr>
                <w:lang w:val="en-US"/>
              </w:rPr>
              <w:t>id_tovar</w:t>
            </w:r>
            <w:proofErr w:type="spellEnd"/>
            <w:r w:rsidR="001C44AB">
              <w:rPr>
                <w:lang w:val="en-US"/>
              </w:rPr>
              <w:t>];</w:t>
            </w:r>
          </w:p>
          <w:p w:rsidR="008D1B6D" w:rsidRPr="00A50C13" w:rsidRDefault="00F17AA2" w:rsidP="00D76665">
            <w:pPr>
              <w:pStyle w:val="aa"/>
              <w:numPr>
                <w:ilvl w:val="2"/>
                <w:numId w:val="35"/>
              </w:numPr>
              <w:spacing w:after="0"/>
              <w:rPr>
                <w:lang w:val="en-US"/>
              </w:rPr>
            </w:pPr>
            <w:r w:rsidRPr="002D3774">
              <w:rPr>
                <w:lang w:val="en-US"/>
              </w:rPr>
              <w:t>[</w:t>
            </w:r>
            <w:proofErr w:type="spellStart"/>
            <w:r w:rsidRPr="002D3774">
              <w:rPr>
                <w:lang w:val="en-US"/>
              </w:rPr>
              <w:t>dbo</w:t>
            </w:r>
            <w:proofErr w:type="spellEnd"/>
            <w:r w:rsidRPr="002D3774">
              <w:rPr>
                <w:lang w:val="en-US"/>
              </w:rPr>
              <w:t>].[</w:t>
            </w:r>
            <w:proofErr w:type="spellStart"/>
            <w:r w:rsidRPr="002D3774">
              <w:rPr>
                <w:lang w:val="en-US"/>
              </w:rPr>
              <w:t>j_realiz</w:t>
            </w:r>
            <w:proofErr w:type="spellEnd"/>
            <w:r w:rsidRPr="002D3774">
              <w:rPr>
                <w:lang w:val="en-US"/>
              </w:rPr>
              <w:t>].[</w:t>
            </w:r>
            <w:proofErr w:type="spellStart"/>
            <w:r w:rsidRPr="002D3774">
              <w:rPr>
                <w:lang w:val="en-US"/>
              </w:rPr>
              <w:t>d</w:t>
            </w:r>
            <w:r w:rsidR="00A50C13" w:rsidRPr="002D3774">
              <w:rPr>
                <w:lang w:val="en-US"/>
              </w:rPr>
              <w:t>realiz</w:t>
            </w:r>
            <w:proofErr w:type="spellEnd"/>
            <w:r w:rsidR="00A50C13" w:rsidRPr="002D3774">
              <w:rPr>
                <w:lang w:val="en-US"/>
              </w:rPr>
              <w:t>] -&gt; [</w:t>
            </w:r>
            <w:proofErr w:type="spellStart"/>
            <w:r w:rsidR="00A50C13" w:rsidRPr="002D3774">
              <w:rPr>
                <w:lang w:val="en-US"/>
              </w:rPr>
              <w:t>dbo</w:t>
            </w:r>
            <w:proofErr w:type="spellEnd"/>
            <w:r w:rsidR="00A50C13" w:rsidRPr="002D3774">
              <w:rPr>
                <w:lang w:val="en-US"/>
              </w:rPr>
              <w:t>].[</w:t>
            </w:r>
            <w:proofErr w:type="spellStart"/>
            <w:r w:rsidR="00A50C13" w:rsidRPr="002D3774">
              <w:rPr>
                <w:lang w:val="en-US"/>
              </w:rPr>
              <w:t>j_realiz</w:t>
            </w:r>
            <w:proofErr w:type="spellEnd"/>
            <w:r w:rsidR="00A50C13" w:rsidRPr="002D3774">
              <w:rPr>
                <w:lang w:val="en-US"/>
              </w:rPr>
              <w:t>].[</w:t>
            </w:r>
            <w:proofErr w:type="spellStart"/>
            <w:r w:rsidR="00A50C13" w:rsidRPr="002D3774">
              <w:rPr>
                <w:lang w:val="en-US"/>
              </w:rPr>
              <w:t>drealiz</w:t>
            </w:r>
            <w:proofErr w:type="spellEnd"/>
            <w:r w:rsidR="00A50C13" w:rsidRPr="002D3774">
              <w:rPr>
                <w:lang w:val="en-US"/>
              </w:rPr>
              <w:t>] ≥</w:t>
            </w:r>
            <w:r w:rsidRPr="002D3774">
              <w:rPr>
                <w:lang w:val="en-US"/>
              </w:rPr>
              <w:t xml:space="preserve"> </w:t>
            </w:r>
            <w:r w:rsidR="00F66A37" w:rsidRPr="002D3774">
              <w:rPr>
                <w:lang w:val="en-US"/>
              </w:rPr>
              <w:t>[</w:t>
            </w:r>
            <w:proofErr w:type="spellStart"/>
            <w:r w:rsidR="00F66A37" w:rsidRPr="002D3774">
              <w:rPr>
                <w:lang w:val="en-US"/>
              </w:rPr>
              <w:t>dbo</w:t>
            </w:r>
            <w:proofErr w:type="spellEnd"/>
            <w:r w:rsidR="00F66A37">
              <w:rPr>
                <w:lang w:val="en-US"/>
              </w:rPr>
              <w:t>].[</w:t>
            </w:r>
            <w:proofErr w:type="spellStart"/>
            <w:r w:rsidR="00F66A37">
              <w:rPr>
                <w:lang w:val="en-US"/>
              </w:rPr>
              <w:t>j_ttost</w:t>
            </w:r>
            <w:proofErr w:type="spellEnd"/>
            <w:r w:rsidR="00F66A37">
              <w:rPr>
                <w:lang w:val="en-US"/>
              </w:rPr>
              <w:t>].[</w:t>
            </w:r>
            <w:proofErr w:type="spellStart"/>
            <w:r w:rsidR="00F66A37">
              <w:rPr>
                <w:lang w:val="en-US"/>
              </w:rPr>
              <w:t>dttost</w:t>
            </w:r>
            <w:proofErr w:type="spellEnd"/>
            <w:r w:rsidR="00F66A37">
              <w:rPr>
                <w:lang w:val="en-US"/>
              </w:rPr>
              <w:t>]</w:t>
            </w:r>
            <w:r w:rsidR="00F66A37" w:rsidRPr="002D3774">
              <w:rPr>
                <w:lang w:val="en-US"/>
              </w:rPr>
              <w:t>;</w:t>
            </w:r>
          </w:p>
          <w:p w:rsidR="00753434" w:rsidRPr="00753434" w:rsidRDefault="00753434" w:rsidP="00753434">
            <w:pPr>
              <w:pStyle w:val="aa"/>
              <w:numPr>
                <w:ilvl w:val="2"/>
                <w:numId w:val="35"/>
              </w:numPr>
              <w:spacing w:after="0"/>
              <w:rPr>
                <w:rFonts w:eastAsiaTheme="minorEastAsia"/>
              </w:rPr>
            </w:pPr>
            <w:r w:rsidRPr="00753434">
              <w:lastRenderedPageBreak/>
              <w:t>[</w:t>
            </w:r>
            <w:r w:rsidRPr="002D3774">
              <w:rPr>
                <w:lang w:val="en-US"/>
              </w:rPr>
              <w:t>dbo</w:t>
            </w:r>
            <w:proofErr w:type="gramStart"/>
            <w:r w:rsidRPr="00753434">
              <w:t>].[</w:t>
            </w:r>
            <w:proofErr w:type="gramEnd"/>
            <w:r w:rsidRPr="002D3774">
              <w:rPr>
                <w:lang w:val="en-US"/>
              </w:rPr>
              <w:t>j</w:t>
            </w:r>
            <w:r w:rsidRPr="00753434">
              <w:t>_</w:t>
            </w:r>
            <w:proofErr w:type="spellStart"/>
            <w:r w:rsidRPr="002D3774">
              <w:rPr>
                <w:lang w:val="en-US"/>
              </w:rPr>
              <w:t>allprihod</w:t>
            </w:r>
            <w:proofErr w:type="spellEnd"/>
            <w:r w:rsidRPr="00753434">
              <w:t>].[</w:t>
            </w:r>
            <w:proofErr w:type="spellStart"/>
            <w:r w:rsidRPr="002D3774">
              <w:rPr>
                <w:lang w:val="en-US"/>
              </w:rPr>
              <w:t>dprihod</w:t>
            </w:r>
            <w:proofErr w:type="spellEnd"/>
            <w:r w:rsidRPr="00753434">
              <w:t>] ≤</w:t>
            </w:r>
            <w:r w:rsidRPr="00753434">
              <w:rPr>
                <w:rFonts w:eastAsiaTheme="minorEastAsia"/>
              </w:rPr>
              <w:t xml:space="preserve"> </w:t>
            </w:r>
            <w:r w:rsidRPr="00D76665">
              <w:t>[</w:t>
            </w:r>
            <w:r>
              <w:t>выбранный</w:t>
            </w:r>
            <w:r w:rsidRPr="00D76665">
              <w:t xml:space="preserve"> </w:t>
            </w:r>
            <w:r>
              <w:t>пункт</w:t>
            </w:r>
            <w:r w:rsidRPr="00D76665">
              <w:t xml:space="preserve"> </w:t>
            </w:r>
            <w:r>
              <w:t>в</w:t>
            </w:r>
            <w:r w:rsidRPr="00D76665">
              <w:t xml:space="preserve"> </w:t>
            </w:r>
            <w:r>
              <w:t>списке</w:t>
            </w:r>
            <w:r w:rsidRPr="00D76665">
              <w:t xml:space="preserve"> «</w:t>
            </w:r>
            <w:r>
              <w:t>Дата</w:t>
            </w:r>
            <w:r w:rsidRPr="00D76665">
              <w:t xml:space="preserve"> </w:t>
            </w:r>
            <w:r>
              <w:t>изменений</w:t>
            </w:r>
            <w:r w:rsidRPr="00D76665">
              <w:t>»]</w:t>
            </w:r>
            <w:r w:rsidRPr="00753434">
              <w:rPr>
                <w:rFonts w:cs="Times New Roman"/>
              </w:rPr>
              <w:t>;</w:t>
            </w:r>
          </w:p>
          <w:p w:rsidR="00A50C13" w:rsidRPr="00753434" w:rsidRDefault="00A50C13" w:rsidP="00753434">
            <w:pPr>
              <w:pStyle w:val="aa"/>
              <w:spacing w:after="0"/>
              <w:ind w:left="2160" w:firstLine="0"/>
            </w:pPr>
          </w:p>
        </w:tc>
      </w:tr>
      <w:tr w:rsidR="00743309" w:rsidRPr="00982095" w:rsidTr="00CE795C">
        <w:tc>
          <w:tcPr>
            <w:tcW w:w="441" w:type="dxa"/>
            <w:vAlign w:val="center"/>
          </w:tcPr>
          <w:p w:rsidR="00743309" w:rsidRPr="00753434" w:rsidRDefault="00743309" w:rsidP="00CE795C">
            <w:pPr>
              <w:spacing w:after="0"/>
              <w:ind w:firstLine="0"/>
              <w:jc w:val="center"/>
            </w:pPr>
          </w:p>
        </w:tc>
        <w:tc>
          <w:tcPr>
            <w:tcW w:w="1794" w:type="dxa"/>
            <w:vAlign w:val="center"/>
          </w:tcPr>
          <w:p w:rsidR="00743309" w:rsidRDefault="00743309" w:rsidP="00FB3C6A">
            <w:pPr>
              <w:spacing w:after="0"/>
              <w:ind w:firstLine="0"/>
              <w:jc w:val="center"/>
            </w:pPr>
            <w:r>
              <w:t>п.5 «Оператор»</w:t>
            </w:r>
          </w:p>
        </w:tc>
        <w:tc>
          <w:tcPr>
            <w:tcW w:w="8447" w:type="dxa"/>
          </w:tcPr>
          <w:p w:rsidR="00743309" w:rsidRPr="002907D7" w:rsidRDefault="00E473CC" w:rsidP="002907D7">
            <w:pPr>
              <w:spacing w:after="0"/>
              <w:ind w:firstLine="0"/>
              <w:rPr>
                <w:lang w:val="en-US"/>
              </w:rPr>
            </w:pPr>
            <w:r w:rsidRPr="002907D7">
              <w:rPr>
                <w:lang w:val="en-US"/>
              </w:rPr>
              <w:t>[</w:t>
            </w:r>
            <w:proofErr w:type="spellStart"/>
            <w:r w:rsidRPr="004204C7">
              <w:rPr>
                <w:lang w:val="en-US"/>
              </w:rPr>
              <w:t>dbo</w:t>
            </w:r>
            <w:proofErr w:type="spellEnd"/>
            <w:proofErr w:type="gramStart"/>
            <w:r w:rsidRPr="002907D7">
              <w:rPr>
                <w:lang w:val="en-US"/>
              </w:rPr>
              <w:t>].[</w:t>
            </w:r>
            <w:proofErr w:type="spellStart"/>
            <w:proofErr w:type="gramEnd"/>
            <w:r w:rsidRPr="00D4442A">
              <w:rPr>
                <w:rFonts w:cs="Times New Roman"/>
                <w:lang w:val="en-US"/>
              </w:rPr>
              <w:t>goods</w:t>
            </w:r>
            <w:r w:rsidRPr="002907D7">
              <w:rPr>
                <w:lang w:val="en-US"/>
              </w:rPr>
              <w:t>_</w:t>
            </w:r>
            <w:r w:rsidRPr="004204C7">
              <w:rPr>
                <w:lang w:val="en-US"/>
              </w:rPr>
              <w:t>updates</w:t>
            </w:r>
            <w:proofErr w:type="spellEnd"/>
            <w:r w:rsidRPr="002907D7">
              <w:rPr>
                <w:lang w:val="en-US"/>
              </w:rPr>
              <w:t>].[</w:t>
            </w:r>
            <w:r>
              <w:rPr>
                <w:lang w:val="en-US"/>
              </w:rPr>
              <w:t>sender</w:t>
            </w:r>
            <w:r w:rsidRPr="002907D7">
              <w:rPr>
                <w:lang w:val="en-US"/>
              </w:rPr>
              <w:t>]</w:t>
            </w:r>
            <w:r w:rsidR="002907D7" w:rsidRPr="002907D7">
              <w:rPr>
                <w:lang w:val="en-US"/>
              </w:rPr>
              <w:t xml:space="preserve"> -&gt; [</w:t>
            </w:r>
            <w:proofErr w:type="spellStart"/>
            <w:r w:rsidR="002907D7">
              <w:rPr>
                <w:lang w:val="en-US"/>
              </w:rPr>
              <w:t>dbo</w:t>
            </w:r>
            <w:proofErr w:type="spellEnd"/>
            <w:r w:rsidR="002907D7" w:rsidRPr="002907D7">
              <w:rPr>
                <w:lang w:val="en-US"/>
              </w:rPr>
              <w:t>].[</w:t>
            </w:r>
            <w:proofErr w:type="spellStart"/>
            <w:r w:rsidR="002907D7">
              <w:rPr>
                <w:lang w:val="en-US"/>
              </w:rPr>
              <w:t>ListUsers</w:t>
            </w:r>
            <w:proofErr w:type="spellEnd"/>
            <w:r w:rsidR="002907D7" w:rsidRPr="002907D7">
              <w:rPr>
                <w:lang w:val="en-US"/>
              </w:rPr>
              <w:t>].[</w:t>
            </w:r>
            <w:r w:rsidR="002907D7">
              <w:rPr>
                <w:lang w:val="en-US"/>
              </w:rPr>
              <w:t>id</w:t>
            </w:r>
            <w:r w:rsidR="002907D7" w:rsidRPr="002907D7">
              <w:rPr>
                <w:lang w:val="en-US"/>
              </w:rPr>
              <w:t>] -&gt; [</w:t>
            </w:r>
            <w:proofErr w:type="spellStart"/>
            <w:r w:rsidR="002907D7">
              <w:rPr>
                <w:lang w:val="en-US"/>
              </w:rPr>
              <w:t>dbo</w:t>
            </w:r>
            <w:proofErr w:type="spellEnd"/>
            <w:r w:rsidR="002907D7" w:rsidRPr="002907D7">
              <w:rPr>
                <w:lang w:val="en-US"/>
              </w:rPr>
              <w:t>].[</w:t>
            </w:r>
            <w:proofErr w:type="spellStart"/>
            <w:r w:rsidR="002907D7">
              <w:rPr>
                <w:lang w:val="en-US"/>
              </w:rPr>
              <w:t>ListUsers</w:t>
            </w:r>
            <w:proofErr w:type="spellEnd"/>
            <w:r w:rsidR="002907D7" w:rsidRPr="002907D7">
              <w:rPr>
                <w:lang w:val="en-US"/>
              </w:rPr>
              <w:t>].[</w:t>
            </w:r>
            <w:r w:rsidR="002907D7">
              <w:rPr>
                <w:lang w:val="en-US"/>
              </w:rPr>
              <w:t>FIO</w:t>
            </w:r>
            <w:r w:rsidR="002907D7" w:rsidRPr="002907D7">
              <w:rPr>
                <w:lang w:val="en-US"/>
              </w:rPr>
              <w:t>].</w:t>
            </w:r>
          </w:p>
        </w:tc>
      </w:tr>
      <w:tr w:rsidR="00743309" w:rsidRPr="00982095" w:rsidTr="00CE795C">
        <w:tc>
          <w:tcPr>
            <w:tcW w:w="441" w:type="dxa"/>
            <w:vAlign w:val="center"/>
          </w:tcPr>
          <w:p w:rsidR="00743309" w:rsidRPr="002907D7" w:rsidRDefault="00743309" w:rsidP="00CE795C">
            <w:pPr>
              <w:spacing w:after="0"/>
              <w:ind w:firstLine="0"/>
              <w:jc w:val="center"/>
              <w:rPr>
                <w:lang w:val="en-US"/>
              </w:rPr>
            </w:pPr>
          </w:p>
        </w:tc>
        <w:tc>
          <w:tcPr>
            <w:tcW w:w="1794" w:type="dxa"/>
            <w:vAlign w:val="center"/>
          </w:tcPr>
          <w:p w:rsidR="00743309" w:rsidRDefault="00743309" w:rsidP="00FB3C6A">
            <w:pPr>
              <w:spacing w:after="0"/>
              <w:ind w:firstLine="0"/>
              <w:jc w:val="center"/>
            </w:pPr>
            <w:r>
              <w:t>п.5 «Время отправки»</w:t>
            </w:r>
          </w:p>
        </w:tc>
        <w:tc>
          <w:tcPr>
            <w:tcW w:w="8447" w:type="dxa"/>
          </w:tcPr>
          <w:p w:rsidR="00743309" w:rsidRPr="002907D7" w:rsidRDefault="002907D7" w:rsidP="002907D7">
            <w:pPr>
              <w:ind w:firstLine="0"/>
              <w:rPr>
                <w:lang w:val="en-US"/>
              </w:rPr>
            </w:pPr>
            <w:r w:rsidRPr="002907D7">
              <w:rPr>
                <w:lang w:val="en-US"/>
              </w:rPr>
              <w:t>[</w:t>
            </w:r>
            <w:proofErr w:type="spellStart"/>
            <w:r w:rsidRPr="002907D7">
              <w:rPr>
                <w:lang w:val="en-US"/>
              </w:rPr>
              <w:t>dbo</w:t>
            </w:r>
            <w:proofErr w:type="spellEnd"/>
            <w:r w:rsidRPr="002907D7">
              <w:rPr>
                <w:lang w:val="en-US"/>
              </w:rPr>
              <w:t>].[</w:t>
            </w:r>
            <w:proofErr w:type="spellStart"/>
            <w:r w:rsidRPr="002907D7">
              <w:rPr>
                <w:lang w:val="en-US"/>
              </w:rPr>
              <w:t>goods_updates</w:t>
            </w:r>
            <w:proofErr w:type="spellEnd"/>
            <w:r w:rsidRPr="002907D7">
              <w:rPr>
                <w:lang w:val="en-US"/>
              </w:rPr>
              <w:t>].[id](</w:t>
            </w:r>
            <w:r>
              <w:t>выделенной</w:t>
            </w:r>
            <w:r w:rsidRPr="002907D7">
              <w:rPr>
                <w:lang w:val="en-US"/>
              </w:rPr>
              <w:t xml:space="preserve"> </w:t>
            </w:r>
            <w:r>
              <w:t>строки</w:t>
            </w:r>
            <w:r w:rsidRPr="002907D7">
              <w:rPr>
                <w:lang w:val="en-US"/>
              </w:rPr>
              <w:t>) -&gt; [</w:t>
            </w:r>
            <w:proofErr w:type="spellStart"/>
            <w:r w:rsidRPr="002907D7">
              <w:rPr>
                <w:lang w:val="en-US"/>
              </w:rPr>
              <w:t>dbo</w:t>
            </w:r>
            <w:proofErr w:type="spellEnd"/>
            <w:r w:rsidRPr="002907D7">
              <w:rPr>
                <w:lang w:val="en-US"/>
              </w:rPr>
              <w:t>].[</w:t>
            </w:r>
            <w:proofErr w:type="spellStart"/>
            <w:r w:rsidRPr="002907D7">
              <w:rPr>
                <w:lang w:val="en-US"/>
              </w:rPr>
              <w:t>goods_updates</w:t>
            </w:r>
            <w:proofErr w:type="spellEnd"/>
            <w:r w:rsidRPr="002907D7">
              <w:rPr>
                <w:lang w:val="en-US"/>
              </w:rPr>
              <w:t>].[</w:t>
            </w:r>
            <w:proofErr w:type="spellStart"/>
            <w:r w:rsidRPr="002907D7">
              <w:rPr>
                <w:lang w:val="en-US"/>
              </w:rPr>
              <w:t>s_time</w:t>
            </w:r>
            <w:proofErr w:type="spellEnd"/>
            <w:r w:rsidRPr="002907D7">
              <w:rPr>
                <w:lang w:val="en-US"/>
              </w:rPr>
              <w:t>](</w:t>
            </w:r>
            <w:proofErr w:type="spellStart"/>
            <w:r>
              <w:t>чч</w:t>
            </w:r>
            <w:proofErr w:type="spellEnd"/>
            <w:r w:rsidRPr="002907D7">
              <w:rPr>
                <w:lang w:val="en-US"/>
              </w:rPr>
              <w:t>:</w:t>
            </w:r>
            <w:r>
              <w:t>мм</w:t>
            </w:r>
            <w:r w:rsidRPr="002907D7">
              <w:rPr>
                <w:lang w:val="en-US"/>
              </w:rPr>
              <w:t>)</w:t>
            </w:r>
          </w:p>
        </w:tc>
      </w:tr>
    </w:tbl>
    <w:p w:rsidR="00CE795C" w:rsidRPr="002907D7" w:rsidRDefault="00CE795C" w:rsidP="00CE795C">
      <w:pPr>
        <w:spacing w:after="0" w:line="240" w:lineRule="auto"/>
        <w:ind w:firstLine="0"/>
        <w:rPr>
          <w:lang w:val="en-US" w:eastAsia="ru-RU"/>
        </w:rPr>
      </w:pPr>
    </w:p>
    <w:p w:rsidR="00CE795C" w:rsidRDefault="00CE795C" w:rsidP="00CE795C">
      <w:pPr>
        <w:numPr>
          <w:ilvl w:val="0"/>
          <w:numId w:val="36"/>
        </w:numPr>
        <w:spacing w:after="0" w:line="240" w:lineRule="auto"/>
      </w:pPr>
      <w:r w:rsidRPr="00FD581A">
        <w:rPr>
          <w:b/>
        </w:rPr>
        <w:t>Сортировка</w:t>
      </w:r>
      <w:r w:rsidRPr="00822821">
        <w:rPr>
          <w:b/>
        </w:rPr>
        <w:t xml:space="preserve"> </w:t>
      </w:r>
      <w:r w:rsidRPr="00FD581A">
        <w:rPr>
          <w:b/>
        </w:rPr>
        <w:t>данных</w:t>
      </w:r>
      <w:r w:rsidRPr="00822821">
        <w:rPr>
          <w:b/>
        </w:rPr>
        <w:t xml:space="preserve"> </w:t>
      </w:r>
      <w:r w:rsidRPr="00FD581A">
        <w:rPr>
          <w:b/>
        </w:rPr>
        <w:t>на</w:t>
      </w:r>
      <w:r w:rsidRPr="00822821">
        <w:rPr>
          <w:b/>
        </w:rPr>
        <w:t xml:space="preserve"> </w:t>
      </w:r>
      <w:r w:rsidRPr="00FD581A">
        <w:rPr>
          <w:b/>
        </w:rPr>
        <w:t>форме</w:t>
      </w:r>
      <w:r w:rsidRPr="00822821">
        <w:t xml:space="preserve"> </w:t>
      </w:r>
      <w:r w:rsidRPr="00FD581A">
        <w:t>реализуется</w:t>
      </w:r>
      <w:r w:rsidRPr="00822821">
        <w:t xml:space="preserve"> </w:t>
      </w:r>
      <w:r w:rsidRPr="00FD581A">
        <w:t>следующим</w:t>
      </w:r>
      <w:r w:rsidRPr="00822821">
        <w:t xml:space="preserve"> </w:t>
      </w:r>
      <w:r w:rsidRPr="00FD581A">
        <w:t>образом</w:t>
      </w:r>
      <w:r w:rsidRPr="00822821">
        <w:t>:</w:t>
      </w:r>
      <w:r>
        <w:t xml:space="preserve"> </w:t>
      </w:r>
    </w:p>
    <w:p w:rsidR="00CE795C" w:rsidRPr="00704D6E" w:rsidRDefault="00CE795C" w:rsidP="00CE795C">
      <w:pPr>
        <w:numPr>
          <w:ilvl w:val="1"/>
          <w:numId w:val="36"/>
        </w:numPr>
        <w:spacing w:after="0" w:line="240" w:lineRule="auto"/>
      </w:pPr>
      <w:r>
        <w:t>Пор умолчанию строки таблицы п.5 сортируются по возрастанию по столбцу п.5 «</w:t>
      </w:r>
      <w:r>
        <w:rPr>
          <w:lang w:val="en-US"/>
        </w:rPr>
        <w:t>EAN</w:t>
      </w:r>
      <w:r>
        <w:t>»</w:t>
      </w:r>
      <w:r w:rsidRPr="00704D6E">
        <w:t>.</w:t>
      </w:r>
    </w:p>
    <w:p w:rsidR="00CE795C" w:rsidRPr="00B2279B" w:rsidRDefault="00CE795C" w:rsidP="00CE795C">
      <w:pPr>
        <w:numPr>
          <w:ilvl w:val="1"/>
          <w:numId w:val="36"/>
        </w:numPr>
        <w:spacing w:after="0" w:line="240" w:lineRule="auto"/>
      </w:pPr>
      <w:r w:rsidRPr="009D78D1">
        <w:t>Сортировка выполняется при щелчке по заголовку таблицы</w:t>
      </w:r>
      <w:r>
        <w:t xml:space="preserve"> п.5 на форме</w:t>
      </w:r>
      <w:r w:rsidRPr="009D78D1">
        <w:t xml:space="preserve"> по возрастанию или убыванию.</w:t>
      </w:r>
    </w:p>
    <w:p w:rsidR="00B2279B" w:rsidRDefault="00B2279B" w:rsidP="00B2279B">
      <w:pPr>
        <w:spacing w:after="0" w:line="240" w:lineRule="auto"/>
        <w:ind w:left="1440" w:firstLine="0"/>
      </w:pPr>
    </w:p>
    <w:p w:rsidR="00CE795C" w:rsidRDefault="00CE795C" w:rsidP="00CE795C">
      <w:pPr>
        <w:numPr>
          <w:ilvl w:val="0"/>
          <w:numId w:val="36"/>
        </w:numPr>
        <w:spacing w:after="0" w:line="240" w:lineRule="auto"/>
      </w:pPr>
      <w:r w:rsidRPr="00F11590">
        <w:rPr>
          <w:b/>
        </w:rPr>
        <w:t>Поиск</w:t>
      </w:r>
      <w:r w:rsidRPr="00822821">
        <w:rPr>
          <w:b/>
        </w:rPr>
        <w:t xml:space="preserve"> </w:t>
      </w:r>
      <w:r w:rsidRPr="00F11590">
        <w:rPr>
          <w:b/>
        </w:rPr>
        <w:t>по</w:t>
      </w:r>
      <w:r w:rsidRPr="00822821">
        <w:rPr>
          <w:b/>
        </w:rPr>
        <w:t xml:space="preserve"> </w:t>
      </w:r>
      <w:r w:rsidRPr="00F11590">
        <w:rPr>
          <w:b/>
        </w:rPr>
        <w:t>данным</w:t>
      </w:r>
      <w:r w:rsidRPr="00F11590">
        <w:t xml:space="preserve"> производится следующим образом:</w:t>
      </w:r>
      <w:r>
        <w:t xml:space="preserve"> </w:t>
      </w:r>
    </w:p>
    <w:p w:rsidR="00CE795C" w:rsidRDefault="00CE795C" w:rsidP="00CE795C">
      <w:pPr>
        <w:numPr>
          <w:ilvl w:val="1"/>
          <w:numId w:val="36"/>
        </w:numPr>
        <w:spacing w:after="0" w:line="240" w:lineRule="auto"/>
      </w:pPr>
      <w:r>
        <w:t>При вводе значения в поле п.1</w:t>
      </w:r>
      <w:r w:rsidR="009C000B">
        <w:t xml:space="preserve"> «Поиск по наименованию товара</w:t>
      </w:r>
      <w:r>
        <w:t>» строки п.</w:t>
      </w:r>
      <w:r w:rsidR="009C000B">
        <w:t>2</w:t>
      </w:r>
      <w:r>
        <w:t xml:space="preserve"> должны быть отфильтрованы по столбцу «</w:t>
      </w:r>
      <w:r w:rsidR="009C000B">
        <w:t>Наименование товара</w:t>
      </w:r>
      <w:r>
        <w:t>» в реальном времен</w:t>
      </w:r>
      <w:r w:rsidR="009C000B">
        <w:t>и по части введённого в п.1</w:t>
      </w:r>
      <w:r>
        <w:t xml:space="preserve"> «</w:t>
      </w:r>
      <w:r w:rsidR="009C000B">
        <w:t>Поиск по наименованию товара</w:t>
      </w:r>
      <w:r>
        <w:t>» значения.</w:t>
      </w:r>
    </w:p>
    <w:p w:rsidR="00CE795C" w:rsidRPr="00F11590" w:rsidRDefault="00CE795C" w:rsidP="00CE795C">
      <w:pPr>
        <w:spacing w:after="0" w:line="240" w:lineRule="auto"/>
        <w:ind w:left="1440" w:firstLine="0"/>
      </w:pPr>
    </w:p>
    <w:p w:rsidR="00CE795C" w:rsidRDefault="00CE795C" w:rsidP="00CE795C">
      <w:pPr>
        <w:numPr>
          <w:ilvl w:val="0"/>
          <w:numId w:val="36"/>
        </w:numPr>
        <w:spacing w:after="0" w:line="240" w:lineRule="auto"/>
      </w:pPr>
      <w:r w:rsidRPr="001D2BDC">
        <w:rPr>
          <w:b/>
        </w:rPr>
        <w:t>Дополнительные режимы просмотра данных</w:t>
      </w:r>
      <w:r w:rsidRPr="001D2BDC">
        <w:t xml:space="preserve">: </w:t>
      </w:r>
    </w:p>
    <w:p w:rsidR="00CE795C" w:rsidRDefault="00CE795C" w:rsidP="009C000B">
      <w:pPr>
        <w:numPr>
          <w:ilvl w:val="1"/>
          <w:numId w:val="36"/>
        </w:numPr>
        <w:spacing w:after="0" w:line="240" w:lineRule="auto"/>
      </w:pPr>
      <w:r>
        <w:t xml:space="preserve">При щелчке на вкладку «Изменение </w:t>
      </w:r>
      <w:r w:rsidR="009C000B">
        <w:t>данных о товарах</w:t>
      </w:r>
      <w:r>
        <w:t>» или «Новый товары» форма должна принимать вид п.</w:t>
      </w:r>
      <w:r w:rsidR="009C000B">
        <w:t>2.9.1</w:t>
      </w:r>
      <w:r>
        <w:t xml:space="preserve"> или п.</w:t>
      </w:r>
      <w:r w:rsidR="009622DD" w:rsidRPr="009622DD">
        <w:t>2.9.3</w:t>
      </w:r>
      <w:r>
        <w:t xml:space="preserve"> соответственно.</w:t>
      </w:r>
    </w:p>
    <w:p w:rsidR="00426FBF" w:rsidRPr="009C000B" w:rsidRDefault="00426FBF" w:rsidP="00C23413">
      <w:pPr>
        <w:spacing w:after="200"/>
        <w:ind w:firstLine="0"/>
      </w:pPr>
      <w:r>
        <w:br w:type="page"/>
      </w:r>
    </w:p>
    <w:p w:rsidR="00DD1F32" w:rsidRDefault="00DD1F32" w:rsidP="00DD1F32">
      <w:pPr>
        <w:pStyle w:val="3"/>
      </w:pPr>
      <w:r w:rsidRPr="003304C8">
        <w:lastRenderedPageBreak/>
        <w:t>Форма</w:t>
      </w:r>
      <w:r>
        <w:t xml:space="preserve"> «Изменения товара», вкладка «</w:t>
      </w:r>
      <w:r w:rsidR="00C02198">
        <w:t>Новые товары</w:t>
      </w:r>
      <w:r>
        <w:t>»</w:t>
      </w:r>
    </w:p>
    <w:p w:rsidR="00CE795C" w:rsidRPr="00E1350B" w:rsidRDefault="00DD1F32" w:rsidP="00CE795C">
      <w:r>
        <w:t xml:space="preserve">Вкладка предназначена для отображения новых товаров, отправленных на кассу. В сравнении </w:t>
      </w:r>
      <w:r w:rsidR="00E1350B">
        <w:t>с вкладками п.2.9.1 и п.2.9.2 бы</w:t>
      </w:r>
      <w:r>
        <w:t>ла изменена таблица п.1. Остальные элементы соответствуют своим описаниям в п.2.9.1 и п.2.9.2.</w:t>
      </w:r>
    </w:p>
    <w:p w:rsidR="002370C9" w:rsidRPr="002370C9" w:rsidRDefault="002370C9" w:rsidP="002370C9">
      <w:pPr>
        <w:pStyle w:val="1"/>
      </w:pPr>
      <w:r>
        <w:t>Внешний вид</w:t>
      </w:r>
    </w:p>
    <w:p w:rsidR="00C02198" w:rsidRDefault="00DD1F32" w:rsidP="00C02198">
      <w:pPr>
        <w:keepNext/>
      </w:pPr>
      <w:r>
        <w:rPr>
          <w:noProof/>
          <w:lang w:eastAsia="ru-RU"/>
        </w:rPr>
        <w:drawing>
          <wp:inline distT="0" distB="0" distL="0" distR="0" wp14:anchorId="4F2E3BD7" wp14:editId="3BBA97B9">
            <wp:extent cx="5645334" cy="3578078"/>
            <wp:effectExtent l="0" t="0" r="0"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62154" cy="3588739"/>
                    </a:xfrm>
                    <a:prstGeom prst="rect">
                      <a:avLst/>
                    </a:prstGeom>
                  </pic:spPr>
                </pic:pic>
              </a:graphicData>
            </a:graphic>
          </wp:inline>
        </w:drawing>
      </w:r>
    </w:p>
    <w:p w:rsidR="002C66F5" w:rsidRDefault="00C02198" w:rsidP="00C02198">
      <w:pPr>
        <w:pStyle w:val="af2"/>
        <w:jc w:val="center"/>
      </w:pPr>
      <w:r>
        <w:t xml:space="preserve">Рисунок </w:t>
      </w:r>
      <w:r w:rsidR="00982095">
        <w:rPr>
          <w:noProof/>
        </w:rPr>
        <w:fldChar w:fldCharType="begin"/>
      </w:r>
      <w:r w:rsidR="00982095">
        <w:rPr>
          <w:noProof/>
        </w:rPr>
        <w:instrText xml:space="preserve"> SEQ Рисунок \* ARABIC </w:instrText>
      </w:r>
      <w:r w:rsidR="00982095">
        <w:rPr>
          <w:noProof/>
        </w:rPr>
        <w:fldChar w:fldCharType="separate"/>
      </w:r>
      <w:r w:rsidR="009B2C8A">
        <w:rPr>
          <w:noProof/>
        </w:rPr>
        <w:t>4</w:t>
      </w:r>
      <w:r w:rsidR="00982095">
        <w:rPr>
          <w:noProof/>
        </w:rPr>
        <w:fldChar w:fldCharType="end"/>
      </w:r>
      <w:r>
        <w:t xml:space="preserve"> – форма «Изменения товара», вкладка «Новые товары»</w:t>
      </w:r>
    </w:p>
    <w:p w:rsidR="00C02198" w:rsidRDefault="00C02198" w:rsidP="00C02198">
      <w:pPr>
        <w:pStyle w:val="1"/>
        <w:numPr>
          <w:ilvl w:val="3"/>
          <w:numId w:val="14"/>
        </w:numPr>
      </w:pPr>
      <w:r>
        <w:t>Описание функций новых элементов интерфейса</w:t>
      </w:r>
    </w:p>
    <w:p w:rsidR="00C02198" w:rsidRPr="00822821" w:rsidRDefault="00C02198" w:rsidP="00C02198">
      <w:pPr>
        <w:numPr>
          <w:ilvl w:val="0"/>
          <w:numId w:val="41"/>
        </w:numPr>
        <w:spacing w:after="0" w:line="240" w:lineRule="auto"/>
      </w:pPr>
      <w:r w:rsidRPr="003906C5">
        <w:rPr>
          <w:b/>
        </w:rPr>
        <w:t xml:space="preserve">Состояние формы при открытии: </w:t>
      </w:r>
    </w:p>
    <w:tbl>
      <w:tblPr>
        <w:tblStyle w:val="af3"/>
        <w:tblW w:w="0" w:type="auto"/>
        <w:tblCellMar>
          <w:top w:w="57" w:type="dxa"/>
          <w:bottom w:w="57" w:type="dxa"/>
        </w:tblCellMar>
        <w:tblLook w:val="04A0" w:firstRow="1" w:lastRow="0" w:firstColumn="1" w:lastColumn="0" w:noHBand="0" w:noVBand="1"/>
      </w:tblPr>
      <w:tblGrid>
        <w:gridCol w:w="441"/>
        <w:gridCol w:w="1794"/>
        <w:gridCol w:w="8447"/>
      </w:tblGrid>
      <w:tr w:rsidR="00C02198" w:rsidRPr="003906C5" w:rsidTr="00275383">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C02198" w:rsidRPr="003906C5" w:rsidRDefault="00C02198" w:rsidP="00275383">
            <w:pPr>
              <w:spacing w:after="0"/>
              <w:ind w:firstLine="0"/>
              <w:jc w:val="center"/>
            </w:pPr>
            <w:r w:rsidRPr="003906C5">
              <w:t>№</w:t>
            </w:r>
          </w:p>
        </w:tc>
        <w:tc>
          <w:tcPr>
            <w:tcW w:w="1794" w:type="dxa"/>
            <w:tcBorders>
              <w:top w:val="triple" w:sz="4" w:space="0" w:color="auto"/>
              <w:bottom w:val="triple" w:sz="4" w:space="0" w:color="auto"/>
            </w:tcBorders>
            <w:shd w:val="clear" w:color="auto" w:fill="E5B8B7" w:themeFill="accent2" w:themeFillTint="66"/>
            <w:vAlign w:val="center"/>
          </w:tcPr>
          <w:p w:rsidR="00C02198" w:rsidRPr="003906C5" w:rsidRDefault="00C02198" w:rsidP="00275383">
            <w:pPr>
              <w:spacing w:after="0"/>
              <w:ind w:firstLine="0"/>
              <w:jc w:val="center"/>
            </w:pPr>
            <w:r>
              <w:t>Элемент</w:t>
            </w:r>
          </w:p>
        </w:tc>
        <w:tc>
          <w:tcPr>
            <w:tcW w:w="8447" w:type="dxa"/>
            <w:tcBorders>
              <w:top w:val="triple" w:sz="4" w:space="0" w:color="auto"/>
              <w:bottom w:val="triple" w:sz="4" w:space="0" w:color="auto"/>
              <w:right w:val="triple" w:sz="4" w:space="0" w:color="auto"/>
            </w:tcBorders>
            <w:shd w:val="clear" w:color="auto" w:fill="E5B8B7" w:themeFill="accent2" w:themeFillTint="66"/>
            <w:vAlign w:val="center"/>
          </w:tcPr>
          <w:p w:rsidR="00C02198" w:rsidRPr="003906C5" w:rsidRDefault="00C02198" w:rsidP="00275383">
            <w:pPr>
              <w:spacing w:after="0"/>
              <w:ind w:firstLine="0"/>
            </w:pPr>
            <w:r>
              <w:t>Значение</w:t>
            </w:r>
          </w:p>
        </w:tc>
      </w:tr>
      <w:tr w:rsidR="000A4290" w:rsidRPr="00982095" w:rsidTr="00275383">
        <w:tc>
          <w:tcPr>
            <w:tcW w:w="441" w:type="dxa"/>
            <w:vMerge w:val="restart"/>
            <w:vAlign w:val="center"/>
          </w:tcPr>
          <w:p w:rsidR="000A4290" w:rsidRDefault="000A4290" w:rsidP="00275383">
            <w:pPr>
              <w:spacing w:after="0"/>
              <w:ind w:firstLine="0"/>
              <w:jc w:val="center"/>
            </w:pPr>
            <w:r>
              <w:t>1</w:t>
            </w:r>
          </w:p>
        </w:tc>
        <w:tc>
          <w:tcPr>
            <w:tcW w:w="1794" w:type="dxa"/>
            <w:vAlign w:val="center"/>
          </w:tcPr>
          <w:p w:rsidR="000A4290" w:rsidRPr="000A4290" w:rsidRDefault="000A4290" w:rsidP="00275383">
            <w:pPr>
              <w:spacing w:after="0"/>
              <w:ind w:firstLine="0"/>
              <w:jc w:val="center"/>
            </w:pPr>
            <w:r>
              <w:t>п.1 «Отдел»</w:t>
            </w:r>
          </w:p>
        </w:tc>
        <w:tc>
          <w:tcPr>
            <w:tcW w:w="8447" w:type="dxa"/>
          </w:tcPr>
          <w:p w:rsidR="000A4290" w:rsidRPr="00665312" w:rsidRDefault="000A4290" w:rsidP="00275383">
            <w:pPr>
              <w:spacing w:after="0"/>
              <w:ind w:firstLine="0"/>
              <w:rPr>
                <w:lang w:val="en-US"/>
              </w:rPr>
            </w:pPr>
            <w:r w:rsidRPr="004204C7">
              <w:rPr>
                <w:lang w:val="en-US"/>
              </w:rPr>
              <w:t>[</w:t>
            </w:r>
            <w:proofErr w:type="spellStart"/>
            <w:r w:rsidRPr="004204C7">
              <w:rPr>
                <w:lang w:val="en-US"/>
              </w:rPr>
              <w:t>dbo</w:t>
            </w:r>
            <w:proofErr w:type="spellEnd"/>
            <w:r w:rsidRPr="004204C7">
              <w:rPr>
                <w:lang w:val="en-US"/>
              </w:rPr>
              <w:t>].[</w:t>
            </w:r>
            <w:proofErr w:type="spellStart"/>
            <w:r w:rsidRPr="004204C7">
              <w:rPr>
                <w:lang w:val="en-US"/>
              </w:rPr>
              <w:t>goods_updates</w:t>
            </w:r>
            <w:proofErr w:type="spellEnd"/>
            <w:r w:rsidRPr="004204C7">
              <w:rPr>
                <w:lang w:val="en-US"/>
              </w:rPr>
              <w:t>].[</w:t>
            </w:r>
            <w:proofErr w:type="spellStart"/>
            <w:r>
              <w:rPr>
                <w:lang w:val="en-US"/>
              </w:rPr>
              <w:t>id_departments</w:t>
            </w:r>
            <w:proofErr w:type="spellEnd"/>
            <w:r>
              <w:rPr>
                <w:lang w:val="en-US"/>
              </w:rPr>
              <w:t xml:space="preserve">] -&gt; </w:t>
            </w:r>
            <w:r w:rsidRPr="004204C7">
              <w:rPr>
                <w:lang w:val="en-US"/>
              </w:rPr>
              <w:t>[</w:t>
            </w:r>
            <w:proofErr w:type="spellStart"/>
            <w:r w:rsidRPr="00A34FAC">
              <w:rPr>
                <w:lang w:val="en-US"/>
              </w:rPr>
              <w:t>dbo</w:t>
            </w:r>
            <w:proofErr w:type="spellEnd"/>
            <w:r w:rsidRPr="004204C7">
              <w:rPr>
                <w:lang w:val="en-US"/>
              </w:rPr>
              <w:t>].[</w:t>
            </w:r>
            <w:r w:rsidRPr="00A34FAC">
              <w:rPr>
                <w:lang w:val="en-US"/>
              </w:rPr>
              <w:t>departments</w:t>
            </w:r>
            <w:r w:rsidRPr="004204C7">
              <w:rPr>
                <w:lang w:val="en-US"/>
              </w:rPr>
              <w:t>].[</w:t>
            </w:r>
            <w:r>
              <w:rPr>
                <w:lang w:val="en-US"/>
              </w:rPr>
              <w:t>id</w:t>
            </w:r>
            <w:r w:rsidRPr="004204C7">
              <w:rPr>
                <w:lang w:val="en-US"/>
              </w:rPr>
              <w:t>]</w:t>
            </w:r>
            <w:r>
              <w:rPr>
                <w:lang w:val="en-US"/>
              </w:rPr>
              <w:t xml:space="preserve"> -&gt; </w:t>
            </w:r>
            <w:r w:rsidRPr="004204C7">
              <w:rPr>
                <w:lang w:val="en-US"/>
              </w:rPr>
              <w:t>[</w:t>
            </w:r>
            <w:r w:rsidRPr="00A34FAC">
              <w:rPr>
                <w:lang w:val="en-US"/>
              </w:rPr>
              <w:t>dbo</w:t>
            </w:r>
            <w:r w:rsidRPr="004204C7">
              <w:rPr>
                <w:lang w:val="en-US"/>
              </w:rPr>
              <w:t>].[</w:t>
            </w:r>
            <w:r w:rsidRPr="00A34FAC">
              <w:rPr>
                <w:lang w:val="en-US"/>
              </w:rPr>
              <w:t>departments</w:t>
            </w:r>
            <w:r w:rsidRPr="004204C7">
              <w:rPr>
                <w:lang w:val="en-US"/>
              </w:rPr>
              <w:t>].[</w:t>
            </w:r>
            <w:r>
              <w:rPr>
                <w:lang w:val="en-US"/>
              </w:rPr>
              <w:t>name</w:t>
            </w:r>
            <w:r w:rsidRPr="004204C7">
              <w:rPr>
                <w:lang w:val="en-US"/>
              </w:rPr>
              <w:t>]</w:t>
            </w:r>
          </w:p>
          <w:p w:rsidR="003D66A8" w:rsidRPr="00665312" w:rsidRDefault="003D66A8" w:rsidP="00275383">
            <w:pPr>
              <w:spacing w:after="0"/>
              <w:ind w:firstLine="0"/>
              <w:rPr>
                <w:lang w:val="en-US"/>
              </w:rPr>
            </w:pPr>
          </w:p>
        </w:tc>
      </w:tr>
      <w:tr w:rsidR="000A4290" w:rsidRPr="007908DD" w:rsidTr="00275383">
        <w:tc>
          <w:tcPr>
            <w:tcW w:w="441" w:type="dxa"/>
            <w:vMerge/>
            <w:vAlign w:val="center"/>
          </w:tcPr>
          <w:p w:rsidR="000A4290" w:rsidRPr="000A4290" w:rsidRDefault="000A4290" w:rsidP="00275383">
            <w:pPr>
              <w:spacing w:after="0"/>
              <w:ind w:firstLine="0"/>
              <w:jc w:val="center"/>
              <w:rPr>
                <w:lang w:val="en-US"/>
              </w:rPr>
            </w:pPr>
          </w:p>
        </w:tc>
        <w:tc>
          <w:tcPr>
            <w:tcW w:w="1794" w:type="dxa"/>
            <w:vAlign w:val="center"/>
          </w:tcPr>
          <w:p w:rsidR="000A4290" w:rsidRDefault="000A4290" w:rsidP="00275383">
            <w:pPr>
              <w:spacing w:after="0"/>
              <w:ind w:firstLine="0"/>
              <w:jc w:val="center"/>
            </w:pPr>
            <w:r>
              <w:t>п.1 «</w:t>
            </w:r>
            <w:r>
              <w:rPr>
                <w:lang w:val="en-US"/>
              </w:rPr>
              <w:t>EAN</w:t>
            </w:r>
            <w:r>
              <w:t>»</w:t>
            </w:r>
          </w:p>
        </w:tc>
        <w:tc>
          <w:tcPr>
            <w:tcW w:w="8447" w:type="dxa"/>
          </w:tcPr>
          <w:p w:rsidR="000A4290" w:rsidRDefault="00C83573" w:rsidP="00C83573">
            <w:pPr>
              <w:ind w:firstLine="0"/>
            </w:pPr>
            <w:r>
              <w:t>Столбец</w:t>
            </w:r>
            <w:r w:rsidRPr="00C83573">
              <w:t xml:space="preserve"> </w:t>
            </w:r>
            <w:r>
              <w:t>заполнен</w:t>
            </w:r>
            <w:r w:rsidRPr="00C83573">
              <w:t xml:space="preserve"> </w:t>
            </w:r>
            <w:r w:rsidR="000A4290" w:rsidRPr="00C83573">
              <w:t>[</w:t>
            </w:r>
            <w:r w:rsidR="000A4290" w:rsidRPr="00C83573">
              <w:rPr>
                <w:lang w:val="en-US"/>
              </w:rPr>
              <w:t>dbo</w:t>
            </w:r>
            <w:r w:rsidR="000A4290" w:rsidRPr="00C83573">
              <w:t>].[</w:t>
            </w:r>
            <w:r w:rsidR="000A4290" w:rsidRPr="00C83573">
              <w:rPr>
                <w:lang w:val="en-US"/>
              </w:rPr>
              <w:t>goods</w:t>
            </w:r>
            <w:r w:rsidR="000A4290" w:rsidRPr="00C83573">
              <w:t>_</w:t>
            </w:r>
            <w:r w:rsidR="000A4290" w:rsidRPr="00C83573">
              <w:rPr>
                <w:lang w:val="en-US"/>
              </w:rPr>
              <w:t>updates</w:t>
            </w:r>
            <w:r w:rsidR="000A4290" w:rsidRPr="00C83573">
              <w:t>].[</w:t>
            </w:r>
            <w:r w:rsidR="000A4290" w:rsidRPr="00C83573">
              <w:rPr>
                <w:lang w:val="en-US"/>
              </w:rPr>
              <w:t>ean</w:t>
            </w:r>
            <w:r w:rsidR="000A4290" w:rsidRPr="00C83573">
              <w:t>]</w:t>
            </w:r>
            <w:r>
              <w:t xml:space="preserve"> по условию:</w:t>
            </w:r>
          </w:p>
          <w:p w:rsidR="00C83573" w:rsidRDefault="00BC3EE1" w:rsidP="00C83573">
            <w:pPr>
              <w:pStyle w:val="aa"/>
              <w:numPr>
                <w:ilvl w:val="0"/>
                <w:numId w:val="35"/>
              </w:numPr>
            </w:pPr>
            <w:r>
              <w:t xml:space="preserve">Для указанного </w:t>
            </w:r>
            <w:r w:rsidRPr="00C83573">
              <w:t>[</w:t>
            </w:r>
            <w:r w:rsidRPr="00C83573">
              <w:rPr>
                <w:lang w:val="en-US"/>
              </w:rPr>
              <w:t>dbo</w:t>
            </w:r>
            <w:proofErr w:type="gramStart"/>
            <w:r w:rsidRPr="00C83573">
              <w:t>].[</w:t>
            </w:r>
            <w:proofErr w:type="gramEnd"/>
            <w:r w:rsidRPr="00C83573">
              <w:rPr>
                <w:lang w:val="en-US"/>
              </w:rPr>
              <w:t>goods</w:t>
            </w:r>
            <w:r w:rsidRPr="00C83573">
              <w:t>_</w:t>
            </w:r>
            <w:r w:rsidRPr="00C83573">
              <w:rPr>
                <w:lang w:val="en-US"/>
              </w:rPr>
              <w:t>updates</w:t>
            </w:r>
            <w:r w:rsidRPr="00C83573">
              <w:t>].[</w:t>
            </w:r>
            <w:r w:rsidRPr="00C83573">
              <w:rPr>
                <w:lang w:val="en-US"/>
              </w:rPr>
              <w:t>ean</w:t>
            </w:r>
            <w:r w:rsidRPr="00C83573">
              <w:t>]</w:t>
            </w:r>
            <w:r>
              <w:t xml:space="preserve"> нет более ранней записи.</w:t>
            </w:r>
          </w:p>
          <w:p w:rsidR="007908DD" w:rsidRPr="00737377" w:rsidRDefault="007908DD" w:rsidP="00737377">
            <w:pPr>
              <w:ind w:firstLine="0"/>
            </w:pPr>
          </w:p>
        </w:tc>
      </w:tr>
      <w:tr w:rsidR="000A4290" w:rsidRPr="00982095" w:rsidTr="00275383">
        <w:tc>
          <w:tcPr>
            <w:tcW w:w="441" w:type="dxa"/>
            <w:vMerge/>
            <w:vAlign w:val="center"/>
          </w:tcPr>
          <w:p w:rsidR="000A4290" w:rsidRPr="000C7917" w:rsidRDefault="000A4290" w:rsidP="00275383">
            <w:pPr>
              <w:spacing w:after="0"/>
              <w:ind w:firstLine="0"/>
              <w:jc w:val="center"/>
            </w:pPr>
          </w:p>
        </w:tc>
        <w:tc>
          <w:tcPr>
            <w:tcW w:w="1794" w:type="dxa"/>
            <w:vAlign w:val="center"/>
          </w:tcPr>
          <w:p w:rsidR="000A4290" w:rsidRDefault="000A4290" w:rsidP="00275383">
            <w:pPr>
              <w:spacing w:after="0"/>
              <w:ind w:firstLine="0"/>
              <w:jc w:val="center"/>
            </w:pPr>
            <w:r>
              <w:t>п.1 «Наименование товара»</w:t>
            </w:r>
          </w:p>
        </w:tc>
        <w:tc>
          <w:tcPr>
            <w:tcW w:w="8447" w:type="dxa"/>
          </w:tcPr>
          <w:p w:rsidR="003D66A8" w:rsidRPr="00737377" w:rsidRDefault="000A4290" w:rsidP="00D8680E">
            <w:pPr>
              <w:spacing w:after="0"/>
              <w:ind w:firstLine="0"/>
              <w:rPr>
                <w:lang w:val="en-US"/>
              </w:rPr>
            </w:pPr>
            <w:r>
              <w:t>Значение</w:t>
            </w:r>
            <w:r w:rsidRPr="00662A96">
              <w:rPr>
                <w:lang w:val="en-US"/>
              </w:rPr>
              <w:t xml:space="preserve"> </w:t>
            </w:r>
            <w:r>
              <w:t>поля</w:t>
            </w:r>
            <w:r w:rsidRPr="00662A96">
              <w:rPr>
                <w:lang w:val="en-US"/>
              </w:rPr>
              <w:t xml:space="preserve"> [</w:t>
            </w:r>
            <w:proofErr w:type="spellStart"/>
            <w:r w:rsidRPr="004204C7">
              <w:rPr>
                <w:lang w:val="en-US"/>
              </w:rPr>
              <w:t>dbo</w:t>
            </w:r>
            <w:proofErr w:type="spellEnd"/>
            <w:proofErr w:type="gramStart"/>
            <w:r w:rsidRPr="00662A96">
              <w:rPr>
                <w:lang w:val="en-US"/>
              </w:rPr>
              <w:t>].[</w:t>
            </w:r>
            <w:proofErr w:type="spellStart"/>
            <w:proofErr w:type="gramEnd"/>
            <w:r w:rsidRPr="004204C7">
              <w:rPr>
                <w:lang w:val="en-US"/>
              </w:rPr>
              <w:t>goods</w:t>
            </w:r>
            <w:r w:rsidRPr="00662A96">
              <w:rPr>
                <w:lang w:val="en-US"/>
              </w:rPr>
              <w:t>_</w:t>
            </w:r>
            <w:r w:rsidRPr="004204C7">
              <w:rPr>
                <w:lang w:val="en-US"/>
              </w:rPr>
              <w:t>updates</w:t>
            </w:r>
            <w:proofErr w:type="spellEnd"/>
            <w:r w:rsidRPr="00662A96">
              <w:rPr>
                <w:lang w:val="en-US"/>
              </w:rPr>
              <w:t>].[</w:t>
            </w:r>
            <w:r>
              <w:rPr>
                <w:lang w:val="en-US"/>
              </w:rPr>
              <w:t>name</w:t>
            </w:r>
            <w:r w:rsidRPr="00662A96">
              <w:rPr>
                <w:lang w:val="en-US"/>
              </w:rPr>
              <w:t xml:space="preserve">] </w:t>
            </w:r>
          </w:p>
        </w:tc>
      </w:tr>
      <w:tr w:rsidR="000A4290" w:rsidRPr="00982095" w:rsidTr="00275383">
        <w:tc>
          <w:tcPr>
            <w:tcW w:w="441" w:type="dxa"/>
            <w:vMerge/>
            <w:vAlign w:val="center"/>
          </w:tcPr>
          <w:p w:rsidR="000A4290" w:rsidRPr="00737377" w:rsidRDefault="000A4290" w:rsidP="00275383">
            <w:pPr>
              <w:spacing w:after="0"/>
              <w:ind w:firstLine="0"/>
              <w:jc w:val="center"/>
              <w:rPr>
                <w:lang w:val="en-US"/>
              </w:rPr>
            </w:pPr>
          </w:p>
        </w:tc>
        <w:tc>
          <w:tcPr>
            <w:tcW w:w="1794" w:type="dxa"/>
            <w:vAlign w:val="center"/>
          </w:tcPr>
          <w:p w:rsidR="000A4290" w:rsidRDefault="000A4290" w:rsidP="00275383">
            <w:pPr>
              <w:spacing w:after="0"/>
              <w:ind w:firstLine="0"/>
              <w:jc w:val="center"/>
            </w:pPr>
            <w:r>
              <w:t>п.1 «Цена»</w:t>
            </w:r>
          </w:p>
        </w:tc>
        <w:tc>
          <w:tcPr>
            <w:tcW w:w="8447" w:type="dxa"/>
          </w:tcPr>
          <w:p w:rsidR="000A4290" w:rsidRPr="00662A96" w:rsidRDefault="000A4290" w:rsidP="00D8680E">
            <w:pPr>
              <w:spacing w:after="0"/>
              <w:ind w:firstLine="0"/>
              <w:rPr>
                <w:lang w:val="en-US"/>
              </w:rPr>
            </w:pPr>
            <w:r>
              <w:t>Значение</w:t>
            </w:r>
            <w:r w:rsidRPr="00662A96">
              <w:rPr>
                <w:lang w:val="en-US"/>
              </w:rPr>
              <w:t xml:space="preserve"> </w:t>
            </w:r>
            <w:r>
              <w:t>поля</w:t>
            </w:r>
            <w:r w:rsidRPr="00662A96">
              <w:rPr>
                <w:lang w:val="en-US"/>
              </w:rPr>
              <w:t xml:space="preserve"> [</w:t>
            </w:r>
            <w:proofErr w:type="spellStart"/>
            <w:r w:rsidRPr="004204C7">
              <w:rPr>
                <w:lang w:val="en-US"/>
              </w:rPr>
              <w:t>dbo</w:t>
            </w:r>
            <w:proofErr w:type="spellEnd"/>
            <w:proofErr w:type="gramStart"/>
            <w:r w:rsidRPr="00662A96">
              <w:rPr>
                <w:lang w:val="en-US"/>
              </w:rPr>
              <w:t>].[</w:t>
            </w:r>
            <w:proofErr w:type="spellStart"/>
            <w:proofErr w:type="gramEnd"/>
            <w:r w:rsidRPr="004204C7">
              <w:rPr>
                <w:lang w:val="en-US"/>
              </w:rPr>
              <w:t>goods</w:t>
            </w:r>
            <w:r w:rsidRPr="00662A96">
              <w:rPr>
                <w:lang w:val="en-US"/>
              </w:rPr>
              <w:t>_</w:t>
            </w:r>
            <w:r w:rsidRPr="004204C7">
              <w:rPr>
                <w:lang w:val="en-US"/>
              </w:rPr>
              <w:t>updates</w:t>
            </w:r>
            <w:proofErr w:type="spellEnd"/>
            <w:r w:rsidRPr="00662A96">
              <w:rPr>
                <w:lang w:val="en-US"/>
              </w:rPr>
              <w:t>].[</w:t>
            </w:r>
            <w:r>
              <w:rPr>
                <w:lang w:val="en-US"/>
              </w:rPr>
              <w:t>price</w:t>
            </w:r>
            <w:r w:rsidRPr="00662A96">
              <w:rPr>
                <w:lang w:val="en-US"/>
              </w:rPr>
              <w:t xml:space="preserve">] </w:t>
            </w:r>
          </w:p>
          <w:p w:rsidR="00D8680E" w:rsidRPr="00662A96" w:rsidRDefault="00D8680E" w:rsidP="00D8680E">
            <w:pPr>
              <w:spacing w:after="0"/>
              <w:ind w:firstLine="0"/>
              <w:rPr>
                <w:lang w:val="en-US"/>
              </w:rPr>
            </w:pPr>
          </w:p>
        </w:tc>
      </w:tr>
      <w:tr w:rsidR="000A4290" w:rsidRPr="00AD00E2" w:rsidTr="00275383">
        <w:tc>
          <w:tcPr>
            <w:tcW w:w="441" w:type="dxa"/>
            <w:vMerge/>
            <w:vAlign w:val="center"/>
          </w:tcPr>
          <w:p w:rsidR="000A4290" w:rsidRPr="00662A96" w:rsidRDefault="000A4290" w:rsidP="00275383">
            <w:pPr>
              <w:spacing w:after="0"/>
              <w:ind w:firstLine="0"/>
              <w:jc w:val="center"/>
              <w:rPr>
                <w:lang w:val="en-US"/>
              </w:rPr>
            </w:pPr>
          </w:p>
        </w:tc>
        <w:tc>
          <w:tcPr>
            <w:tcW w:w="1794" w:type="dxa"/>
            <w:vAlign w:val="center"/>
          </w:tcPr>
          <w:p w:rsidR="000A4290" w:rsidRDefault="000A4290" w:rsidP="00275383">
            <w:pPr>
              <w:spacing w:after="0"/>
              <w:ind w:firstLine="0"/>
              <w:jc w:val="center"/>
            </w:pPr>
            <w:r>
              <w:t>п.1 «ЮЛ»</w:t>
            </w:r>
          </w:p>
        </w:tc>
        <w:tc>
          <w:tcPr>
            <w:tcW w:w="8447" w:type="dxa"/>
          </w:tcPr>
          <w:p w:rsidR="000A4290" w:rsidRDefault="002370C9" w:rsidP="00BC3EE1">
            <w:pPr>
              <w:spacing w:after="0"/>
              <w:ind w:firstLine="0"/>
            </w:pPr>
            <w:r>
              <w:t xml:space="preserve">Значение поля </w:t>
            </w:r>
            <w:r w:rsidRPr="00CF5ABB">
              <w:t>[</w:t>
            </w:r>
            <w:r w:rsidRPr="004204C7">
              <w:rPr>
                <w:lang w:val="en-US"/>
              </w:rPr>
              <w:t>dbo</w:t>
            </w:r>
            <w:proofErr w:type="gramStart"/>
            <w:r w:rsidRPr="00CF5ABB">
              <w:t>].[</w:t>
            </w:r>
            <w:proofErr w:type="gramEnd"/>
            <w:r w:rsidRPr="004204C7">
              <w:rPr>
                <w:lang w:val="en-US"/>
              </w:rPr>
              <w:t>goods</w:t>
            </w:r>
            <w:r w:rsidRPr="00CF5ABB">
              <w:t>_</w:t>
            </w:r>
            <w:r w:rsidRPr="004204C7">
              <w:rPr>
                <w:lang w:val="en-US"/>
              </w:rPr>
              <w:t>updates</w:t>
            </w:r>
            <w:r w:rsidRPr="00CF5ABB">
              <w:t>].[</w:t>
            </w:r>
            <w:proofErr w:type="spellStart"/>
            <w:r>
              <w:rPr>
                <w:lang w:val="en-US"/>
              </w:rPr>
              <w:t>dpt</w:t>
            </w:r>
            <w:proofErr w:type="spellEnd"/>
            <w:r w:rsidRPr="00CF5ABB">
              <w:t xml:space="preserve">] </w:t>
            </w:r>
            <w:r>
              <w:t>в</w:t>
            </w:r>
            <w:r w:rsidR="00BC3EE1">
              <w:t xml:space="preserve"> последней записи  для указанного </w:t>
            </w:r>
            <w:r w:rsidR="00BC3EE1" w:rsidRPr="00C83573">
              <w:t>[</w:t>
            </w:r>
            <w:r w:rsidR="00BC3EE1" w:rsidRPr="00C83573">
              <w:rPr>
                <w:lang w:val="en-US"/>
              </w:rPr>
              <w:t>dbo</w:t>
            </w:r>
            <w:r w:rsidR="00BC3EE1" w:rsidRPr="00C83573">
              <w:t>].[</w:t>
            </w:r>
            <w:r w:rsidR="00BC3EE1" w:rsidRPr="00C83573">
              <w:rPr>
                <w:lang w:val="en-US"/>
              </w:rPr>
              <w:t>goods</w:t>
            </w:r>
            <w:r w:rsidR="00BC3EE1" w:rsidRPr="00C83573">
              <w:t>_</w:t>
            </w:r>
            <w:r w:rsidR="00BC3EE1" w:rsidRPr="00C83573">
              <w:rPr>
                <w:lang w:val="en-US"/>
              </w:rPr>
              <w:t>updates</w:t>
            </w:r>
            <w:r w:rsidR="00BC3EE1" w:rsidRPr="00C83573">
              <w:t>].[</w:t>
            </w:r>
            <w:r w:rsidR="00BC3EE1" w:rsidRPr="00C83573">
              <w:rPr>
                <w:lang w:val="en-US"/>
              </w:rPr>
              <w:t>ean</w:t>
            </w:r>
            <w:r w:rsidR="00BC3EE1" w:rsidRPr="00C83573">
              <w:t>]</w:t>
            </w:r>
            <w:r w:rsidR="003D66A8">
              <w:t>.</w:t>
            </w:r>
          </w:p>
          <w:p w:rsidR="003D66A8" w:rsidRPr="00AD00E2" w:rsidRDefault="003D66A8" w:rsidP="00BC3EE1">
            <w:pPr>
              <w:spacing w:after="0"/>
              <w:ind w:firstLine="0"/>
            </w:pPr>
          </w:p>
        </w:tc>
      </w:tr>
    </w:tbl>
    <w:p w:rsidR="00C02198" w:rsidRDefault="00C02198" w:rsidP="00C02198">
      <w:pPr>
        <w:numPr>
          <w:ilvl w:val="0"/>
          <w:numId w:val="41"/>
        </w:numPr>
        <w:spacing w:after="0" w:line="240" w:lineRule="auto"/>
      </w:pPr>
      <w:r w:rsidRPr="00FD581A">
        <w:rPr>
          <w:b/>
        </w:rPr>
        <w:t>Сортировка</w:t>
      </w:r>
      <w:r w:rsidRPr="00822821">
        <w:rPr>
          <w:b/>
        </w:rPr>
        <w:t xml:space="preserve"> </w:t>
      </w:r>
      <w:r w:rsidRPr="00FD581A">
        <w:rPr>
          <w:b/>
        </w:rPr>
        <w:t>данных</w:t>
      </w:r>
      <w:r w:rsidRPr="00822821">
        <w:rPr>
          <w:b/>
        </w:rPr>
        <w:t xml:space="preserve"> </w:t>
      </w:r>
      <w:r w:rsidRPr="00FD581A">
        <w:rPr>
          <w:b/>
        </w:rPr>
        <w:t>на</w:t>
      </w:r>
      <w:r w:rsidRPr="00822821">
        <w:rPr>
          <w:b/>
        </w:rPr>
        <w:t xml:space="preserve"> </w:t>
      </w:r>
      <w:r w:rsidRPr="00FD581A">
        <w:rPr>
          <w:b/>
        </w:rPr>
        <w:t>форме</w:t>
      </w:r>
      <w:r w:rsidRPr="00822821">
        <w:t xml:space="preserve"> </w:t>
      </w:r>
      <w:r w:rsidRPr="00FD581A">
        <w:t>реализуется</w:t>
      </w:r>
      <w:r w:rsidRPr="00822821">
        <w:t xml:space="preserve"> </w:t>
      </w:r>
      <w:r w:rsidRPr="00FD581A">
        <w:t>следующим</w:t>
      </w:r>
      <w:r w:rsidRPr="00822821">
        <w:t xml:space="preserve"> </w:t>
      </w:r>
      <w:r w:rsidRPr="00FD581A">
        <w:t>образом</w:t>
      </w:r>
      <w:r w:rsidRPr="00822821">
        <w:t>:</w:t>
      </w:r>
      <w:r>
        <w:t xml:space="preserve"> </w:t>
      </w:r>
    </w:p>
    <w:p w:rsidR="00C02198" w:rsidRPr="00704D6E" w:rsidRDefault="000A4290" w:rsidP="00C02198">
      <w:pPr>
        <w:numPr>
          <w:ilvl w:val="1"/>
          <w:numId w:val="41"/>
        </w:numPr>
        <w:spacing w:after="0" w:line="240" w:lineRule="auto"/>
      </w:pPr>
      <w:r>
        <w:t>По</w:t>
      </w:r>
      <w:r w:rsidR="00C02198">
        <w:t xml:space="preserve"> умолчанию строки таблицы п.</w:t>
      </w:r>
      <w:r>
        <w:t>1</w:t>
      </w:r>
      <w:r w:rsidR="00C02198">
        <w:t xml:space="preserve"> сортируются по возрастанию по столбцу п.</w:t>
      </w:r>
      <w:r>
        <w:t>1</w:t>
      </w:r>
      <w:r w:rsidR="00C02198">
        <w:t xml:space="preserve"> «</w:t>
      </w:r>
      <w:r w:rsidR="00C02198">
        <w:rPr>
          <w:lang w:val="en-US"/>
        </w:rPr>
        <w:t>EAN</w:t>
      </w:r>
      <w:r w:rsidR="00C02198">
        <w:t>»</w:t>
      </w:r>
      <w:r w:rsidR="00C02198" w:rsidRPr="00704D6E">
        <w:t>.</w:t>
      </w:r>
    </w:p>
    <w:p w:rsidR="00C02198" w:rsidRPr="00B2279B" w:rsidRDefault="00C02198" w:rsidP="00C02198">
      <w:pPr>
        <w:numPr>
          <w:ilvl w:val="1"/>
          <w:numId w:val="41"/>
        </w:numPr>
        <w:spacing w:after="0" w:line="240" w:lineRule="auto"/>
      </w:pPr>
      <w:r w:rsidRPr="009D78D1">
        <w:t>Сортировка выполняется при щелчке по заголовку таблицы</w:t>
      </w:r>
      <w:r>
        <w:t xml:space="preserve"> п.</w:t>
      </w:r>
      <w:r w:rsidR="000A4290">
        <w:t>1</w:t>
      </w:r>
      <w:r>
        <w:t xml:space="preserve"> на форме</w:t>
      </w:r>
      <w:r w:rsidRPr="009D78D1">
        <w:t xml:space="preserve"> по возрастанию или убыванию.</w:t>
      </w:r>
    </w:p>
    <w:p w:rsidR="00B2279B" w:rsidRDefault="00B2279B" w:rsidP="00B2279B">
      <w:pPr>
        <w:spacing w:after="0" w:line="240" w:lineRule="auto"/>
        <w:ind w:left="1440" w:firstLine="0"/>
      </w:pPr>
    </w:p>
    <w:p w:rsidR="00C02198" w:rsidRDefault="00C02198" w:rsidP="00C02198">
      <w:pPr>
        <w:numPr>
          <w:ilvl w:val="0"/>
          <w:numId w:val="41"/>
        </w:numPr>
        <w:spacing w:after="0" w:line="240" w:lineRule="auto"/>
      </w:pPr>
      <w:r w:rsidRPr="001D2BDC">
        <w:rPr>
          <w:b/>
        </w:rPr>
        <w:t>Дополнительные режимы просмотра данных</w:t>
      </w:r>
      <w:r w:rsidRPr="001D2BDC">
        <w:t xml:space="preserve">: </w:t>
      </w:r>
    </w:p>
    <w:p w:rsidR="00C02198" w:rsidRPr="000B4FFD" w:rsidRDefault="00C02198" w:rsidP="000B4FFD">
      <w:pPr>
        <w:numPr>
          <w:ilvl w:val="1"/>
          <w:numId w:val="41"/>
        </w:numPr>
        <w:spacing w:after="0" w:line="240" w:lineRule="auto"/>
      </w:pPr>
      <w:r>
        <w:lastRenderedPageBreak/>
        <w:t>При щелчке на вкладку «Изменение цены товаров» или «Новый товары» форма должна принимать вид п.</w:t>
      </w:r>
      <w:r w:rsidR="000A4290">
        <w:t>2.9.1</w:t>
      </w:r>
      <w:r>
        <w:t xml:space="preserve"> или п.</w:t>
      </w:r>
      <w:r w:rsidR="000A4290">
        <w:t>2.9.2</w:t>
      </w:r>
      <w:r>
        <w:t xml:space="preserve"> соответственно.</w:t>
      </w:r>
    </w:p>
    <w:p w:rsidR="00275383" w:rsidRDefault="00275383" w:rsidP="00275383">
      <w:pPr>
        <w:pStyle w:val="3"/>
      </w:pPr>
      <w:r w:rsidRPr="003304C8">
        <w:t>Форма</w:t>
      </w:r>
      <w:r>
        <w:t xml:space="preserve"> «Формирование отчета»</w:t>
      </w:r>
    </w:p>
    <w:p w:rsidR="00D8680E" w:rsidRDefault="00275383" w:rsidP="00D8680E">
      <w:r>
        <w:t>Форма предназначена для настройки выгрузки отчета</w:t>
      </w:r>
      <w:r w:rsidR="00FD4525">
        <w:t xml:space="preserve"> «Сравнение цены товаров на кассе и в ПО ТК».</w:t>
      </w:r>
    </w:p>
    <w:p w:rsidR="00D8680E" w:rsidRPr="00275383" w:rsidRDefault="00D8680E" w:rsidP="00D8680E">
      <w:r>
        <w:t>Форма должна вызываться по нажатию кнопки п.8 с форм п.2.9.1 – п.2.9.3.</w:t>
      </w:r>
    </w:p>
    <w:p w:rsidR="00275383" w:rsidRDefault="00275383" w:rsidP="00FD4525">
      <w:pPr>
        <w:pStyle w:val="1"/>
      </w:pPr>
      <w:r w:rsidRPr="00FD4525">
        <w:t>Внешний</w:t>
      </w:r>
      <w:r>
        <w:t xml:space="preserve"> вид</w:t>
      </w:r>
    </w:p>
    <w:p w:rsidR="00FD4525" w:rsidRDefault="00A806F1" w:rsidP="00A806F1">
      <w:pPr>
        <w:pStyle w:val="1"/>
        <w:numPr>
          <w:ilvl w:val="0"/>
          <w:numId w:val="0"/>
        </w:numPr>
        <w:ind w:left="1506" w:hanging="1080"/>
        <w:jc w:val="center"/>
      </w:pPr>
      <w:r>
        <w:rPr>
          <w:noProof/>
        </w:rPr>
        <w:drawing>
          <wp:inline distT="0" distB="0" distL="0" distR="0" wp14:anchorId="63244C7F" wp14:editId="029794D5">
            <wp:extent cx="3247474" cy="257307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54017" cy="2578263"/>
                    </a:xfrm>
                    <a:prstGeom prst="rect">
                      <a:avLst/>
                    </a:prstGeom>
                  </pic:spPr>
                </pic:pic>
              </a:graphicData>
            </a:graphic>
          </wp:inline>
        </w:drawing>
      </w:r>
    </w:p>
    <w:p w:rsidR="00C02198" w:rsidRDefault="00FD4525" w:rsidP="00FD4525">
      <w:pPr>
        <w:pStyle w:val="af2"/>
        <w:jc w:val="center"/>
      </w:pPr>
      <w:r>
        <w:t xml:space="preserve">Рисунок </w:t>
      </w:r>
      <w:r w:rsidR="00982095">
        <w:rPr>
          <w:noProof/>
        </w:rPr>
        <w:fldChar w:fldCharType="begin"/>
      </w:r>
      <w:r w:rsidR="00982095">
        <w:rPr>
          <w:noProof/>
        </w:rPr>
        <w:instrText xml:space="preserve"> SEQ Рисунок \* ARABIC </w:instrText>
      </w:r>
      <w:r w:rsidR="00982095">
        <w:rPr>
          <w:noProof/>
        </w:rPr>
        <w:fldChar w:fldCharType="separate"/>
      </w:r>
      <w:r w:rsidR="009B2C8A">
        <w:rPr>
          <w:noProof/>
        </w:rPr>
        <w:t>5</w:t>
      </w:r>
      <w:r w:rsidR="00982095">
        <w:rPr>
          <w:noProof/>
        </w:rPr>
        <w:fldChar w:fldCharType="end"/>
      </w:r>
      <w:r>
        <w:t xml:space="preserve"> – форма «Формирование отчета»</w:t>
      </w:r>
    </w:p>
    <w:tbl>
      <w:tblPr>
        <w:tblStyle w:val="af3"/>
        <w:tblW w:w="0" w:type="auto"/>
        <w:tblCellMar>
          <w:top w:w="57" w:type="dxa"/>
          <w:bottom w:w="57" w:type="dxa"/>
        </w:tblCellMar>
        <w:tblLook w:val="04A0" w:firstRow="1" w:lastRow="0" w:firstColumn="1" w:lastColumn="0" w:noHBand="0" w:noVBand="1"/>
      </w:tblPr>
      <w:tblGrid>
        <w:gridCol w:w="562"/>
        <w:gridCol w:w="2665"/>
        <w:gridCol w:w="7455"/>
      </w:tblGrid>
      <w:tr w:rsidR="00FD4525" w:rsidTr="00C27B8A">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FD4525" w:rsidRDefault="00FD4525" w:rsidP="00C27B8A">
            <w:pPr>
              <w:ind w:firstLine="0"/>
              <w:jc w:val="center"/>
            </w:pPr>
            <w:r>
              <w:t xml:space="preserve">№ </w:t>
            </w:r>
            <w:proofErr w:type="spellStart"/>
            <w:r>
              <w:t>п.п</w:t>
            </w:r>
            <w:proofErr w:type="spellEnd"/>
            <w:r>
              <w:t>.</w:t>
            </w:r>
          </w:p>
        </w:tc>
        <w:tc>
          <w:tcPr>
            <w:tcW w:w="2665" w:type="dxa"/>
            <w:tcBorders>
              <w:top w:val="triple" w:sz="4" w:space="0" w:color="auto"/>
              <w:bottom w:val="triple" w:sz="4" w:space="0" w:color="auto"/>
            </w:tcBorders>
            <w:shd w:val="clear" w:color="auto" w:fill="D6E3BC" w:themeFill="accent3" w:themeFillTint="66"/>
            <w:vAlign w:val="center"/>
          </w:tcPr>
          <w:p w:rsidR="00FD4525" w:rsidRDefault="00FD4525" w:rsidP="00C27B8A">
            <w:pPr>
              <w:ind w:firstLine="0"/>
              <w:jc w:val="center"/>
            </w:pPr>
            <w:r>
              <w:t>Название элемента</w:t>
            </w:r>
          </w:p>
        </w:tc>
        <w:tc>
          <w:tcPr>
            <w:tcW w:w="7455" w:type="dxa"/>
            <w:tcBorders>
              <w:top w:val="triple" w:sz="4" w:space="0" w:color="auto"/>
              <w:bottom w:val="triple" w:sz="4" w:space="0" w:color="auto"/>
              <w:right w:val="triple" w:sz="4" w:space="0" w:color="auto"/>
            </w:tcBorders>
            <w:shd w:val="clear" w:color="auto" w:fill="D6E3BC" w:themeFill="accent3" w:themeFillTint="66"/>
            <w:vAlign w:val="center"/>
          </w:tcPr>
          <w:p w:rsidR="00FD4525" w:rsidRDefault="00FD4525" w:rsidP="00C27B8A">
            <w:pPr>
              <w:ind w:firstLine="0"/>
              <w:jc w:val="center"/>
            </w:pPr>
            <w:r>
              <w:t>Описание элемента</w:t>
            </w:r>
          </w:p>
        </w:tc>
      </w:tr>
      <w:tr w:rsidR="00FD4525" w:rsidRPr="00270DA1" w:rsidTr="00C27B8A">
        <w:tc>
          <w:tcPr>
            <w:tcW w:w="562" w:type="dxa"/>
            <w:vAlign w:val="center"/>
          </w:tcPr>
          <w:p w:rsidR="00FD4525" w:rsidRDefault="00FD4525" w:rsidP="00C27B8A">
            <w:pPr>
              <w:ind w:firstLine="0"/>
              <w:jc w:val="center"/>
            </w:pPr>
            <w:r>
              <w:t>1</w:t>
            </w:r>
          </w:p>
        </w:tc>
        <w:tc>
          <w:tcPr>
            <w:tcW w:w="2665" w:type="dxa"/>
            <w:vAlign w:val="center"/>
          </w:tcPr>
          <w:p w:rsidR="00FD4525" w:rsidRPr="0028419F" w:rsidRDefault="006B1A1B" w:rsidP="00C27B8A">
            <w:pPr>
              <w:ind w:firstLine="0"/>
              <w:jc w:val="center"/>
            </w:pPr>
            <w:r>
              <w:t>Раскрывающийся список «Магазин»</w:t>
            </w:r>
          </w:p>
        </w:tc>
        <w:tc>
          <w:tcPr>
            <w:tcW w:w="7455" w:type="dxa"/>
            <w:vAlign w:val="center"/>
          </w:tcPr>
          <w:p w:rsidR="00FD4525" w:rsidRDefault="006B1A1B" w:rsidP="00C27B8A">
            <w:pPr>
              <w:ind w:firstLine="0"/>
            </w:pPr>
            <w:r>
              <w:t xml:space="preserve">Раскрывающийся список «Магазин» предназначен для выбора </w:t>
            </w:r>
            <w:r w:rsidR="005A2E68">
              <w:t>магазина,</w:t>
            </w:r>
            <w:r>
              <w:t xml:space="preserve"> по которому будет создан отчет.</w:t>
            </w:r>
          </w:p>
          <w:p w:rsidR="005A2E68" w:rsidRPr="00270DA1" w:rsidRDefault="005A2E68" w:rsidP="00C27B8A">
            <w:pPr>
              <w:ind w:firstLine="0"/>
            </w:pPr>
            <w:r>
              <w:t>По умолчанию должен быть выбран первый пункт списка.</w:t>
            </w:r>
          </w:p>
        </w:tc>
      </w:tr>
      <w:tr w:rsidR="006B1A1B" w:rsidRPr="00270DA1" w:rsidTr="00C27B8A">
        <w:tc>
          <w:tcPr>
            <w:tcW w:w="562" w:type="dxa"/>
            <w:vAlign w:val="center"/>
          </w:tcPr>
          <w:p w:rsidR="006B1A1B" w:rsidRDefault="006B1A1B" w:rsidP="00C27B8A">
            <w:pPr>
              <w:ind w:firstLine="0"/>
              <w:jc w:val="center"/>
            </w:pPr>
            <w:r>
              <w:t>2</w:t>
            </w:r>
          </w:p>
        </w:tc>
        <w:tc>
          <w:tcPr>
            <w:tcW w:w="2665" w:type="dxa"/>
            <w:vAlign w:val="center"/>
          </w:tcPr>
          <w:p w:rsidR="006B1A1B" w:rsidRDefault="006B1A1B" w:rsidP="00C27B8A">
            <w:pPr>
              <w:ind w:firstLine="0"/>
              <w:jc w:val="center"/>
            </w:pPr>
            <w:r>
              <w:t>Раскрывающийся список «Отдел»</w:t>
            </w:r>
          </w:p>
        </w:tc>
        <w:tc>
          <w:tcPr>
            <w:tcW w:w="7455" w:type="dxa"/>
            <w:vAlign w:val="center"/>
          </w:tcPr>
          <w:p w:rsidR="006B1A1B" w:rsidRDefault="006B1A1B" w:rsidP="00C27B8A">
            <w:pPr>
              <w:ind w:firstLine="0"/>
            </w:pPr>
            <w:r>
              <w:t xml:space="preserve">Раскрывающийся список «Отдел» предназначен для выбора </w:t>
            </w:r>
            <w:r w:rsidR="005A2E68">
              <w:t>отдела,</w:t>
            </w:r>
            <w:r>
              <w:t xml:space="preserve"> по которому будет создан отчет.</w:t>
            </w:r>
          </w:p>
          <w:p w:rsidR="005A2E68" w:rsidRPr="00270DA1" w:rsidRDefault="005A2E68" w:rsidP="00C27B8A">
            <w:pPr>
              <w:ind w:firstLine="0"/>
            </w:pPr>
            <w:r>
              <w:t>По умолчанию должен быть выбран пункт «Все отделы»</w:t>
            </w:r>
          </w:p>
        </w:tc>
      </w:tr>
      <w:tr w:rsidR="006B1A1B" w:rsidRPr="00270DA1" w:rsidTr="00C27B8A">
        <w:tc>
          <w:tcPr>
            <w:tcW w:w="562" w:type="dxa"/>
            <w:vAlign w:val="center"/>
          </w:tcPr>
          <w:p w:rsidR="006B1A1B" w:rsidRDefault="00E14381" w:rsidP="00C27B8A">
            <w:pPr>
              <w:ind w:firstLine="0"/>
              <w:jc w:val="center"/>
            </w:pPr>
            <w:r>
              <w:t>3</w:t>
            </w:r>
          </w:p>
        </w:tc>
        <w:tc>
          <w:tcPr>
            <w:tcW w:w="2665" w:type="dxa"/>
            <w:vAlign w:val="center"/>
          </w:tcPr>
          <w:p w:rsidR="006B1A1B" w:rsidRDefault="006B1A1B" w:rsidP="006B1A1B">
            <w:pPr>
              <w:ind w:firstLine="0"/>
              <w:jc w:val="center"/>
            </w:pPr>
            <w:r>
              <w:t>Кнопка «Выход»</w:t>
            </w:r>
          </w:p>
        </w:tc>
        <w:tc>
          <w:tcPr>
            <w:tcW w:w="7455" w:type="dxa"/>
            <w:vAlign w:val="center"/>
          </w:tcPr>
          <w:p w:rsidR="006B1A1B" w:rsidRDefault="006B1A1B" w:rsidP="00C27B8A">
            <w:pPr>
              <w:ind w:firstLine="0"/>
            </w:pPr>
            <w:r>
              <w:t>Кнопка «Выход» предназначена для выхода с формы.</w:t>
            </w:r>
          </w:p>
          <w:p w:rsidR="006B1A1B" w:rsidRPr="00270DA1" w:rsidRDefault="006B1A1B" w:rsidP="00C27B8A">
            <w:pPr>
              <w:ind w:firstLine="0"/>
            </w:pPr>
            <w:r>
              <w:t>Всплывающая подсказка «Выход».</w:t>
            </w:r>
          </w:p>
        </w:tc>
      </w:tr>
      <w:tr w:rsidR="006B1A1B" w:rsidRPr="00270DA1" w:rsidTr="00C27B8A">
        <w:tc>
          <w:tcPr>
            <w:tcW w:w="562" w:type="dxa"/>
            <w:vAlign w:val="center"/>
          </w:tcPr>
          <w:p w:rsidR="006B1A1B" w:rsidRDefault="00E14381" w:rsidP="00C27B8A">
            <w:pPr>
              <w:ind w:firstLine="0"/>
              <w:jc w:val="center"/>
            </w:pPr>
            <w:r>
              <w:t>4</w:t>
            </w:r>
          </w:p>
        </w:tc>
        <w:tc>
          <w:tcPr>
            <w:tcW w:w="2665" w:type="dxa"/>
            <w:vAlign w:val="center"/>
          </w:tcPr>
          <w:p w:rsidR="006B1A1B" w:rsidRDefault="006B1A1B" w:rsidP="006B1A1B">
            <w:pPr>
              <w:ind w:firstLine="0"/>
              <w:jc w:val="center"/>
            </w:pPr>
            <w:r>
              <w:t>Кнопка «Печать»</w:t>
            </w:r>
          </w:p>
        </w:tc>
        <w:tc>
          <w:tcPr>
            <w:tcW w:w="7455" w:type="dxa"/>
            <w:vAlign w:val="center"/>
          </w:tcPr>
          <w:p w:rsidR="006B1A1B" w:rsidRDefault="006B1A1B" w:rsidP="00C27B8A">
            <w:pPr>
              <w:ind w:firstLine="0"/>
            </w:pPr>
            <w:r>
              <w:t>Кнопка «Печать» предназначена для выгрузки отчета по выбранным параметрам</w:t>
            </w:r>
            <w:r w:rsidR="005A2E68">
              <w:t>.</w:t>
            </w:r>
          </w:p>
          <w:p w:rsidR="005A2E68" w:rsidRPr="00270DA1" w:rsidRDefault="005A2E68" w:rsidP="00C27B8A">
            <w:pPr>
              <w:ind w:firstLine="0"/>
            </w:pPr>
            <w:r>
              <w:t>Всплывающая подсказка «Печать».</w:t>
            </w:r>
          </w:p>
        </w:tc>
      </w:tr>
    </w:tbl>
    <w:p w:rsidR="00FD4525" w:rsidRDefault="00FD4525" w:rsidP="00FD4525">
      <w:pPr>
        <w:pStyle w:val="1"/>
        <w:numPr>
          <w:ilvl w:val="3"/>
          <w:numId w:val="14"/>
        </w:numPr>
      </w:pPr>
      <w:r>
        <w:t>Описание функций новых элементов интерфейса</w:t>
      </w:r>
    </w:p>
    <w:p w:rsidR="00FD4525" w:rsidRPr="00822821" w:rsidRDefault="00FD4525" w:rsidP="006B1A1B">
      <w:pPr>
        <w:numPr>
          <w:ilvl w:val="0"/>
          <w:numId w:val="42"/>
        </w:numPr>
        <w:spacing w:after="0" w:line="240" w:lineRule="auto"/>
      </w:pPr>
      <w:r w:rsidRPr="003906C5">
        <w:rPr>
          <w:b/>
        </w:rPr>
        <w:t xml:space="preserve">Состояние формы при открытии: </w:t>
      </w:r>
    </w:p>
    <w:tbl>
      <w:tblPr>
        <w:tblStyle w:val="af3"/>
        <w:tblW w:w="0" w:type="auto"/>
        <w:tblCellMar>
          <w:top w:w="57" w:type="dxa"/>
          <w:bottom w:w="57" w:type="dxa"/>
        </w:tblCellMar>
        <w:tblLook w:val="04A0" w:firstRow="1" w:lastRow="0" w:firstColumn="1" w:lastColumn="0" w:noHBand="0" w:noVBand="1"/>
      </w:tblPr>
      <w:tblGrid>
        <w:gridCol w:w="441"/>
        <w:gridCol w:w="1794"/>
        <w:gridCol w:w="8447"/>
      </w:tblGrid>
      <w:tr w:rsidR="00FD4525" w:rsidRPr="003906C5" w:rsidTr="00C27B8A">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FD4525" w:rsidRPr="003906C5" w:rsidRDefault="00FD4525" w:rsidP="00C27B8A">
            <w:pPr>
              <w:spacing w:after="0"/>
              <w:ind w:firstLine="0"/>
              <w:jc w:val="center"/>
            </w:pPr>
            <w:r w:rsidRPr="003906C5">
              <w:t>№</w:t>
            </w:r>
          </w:p>
        </w:tc>
        <w:tc>
          <w:tcPr>
            <w:tcW w:w="1794" w:type="dxa"/>
            <w:tcBorders>
              <w:top w:val="triple" w:sz="4" w:space="0" w:color="auto"/>
              <w:bottom w:val="triple" w:sz="4" w:space="0" w:color="auto"/>
            </w:tcBorders>
            <w:shd w:val="clear" w:color="auto" w:fill="E5B8B7" w:themeFill="accent2" w:themeFillTint="66"/>
            <w:vAlign w:val="center"/>
          </w:tcPr>
          <w:p w:rsidR="00FD4525" w:rsidRPr="003906C5" w:rsidRDefault="00FD4525" w:rsidP="00C27B8A">
            <w:pPr>
              <w:spacing w:after="0"/>
              <w:ind w:firstLine="0"/>
              <w:jc w:val="center"/>
            </w:pPr>
            <w:r>
              <w:t>Элемент</w:t>
            </w:r>
          </w:p>
        </w:tc>
        <w:tc>
          <w:tcPr>
            <w:tcW w:w="8447" w:type="dxa"/>
            <w:tcBorders>
              <w:top w:val="triple" w:sz="4" w:space="0" w:color="auto"/>
              <w:bottom w:val="triple" w:sz="4" w:space="0" w:color="auto"/>
              <w:right w:val="triple" w:sz="4" w:space="0" w:color="auto"/>
            </w:tcBorders>
            <w:shd w:val="clear" w:color="auto" w:fill="E5B8B7" w:themeFill="accent2" w:themeFillTint="66"/>
            <w:vAlign w:val="center"/>
          </w:tcPr>
          <w:p w:rsidR="00FD4525" w:rsidRPr="003906C5" w:rsidRDefault="00FD4525" w:rsidP="00C27B8A">
            <w:pPr>
              <w:spacing w:after="0"/>
              <w:ind w:firstLine="0"/>
            </w:pPr>
            <w:r>
              <w:t>Значение</w:t>
            </w:r>
          </w:p>
        </w:tc>
      </w:tr>
      <w:tr w:rsidR="007D30A7" w:rsidRPr="007D30A7" w:rsidTr="00C27B8A">
        <w:tc>
          <w:tcPr>
            <w:tcW w:w="441" w:type="dxa"/>
            <w:vAlign w:val="center"/>
          </w:tcPr>
          <w:p w:rsidR="007D30A7" w:rsidRDefault="007D30A7" w:rsidP="00C27B8A">
            <w:pPr>
              <w:spacing w:after="0"/>
              <w:ind w:firstLine="0"/>
              <w:jc w:val="center"/>
            </w:pPr>
            <w:r>
              <w:t>1</w:t>
            </w:r>
          </w:p>
        </w:tc>
        <w:tc>
          <w:tcPr>
            <w:tcW w:w="1794" w:type="dxa"/>
            <w:vAlign w:val="center"/>
          </w:tcPr>
          <w:p w:rsidR="007D30A7" w:rsidRDefault="007D30A7" w:rsidP="00C27B8A">
            <w:pPr>
              <w:spacing w:after="0"/>
              <w:ind w:firstLine="0"/>
              <w:jc w:val="center"/>
            </w:pPr>
            <w:r>
              <w:t xml:space="preserve">п.1 </w:t>
            </w:r>
          </w:p>
        </w:tc>
        <w:tc>
          <w:tcPr>
            <w:tcW w:w="8447" w:type="dxa"/>
          </w:tcPr>
          <w:p w:rsidR="007D30A7" w:rsidRPr="005A2E68" w:rsidRDefault="007D30A7" w:rsidP="00C27B8A">
            <w:pPr>
              <w:ind w:firstLine="0"/>
            </w:pPr>
            <w:r w:rsidRPr="005A2E68">
              <w:t>Список должен содержать два значения: «К21» и «Х14».</w:t>
            </w:r>
          </w:p>
        </w:tc>
      </w:tr>
      <w:tr w:rsidR="007D30A7" w:rsidRPr="008C33A8" w:rsidTr="00C27B8A">
        <w:tc>
          <w:tcPr>
            <w:tcW w:w="441" w:type="dxa"/>
            <w:vAlign w:val="center"/>
          </w:tcPr>
          <w:p w:rsidR="007D30A7" w:rsidRPr="007D30A7" w:rsidRDefault="007D30A7" w:rsidP="00C27B8A">
            <w:pPr>
              <w:spacing w:after="0"/>
              <w:ind w:firstLine="0"/>
              <w:jc w:val="center"/>
            </w:pPr>
            <w:r>
              <w:t>2</w:t>
            </w:r>
          </w:p>
        </w:tc>
        <w:tc>
          <w:tcPr>
            <w:tcW w:w="1794" w:type="dxa"/>
            <w:vAlign w:val="center"/>
          </w:tcPr>
          <w:p w:rsidR="007D30A7" w:rsidRDefault="007D30A7" w:rsidP="00C27B8A">
            <w:pPr>
              <w:spacing w:after="0"/>
              <w:ind w:firstLine="0"/>
              <w:jc w:val="center"/>
            </w:pPr>
            <w:r>
              <w:t>п.2</w:t>
            </w:r>
          </w:p>
        </w:tc>
        <w:tc>
          <w:tcPr>
            <w:tcW w:w="8447" w:type="dxa"/>
          </w:tcPr>
          <w:p w:rsidR="007D30A7" w:rsidRPr="005A2E68" w:rsidRDefault="007D30A7" w:rsidP="00C27B8A">
            <w:pPr>
              <w:ind w:firstLine="0"/>
            </w:pPr>
            <w:r w:rsidRPr="005A2E68">
              <w:t>Список заполнен [</w:t>
            </w:r>
            <w:r w:rsidRPr="005A2E68">
              <w:rPr>
                <w:lang w:val="en-US"/>
              </w:rPr>
              <w:t>dbo</w:t>
            </w:r>
            <w:r w:rsidRPr="005A2E68">
              <w:t>].[</w:t>
            </w:r>
            <w:r w:rsidRPr="005A2E68">
              <w:rPr>
                <w:lang w:val="en-US"/>
              </w:rPr>
              <w:t>departments</w:t>
            </w:r>
            <w:r w:rsidRPr="005A2E68">
              <w:t>].[</w:t>
            </w:r>
            <w:r w:rsidRPr="005A2E68">
              <w:rPr>
                <w:lang w:val="en-US"/>
              </w:rPr>
              <w:t>name</w:t>
            </w:r>
            <w:r w:rsidRPr="005A2E68">
              <w:t>] по условию:</w:t>
            </w:r>
          </w:p>
          <w:p w:rsidR="007D30A7" w:rsidRPr="005A2E68" w:rsidRDefault="007D30A7" w:rsidP="00C27B8A">
            <w:pPr>
              <w:pStyle w:val="aa"/>
              <w:numPr>
                <w:ilvl w:val="0"/>
                <w:numId w:val="35"/>
              </w:numPr>
            </w:pPr>
            <w:r w:rsidRPr="005A2E68">
              <w:t>[</w:t>
            </w:r>
            <w:r w:rsidRPr="005A2E68">
              <w:rPr>
                <w:lang w:val="en-US"/>
              </w:rPr>
              <w:t>dbo</w:t>
            </w:r>
            <w:r w:rsidRPr="005A2E68">
              <w:t>].[</w:t>
            </w:r>
            <w:r w:rsidRPr="005A2E68">
              <w:rPr>
                <w:lang w:val="en-US"/>
              </w:rPr>
              <w:t>departments</w:t>
            </w:r>
            <w:r w:rsidRPr="005A2E68">
              <w:t>]. [</w:t>
            </w:r>
            <w:proofErr w:type="spellStart"/>
            <w:r w:rsidRPr="005A2E68">
              <w:t>ldeyst</w:t>
            </w:r>
            <w:proofErr w:type="spellEnd"/>
            <w:r w:rsidRPr="005A2E68">
              <w:t>] = 1;</w:t>
            </w:r>
          </w:p>
          <w:p w:rsidR="007D30A7" w:rsidRPr="005A2E68" w:rsidRDefault="007D30A7" w:rsidP="00C27B8A">
            <w:pPr>
              <w:pStyle w:val="aa"/>
              <w:numPr>
                <w:ilvl w:val="0"/>
                <w:numId w:val="35"/>
              </w:numPr>
            </w:pPr>
            <w:r w:rsidRPr="005A2E68">
              <w:t>[</w:t>
            </w:r>
            <w:r w:rsidRPr="005A2E68">
              <w:rPr>
                <w:lang w:val="en-US"/>
              </w:rPr>
              <w:t>dbo</w:t>
            </w:r>
            <w:r w:rsidRPr="005A2E68">
              <w:t>].[</w:t>
            </w:r>
            <w:r w:rsidRPr="005A2E68">
              <w:rPr>
                <w:lang w:val="en-US"/>
              </w:rPr>
              <w:t>departments</w:t>
            </w:r>
            <w:r w:rsidRPr="005A2E68">
              <w:t>]. [</w:t>
            </w:r>
            <w:proofErr w:type="spellStart"/>
            <w:r w:rsidRPr="005A2E68">
              <w:t>if_comm</w:t>
            </w:r>
            <w:proofErr w:type="spellEnd"/>
            <w:r w:rsidRPr="005A2E68">
              <w:t>] = 1.</w:t>
            </w:r>
          </w:p>
          <w:p w:rsidR="007D30A7" w:rsidRPr="005A2E68" w:rsidRDefault="007D30A7" w:rsidP="00C27B8A">
            <w:pPr>
              <w:pStyle w:val="aa"/>
              <w:numPr>
                <w:ilvl w:val="0"/>
                <w:numId w:val="35"/>
              </w:numPr>
            </w:pPr>
            <w:r w:rsidRPr="005A2E68">
              <w:t>Сортировка по [</w:t>
            </w:r>
            <w:r w:rsidRPr="005A2E68">
              <w:rPr>
                <w:lang w:val="en-US"/>
              </w:rPr>
              <w:t>dbo</w:t>
            </w:r>
            <w:r w:rsidRPr="005A2E68">
              <w:t>].[</w:t>
            </w:r>
            <w:r w:rsidRPr="005A2E68">
              <w:rPr>
                <w:lang w:val="en-US"/>
              </w:rPr>
              <w:t>departments</w:t>
            </w:r>
            <w:r w:rsidRPr="005A2E68">
              <w:t>].[</w:t>
            </w:r>
            <w:r w:rsidRPr="005A2E68">
              <w:rPr>
                <w:lang w:val="en-US"/>
              </w:rPr>
              <w:t>id</w:t>
            </w:r>
            <w:r w:rsidRPr="005A2E68">
              <w:t>] по возрастанию.</w:t>
            </w:r>
          </w:p>
        </w:tc>
      </w:tr>
    </w:tbl>
    <w:p w:rsidR="00FD4525" w:rsidRDefault="00FD4525" w:rsidP="007D30A7">
      <w:pPr>
        <w:numPr>
          <w:ilvl w:val="0"/>
          <w:numId w:val="42"/>
        </w:numPr>
        <w:spacing w:after="0" w:line="240" w:lineRule="auto"/>
      </w:pPr>
      <w:r w:rsidRPr="001D2BDC">
        <w:rPr>
          <w:b/>
        </w:rPr>
        <w:t>Событийная модель работы формы</w:t>
      </w:r>
      <w:r>
        <w:t xml:space="preserve">: </w:t>
      </w:r>
    </w:p>
    <w:p w:rsidR="00640049" w:rsidRPr="00B2279B" w:rsidRDefault="007D30A7" w:rsidP="00B2279B">
      <w:pPr>
        <w:numPr>
          <w:ilvl w:val="1"/>
          <w:numId w:val="42"/>
        </w:numPr>
        <w:spacing w:after="0" w:line="240" w:lineRule="auto"/>
      </w:pPr>
      <w:r>
        <w:lastRenderedPageBreak/>
        <w:t>При нажатии кнопки п.</w:t>
      </w:r>
      <w:r w:rsidR="00770A47">
        <w:t>4</w:t>
      </w:r>
      <w:r>
        <w:t xml:space="preserve"> «Печать» должен быть сформирован отчет</w:t>
      </w:r>
      <w:r w:rsidR="00640049">
        <w:t xml:space="preserve"> следующего вида</w:t>
      </w:r>
      <w:r>
        <w:t>:</w:t>
      </w:r>
    </w:p>
    <w:p w:rsidR="00640049" w:rsidRDefault="00640049" w:rsidP="00B2279B">
      <w:pPr>
        <w:pStyle w:val="aa"/>
        <w:ind w:firstLine="0"/>
        <w:rPr>
          <w:lang w:eastAsia="ru-RU"/>
        </w:rPr>
      </w:pPr>
      <w:r>
        <w:rPr>
          <w:noProof/>
          <w:lang w:eastAsia="ru-RU"/>
        </w:rPr>
        <w:drawing>
          <wp:inline distT="0" distB="0" distL="0" distR="0" wp14:anchorId="303628EA" wp14:editId="28CC5DA5">
            <wp:extent cx="5635256" cy="1768106"/>
            <wp:effectExtent l="0" t="0" r="3810" b="38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1836" cy="1767033"/>
                    </a:xfrm>
                    <a:prstGeom prst="rect">
                      <a:avLst/>
                    </a:prstGeom>
                  </pic:spPr>
                </pic:pic>
              </a:graphicData>
            </a:graphic>
          </wp:inline>
        </w:drawing>
      </w:r>
    </w:p>
    <w:p w:rsidR="00BD03A7" w:rsidRDefault="00BD03A7" w:rsidP="00B2279B">
      <w:pPr>
        <w:pStyle w:val="aa"/>
        <w:ind w:firstLine="0"/>
        <w:rPr>
          <w:lang w:eastAsia="ru-RU"/>
        </w:rPr>
      </w:pPr>
      <w:r>
        <w:rPr>
          <w:lang w:eastAsia="ru-RU"/>
        </w:rPr>
        <w:t>Из отчета необходимо исключить товары, удовлетворяющие условию:</w:t>
      </w:r>
    </w:p>
    <w:p w:rsidR="00BD03A7" w:rsidRDefault="00BD03A7" w:rsidP="00BD03A7">
      <w:pPr>
        <w:pStyle w:val="aa"/>
        <w:numPr>
          <w:ilvl w:val="0"/>
          <w:numId w:val="46"/>
        </w:numPr>
        <w:rPr>
          <w:lang w:val="en-US" w:eastAsia="ru-RU"/>
        </w:rPr>
      </w:pP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r>
        <w:rPr>
          <w:lang w:val="en-US"/>
        </w:rPr>
        <w:t>id</w:t>
      </w:r>
      <w:r w:rsidRPr="002E3AAE">
        <w:rPr>
          <w:lang w:val="en-US"/>
        </w:rPr>
        <w:t>] -&gt;</w:t>
      </w:r>
      <w:r w:rsidRPr="002E3AAE">
        <w:rPr>
          <w:lang w:val="en-US" w:eastAsia="ru-RU"/>
        </w:rPr>
        <w:t xml:space="preserve"> </w:t>
      </w: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proofErr w:type="spellStart"/>
      <w:r>
        <w:rPr>
          <w:lang w:val="en-US"/>
        </w:rPr>
        <w:t>ean</w:t>
      </w:r>
      <w:proofErr w:type="spellEnd"/>
      <w:r w:rsidRPr="002E3AAE">
        <w:rPr>
          <w:lang w:val="en-US"/>
        </w:rPr>
        <w:t>] -&gt; [</w:t>
      </w:r>
      <w:proofErr w:type="spellStart"/>
      <w:r w:rsidRPr="004204C7">
        <w:rPr>
          <w:lang w:val="en-US"/>
        </w:rPr>
        <w:t>dbo</w:t>
      </w:r>
      <w:proofErr w:type="spellEnd"/>
      <w:r w:rsidRPr="002E3AAE">
        <w:rPr>
          <w:lang w:val="en-US"/>
        </w:rPr>
        <w:t>].[</w:t>
      </w:r>
      <w:proofErr w:type="spellStart"/>
      <w:r>
        <w:rPr>
          <w:lang w:val="en-US"/>
        </w:rPr>
        <w:t>s</w:t>
      </w:r>
      <w:r w:rsidRPr="002E3AAE">
        <w:rPr>
          <w:lang w:val="en-US"/>
        </w:rPr>
        <w:t>_</w:t>
      </w:r>
      <w:r>
        <w:rPr>
          <w:lang w:val="en-US"/>
        </w:rPr>
        <w:t>tovar</w:t>
      </w:r>
      <w:proofErr w:type="spellEnd"/>
      <w:r w:rsidRPr="002E3AAE">
        <w:rPr>
          <w:lang w:val="en-US"/>
        </w:rPr>
        <w:t>].[</w:t>
      </w:r>
      <w:proofErr w:type="spellStart"/>
      <w:r>
        <w:rPr>
          <w:lang w:val="en-US"/>
        </w:rPr>
        <w:t>ean</w:t>
      </w:r>
      <w:proofErr w:type="spellEnd"/>
      <w:r w:rsidRPr="002E3AAE">
        <w:rPr>
          <w:lang w:val="en-US"/>
        </w:rPr>
        <w:t>]</w:t>
      </w:r>
      <w:r>
        <w:rPr>
          <w:lang w:val="en-US"/>
        </w:rPr>
        <w:t xml:space="preserve"> -&gt;</w:t>
      </w:r>
      <w:r w:rsidR="00373465">
        <w:rPr>
          <w:lang w:val="en-US"/>
        </w:rPr>
        <w:t xml:space="preserve"> </w:t>
      </w:r>
      <w:r w:rsidR="00373465" w:rsidRPr="002E3AAE">
        <w:rPr>
          <w:lang w:val="en-US"/>
        </w:rPr>
        <w:t>[</w:t>
      </w:r>
      <w:proofErr w:type="spellStart"/>
      <w:r w:rsidR="00373465" w:rsidRPr="004204C7">
        <w:rPr>
          <w:lang w:val="en-US"/>
        </w:rPr>
        <w:t>dbo</w:t>
      </w:r>
      <w:proofErr w:type="spellEnd"/>
      <w:r w:rsidR="00373465" w:rsidRPr="002E3AAE">
        <w:rPr>
          <w:lang w:val="en-US"/>
        </w:rPr>
        <w:t>].[</w:t>
      </w:r>
      <w:proofErr w:type="spellStart"/>
      <w:r w:rsidR="00373465">
        <w:rPr>
          <w:lang w:val="en-US"/>
        </w:rPr>
        <w:t>v</w:t>
      </w:r>
      <w:r w:rsidR="00373465" w:rsidRPr="002E3AAE">
        <w:rPr>
          <w:lang w:val="en-US"/>
        </w:rPr>
        <w:t>_</w:t>
      </w:r>
      <w:r w:rsidR="00373465">
        <w:rPr>
          <w:lang w:val="en-US"/>
        </w:rPr>
        <w:t>tovar</w:t>
      </w:r>
      <w:proofErr w:type="spellEnd"/>
      <w:r w:rsidR="00373465" w:rsidRPr="002E3AAE">
        <w:rPr>
          <w:lang w:val="en-US"/>
        </w:rPr>
        <w:t>].[</w:t>
      </w:r>
      <w:proofErr w:type="spellStart"/>
      <w:r w:rsidR="00373465">
        <w:rPr>
          <w:lang w:val="en-US"/>
        </w:rPr>
        <w:t>ean</w:t>
      </w:r>
      <w:proofErr w:type="spellEnd"/>
      <w:r w:rsidR="00373465" w:rsidRPr="002E3AAE">
        <w:rPr>
          <w:lang w:val="en-US"/>
        </w:rPr>
        <w:t>]</w:t>
      </w:r>
      <w:r w:rsidR="00373465">
        <w:rPr>
          <w:lang w:val="en-US"/>
        </w:rPr>
        <w:t xml:space="preserve"> -&gt; </w:t>
      </w:r>
      <w:r w:rsidR="00373465" w:rsidRPr="002E3AAE">
        <w:rPr>
          <w:lang w:val="en-US"/>
        </w:rPr>
        <w:t>[</w:t>
      </w:r>
      <w:proofErr w:type="spellStart"/>
      <w:r w:rsidR="00373465" w:rsidRPr="004204C7">
        <w:rPr>
          <w:lang w:val="en-US"/>
        </w:rPr>
        <w:t>dbo</w:t>
      </w:r>
      <w:proofErr w:type="spellEnd"/>
      <w:r w:rsidR="00373465" w:rsidRPr="002E3AAE">
        <w:rPr>
          <w:lang w:val="en-US"/>
        </w:rPr>
        <w:t>].[</w:t>
      </w:r>
      <w:proofErr w:type="spellStart"/>
      <w:r w:rsidR="00373465">
        <w:rPr>
          <w:lang w:val="en-US"/>
        </w:rPr>
        <w:t>v</w:t>
      </w:r>
      <w:r w:rsidR="00373465" w:rsidRPr="002E3AAE">
        <w:rPr>
          <w:lang w:val="en-US"/>
        </w:rPr>
        <w:t>_</w:t>
      </w:r>
      <w:r w:rsidR="00373465">
        <w:rPr>
          <w:lang w:val="en-US"/>
        </w:rPr>
        <w:t>tovar</w:t>
      </w:r>
      <w:proofErr w:type="spellEnd"/>
      <w:r w:rsidR="00373465" w:rsidRPr="002E3AAE">
        <w:rPr>
          <w:lang w:val="en-US"/>
        </w:rPr>
        <w:t>].[</w:t>
      </w:r>
      <w:proofErr w:type="spellStart"/>
      <w:r w:rsidR="00373465">
        <w:rPr>
          <w:lang w:val="en-US"/>
        </w:rPr>
        <w:t>ntypetovar</w:t>
      </w:r>
      <w:proofErr w:type="spellEnd"/>
      <w:r w:rsidR="00373465" w:rsidRPr="002E3AAE">
        <w:rPr>
          <w:lang w:val="en-US"/>
        </w:rPr>
        <w:t>]</w:t>
      </w:r>
      <w:r w:rsidR="00373465">
        <w:rPr>
          <w:lang w:val="en-US"/>
        </w:rPr>
        <w:t xml:space="preserve"> </w:t>
      </w:r>
      <w:r w:rsidR="00373465">
        <w:rPr>
          <w:rFonts w:cs="Times New Roman"/>
          <w:lang w:val="en-US"/>
        </w:rPr>
        <w:t>≠</w:t>
      </w:r>
      <w:r w:rsidR="00373465">
        <w:rPr>
          <w:lang w:val="en-US"/>
        </w:rPr>
        <w:t xml:space="preserve"> 1,3;</w:t>
      </w:r>
    </w:p>
    <w:p w:rsidR="005B0038" w:rsidRDefault="005B0038" w:rsidP="005B0038">
      <w:pPr>
        <w:rPr>
          <w:lang w:eastAsia="ru-RU"/>
        </w:rPr>
      </w:pPr>
      <w:r>
        <w:rPr>
          <w:lang w:eastAsia="ru-RU"/>
        </w:rPr>
        <w:t>В отчет должны войти записи по условию:</w:t>
      </w:r>
    </w:p>
    <w:p w:rsidR="00E34F56" w:rsidRDefault="00E34F56" w:rsidP="005B0038">
      <w:pPr>
        <w:pStyle w:val="aa"/>
        <w:numPr>
          <w:ilvl w:val="0"/>
          <w:numId w:val="46"/>
        </w:numPr>
        <w:rPr>
          <w:lang w:val="en-US" w:eastAsia="ru-RU"/>
        </w:rPr>
      </w:pPr>
      <w:r>
        <w:rPr>
          <w:lang w:eastAsia="ru-RU"/>
        </w:rPr>
        <w:t>Действующий отдел:</w:t>
      </w:r>
    </w:p>
    <w:p w:rsidR="005B0038" w:rsidRDefault="005B0038" w:rsidP="00E34F56">
      <w:pPr>
        <w:pStyle w:val="aa"/>
        <w:numPr>
          <w:ilvl w:val="1"/>
          <w:numId w:val="46"/>
        </w:numPr>
        <w:rPr>
          <w:lang w:val="en-US" w:eastAsia="ru-RU"/>
        </w:rPr>
      </w:pPr>
      <w:r w:rsidRPr="00E34F56">
        <w:rPr>
          <w:lang w:val="en-US" w:eastAsia="ru-RU"/>
        </w:rPr>
        <w:t>[</w:t>
      </w:r>
      <w:r>
        <w:rPr>
          <w:lang w:val="en-US" w:eastAsia="ru-RU"/>
        </w:rPr>
        <w:t>id</w:t>
      </w:r>
      <w:r w:rsidRPr="00E34F56">
        <w:rPr>
          <w:lang w:val="en-US" w:eastAsia="ru-RU"/>
        </w:rPr>
        <w:t xml:space="preserve"> </w:t>
      </w:r>
      <w:r>
        <w:rPr>
          <w:lang w:eastAsia="ru-RU"/>
        </w:rPr>
        <w:t>отдела</w:t>
      </w:r>
      <w:r w:rsidRPr="00E34F56">
        <w:rPr>
          <w:lang w:val="en-US" w:eastAsia="ru-RU"/>
        </w:rPr>
        <w:t xml:space="preserve"> </w:t>
      </w:r>
      <w:r>
        <w:rPr>
          <w:lang w:eastAsia="ru-RU"/>
        </w:rPr>
        <w:t>из</w:t>
      </w:r>
      <w:r w:rsidRPr="00E34F56">
        <w:rPr>
          <w:lang w:val="en-US" w:eastAsia="ru-RU"/>
        </w:rPr>
        <w:t xml:space="preserve"> </w:t>
      </w:r>
      <w:r>
        <w:rPr>
          <w:lang w:eastAsia="ru-RU"/>
        </w:rPr>
        <w:t>п</w:t>
      </w:r>
      <w:r w:rsidRPr="00E34F56">
        <w:rPr>
          <w:lang w:val="en-US" w:eastAsia="ru-RU"/>
        </w:rPr>
        <w:t>.2 «</w:t>
      </w:r>
      <w:r>
        <w:rPr>
          <w:lang w:eastAsia="ru-RU"/>
        </w:rPr>
        <w:t>Отдел</w:t>
      </w:r>
      <w:r w:rsidRPr="00E34F56">
        <w:rPr>
          <w:lang w:val="en-US" w:eastAsia="ru-RU"/>
        </w:rPr>
        <w:t>»]</w:t>
      </w:r>
      <w:r w:rsidR="00E34F56" w:rsidRPr="00E34F56">
        <w:rPr>
          <w:lang w:val="en-US" w:eastAsia="ru-RU"/>
        </w:rPr>
        <w:t xml:space="preserve"> -&gt; </w:t>
      </w:r>
      <w:r w:rsidR="00E34F56" w:rsidRPr="008B213D">
        <w:rPr>
          <w:lang w:val="en-US"/>
        </w:rPr>
        <w:t>[</w:t>
      </w:r>
      <w:r w:rsidR="00E34F56" w:rsidRPr="005A2E68">
        <w:rPr>
          <w:lang w:val="en-US"/>
        </w:rPr>
        <w:t>dbo</w:t>
      </w:r>
      <w:r w:rsidR="00E34F56" w:rsidRPr="008B213D">
        <w:rPr>
          <w:lang w:val="en-US"/>
        </w:rPr>
        <w:t>].[</w:t>
      </w:r>
      <w:r w:rsidR="00E34F56" w:rsidRPr="005A2E68">
        <w:rPr>
          <w:lang w:val="en-US"/>
        </w:rPr>
        <w:t>departments</w:t>
      </w:r>
      <w:r w:rsidR="00E34F56" w:rsidRPr="008B213D">
        <w:rPr>
          <w:lang w:val="en-US"/>
        </w:rPr>
        <w:t>].[</w:t>
      </w:r>
      <w:r w:rsidR="00E34F56">
        <w:rPr>
          <w:lang w:val="en-US"/>
        </w:rPr>
        <w:t xml:space="preserve">id] -&gt; </w:t>
      </w:r>
      <w:r w:rsidR="00E34F56" w:rsidRPr="002E3AAE">
        <w:rPr>
          <w:lang w:val="en-US"/>
        </w:rPr>
        <w:t>[</w:t>
      </w:r>
      <w:proofErr w:type="spellStart"/>
      <w:r w:rsidR="00E34F56" w:rsidRPr="004204C7">
        <w:rPr>
          <w:lang w:val="en-US"/>
        </w:rPr>
        <w:t>dbo</w:t>
      </w:r>
      <w:proofErr w:type="spellEnd"/>
      <w:r w:rsidR="00E34F56" w:rsidRPr="002E3AAE">
        <w:rPr>
          <w:lang w:val="en-US"/>
        </w:rPr>
        <w:t>].[</w:t>
      </w:r>
      <w:proofErr w:type="spellStart"/>
      <w:r w:rsidR="00E34F56">
        <w:rPr>
          <w:lang w:val="en-US"/>
        </w:rPr>
        <w:t>s</w:t>
      </w:r>
      <w:r w:rsidR="00E34F56" w:rsidRPr="002E3AAE">
        <w:rPr>
          <w:lang w:val="en-US"/>
        </w:rPr>
        <w:t>_</w:t>
      </w:r>
      <w:r w:rsidR="00E34F56">
        <w:rPr>
          <w:lang w:val="en-US"/>
        </w:rPr>
        <w:t>tovar</w:t>
      </w:r>
      <w:proofErr w:type="spellEnd"/>
      <w:r w:rsidR="00E34F56" w:rsidRPr="002E3AAE">
        <w:rPr>
          <w:lang w:val="en-US"/>
        </w:rPr>
        <w:t>].</w:t>
      </w:r>
      <w:r w:rsidR="00E34F56">
        <w:rPr>
          <w:lang w:val="en-US"/>
        </w:rPr>
        <w:t>[</w:t>
      </w:r>
      <w:proofErr w:type="spellStart"/>
      <w:r w:rsidR="00E34F56">
        <w:rPr>
          <w:lang w:val="en-US"/>
        </w:rPr>
        <w:t>id</w:t>
      </w:r>
      <w:r w:rsidR="00E34F56" w:rsidRPr="008B213D">
        <w:rPr>
          <w:lang w:val="en-US"/>
        </w:rPr>
        <w:t>_</w:t>
      </w:r>
      <w:r w:rsidR="00E34F56" w:rsidRPr="005A2E68">
        <w:rPr>
          <w:lang w:val="en-US"/>
        </w:rPr>
        <w:t>departments</w:t>
      </w:r>
      <w:proofErr w:type="spellEnd"/>
      <w:r w:rsidR="00E34F56" w:rsidRPr="002E3AAE">
        <w:rPr>
          <w:lang w:val="en-US"/>
        </w:rPr>
        <w:t>]</w:t>
      </w:r>
      <w:r w:rsidR="00E34F56">
        <w:rPr>
          <w:lang w:val="en-US"/>
        </w:rPr>
        <w:t>;</w:t>
      </w:r>
    </w:p>
    <w:p w:rsidR="00E34F56" w:rsidRDefault="00E34F56" w:rsidP="00E34F56">
      <w:pPr>
        <w:pStyle w:val="aa"/>
        <w:numPr>
          <w:ilvl w:val="1"/>
          <w:numId w:val="46"/>
        </w:numPr>
        <w:rPr>
          <w:lang w:val="en-US" w:eastAsia="ru-RU"/>
        </w:rPr>
      </w:pPr>
      <w:r w:rsidRPr="008B213D">
        <w:rPr>
          <w:lang w:val="en-US"/>
        </w:rPr>
        <w:t>[</w:t>
      </w:r>
      <w:proofErr w:type="spellStart"/>
      <w:r w:rsidRPr="005A2E68">
        <w:rPr>
          <w:lang w:val="en-US"/>
        </w:rPr>
        <w:t>dbo</w:t>
      </w:r>
      <w:proofErr w:type="spellEnd"/>
      <w:r w:rsidRPr="008B213D">
        <w:rPr>
          <w:lang w:val="en-US"/>
        </w:rPr>
        <w:t>].[</w:t>
      </w:r>
      <w:r w:rsidRPr="005A2E68">
        <w:rPr>
          <w:lang w:val="en-US"/>
        </w:rPr>
        <w:t>departments</w:t>
      </w:r>
      <w:r w:rsidRPr="008B213D">
        <w:rPr>
          <w:lang w:val="en-US"/>
        </w:rPr>
        <w:t>].[</w:t>
      </w:r>
      <w:proofErr w:type="spellStart"/>
      <w:r>
        <w:rPr>
          <w:lang w:val="en-US"/>
        </w:rPr>
        <w:t>ldeyst</w:t>
      </w:r>
      <w:proofErr w:type="spellEnd"/>
      <w:r w:rsidRPr="008B213D">
        <w:rPr>
          <w:lang w:val="en-US"/>
        </w:rPr>
        <w:t>]</w:t>
      </w:r>
      <w:r>
        <w:rPr>
          <w:lang w:val="en-US"/>
        </w:rPr>
        <w:t xml:space="preserve"> = 1;</w:t>
      </w:r>
    </w:p>
    <w:p w:rsidR="00E34F56" w:rsidRDefault="00E34F56" w:rsidP="005B0038">
      <w:pPr>
        <w:pStyle w:val="aa"/>
        <w:numPr>
          <w:ilvl w:val="0"/>
          <w:numId w:val="46"/>
        </w:numPr>
        <w:rPr>
          <w:lang w:eastAsia="ru-RU"/>
        </w:rPr>
      </w:pPr>
      <w:r>
        <w:rPr>
          <w:lang w:eastAsia="ru-RU"/>
        </w:rPr>
        <w:t>Товары</w:t>
      </w:r>
      <w:r w:rsidRPr="00E34F56">
        <w:rPr>
          <w:lang w:eastAsia="ru-RU"/>
        </w:rPr>
        <w:t xml:space="preserve">,  </w:t>
      </w:r>
      <w:r>
        <w:rPr>
          <w:lang w:eastAsia="ru-RU"/>
        </w:rPr>
        <w:t>у</w:t>
      </w:r>
      <w:r w:rsidRPr="00E34F56">
        <w:rPr>
          <w:lang w:eastAsia="ru-RU"/>
        </w:rPr>
        <w:t xml:space="preserve"> </w:t>
      </w:r>
      <w:r>
        <w:rPr>
          <w:lang w:eastAsia="ru-RU"/>
        </w:rPr>
        <w:t>которых</w:t>
      </w:r>
      <w:r w:rsidRPr="00E34F56">
        <w:rPr>
          <w:lang w:eastAsia="ru-RU"/>
        </w:rPr>
        <w:t xml:space="preserve"> </w:t>
      </w:r>
      <w:r>
        <w:rPr>
          <w:lang w:eastAsia="ru-RU"/>
        </w:rPr>
        <w:t>цена</w:t>
      </w:r>
      <w:r w:rsidRPr="00E34F56">
        <w:rPr>
          <w:lang w:eastAsia="ru-RU"/>
        </w:rPr>
        <w:t xml:space="preserve"> </w:t>
      </w:r>
      <w:r>
        <w:rPr>
          <w:lang w:eastAsia="ru-RU"/>
        </w:rPr>
        <w:t>в</w:t>
      </w:r>
      <w:r w:rsidRPr="00E34F56">
        <w:rPr>
          <w:lang w:eastAsia="ru-RU"/>
        </w:rPr>
        <w:t xml:space="preserve"> </w:t>
      </w:r>
      <w:r w:rsidRPr="00E34F56">
        <w:t>[</w:t>
      </w:r>
      <w:r w:rsidRPr="004204C7">
        <w:rPr>
          <w:lang w:val="en-US"/>
        </w:rPr>
        <w:t>dbo</w:t>
      </w:r>
      <w:r w:rsidRPr="00E34F56">
        <w:t>].[</w:t>
      </w:r>
      <w:r w:rsidRPr="004204C7">
        <w:rPr>
          <w:lang w:val="en-US"/>
        </w:rPr>
        <w:t>goods</w:t>
      </w:r>
      <w:r w:rsidRPr="00E34F56">
        <w:t>_</w:t>
      </w:r>
      <w:r w:rsidRPr="004204C7">
        <w:rPr>
          <w:lang w:val="en-US"/>
        </w:rPr>
        <w:t>updates</w:t>
      </w:r>
      <w:r w:rsidRPr="00E34F56">
        <w:t>]</w:t>
      </w:r>
      <w:r>
        <w:t xml:space="preserve"> за текущий день была изменена:</w:t>
      </w:r>
    </w:p>
    <w:p w:rsidR="00A806F1" w:rsidRPr="00A806F1" w:rsidRDefault="00A806F1" w:rsidP="00A806F1">
      <w:pPr>
        <w:pStyle w:val="aa"/>
        <w:numPr>
          <w:ilvl w:val="1"/>
          <w:numId w:val="46"/>
        </w:numPr>
        <w:rPr>
          <w:lang w:eastAsia="ru-RU"/>
        </w:rPr>
      </w:pPr>
      <w:r w:rsidRPr="00A806F1">
        <w:rPr>
          <w:lang w:eastAsia="ru-RU"/>
        </w:rPr>
        <w:t>[</w:t>
      </w:r>
      <w:r w:rsidRPr="004204C7">
        <w:rPr>
          <w:lang w:val="en-US" w:eastAsia="ru-RU"/>
        </w:rPr>
        <w:t>dbo</w:t>
      </w:r>
      <w:proofErr w:type="gramStart"/>
      <w:r w:rsidRPr="00A806F1">
        <w:rPr>
          <w:lang w:eastAsia="ru-RU"/>
        </w:rPr>
        <w:t>].[</w:t>
      </w:r>
      <w:proofErr w:type="gramEnd"/>
      <w:r w:rsidRPr="004204C7">
        <w:rPr>
          <w:lang w:val="en-US" w:eastAsia="ru-RU"/>
        </w:rPr>
        <w:t>goods</w:t>
      </w:r>
      <w:r w:rsidRPr="00A806F1">
        <w:rPr>
          <w:lang w:eastAsia="ru-RU"/>
        </w:rPr>
        <w:t>_</w:t>
      </w:r>
      <w:r w:rsidRPr="004204C7">
        <w:rPr>
          <w:lang w:val="en-US" w:eastAsia="ru-RU"/>
        </w:rPr>
        <w:t>updates</w:t>
      </w:r>
      <w:r w:rsidRPr="00A806F1">
        <w:rPr>
          <w:lang w:eastAsia="ru-RU"/>
        </w:rPr>
        <w:t>].[</w:t>
      </w:r>
      <w:r>
        <w:rPr>
          <w:lang w:val="en-US" w:eastAsia="ru-RU"/>
        </w:rPr>
        <w:t>s</w:t>
      </w:r>
      <w:r w:rsidRPr="00A806F1">
        <w:rPr>
          <w:lang w:eastAsia="ru-RU"/>
        </w:rPr>
        <w:t>_</w:t>
      </w:r>
      <w:r>
        <w:rPr>
          <w:lang w:val="en-US" w:eastAsia="ru-RU"/>
        </w:rPr>
        <w:t>time</w:t>
      </w:r>
      <w:r w:rsidRPr="00A806F1">
        <w:rPr>
          <w:lang w:eastAsia="ru-RU"/>
        </w:rPr>
        <w:t>](ДД.ММ.ГГГГ) = [</w:t>
      </w:r>
      <w:r>
        <w:rPr>
          <w:lang w:eastAsia="ru-RU"/>
        </w:rPr>
        <w:t>текущая дата</w:t>
      </w:r>
      <w:r w:rsidRPr="00A806F1">
        <w:rPr>
          <w:lang w:eastAsia="ru-RU"/>
        </w:rPr>
        <w:t>](ДД.ММ.ГГГГ)</w:t>
      </w:r>
    </w:p>
    <w:p w:rsidR="00A806F1" w:rsidRPr="00F605CC" w:rsidRDefault="00A806F1" w:rsidP="00A806F1">
      <w:pPr>
        <w:numPr>
          <w:ilvl w:val="2"/>
          <w:numId w:val="46"/>
        </w:numPr>
        <w:spacing w:after="0" w:line="240" w:lineRule="auto"/>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F605CC">
        <w:rPr>
          <w:lang w:val="en-US" w:eastAsia="ru-RU"/>
        </w:rPr>
        <w:t>].[</w:t>
      </w:r>
      <w:proofErr w:type="spellStart"/>
      <w:r>
        <w:rPr>
          <w:lang w:val="en-US" w:eastAsia="ru-RU"/>
        </w:rPr>
        <w:t>s</w:t>
      </w:r>
      <w:r w:rsidRPr="00F605CC">
        <w:rPr>
          <w:lang w:val="en-US" w:eastAsia="ru-RU"/>
        </w:rPr>
        <w:t>_</w:t>
      </w:r>
      <w:r>
        <w:rPr>
          <w:lang w:val="en-US" w:eastAsia="ru-RU"/>
        </w:rPr>
        <w:t>time</w:t>
      </w:r>
      <w:proofErr w:type="spellEnd"/>
      <w:r w:rsidRPr="00F605CC">
        <w:rPr>
          <w:lang w:val="en-US" w:eastAsia="ru-RU"/>
        </w:rPr>
        <w:t>](</w:t>
      </w:r>
      <w:proofErr w:type="spellStart"/>
      <w:r w:rsidRPr="00F72524">
        <w:rPr>
          <w:lang w:val="en-US" w:eastAsia="ru-RU"/>
        </w:rPr>
        <w:t>чч</w:t>
      </w:r>
      <w:r w:rsidRPr="00F605CC">
        <w:rPr>
          <w:lang w:val="en-US" w:eastAsia="ru-RU"/>
        </w:rPr>
        <w:t>:</w:t>
      </w:r>
      <w:r w:rsidRPr="00F72524">
        <w:rPr>
          <w:lang w:val="en-US" w:eastAsia="ru-RU"/>
        </w:rPr>
        <w:t>мм</w:t>
      </w:r>
      <w:proofErr w:type="spellEnd"/>
      <w:r w:rsidRPr="00F605CC">
        <w:rPr>
          <w:lang w:val="en-US" w:eastAsia="ru-RU"/>
        </w:rPr>
        <w:t xml:space="preserve">) </w:t>
      </w:r>
      <w:r w:rsidRPr="00F72524">
        <w:rPr>
          <w:lang w:val="en-US" w:eastAsia="ru-RU"/>
        </w:rPr>
        <w:t>≥</w:t>
      </w:r>
      <w:r w:rsidRPr="00F605CC">
        <w:rPr>
          <w:lang w:val="en-US" w:eastAsia="ru-RU"/>
        </w:rPr>
        <w:t xml:space="preserve"> «6:00»;</w:t>
      </w:r>
    </w:p>
    <w:p w:rsidR="00A806F1" w:rsidRPr="00F605CC" w:rsidRDefault="00A806F1" w:rsidP="00A806F1">
      <w:pPr>
        <w:spacing w:after="0" w:line="240" w:lineRule="auto"/>
        <w:ind w:left="2160" w:firstLine="0"/>
        <w:rPr>
          <w:lang w:val="en-US" w:eastAsia="ru-RU"/>
        </w:rPr>
      </w:pPr>
    </w:p>
    <w:p w:rsidR="00A806F1" w:rsidRPr="007D1F8A" w:rsidRDefault="00A806F1" w:rsidP="00A806F1">
      <w:pPr>
        <w:pStyle w:val="aa"/>
        <w:numPr>
          <w:ilvl w:val="1"/>
          <w:numId w:val="46"/>
        </w:numPr>
        <w:rPr>
          <w:lang w:val="en-US" w:eastAsia="ru-RU"/>
        </w:rPr>
      </w:pPr>
      <w:r w:rsidRPr="00F605CC">
        <w:rPr>
          <w:lang w:val="en-US" w:eastAsia="ru-RU"/>
        </w:rPr>
        <w:t>[</w:t>
      </w:r>
      <w:proofErr w:type="spellStart"/>
      <w:r w:rsidRPr="004204C7">
        <w:rPr>
          <w:lang w:val="en-US" w:eastAsia="ru-RU"/>
        </w:rPr>
        <w:t>dbo</w:t>
      </w:r>
      <w:proofErr w:type="spellEnd"/>
      <w:r w:rsidRPr="00F605CC">
        <w:rPr>
          <w:lang w:val="en-US" w:eastAsia="ru-RU"/>
        </w:rPr>
        <w:t>].[</w:t>
      </w:r>
      <w:proofErr w:type="spellStart"/>
      <w:r w:rsidRPr="004204C7">
        <w:rPr>
          <w:lang w:val="en-US" w:eastAsia="ru-RU"/>
        </w:rPr>
        <w:t>goods</w:t>
      </w:r>
      <w:r w:rsidRPr="00F605CC">
        <w:rPr>
          <w:lang w:val="en-US" w:eastAsia="ru-RU"/>
        </w:rPr>
        <w:t>_</w:t>
      </w:r>
      <w:r w:rsidRPr="004204C7">
        <w:rPr>
          <w:lang w:val="en-US" w:eastAsia="ru-RU"/>
        </w:rPr>
        <w:t>updates</w:t>
      </w:r>
      <w:proofErr w:type="spellEnd"/>
      <w:r w:rsidRPr="009E7C5D">
        <w:rPr>
          <w:lang w:val="en-US" w:eastAsia="ru-RU"/>
        </w:rPr>
        <w:t>].[</w:t>
      </w:r>
      <w:proofErr w:type="spellStart"/>
      <w:r>
        <w:rPr>
          <w:lang w:val="en-US" w:eastAsia="ru-RU"/>
        </w:rPr>
        <w:t>s_time</w:t>
      </w:r>
      <w:proofErr w:type="spellEnd"/>
      <w:r w:rsidRPr="009E7C5D">
        <w:rPr>
          <w:lang w:val="en-US" w:eastAsia="ru-RU"/>
        </w:rPr>
        <w:t>]</w:t>
      </w:r>
      <w:r w:rsidRPr="007D1F8A">
        <w:rPr>
          <w:lang w:val="en-US" w:eastAsia="ru-RU"/>
        </w:rPr>
        <w:t>(</w:t>
      </w:r>
      <w:r w:rsidRPr="00F72524">
        <w:rPr>
          <w:lang w:val="en-US" w:eastAsia="ru-RU"/>
        </w:rPr>
        <w:t>ДД</w:t>
      </w:r>
      <w:r w:rsidRPr="007D1F8A">
        <w:rPr>
          <w:lang w:val="en-US" w:eastAsia="ru-RU"/>
        </w:rPr>
        <w:t>.</w:t>
      </w:r>
      <w:r w:rsidRPr="00F72524">
        <w:rPr>
          <w:lang w:val="en-US" w:eastAsia="ru-RU"/>
        </w:rPr>
        <w:t>ММ</w:t>
      </w:r>
      <w:r w:rsidRPr="007D1F8A">
        <w:rPr>
          <w:lang w:val="en-US" w:eastAsia="ru-RU"/>
        </w:rPr>
        <w:t>.</w:t>
      </w:r>
      <w:r w:rsidRPr="00F72524">
        <w:rPr>
          <w:lang w:val="en-US" w:eastAsia="ru-RU"/>
        </w:rPr>
        <w:t>ГГГГ</w:t>
      </w:r>
      <w:r w:rsidRPr="007D1F8A">
        <w:rPr>
          <w:lang w:val="en-US" w:eastAsia="ru-RU"/>
        </w:rPr>
        <w:t>)</w:t>
      </w:r>
      <w:r>
        <w:rPr>
          <w:lang w:val="en-US" w:eastAsia="ru-RU"/>
        </w:rPr>
        <w:t xml:space="preserve"> = [</w:t>
      </w:r>
      <w:r>
        <w:rPr>
          <w:lang w:eastAsia="ru-RU"/>
        </w:rPr>
        <w:t>текущая</w:t>
      </w:r>
      <w:r w:rsidRPr="00AC339D">
        <w:rPr>
          <w:lang w:val="en-US" w:eastAsia="ru-RU"/>
        </w:rPr>
        <w:t xml:space="preserve"> </w:t>
      </w:r>
      <w:r>
        <w:rPr>
          <w:lang w:eastAsia="ru-RU"/>
        </w:rPr>
        <w:t>дата</w:t>
      </w:r>
      <w:r>
        <w:rPr>
          <w:lang w:val="en-US" w:eastAsia="ru-RU"/>
        </w:rPr>
        <w:t>]</w:t>
      </w:r>
      <w:r w:rsidRPr="007D1F8A">
        <w:rPr>
          <w:lang w:val="en-US" w:eastAsia="ru-RU"/>
        </w:rPr>
        <w:t>+1(</w:t>
      </w:r>
      <w:r w:rsidRPr="00F72524">
        <w:rPr>
          <w:lang w:val="en-US" w:eastAsia="ru-RU"/>
        </w:rPr>
        <w:t>ДД</w:t>
      </w:r>
      <w:r w:rsidRPr="007D1F8A">
        <w:rPr>
          <w:lang w:val="en-US" w:eastAsia="ru-RU"/>
        </w:rPr>
        <w:t>.</w:t>
      </w:r>
      <w:r w:rsidRPr="00F72524">
        <w:rPr>
          <w:lang w:val="en-US" w:eastAsia="ru-RU"/>
        </w:rPr>
        <w:t>ММ</w:t>
      </w:r>
      <w:r w:rsidRPr="007D1F8A">
        <w:rPr>
          <w:lang w:val="en-US" w:eastAsia="ru-RU"/>
        </w:rPr>
        <w:t>.</w:t>
      </w:r>
      <w:r w:rsidRPr="00F72524">
        <w:rPr>
          <w:lang w:val="en-US" w:eastAsia="ru-RU"/>
        </w:rPr>
        <w:t>ГГГГ</w:t>
      </w:r>
      <w:r w:rsidRPr="007D1F8A">
        <w:rPr>
          <w:lang w:val="en-US" w:eastAsia="ru-RU"/>
        </w:rPr>
        <w:t>)</w:t>
      </w:r>
    </w:p>
    <w:p w:rsidR="00A806F1" w:rsidRPr="00AC339D" w:rsidRDefault="00A806F1" w:rsidP="00A806F1">
      <w:pPr>
        <w:numPr>
          <w:ilvl w:val="2"/>
          <w:numId w:val="46"/>
        </w:numPr>
        <w:spacing w:after="0" w:line="240" w:lineRule="auto"/>
        <w:rPr>
          <w:lang w:val="en-US"/>
        </w:rPr>
      </w:pPr>
      <w:r w:rsidRPr="009E7C5D">
        <w:rPr>
          <w:lang w:val="en-US" w:eastAsia="ru-RU"/>
        </w:rPr>
        <w:t>[</w:t>
      </w:r>
      <w:proofErr w:type="spellStart"/>
      <w:r w:rsidRPr="004204C7">
        <w:rPr>
          <w:lang w:val="en-US" w:eastAsia="ru-RU"/>
        </w:rPr>
        <w:t>dbo</w:t>
      </w:r>
      <w:proofErr w:type="spellEnd"/>
      <w:r w:rsidRPr="009E7C5D">
        <w:rPr>
          <w:lang w:val="en-US" w:eastAsia="ru-RU"/>
        </w:rPr>
        <w:t>].[</w:t>
      </w:r>
      <w:proofErr w:type="spellStart"/>
      <w:r w:rsidRPr="004204C7">
        <w:rPr>
          <w:lang w:val="en-US" w:eastAsia="ru-RU"/>
        </w:rPr>
        <w:t>goods</w:t>
      </w:r>
      <w:r w:rsidRPr="009E7C5D">
        <w:rPr>
          <w:lang w:val="en-US" w:eastAsia="ru-RU"/>
        </w:rPr>
        <w:t>_</w:t>
      </w:r>
      <w:r w:rsidRPr="004204C7">
        <w:rPr>
          <w:lang w:val="en-US" w:eastAsia="ru-RU"/>
        </w:rPr>
        <w:t>updates</w:t>
      </w:r>
      <w:proofErr w:type="spellEnd"/>
      <w:r w:rsidRPr="009E7C5D">
        <w:rPr>
          <w:lang w:val="en-US" w:eastAsia="ru-RU"/>
        </w:rPr>
        <w:t>].[</w:t>
      </w:r>
      <w:proofErr w:type="spellStart"/>
      <w:r>
        <w:rPr>
          <w:lang w:val="en-US"/>
        </w:rPr>
        <w:t>s_time</w:t>
      </w:r>
      <w:proofErr w:type="spellEnd"/>
      <w:r w:rsidRPr="009E7C5D">
        <w:rPr>
          <w:lang w:val="en-US"/>
        </w:rPr>
        <w:t>]</w:t>
      </w:r>
      <w:r w:rsidRPr="007D1F8A">
        <w:rPr>
          <w:lang w:val="en-US"/>
        </w:rPr>
        <w:t>(</w:t>
      </w:r>
      <w:proofErr w:type="spellStart"/>
      <w:r>
        <w:t>чч</w:t>
      </w:r>
      <w:proofErr w:type="spellEnd"/>
      <w:r w:rsidRPr="007D1F8A">
        <w:rPr>
          <w:lang w:val="en-US"/>
        </w:rPr>
        <w:t>:</w:t>
      </w:r>
      <w:r>
        <w:t>мм</w:t>
      </w:r>
      <w:r w:rsidRPr="007D1F8A">
        <w:rPr>
          <w:lang w:val="en-US"/>
        </w:rPr>
        <w:t>)</w:t>
      </w:r>
      <w:r>
        <w:rPr>
          <w:lang w:val="en-US"/>
        </w:rPr>
        <w:t xml:space="preserve"> </w:t>
      </w:r>
      <w:r>
        <w:rPr>
          <w:rFonts w:cs="Times New Roman"/>
          <w:lang w:val="en-US"/>
        </w:rPr>
        <w:t>≤</w:t>
      </w:r>
      <w:r>
        <w:rPr>
          <w:lang w:val="en-US"/>
        </w:rPr>
        <w:t xml:space="preserve"> </w:t>
      </w:r>
      <w:r w:rsidRPr="007D1F8A">
        <w:rPr>
          <w:lang w:val="en-US"/>
        </w:rPr>
        <w:t>«</w:t>
      </w:r>
      <w:r>
        <w:rPr>
          <w:lang w:val="en-US"/>
        </w:rPr>
        <w:t>3</w:t>
      </w:r>
      <w:r w:rsidRPr="007D1F8A">
        <w:rPr>
          <w:lang w:val="en-US"/>
        </w:rPr>
        <w:t>:00»;</w:t>
      </w:r>
      <w:r w:rsidRPr="00303085">
        <w:rPr>
          <w:lang w:val="en-US"/>
        </w:rPr>
        <w:t xml:space="preserve"> </w:t>
      </w:r>
    </w:p>
    <w:p w:rsidR="00AC339D" w:rsidRPr="00AC339D" w:rsidRDefault="00AC339D" w:rsidP="00AC339D">
      <w:pPr>
        <w:spacing w:after="0" w:line="240" w:lineRule="auto"/>
        <w:ind w:left="3576" w:firstLine="0"/>
        <w:rPr>
          <w:lang w:val="en-US"/>
        </w:rPr>
      </w:pPr>
    </w:p>
    <w:p w:rsidR="00035678" w:rsidRPr="0096681F" w:rsidRDefault="00035678" w:rsidP="0096681F">
      <w:pPr>
        <w:pStyle w:val="aa"/>
        <w:numPr>
          <w:ilvl w:val="1"/>
          <w:numId w:val="46"/>
        </w:numPr>
        <w:rPr>
          <w:lang w:val="en-US" w:eastAsia="ru-RU"/>
        </w:rPr>
      </w:pPr>
      <w:proofErr w:type="spellStart"/>
      <w:r>
        <w:rPr>
          <w:lang w:eastAsia="ru-RU"/>
        </w:rPr>
        <w:t>Дублирующиеся</w:t>
      </w:r>
      <w:proofErr w:type="spellEnd"/>
      <w:r w:rsidRPr="00035678">
        <w:rPr>
          <w:lang w:val="en-US" w:eastAsia="ru-RU"/>
        </w:rPr>
        <w:t xml:space="preserve"> </w:t>
      </w:r>
      <w:r>
        <w:rPr>
          <w:lang w:eastAsia="ru-RU"/>
        </w:rPr>
        <w:t>по</w:t>
      </w:r>
      <w:r w:rsidRPr="00035678">
        <w:rPr>
          <w:lang w:val="en-US" w:eastAsia="ru-RU"/>
        </w:rPr>
        <w:t xml:space="preserve"> </w:t>
      </w:r>
      <w:r>
        <w:rPr>
          <w:lang w:eastAsia="ru-RU"/>
        </w:rPr>
        <w:t>полю</w:t>
      </w:r>
      <w:r w:rsidRPr="00035678">
        <w:rPr>
          <w:lang w:val="en-US" w:eastAsia="ru-RU"/>
        </w:rPr>
        <w:t xml:space="preserve"> [</w:t>
      </w:r>
      <w:proofErr w:type="spellStart"/>
      <w:r w:rsidRPr="004204C7">
        <w:rPr>
          <w:lang w:val="en-US" w:eastAsia="ru-RU"/>
        </w:rPr>
        <w:t>dbo</w:t>
      </w:r>
      <w:proofErr w:type="spellEnd"/>
      <w:r w:rsidRPr="00035678">
        <w:rPr>
          <w:lang w:val="en-US" w:eastAsia="ru-RU"/>
        </w:rPr>
        <w:t>].[</w:t>
      </w:r>
      <w:proofErr w:type="spellStart"/>
      <w:r w:rsidRPr="004204C7">
        <w:rPr>
          <w:lang w:val="en-US" w:eastAsia="ru-RU"/>
        </w:rPr>
        <w:t>goods</w:t>
      </w:r>
      <w:r w:rsidRPr="00035678">
        <w:rPr>
          <w:lang w:val="en-US" w:eastAsia="ru-RU"/>
        </w:rPr>
        <w:t>_</w:t>
      </w:r>
      <w:r w:rsidRPr="004204C7">
        <w:rPr>
          <w:lang w:val="en-US" w:eastAsia="ru-RU"/>
        </w:rPr>
        <w:t>updates</w:t>
      </w:r>
      <w:proofErr w:type="spellEnd"/>
      <w:r w:rsidRPr="00035678">
        <w:rPr>
          <w:lang w:val="en-US" w:eastAsia="ru-RU"/>
        </w:rPr>
        <w:t>].[</w:t>
      </w:r>
      <w:proofErr w:type="spellStart"/>
      <w:r>
        <w:rPr>
          <w:lang w:val="en-US" w:eastAsia="ru-RU"/>
        </w:rPr>
        <w:t>ean</w:t>
      </w:r>
      <w:proofErr w:type="spellEnd"/>
      <w:r w:rsidRPr="00035678">
        <w:rPr>
          <w:lang w:val="en-US" w:eastAsia="ru-RU"/>
        </w:rPr>
        <w:t xml:space="preserve">] </w:t>
      </w:r>
      <w:r>
        <w:rPr>
          <w:lang w:eastAsia="ru-RU"/>
        </w:rPr>
        <w:t>строки</w:t>
      </w:r>
      <w:r w:rsidRPr="00035678">
        <w:rPr>
          <w:lang w:val="en-US" w:eastAsia="ru-RU"/>
        </w:rPr>
        <w:t xml:space="preserve">, </w:t>
      </w:r>
      <w:r>
        <w:rPr>
          <w:lang w:eastAsia="ru-RU"/>
        </w:rPr>
        <w:t>в</w:t>
      </w:r>
      <w:r w:rsidRPr="00035678">
        <w:rPr>
          <w:lang w:val="en-US" w:eastAsia="ru-RU"/>
        </w:rPr>
        <w:t xml:space="preserve"> </w:t>
      </w:r>
      <w:r>
        <w:rPr>
          <w:lang w:eastAsia="ru-RU"/>
        </w:rPr>
        <w:t>которых</w:t>
      </w:r>
      <w:r w:rsidRPr="00035678">
        <w:rPr>
          <w:lang w:val="en-US" w:eastAsia="ru-RU"/>
        </w:rPr>
        <w:t xml:space="preserve"> </w:t>
      </w:r>
      <w:r>
        <w:rPr>
          <w:lang w:eastAsia="ru-RU"/>
        </w:rPr>
        <w:t>поле</w:t>
      </w:r>
      <w:r w:rsidRPr="00035678">
        <w:rPr>
          <w:lang w:val="en-US" w:eastAsia="ru-RU"/>
        </w:rPr>
        <w:t xml:space="preserve"> [</w:t>
      </w:r>
      <w:proofErr w:type="spellStart"/>
      <w:r w:rsidRPr="004204C7">
        <w:rPr>
          <w:lang w:val="en-US" w:eastAsia="ru-RU"/>
        </w:rPr>
        <w:t>dbo</w:t>
      </w:r>
      <w:proofErr w:type="spellEnd"/>
      <w:r w:rsidRPr="00035678">
        <w:rPr>
          <w:lang w:val="en-US" w:eastAsia="ru-RU"/>
        </w:rPr>
        <w:t>].[</w:t>
      </w:r>
      <w:proofErr w:type="spellStart"/>
      <w:r w:rsidRPr="004204C7">
        <w:rPr>
          <w:lang w:val="en-US" w:eastAsia="ru-RU"/>
        </w:rPr>
        <w:t>goods</w:t>
      </w:r>
      <w:r w:rsidRPr="00035678">
        <w:rPr>
          <w:lang w:val="en-US" w:eastAsia="ru-RU"/>
        </w:rPr>
        <w:t>_</w:t>
      </w:r>
      <w:r w:rsidRPr="004204C7">
        <w:rPr>
          <w:lang w:val="en-US" w:eastAsia="ru-RU"/>
        </w:rPr>
        <w:t>updates</w:t>
      </w:r>
      <w:proofErr w:type="spellEnd"/>
      <w:r w:rsidRPr="00035678">
        <w:rPr>
          <w:lang w:val="en-US" w:eastAsia="ru-RU"/>
        </w:rPr>
        <w:t>].[</w:t>
      </w:r>
      <w:r>
        <w:rPr>
          <w:lang w:val="en-US" w:eastAsia="ru-RU"/>
        </w:rPr>
        <w:t>price</w:t>
      </w:r>
      <w:r w:rsidRPr="00035678">
        <w:rPr>
          <w:lang w:val="en-US" w:eastAsia="ru-RU"/>
        </w:rPr>
        <w:t xml:space="preserve">] </w:t>
      </w:r>
      <w:r>
        <w:rPr>
          <w:lang w:eastAsia="ru-RU"/>
        </w:rPr>
        <w:t>различно</w:t>
      </w:r>
      <w:r w:rsidRPr="00035678">
        <w:rPr>
          <w:lang w:val="en-US" w:eastAsia="ru-RU"/>
        </w:rPr>
        <w:t>;</w:t>
      </w:r>
    </w:p>
    <w:p w:rsidR="005B0038" w:rsidRPr="00035678" w:rsidRDefault="005B0038" w:rsidP="005B0038">
      <w:pPr>
        <w:pStyle w:val="aa"/>
        <w:ind w:left="2136" w:firstLine="0"/>
        <w:rPr>
          <w:lang w:val="en-US" w:eastAsia="ru-RU"/>
        </w:rPr>
      </w:pPr>
    </w:p>
    <w:tbl>
      <w:tblPr>
        <w:tblStyle w:val="af3"/>
        <w:tblW w:w="0" w:type="auto"/>
        <w:tblInd w:w="720" w:type="dxa"/>
        <w:tblCellMar>
          <w:top w:w="57" w:type="dxa"/>
          <w:bottom w:w="57" w:type="dxa"/>
        </w:tblCellMar>
        <w:tblLook w:val="04A0" w:firstRow="1" w:lastRow="0" w:firstColumn="1" w:lastColumn="0" w:noHBand="0" w:noVBand="1"/>
      </w:tblPr>
      <w:tblGrid>
        <w:gridCol w:w="3357"/>
        <w:gridCol w:w="6605"/>
      </w:tblGrid>
      <w:tr w:rsidR="00640049" w:rsidRPr="00E34F56" w:rsidTr="00B701C8">
        <w:tc>
          <w:tcPr>
            <w:tcW w:w="3357" w:type="dxa"/>
            <w:vAlign w:val="center"/>
          </w:tcPr>
          <w:p w:rsidR="00640049" w:rsidRPr="00E34F56" w:rsidRDefault="00640049" w:rsidP="00C27B8A">
            <w:pPr>
              <w:pStyle w:val="aa"/>
              <w:ind w:left="0" w:firstLine="0"/>
              <w:jc w:val="center"/>
              <w:rPr>
                <w:lang w:val="en-US" w:eastAsia="ru-RU"/>
              </w:rPr>
            </w:pPr>
            <w:r>
              <w:rPr>
                <w:lang w:eastAsia="ru-RU"/>
              </w:rPr>
              <w:t>Колонка</w:t>
            </w:r>
          </w:p>
        </w:tc>
        <w:tc>
          <w:tcPr>
            <w:tcW w:w="6605" w:type="dxa"/>
            <w:vAlign w:val="center"/>
          </w:tcPr>
          <w:p w:rsidR="00640049" w:rsidRPr="00E34F56" w:rsidRDefault="00640049" w:rsidP="00C27B8A">
            <w:pPr>
              <w:pStyle w:val="aa"/>
              <w:ind w:left="0" w:firstLine="0"/>
              <w:jc w:val="center"/>
              <w:rPr>
                <w:lang w:val="en-US" w:eastAsia="ru-RU"/>
              </w:rPr>
            </w:pPr>
            <w:r>
              <w:rPr>
                <w:lang w:eastAsia="ru-RU"/>
              </w:rPr>
              <w:t>Значение</w:t>
            </w:r>
          </w:p>
        </w:tc>
      </w:tr>
      <w:tr w:rsidR="00640049" w:rsidRPr="00E34F56" w:rsidTr="00B701C8">
        <w:tc>
          <w:tcPr>
            <w:tcW w:w="3357" w:type="dxa"/>
            <w:vAlign w:val="center"/>
          </w:tcPr>
          <w:p w:rsidR="00640049" w:rsidRPr="00E34F56" w:rsidRDefault="00640049" w:rsidP="00C27B8A">
            <w:pPr>
              <w:pStyle w:val="aa"/>
              <w:ind w:left="0" w:firstLine="0"/>
              <w:jc w:val="center"/>
              <w:rPr>
                <w:lang w:val="en-US" w:eastAsia="ru-RU"/>
              </w:rPr>
            </w:pPr>
            <w:r w:rsidRPr="00E34F56">
              <w:rPr>
                <w:lang w:val="en-US" w:eastAsia="ru-RU"/>
              </w:rPr>
              <w:t>№</w:t>
            </w:r>
          </w:p>
        </w:tc>
        <w:tc>
          <w:tcPr>
            <w:tcW w:w="6605" w:type="dxa"/>
            <w:vAlign w:val="center"/>
          </w:tcPr>
          <w:p w:rsidR="00640049" w:rsidRPr="00E34F56" w:rsidRDefault="00640049" w:rsidP="00B701C8">
            <w:pPr>
              <w:pStyle w:val="aa"/>
              <w:ind w:left="0" w:firstLine="0"/>
              <w:rPr>
                <w:lang w:val="en-US" w:eastAsia="ru-RU"/>
              </w:rPr>
            </w:pPr>
            <w:r>
              <w:rPr>
                <w:lang w:eastAsia="ru-RU"/>
              </w:rPr>
              <w:t>Номер</w:t>
            </w:r>
            <w:r w:rsidRPr="00E34F56">
              <w:rPr>
                <w:lang w:val="en-US" w:eastAsia="ru-RU"/>
              </w:rPr>
              <w:t xml:space="preserve"> </w:t>
            </w:r>
            <w:r>
              <w:rPr>
                <w:lang w:eastAsia="ru-RU"/>
              </w:rPr>
              <w:t>строки</w:t>
            </w:r>
          </w:p>
        </w:tc>
      </w:tr>
      <w:tr w:rsidR="00640049" w:rsidRPr="00982095" w:rsidTr="00B701C8">
        <w:tc>
          <w:tcPr>
            <w:tcW w:w="3357" w:type="dxa"/>
            <w:vAlign w:val="center"/>
          </w:tcPr>
          <w:p w:rsidR="00640049" w:rsidRPr="00982095" w:rsidRDefault="00640049" w:rsidP="00C27B8A">
            <w:pPr>
              <w:pStyle w:val="aa"/>
              <w:ind w:left="0" w:firstLine="0"/>
              <w:jc w:val="center"/>
              <w:rPr>
                <w:highlight w:val="yellow"/>
                <w:lang w:val="en-US" w:eastAsia="ru-RU"/>
              </w:rPr>
            </w:pPr>
            <w:r w:rsidRPr="00982095">
              <w:rPr>
                <w:highlight w:val="yellow"/>
                <w:lang w:eastAsia="ru-RU"/>
              </w:rPr>
              <w:t>Отдел</w:t>
            </w:r>
          </w:p>
        </w:tc>
        <w:tc>
          <w:tcPr>
            <w:tcW w:w="6605" w:type="dxa"/>
            <w:vAlign w:val="center"/>
          </w:tcPr>
          <w:p w:rsidR="00640049" w:rsidRPr="00982095" w:rsidRDefault="008B213D" w:rsidP="00B701C8">
            <w:pPr>
              <w:pStyle w:val="aa"/>
              <w:ind w:left="0" w:firstLine="0"/>
              <w:rPr>
                <w:highlight w:val="yellow"/>
                <w:lang w:val="en-US"/>
              </w:rPr>
            </w:pPr>
            <w:r w:rsidRPr="00982095">
              <w:rPr>
                <w:highlight w:val="yellow"/>
                <w:lang w:val="en-US"/>
              </w:rPr>
              <w:t>[</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goods_updates</w:t>
            </w:r>
            <w:proofErr w:type="spellEnd"/>
            <w:r w:rsidRPr="00982095">
              <w:rPr>
                <w:highlight w:val="yellow"/>
                <w:lang w:val="en-US"/>
              </w:rPr>
              <w:t>].[</w:t>
            </w:r>
            <w:proofErr w:type="spellStart"/>
            <w:r w:rsidRPr="00982095">
              <w:rPr>
                <w:highlight w:val="yellow"/>
                <w:lang w:val="en-US"/>
              </w:rPr>
              <w:t>ean</w:t>
            </w:r>
            <w:proofErr w:type="spellEnd"/>
            <w:r w:rsidRPr="00982095">
              <w:rPr>
                <w:highlight w:val="yellow"/>
                <w:lang w:val="en-US"/>
              </w:rPr>
              <w:t>] -&gt; [</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s_tovar</w:t>
            </w:r>
            <w:proofErr w:type="spellEnd"/>
            <w:r w:rsidRPr="00982095">
              <w:rPr>
                <w:highlight w:val="yellow"/>
                <w:lang w:val="en-US"/>
              </w:rPr>
              <w:t>].[</w:t>
            </w:r>
            <w:proofErr w:type="spellStart"/>
            <w:r w:rsidRPr="00982095">
              <w:rPr>
                <w:highlight w:val="yellow"/>
                <w:lang w:val="en-US"/>
              </w:rPr>
              <w:t>ean</w:t>
            </w:r>
            <w:proofErr w:type="spellEnd"/>
            <w:r w:rsidRPr="00982095">
              <w:rPr>
                <w:highlight w:val="yellow"/>
                <w:lang w:val="en-US"/>
              </w:rPr>
              <w:t>] -&gt; [</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s_tovar</w:t>
            </w:r>
            <w:proofErr w:type="spellEnd"/>
            <w:r w:rsidRPr="00982095">
              <w:rPr>
                <w:highlight w:val="yellow"/>
                <w:lang w:val="en-US"/>
              </w:rPr>
              <w:t>].[</w:t>
            </w:r>
            <w:proofErr w:type="spellStart"/>
            <w:r w:rsidRPr="00982095">
              <w:rPr>
                <w:highlight w:val="yellow"/>
                <w:lang w:val="en-US"/>
              </w:rPr>
              <w:t>id_departments</w:t>
            </w:r>
            <w:proofErr w:type="spellEnd"/>
            <w:r w:rsidRPr="00982095">
              <w:rPr>
                <w:highlight w:val="yellow"/>
                <w:lang w:val="en-US"/>
              </w:rPr>
              <w:t xml:space="preserve">] </w:t>
            </w:r>
            <w:r w:rsidR="00640049" w:rsidRPr="00982095">
              <w:rPr>
                <w:highlight w:val="yellow"/>
                <w:lang w:val="en-US"/>
              </w:rPr>
              <w:t>-&gt; [</w:t>
            </w:r>
            <w:proofErr w:type="spellStart"/>
            <w:r w:rsidR="00640049" w:rsidRPr="00982095">
              <w:rPr>
                <w:highlight w:val="yellow"/>
                <w:lang w:val="en-US"/>
              </w:rPr>
              <w:t>dbo</w:t>
            </w:r>
            <w:proofErr w:type="spellEnd"/>
            <w:r w:rsidR="00640049" w:rsidRPr="00982095">
              <w:rPr>
                <w:highlight w:val="yellow"/>
                <w:lang w:val="en-US"/>
              </w:rPr>
              <w:t xml:space="preserve">].[departments].[id] -&gt; </w:t>
            </w:r>
            <w:r w:rsidR="00FD1AF1" w:rsidRPr="00982095">
              <w:rPr>
                <w:highlight w:val="yellow"/>
                <w:lang w:val="en-US"/>
              </w:rPr>
              <w:t>[dbo].[departments].[name]</w:t>
            </w:r>
          </w:p>
        </w:tc>
      </w:tr>
      <w:tr w:rsidR="00640049" w:rsidRPr="00982095" w:rsidTr="00B701C8">
        <w:tc>
          <w:tcPr>
            <w:tcW w:w="3357" w:type="dxa"/>
            <w:vAlign w:val="center"/>
          </w:tcPr>
          <w:p w:rsidR="00640049" w:rsidRDefault="00640049" w:rsidP="00C27B8A">
            <w:pPr>
              <w:pStyle w:val="aa"/>
              <w:ind w:left="0" w:firstLine="0"/>
              <w:jc w:val="center"/>
              <w:rPr>
                <w:lang w:eastAsia="ru-RU"/>
              </w:rPr>
            </w:pPr>
            <w:r>
              <w:rPr>
                <w:lang w:eastAsia="ru-RU"/>
              </w:rPr>
              <w:t>Наименование товара</w:t>
            </w:r>
          </w:p>
        </w:tc>
        <w:tc>
          <w:tcPr>
            <w:tcW w:w="6605" w:type="dxa"/>
            <w:vAlign w:val="center"/>
          </w:tcPr>
          <w:p w:rsidR="00640049" w:rsidRPr="009D6516" w:rsidRDefault="00FD1AF1" w:rsidP="009D6516">
            <w:pPr>
              <w:pStyle w:val="aa"/>
              <w:ind w:left="0" w:firstLine="0"/>
              <w:rPr>
                <w:lang w:val="en-US" w:eastAsia="ru-RU"/>
              </w:rPr>
            </w:pPr>
            <w:r w:rsidRPr="009D6516">
              <w:rPr>
                <w:lang w:val="en-US"/>
              </w:rPr>
              <w:t>[</w:t>
            </w:r>
            <w:proofErr w:type="spellStart"/>
            <w:r w:rsidRPr="004204C7">
              <w:rPr>
                <w:lang w:val="en-US"/>
              </w:rPr>
              <w:t>dbo</w:t>
            </w:r>
            <w:proofErr w:type="spellEnd"/>
            <w:r w:rsidRPr="009D6516">
              <w:rPr>
                <w:lang w:val="en-US"/>
              </w:rPr>
              <w:t>].[</w:t>
            </w:r>
            <w:proofErr w:type="spellStart"/>
            <w:r w:rsidRPr="004204C7">
              <w:rPr>
                <w:lang w:val="en-US"/>
              </w:rPr>
              <w:t>goods</w:t>
            </w:r>
            <w:r w:rsidRPr="009D6516">
              <w:rPr>
                <w:lang w:val="en-US"/>
              </w:rPr>
              <w:t>_</w:t>
            </w:r>
            <w:r w:rsidRPr="004204C7">
              <w:rPr>
                <w:lang w:val="en-US"/>
              </w:rPr>
              <w:t>updates</w:t>
            </w:r>
            <w:proofErr w:type="spellEnd"/>
            <w:r w:rsidRPr="009D6516">
              <w:rPr>
                <w:lang w:val="en-US"/>
              </w:rPr>
              <w:t>].[</w:t>
            </w:r>
            <w:proofErr w:type="spellStart"/>
            <w:r w:rsidR="009D6516">
              <w:rPr>
                <w:lang w:val="en-US"/>
              </w:rPr>
              <w:t>ean</w:t>
            </w:r>
            <w:proofErr w:type="spellEnd"/>
            <w:r w:rsidRPr="009D6516">
              <w:rPr>
                <w:lang w:val="en-US"/>
              </w:rPr>
              <w:t xml:space="preserve">] -&gt; </w:t>
            </w:r>
            <w:r w:rsidR="006B2BAA" w:rsidRPr="009D6516">
              <w:rPr>
                <w:lang w:val="en-US"/>
              </w:rPr>
              <w:t>[</w:t>
            </w:r>
            <w:proofErr w:type="spellStart"/>
            <w:r w:rsidR="006B2BAA" w:rsidRPr="004204C7">
              <w:rPr>
                <w:lang w:val="en-US"/>
              </w:rPr>
              <w:t>dbo</w:t>
            </w:r>
            <w:proofErr w:type="spellEnd"/>
            <w:r w:rsidR="006B2BAA" w:rsidRPr="009D6516">
              <w:rPr>
                <w:lang w:val="en-US"/>
              </w:rPr>
              <w:t>].[</w:t>
            </w:r>
            <w:proofErr w:type="spellStart"/>
            <w:r w:rsidR="009D6516">
              <w:rPr>
                <w:lang w:val="en-US"/>
              </w:rPr>
              <w:t>v</w:t>
            </w:r>
            <w:r w:rsidR="009D6516" w:rsidRPr="009D6516">
              <w:rPr>
                <w:lang w:val="en-US"/>
              </w:rPr>
              <w:t>_</w:t>
            </w:r>
            <w:r w:rsidR="009D6516">
              <w:rPr>
                <w:lang w:val="en-US"/>
              </w:rPr>
              <w:t>tovar</w:t>
            </w:r>
            <w:proofErr w:type="spellEnd"/>
            <w:r w:rsidR="006B2BAA" w:rsidRPr="009D6516">
              <w:rPr>
                <w:lang w:val="en-US"/>
              </w:rPr>
              <w:t>].[</w:t>
            </w:r>
            <w:proofErr w:type="spellStart"/>
            <w:r w:rsidR="009D6516">
              <w:rPr>
                <w:lang w:val="en-US"/>
              </w:rPr>
              <w:t>ean</w:t>
            </w:r>
            <w:proofErr w:type="spellEnd"/>
            <w:r w:rsidR="006B2BAA" w:rsidRPr="009D6516">
              <w:rPr>
                <w:lang w:val="en-US"/>
              </w:rPr>
              <w:t>]</w:t>
            </w:r>
            <w:r w:rsidR="009D6516">
              <w:rPr>
                <w:lang w:val="en-US"/>
              </w:rPr>
              <w:t xml:space="preserve"> -&gt; </w:t>
            </w:r>
            <w:r w:rsidR="009D6516" w:rsidRPr="009D6516">
              <w:rPr>
                <w:lang w:val="en-US"/>
              </w:rPr>
              <w:t>[</w:t>
            </w:r>
            <w:proofErr w:type="spellStart"/>
            <w:r w:rsidR="009D6516" w:rsidRPr="004204C7">
              <w:rPr>
                <w:lang w:val="en-US"/>
              </w:rPr>
              <w:t>dbo</w:t>
            </w:r>
            <w:proofErr w:type="spellEnd"/>
            <w:r w:rsidR="009D6516" w:rsidRPr="009D6516">
              <w:rPr>
                <w:lang w:val="en-US"/>
              </w:rPr>
              <w:t>].[</w:t>
            </w:r>
            <w:proofErr w:type="spellStart"/>
            <w:r w:rsidR="009D6516">
              <w:rPr>
                <w:lang w:val="en-US"/>
              </w:rPr>
              <w:t>v</w:t>
            </w:r>
            <w:r w:rsidR="009D6516" w:rsidRPr="009D6516">
              <w:rPr>
                <w:lang w:val="en-US"/>
              </w:rPr>
              <w:t>_</w:t>
            </w:r>
            <w:r w:rsidR="009D6516">
              <w:rPr>
                <w:lang w:val="en-US"/>
              </w:rPr>
              <w:t>tovar</w:t>
            </w:r>
            <w:proofErr w:type="spellEnd"/>
            <w:r w:rsidR="009D6516" w:rsidRPr="009D6516">
              <w:rPr>
                <w:lang w:val="en-US"/>
              </w:rPr>
              <w:t>].[</w:t>
            </w:r>
            <w:proofErr w:type="spellStart"/>
            <w:r w:rsidR="009D6516">
              <w:rPr>
                <w:lang w:val="en-US"/>
              </w:rPr>
              <w:t>cname</w:t>
            </w:r>
            <w:proofErr w:type="spellEnd"/>
            <w:r w:rsidR="009D6516" w:rsidRPr="009D6516">
              <w:rPr>
                <w:lang w:val="en-US"/>
              </w:rPr>
              <w:t>]</w:t>
            </w:r>
            <w:r w:rsidR="009D6516">
              <w:rPr>
                <w:lang w:val="en-US"/>
              </w:rPr>
              <w:t>;</w:t>
            </w:r>
          </w:p>
        </w:tc>
      </w:tr>
      <w:tr w:rsidR="002A0943" w:rsidRPr="00982095" w:rsidTr="00B701C8">
        <w:tc>
          <w:tcPr>
            <w:tcW w:w="3357" w:type="dxa"/>
            <w:vAlign w:val="center"/>
          </w:tcPr>
          <w:p w:rsidR="002A0943" w:rsidRDefault="002A0943" w:rsidP="00C27B8A">
            <w:pPr>
              <w:pStyle w:val="aa"/>
              <w:ind w:left="0" w:firstLine="0"/>
              <w:jc w:val="center"/>
              <w:rPr>
                <w:lang w:eastAsia="ru-RU"/>
              </w:rPr>
            </w:pPr>
            <w:r>
              <w:rPr>
                <w:lang w:eastAsia="ru-RU"/>
              </w:rPr>
              <w:t>Цена, на кассе</w:t>
            </w:r>
          </w:p>
        </w:tc>
        <w:tc>
          <w:tcPr>
            <w:tcW w:w="6605" w:type="dxa"/>
            <w:vAlign w:val="center"/>
          </w:tcPr>
          <w:p w:rsidR="002A0943" w:rsidRPr="009D6516" w:rsidRDefault="009D6516" w:rsidP="00C27B8A">
            <w:pPr>
              <w:ind w:firstLine="0"/>
              <w:rPr>
                <w:lang w:val="en-US"/>
              </w:rPr>
            </w:pPr>
            <w:r w:rsidRPr="009D6516">
              <w:rPr>
                <w:lang w:val="en-US"/>
              </w:rPr>
              <w:t>[</w:t>
            </w:r>
            <w:proofErr w:type="spellStart"/>
            <w:r w:rsidRPr="004204C7">
              <w:rPr>
                <w:lang w:val="en-US"/>
              </w:rPr>
              <w:t>dbo</w:t>
            </w:r>
            <w:proofErr w:type="spellEnd"/>
            <w:r w:rsidRPr="009D6516">
              <w:rPr>
                <w:lang w:val="en-US"/>
              </w:rPr>
              <w:t>].[</w:t>
            </w:r>
            <w:proofErr w:type="spellStart"/>
            <w:r w:rsidRPr="004204C7">
              <w:rPr>
                <w:lang w:val="en-US"/>
              </w:rPr>
              <w:t>goods</w:t>
            </w:r>
            <w:r w:rsidRPr="009D6516">
              <w:rPr>
                <w:lang w:val="en-US"/>
              </w:rPr>
              <w:t>_</w:t>
            </w:r>
            <w:r w:rsidRPr="004204C7">
              <w:rPr>
                <w:lang w:val="en-US"/>
              </w:rPr>
              <w:t>updates</w:t>
            </w:r>
            <w:proofErr w:type="spellEnd"/>
            <w:r w:rsidRPr="009D6516">
              <w:rPr>
                <w:lang w:val="en-US"/>
              </w:rPr>
              <w:t>].[</w:t>
            </w:r>
            <w:proofErr w:type="spellStart"/>
            <w:r>
              <w:rPr>
                <w:lang w:val="en-US"/>
              </w:rPr>
              <w:t>ean</w:t>
            </w:r>
            <w:proofErr w:type="spellEnd"/>
            <w:r w:rsidRPr="009D6516">
              <w:rPr>
                <w:lang w:val="en-US"/>
              </w:rPr>
              <w:t xml:space="preserve">] -&gt; </w:t>
            </w:r>
            <w:r w:rsidR="002A0943" w:rsidRPr="009D6516">
              <w:rPr>
                <w:lang w:val="en-US"/>
              </w:rPr>
              <w:t>[</w:t>
            </w:r>
            <w:proofErr w:type="spellStart"/>
            <w:r w:rsidR="002A0943" w:rsidRPr="00B701C8">
              <w:rPr>
                <w:lang w:val="en-US"/>
              </w:rPr>
              <w:t>dbo</w:t>
            </w:r>
            <w:proofErr w:type="spellEnd"/>
            <w:r w:rsidR="002A0943" w:rsidRPr="009D6516">
              <w:rPr>
                <w:lang w:val="en-US"/>
              </w:rPr>
              <w:t>].[</w:t>
            </w:r>
            <w:proofErr w:type="spellStart"/>
            <w:r w:rsidR="002A0943" w:rsidRPr="00B701C8">
              <w:rPr>
                <w:lang w:val="en-US"/>
              </w:rPr>
              <w:t>goods</w:t>
            </w:r>
            <w:r w:rsidR="002A0943" w:rsidRPr="009D6516">
              <w:rPr>
                <w:lang w:val="en-US"/>
              </w:rPr>
              <w:t>_</w:t>
            </w:r>
            <w:r w:rsidR="002A0943" w:rsidRPr="00B701C8">
              <w:rPr>
                <w:lang w:val="en-US"/>
              </w:rPr>
              <w:t>updates</w:t>
            </w:r>
            <w:proofErr w:type="spellEnd"/>
            <w:r w:rsidR="002A0943" w:rsidRPr="009D6516">
              <w:rPr>
                <w:lang w:val="en-US"/>
              </w:rPr>
              <w:t>].[</w:t>
            </w:r>
            <w:r w:rsidR="002A0943" w:rsidRPr="00B701C8">
              <w:rPr>
                <w:lang w:val="en-US"/>
              </w:rPr>
              <w:t>price</w:t>
            </w:r>
            <w:r w:rsidR="002A0943" w:rsidRPr="009D6516">
              <w:rPr>
                <w:lang w:val="en-US"/>
              </w:rPr>
              <w:t>]</w:t>
            </w:r>
          </w:p>
        </w:tc>
      </w:tr>
      <w:tr w:rsidR="002A0943" w:rsidRPr="00982095" w:rsidTr="00B701C8">
        <w:tc>
          <w:tcPr>
            <w:tcW w:w="3357" w:type="dxa"/>
            <w:vAlign w:val="center"/>
          </w:tcPr>
          <w:p w:rsidR="002A0943" w:rsidRDefault="002A0943" w:rsidP="00C27B8A">
            <w:pPr>
              <w:pStyle w:val="aa"/>
              <w:ind w:left="0" w:firstLine="0"/>
              <w:jc w:val="center"/>
              <w:rPr>
                <w:lang w:eastAsia="ru-RU"/>
              </w:rPr>
            </w:pPr>
            <w:r>
              <w:rPr>
                <w:lang w:eastAsia="ru-RU"/>
              </w:rPr>
              <w:t>Дата установки, на кассе</w:t>
            </w:r>
          </w:p>
        </w:tc>
        <w:tc>
          <w:tcPr>
            <w:tcW w:w="6605" w:type="dxa"/>
            <w:vAlign w:val="center"/>
          </w:tcPr>
          <w:p w:rsidR="002A0943" w:rsidRPr="00662A96" w:rsidRDefault="002A0943" w:rsidP="00C27B8A">
            <w:pPr>
              <w:pStyle w:val="aa"/>
              <w:ind w:left="0" w:firstLine="0"/>
              <w:rPr>
                <w:lang w:val="en-US" w:eastAsia="ru-RU"/>
              </w:rPr>
            </w:pPr>
            <w:r w:rsidRPr="00662A96">
              <w:rPr>
                <w:lang w:val="en-US"/>
              </w:rPr>
              <w:t>[</w:t>
            </w:r>
            <w:r>
              <w:t>значение</w:t>
            </w:r>
            <w:r w:rsidRPr="00662A96">
              <w:rPr>
                <w:lang w:val="en-US"/>
              </w:rPr>
              <w:t xml:space="preserve"> </w:t>
            </w:r>
            <w:r>
              <w:t>п</w:t>
            </w:r>
            <w:r w:rsidRPr="00662A96">
              <w:rPr>
                <w:lang w:val="en-US"/>
              </w:rPr>
              <w:t>.3] -&gt; [</w:t>
            </w:r>
            <w:proofErr w:type="spellStart"/>
            <w:r w:rsidRPr="004204C7">
              <w:rPr>
                <w:lang w:val="en-US"/>
              </w:rPr>
              <w:t>dbo</w:t>
            </w:r>
            <w:proofErr w:type="spellEnd"/>
            <w:proofErr w:type="gramStart"/>
            <w:r w:rsidRPr="00662A96">
              <w:rPr>
                <w:lang w:val="en-US"/>
              </w:rPr>
              <w:t>].[</w:t>
            </w:r>
            <w:proofErr w:type="spellStart"/>
            <w:proofErr w:type="gramEnd"/>
            <w:r w:rsidRPr="004204C7">
              <w:rPr>
                <w:lang w:val="en-US"/>
              </w:rPr>
              <w:t>goods</w:t>
            </w:r>
            <w:r w:rsidRPr="00662A96">
              <w:rPr>
                <w:lang w:val="en-US"/>
              </w:rPr>
              <w:t>_</w:t>
            </w:r>
            <w:r w:rsidRPr="004204C7">
              <w:rPr>
                <w:lang w:val="en-US"/>
              </w:rPr>
              <w:t>updates</w:t>
            </w:r>
            <w:proofErr w:type="spellEnd"/>
            <w:r w:rsidRPr="00662A96">
              <w:rPr>
                <w:lang w:val="en-US"/>
              </w:rPr>
              <w:t>].[</w:t>
            </w:r>
            <w:proofErr w:type="spellStart"/>
            <w:r>
              <w:rPr>
                <w:lang w:val="en-US"/>
              </w:rPr>
              <w:t>s</w:t>
            </w:r>
            <w:r w:rsidRPr="00662A96">
              <w:rPr>
                <w:lang w:val="en-US"/>
              </w:rPr>
              <w:t>_</w:t>
            </w:r>
            <w:r>
              <w:rPr>
                <w:lang w:val="en-US"/>
              </w:rPr>
              <w:t>time</w:t>
            </w:r>
            <w:proofErr w:type="spellEnd"/>
            <w:r w:rsidRPr="00662A96">
              <w:rPr>
                <w:lang w:val="en-US"/>
              </w:rPr>
              <w:t>]</w:t>
            </w:r>
          </w:p>
        </w:tc>
      </w:tr>
      <w:tr w:rsidR="002A0943" w:rsidTr="00B701C8">
        <w:tc>
          <w:tcPr>
            <w:tcW w:w="3357" w:type="dxa"/>
            <w:vAlign w:val="center"/>
          </w:tcPr>
          <w:p w:rsidR="002A0943" w:rsidRDefault="002A0943" w:rsidP="00C27B8A">
            <w:pPr>
              <w:pStyle w:val="aa"/>
              <w:ind w:left="0" w:firstLine="0"/>
              <w:jc w:val="center"/>
              <w:rPr>
                <w:lang w:eastAsia="ru-RU"/>
              </w:rPr>
            </w:pPr>
            <w:r>
              <w:rPr>
                <w:lang w:eastAsia="ru-RU"/>
              </w:rPr>
              <w:t>Выгрузил на кассу</w:t>
            </w:r>
          </w:p>
        </w:tc>
        <w:tc>
          <w:tcPr>
            <w:tcW w:w="6605" w:type="dxa"/>
            <w:vAlign w:val="center"/>
          </w:tcPr>
          <w:p w:rsidR="002A0943" w:rsidRDefault="002A0943" w:rsidP="00C27B8A">
            <w:pPr>
              <w:pStyle w:val="aa"/>
              <w:ind w:left="0" w:firstLine="0"/>
              <w:rPr>
                <w:lang w:eastAsia="ru-RU"/>
              </w:rPr>
            </w:pPr>
            <w:r w:rsidRPr="006B2BAA">
              <w:rPr>
                <w:lang w:val="en-US"/>
              </w:rPr>
              <w:t>[</w:t>
            </w:r>
            <w:proofErr w:type="spellStart"/>
            <w:r w:rsidRPr="004204C7">
              <w:rPr>
                <w:lang w:val="en-US"/>
              </w:rPr>
              <w:t>dbo</w:t>
            </w:r>
            <w:proofErr w:type="spellEnd"/>
            <w:r w:rsidRPr="006B2BAA">
              <w:rPr>
                <w:lang w:val="en-US"/>
              </w:rPr>
              <w:t>].[</w:t>
            </w:r>
            <w:proofErr w:type="spellStart"/>
            <w:r w:rsidRPr="004204C7">
              <w:rPr>
                <w:lang w:val="en-US"/>
              </w:rPr>
              <w:t>goods</w:t>
            </w:r>
            <w:r w:rsidRPr="006B2BAA">
              <w:rPr>
                <w:lang w:val="en-US"/>
              </w:rPr>
              <w:t>_</w:t>
            </w:r>
            <w:r w:rsidRPr="004204C7">
              <w:rPr>
                <w:lang w:val="en-US"/>
              </w:rPr>
              <w:t>updates</w:t>
            </w:r>
            <w:proofErr w:type="spellEnd"/>
            <w:r w:rsidRPr="006B2BAA">
              <w:rPr>
                <w:lang w:val="en-US"/>
              </w:rPr>
              <w:t>].[</w:t>
            </w:r>
            <w:r>
              <w:rPr>
                <w:lang w:val="en-US"/>
              </w:rPr>
              <w:t>sender</w:t>
            </w:r>
            <w:r w:rsidRPr="006B2BAA">
              <w:rPr>
                <w:lang w:val="en-US"/>
              </w:rPr>
              <w:t>]</w:t>
            </w:r>
          </w:p>
        </w:tc>
      </w:tr>
      <w:tr w:rsidR="002A0943" w:rsidRPr="00982095" w:rsidTr="00B701C8">
        <w:tc>
          <w:tcPr>
            <w:tcW w:w="3357" w:type="dxa"/>
            <w:vAlign w:val="center"/>
          </w:tcPr>
          <w:p w:rsidR="002A0943" w:rsidRPr="00982095" w:rsidRDefault="002A0943" w:rsidP="00C27B8A">
            <w:pPr>
              <w:pStyle w:val="aa"/>
              <w:ind w:left="0" w:firstLine="0"/>
              <w:jc w:val="center"/>
              <w:rPr>
                <w:highlight w:val="yellow"/>
                <w:lang w:eastAsia="ru-RU"/>
              </w:rPr>
            </w:pPr>
            <w:r w:rsidRPr="00982095">
              <w:rPr>
                <w:highlight w:val="yellow"/>
                <w:lang w:eastAsia="ru-RU"/>
              </w:rPr>
              <w:t>Цена, в программе ТК</w:t>
            </w:r>
          </w:p>
        </w:tc>
        <w:tc>
          <w:tcPr>
            <w:tcW w:w="6605" w:type="dxa"/>
            <w:vAlign w:val="center"/>
          </w:tcPr>
          <w:p w:rsidR="002A0943" w:rsidRPr="00982095" w:rsidRDefault="002E3AAE" w:rsidP="002E3AAE">
            <w:pPr>
              <w:pStyle w:val="aa"/>
              <w:ind w:left="0" w:firstLine="0"/>
              <w:rPr>
                <w:highlight w:val="yellow"/>
                <w:lang w:val="en-US" w:eastAsia="ru-RU"/>
              </w:rPr>
            </w:pPr>
            <w:r w:rsidRPr="00982095">
              <w:rPr>
                <w:highlight w:val="yellow"/>
                <w:lang w:val="en-US"/>
              </w:rPr>
              <w:t>[</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goods_updates</w:t>
            </w:r>
            <w:proofErr w:type="spellEnd"/>
            <w:r w:rsidRPr="00982095">
              <w:rPr>
                <w:highlight w:val="yellow"/>
                <w:lang w:val="en-US"/>
              </w:rPr>
              <w:t>].[</w:t>
            </w:r>
            <w:proofErr w:type="spellStart"/>
            <w:r w:rsidRPr="00982095">
              <w:rPr>
                <w:highlight w:val="yellow"/>
                <w:lang w:val="en-US"/>
              </w:rPr>
              <w:t>ean</w:t>
            </w:r>
            <w:proofErr w:type="spellEnd"/>
            <w:r w:rsidRPr="00982095">
              <w:rPr>
                <w:highlight w:val="yellow"/>
                <w:lang w:val="en-US"/>
              </w:rPr>
              <w:t>] -&gt; [</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s_tovar</w:t>
            </w:r>
            <w:proofErr w:type="spellEnd"/>
            <w:r w:rsidRPr="00982095">
              <w:rPr>
                <w:highlight w:val="yellow"/>
                <w:lang w:val="en-US"/>
              </w:rPr>
              <w:t>].[</w:t>
            </w:r>
            <w:proofErr w:type="spellStart"/>
            <w:r w:rsidRPr="00982095">
              <w:rPr>
                <w:highlight w:val="yellow"/>
                <w:lang w:val="en-US"/>
              </w:rPr>
              <w:t>ean</w:t>
            </w:r>
            <w:proofErr w:type="spellEnd"/>
            <w:r w:rsidRPr="00982095">
              <w:rPr>
                <w:highlight w:val="yellow"/>
                <w:lang w:val="en-US"/>
              </w:rPr>
              <w:t>] -&gt; [</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s_tovar</w:t>
            </w:r>
            <w:proofErr w:type="spellEnd"/>
            <w:r w:rsidRPr="00982095">
              <w:rPr>
                <w:highlight w:val="yellow"/>
                <w:lang w:val="en-US"/>
              </w:rPr>
              <w:t xml:space="preserve">].[id] -&gt;   </w:t>
            </w:r>
            <w:r w:rsidRPr="00982095">
              <w:rPr>
                <w:highlight w:val="yellow"/>
                <w:lang w:val="en-US" w:eastAsia="ru-RU"/>
              </w:rPr>
              <w:t>[</w:t>
            </w:r>
            <w:proofErr w:type="spellStart"/>
            <w:r w:rsidRPr="00982095">
              <w:rPr>
                <w:highlight w:val="yellow"/>
                <w:lang w:val="en-US" w:eastAsia="ru-RU"/>
              </w:rPr>
              <w:t>dbo</w:t>
            </w:r>
            <w:proofErr w:type="spellEnd"/>
            <w:r w:rsidRPr="00982095">
              <w:rPr>
                <w:highlight w:val="yellow"/>
                <w:lang w:val="en-US" w:eastAsia="ru-RU"/>
              </w:rPr>
              <w:t>].[</w:t>
            </w:r>
            <w:proofErr w:type="spellStart"/>
            <w:r w:rsidRPr="00982095">
              <w:rPr>
                <w:highlight w:val="yellow"/>
                <w:lang w:val="en-US" w:eastAsia="ru-RU"/>
              </w:rPr>
              <w:t>s_rcena</w:t>
            </w:r>
            <w:proofErr w:type="spellEnd"/>
            <w:r w:rsidRPr="00982095">
              <w:rPr>
                <w:highlight w:val="yellow"/>
                <w:lang w:val="en-US" w:eastAsia="ru-RU"/>
              </w:rPr>
              <w:t>].[</w:t>
            </w:r>
            <w:proofErr w:type="spellStart"/>
            <w:r w:rsidRPr="00982095">
              <w:rPr>
                <w:highlight w:val="yellow"/>
                <w:lang w:val="en-US" w:eastAsia="ru-RU"/>
              </w:rPr>
              <w:t>id_Tovar</w:t>
            </w:r>
            <w:proofErr w:type="spellEnd"/>
            <w:r w:rsidRPr="00982095">
              <w:rPr>
                <w:highlight w:val="yellow"/>
                <w:lang w:val="en-US" w:eastAsia="ru-RU"/>
              </w:rPr>
              <w:t xml:space="preserve">] -&gt; </w:t>
            </w:r>
            <w:r w:rsidR="002A0943" w:rsidRPr="00982095">
              <w:rPr>
                <w:highlight w:val="yellow"/>
                <w:lang w:val="en-US" w:eastAsia="ru-RU"/>
              </w:rPr>
              <w:t>[</w:t>
            </w:r>
            <w:proofErr w:type="spellStart"/>
            <w:r w:rsidR="002A0943" w:rsidRPr="00982095">
              <w:rPr>
                <w:highlight w:val="yellow"/>
                <w:lang w:val="en-US" w:eastAsia="ru-RU"/>
              </w:rPr>
              <w:t>dbo</w:t>
            </w:r>
            <w:proofErr w:type="spellEnd"/>
            <w:r w:rsidR="002A0943" w:rsidRPr="00982095">
              <w:rPr>
                <w:highlight w:val="yellow"/>
                <w:lang w:val="en-US" w:eastAsia="ru-RU"/>
              </w:rPr>
              <w:t>].[</w:t>
            </w:r>
            <w:proofErr w:type="spellStart"/>
            <w:r w:rsidR="002A0943" w:rsidRPr="00982095">
              <w:rPr>
                <w:highlight w:val="yellow"/>
                <w:lang w:val="en-US" w:eastAsia="ru-RU"/>
              </w:rPr>
              <w:t>s_rcena</w:t>
            </w:r>
            <w:proofErr w:type="spellEnd"/>
            <w:r w:rsidR="002A0943" w:rsidRPr="00982095">
              <w:rPr>
                <w:highlight w:val="yellow"/>
                <w:lang w:val="en-US" w:eastAsia="ru-RU"/>
              </w:rPr>
              <w:t>].[</w:t>
            </w:r>
            <w:proofErr w:type="spellStart"/>
            <w:r w:rsidR="008C3E6E" w:rsidRPr="00982095">
              <w:rPr>
                <w:highlight w:val="yellow"/>
                <w:lang w:val="en-US" w:eastAsia="ru-RU"/>
              </w:rPr>
              <w:t>rcena</w:t>
            </w:r>
            <w:proofErr w:type="spellEnd"/>
            <w:r w:rsidR="002A0943" w:rsidRPr="00982095">
              <w:rPr>
                <w:highlight w:val="yellow"/>
                <w:lang w:val="en-US" w:eastAsia="ru-RU"/>
              </w:rPr>
              <w:t>]</w:t>
            </w:r>
            <w:r w:rsidRPr="00982095">
              <w:rPr>
                <w:highlight w:val="yellow"/>
                <w:lang w:val="en-US" w:eastAsia="ru-RU"/>
              </w:rPr>
              <w:t>;</w:t>
            </w:r>
          </w:p>
        </w:tc>
      </w:tr>
      <w:tr w:rsidR="002A0943" w:rsidRPr="00982095" w:rsidTr="00B701C8">
        <w:tc>
          <w:tcPr>
            <w:tcW w:w="3357" w:type="dxa"/>
            <w:vAlign w:val="center"/>
          </w:tcPr>
          <w:p w:rsidR="002A0943" w:rsidRPr="00982095" w:rsidRDefault="002A0943" w:rsidP="00C27B8A">
            <w:pPr>
              <w:pStyle w:val="aa"/>
              <w:ind w:left="0" w:firstLine="0"/>
              <w:jc w:val="center"/>
              <w:rPr>
                <w:highlight w:val="yellow"/>
                <w:lang w:eastAsia="ru-RU"/>
              </w:rPr>
            </w:pPr>
            <w:r w:rsidRPr="00982095">
              <w:rPr>
                <w:highlight w:val="yellow"/>
                <w:lang w:eastAsia="ru-RU"/>
              </w:rPr>
              <w:t>Дата установки, в программе ТК</w:t>
            </w:r>
          </w:p>
        </w:tc>
        <w:tc>
          <w:tcPr>
            <w:tcW w:w="6605" w:type="dxa"/>
            <w:vAlign w:val="center"/>
          </w:tcPr>
          <w:p w:rsidR="002A0943" w:rsidRPr="00982095" w:rsidRDefault="000B4FFD" w:rsidP="00C27B8A">
            <w:pPr>
              <w:pStyle w:val="aa"/>
              <w:ind w:left="0" w:firstLine="0"/>
              <w:rPr>
                <w:highlight w:val="yellow"/>
                <w:lang w:val="en-US" w:eastAsia="ru-RU"/>
              </w:rPr>
            </w:pPr>
            <w:r w:rsidRPr="00982095">
              <w:rPr>
                <w:highlight w:val="yellow"/>
                <w:lang w:val="en-US"/>
              </w:rPr>
              <w:t>[</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goods_updates</w:t>
            </w:r>
            <w:proofErr w:type="spellEnd"/>
            <w:r w:rsidRPr="00982095">
              <w:rPr>
                <w:highlight w:val="yellow"/>
                <w:lang w:val="en-US"/>
              </w:rPr>
              <w:t>].[</w:t>
            </w:r>
            <w:proofErr w:type="spellStart"/>
            <w:r w:rsidRPr="00982095">
              <w:rPr>
                <w:highlight w:val="yellow"/>
                <w:lang w:val="en-US"/>
              </w:rPr>
              <w:t>ean</w:t>
            </w:r>
            <w:proofErr w:type="spellEnd"/>
            <w:r w:rsidRPr="00982095">
              <w:rPr>
                <w:highlight w:val="yellow"/>
                <w:lang w:val="en-US"/>
              </w:rPr>
              <w:t>] -&gt; [</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s_tovar</w:t>
            </w:r>
            <w:proofErr w:type="spellEnd"/>
            <w:r w:rsidRPr="00982095">
              <w:rPr>
                <w:highlight w:val="yellow"/>
                <w:lang w:val="en-US"/>
              </w:rPr>
              <w:t>].[</w:t>
            </w:r>
            <w:proofErr w:type="spellStart"/>
            <w:r w:rsidRPr="00982095">
              <w:rPr>
                <w:highlight w:val="yellow"/>
                <w:lang w:val="en-US"/>
              </w:rPr>
              <w:t>ean</w:t>
            </w:r>
            <w:proofErr w:type="spellEnd"/>
            <w:r w:rsidRPr="00982095">
              <w:rPr>
                <w:highlight w:val="yellow"/>
                <w:lang w:val="en-US"/>
              </w:rPr>
              <w:t>] -&gt; [</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s_tovar</w:t>
            </w:r>
            <w:proofErr w:type="spellEnd"/>
            <w:r w:rsidRPr="00982095">
              <w:rPr>
                <w:highlight w:val="yellow"/>
                <w:lang w:val="en-US"/>
              </w:rPr>
              <w:t xml:space="preserve">].[id] -&gt;   </w:t>
            </w:r>
            <w:r w:rsidRPr="00982095">
              <w:rPr>
                <w:highlight w:val="yellow"/>
                <w:lang w:val="en-US" w:eastAsia="ru-RU"/>
              </w:rPr>
              <w:t>[</w:t>
            </w:r>
            <w:proofErr w:type="spellStart"/>
            <w:r w:rsidRPr="00982095">
              <w:rPr>
                <w:highlight w:val="yellow"/>
                <w:lang w:val="en-US" w:eastAsia="ru-RU"/>
              </w:rPr>
              <w:t>dbo</w:t>
            </w:r>
            <w:proofErr w:type="spellEnd"/>
            <w:r w:rsidRPr="00982095">
              <w:rPr>
                <w:highlight w:val="yellow"/>
                <w:lang w:val="en-US" w:eastAsia="ru-RU"/>
              </w:rPr>
              <w:t>].[</w:t>
            </w:r>
            <w:proofErr w:type="spellStart"/>
            <w:r w:rsidRPr="00982095">
              <w:rPr>
                <w:highlight w:val="yellow"/>
                <w:lang w:val="en-US" w:eastAsia="ru-RU"/>
              </w:rPr>
              <w:t>s_rcena</w:t>
            </w:r>
            <w:proofErr w:type="spellEnd"/>
            <w:r w:rsidRPr="00982095">
              <w:rPr>
                <w:highlight w:val="yellow"/>
                <w:lang w:val="en-US" w:eastAsia="ru-RU"/>
              </w:rPr>
              <w:t>].[</w:t>
            </w:r>
            <w:proofErr w:type="spellStart"/>
            <w:r w:rsidRPr="00982095">
              <w:rPr>
                <w:highlight w:val="yellow"/>
                <w:lang w:val="en-US" w:eastAsia="ru-RU"/>
              </w:rPr>
              <w:t>id_Tovar</w:t>
            </w:r>
            <w:proofErr w:type="spellEnd"/>
            <w:r w:rsidRPr="00982095">
              <w:rPr>
                <w:highlight w:val="yellow"/>
                <w:lang w:val="en-US" w:eastAsia="ru-RU"/>
              </w:rPr>
              <w:t xml:space="preserve">] -&gt; </w:t>
            </w:r>
            <w:r w:rsidR="008C3E6E" w:rsidRPr="00982095">
              <w:rPr>
                <w:highlight w:val="yellow"/>
                <w:lang w:val="en-US" w:eastAsia="ru-RU"/>
              </w:rPr>
              <w:t>[</w:t>
            </w:r>
            <w:proofErr w:type="spellStart"/>
            <w:r w:rsidR="008C3E6E" w:rsidRPr="00982095">
              <w:rPr>
                <w:highlight w:val="yellow"/>
                <w:lang w:val="en-US" w:eastAsia="ru-RU"/>
              </w:rPr>
              <w:t>dbo</w:t>
            </w:r>
            <w:proofErr w:type="spellEnd"/>
            <w:r w:rsidR="008C3E6E" w:rsidRPr="00982095">
              <w:rPr>
                <w:highlight w:val="yellow"/>
                <w:lang w:val="en-US" w:eastAsia="ru-RU"/>
              </w:rPr>
              <w:t>].[</w:t>
            </w:r>
            <w:proofErr w:type="spellStart"/>
            <w:r w:rsidR="008C3E6E" w:rsidRPr="00982095">
              <w:rPr>
                <w:highlight w:val="yellow"/>
                <w:lang w:val="en-US" w:eastAsia="ru-RU"/>
              </w:rPr>
              <w:t>s_rcena</w:t>
            </w:r>
            <w:proofErr w:type="spellEnd"/>
            <w:r w:rsidR="008C3E6E" w:rsidRPr="00982095">
              <w:rPr>
                <w:highlight w:val="yellow"/>
                <w:lang w:val="en-US" w:eastAsia="ru-RU"/>
              </w:rPr>
              <w:t>].[</w:t>
            </w:r>
            <w:proofErr w:type="spellStart"/>
            <w:r w:rsidR="008C3E6E" w:rsidRPr="00982095">
              <w:rPr>
                <w:highlight w:val="yellow"/>
                <w:lang w:val="en-US" w:eastAsia="ru-RU"/>
              </w:rPr>
              <w:t>DateCreate</w:t>
            </w:r>
            <w:proofErr w:type="spellEnd"/>
            <w:r w:rsidR="008C3E6E" w:rsidRPr="00982095">
              <w:rPr>
                <w:highlight w:val="yellow"/>
                <w:lang w:val="en-US" w:eastAsia="ru-RU"/>
              </w:rPr>
              <w:t>]</w:t>
            </w:r>
          </w:p>
        </w:tc>
      </w:tr>
      <w:tr w:rsidR="002A0943" w:rsidRPr="00982095" w:rsidTr="00B701C8">
        <w:tc>
          <w:tcPr>
            <w:tcW w:w="3357" w:type="dxa"/>
            <w:vAlign w:val="center"/>
          </w:tcPr>
          <w:p w:rsidR="002A0943" w:rsidRPr="00982095" w:rsidRDefault="002A0943" w:rsidP="00C27B8A">
            <w:pPr>
              <w:pStyle w:val="aa"/>
              <w:ind w:left="0" w:firstLine="0"/>
              <w:jc w:val="center"/>
              <w:rPr>
                <w:highlight w:val="yellow"/>
                <w:lang w:val="en-US" w:eastAsia="ru-RU"/>
              </w:rPr>
            </w:pPr>
            <w:r w:rsidRPr="00982095">
              <w:rPr>
                <w:highlight w:val="yellow"/>
                <w:lang w:eastAsia="ru-RU"/>
              </w:rPr>
              <w:t>Сохранил</w:t>
            </w:r>
            <w:r w:rsidRPr="00982095">
              <w:rPr>
                <w:highlight w:val="yellow"/>
                <w:lang w:val="en-US" w:eastAsia="ru-RU"/>
              </w:rPr>
              <w:t xml:space="preserve"> </w:t>
            </w:r>
            <w:r w:rsidRPr="00982095">
              <w:rPr>
                <w:highlight w:val="yellow"/>
                <w:lang w:eastAsia="ru-RU"/>
              </w:rPr>
              <w:t>в</w:t>
            </w:r>
            <w:r w:rsidRPr="00982095">
              <w:rPr>
                <w:highlight w:val="yellow"/>
                <w:lang w:val="en-US" w:eastAsia="ru-RU"/>
              </w:rPr>
              <w:t xml:space="preserve"> </w:t>
            </w:r>
            <w:r w:rsidRPr="00982095">
              <w:rPr>
                <w:highlight w:val="yellow"/>
                <w:lang w:eastAsia="ru-RU"/>
              </w:rPr>
              <w:t>программе</w:t>
            </w:r>
          </w:p>
        </w:tc>
        <w:tc>
          <w:tcPr>
            <w:tcW w:w="6605" w:type="dxa"/>
            <w:vAlign w:val="center"/>
          </w:tcPr>
          <w:p w:rsidR="002A0943" w:rsidRPr="00982095" w:rsidRDefault="000B4FFD" w:rsidP="008C3E6E">
            <w:pPr>
              <w:pStyle w:val="aa"/>
              <w:ind w:left="0" w:firstLine="0"/>
              <w:rPr>
                <w:highlight w:val="yellow"/>
                <w:lang w:val="en-US" w:eastAsia="ru-RU"/>
              </w:rPr>
            </w:pPr>
            <w:r w:rsidRPr="00982095">
              <w:rPr>
                <w:highlight w:val="yellow"/>
                <w:lang w:val="en-US"/>
              </w:rPr>
              <w:t>[</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goods_updates</w:t>
            </w:r>
            <w:proofErr w:type="spellEnd"/>
            <w:r w:rsidRPr="00982095">
              <w:rPr>
                <w:highlight w:val="yellow"/>
                <w:lang w:val="en-US"/>
              </w:rPr>
              <w:t>].[</w:t>
            </w:r>
            <w:proofErr w:type="spellStart"/>
            <w:r w:rsidRPr="00982095">
              <w:rPr>
                <w:highlight w:val="yellow"/>
                <w:lang w:val="en-US"/>
              </w:rPr>
              <w:t>ean</w:t>
            </w:r>
            <w:proofErr w:type="spellEnd"/>
            <w:r w:rsidRPr="00982095">
              <w:rPr>
                <w:highlight w:val="yellow"/>
                <w:lang w:val="en-US"/>
              </w:rPr>
              <w:t>] -&gt; [</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s_tovar</w:t>
            </w:r>
            <w:proofErr w:type="spellEnd"/>
            <w:r w:rsidRPr="00982095">
              <w:rPr>
                <w:highlight w:val="yellow"/>
                <w:lang w:val="en-US"/>
              </w:rPr>
              <w:t>].[</w:t>
            </w:r>
            <w:proofErr w:type="spellStart"/>
            <w:r w:rsidRPr="00982095">
              <w:rPr>
                <w:highlight w:val="yellow"/>
                <w:lang w:val="en-US"/>
              </w:rPr>
              <w:t>ean</w:t>
            </w:r>
            <w:proofErr w:type="spellEnd"/>
            <w:r w:rsidRPr="00982095">
              <w:rPr>
                <w:highlight w:val="yellow"/>
                <w:lang w:val="en-US"/>
              </w:rPr>
              <w:t xml:space="preserve">] -&gt; </w:t>
            </w:r>
            <w:r w:rsidRPr="00982095">
              <w:rPr>
                <w:highlight w:val="yellow"/>
                <w:lang w:val="en-US"/>
              </w:rPr>
              <w:lastRenderedPageBreak/>
              <w:t>[</w:t>
            </w:r>
            <w:proofErr w:type="spellStart"/>
            <w:r w:rsidRPr="00982095">
              <w:rPr>
                <w:highlight w:val="yellow"/>
                <w:lang w:val="en-US"/>
              </w:rPr>
              <w:t>dbo</w:t>
            </w:r>
            <w:proofErr w:type="spellEnd"/>
            <w:r w:rsidRPr="00982095">
              <w:rPr>
                <w:highlight w:val="yellow"/>
                <w:lang w:val="en-US"/>
              </w:rPr>
              <w:t>].[</w:t>
            </w:r>
            <w:proofErr w:type="spellStart"/>
            <w:r w:rsidRPr="00982095">
              <w:rPr>
                <w:highlight w:val="yellow"/>
                <w:lang w:val="en-US"/>
              </w:rPr>
              <w:t>s_tovar</w:t>
            </w:r>
            <w:proofErr w:type="spellEnd"/>
            <w:r w:rsidRPr="00982095">
              <w:rPr>
                <w:highlight w:val="yellow"/>
                <w:lang w:val="en-US"/>
              </w:rPr>
              <w:t xml:space="preserve">].[id] -&gt;   </w:t>
            </w:r>
            <w:r w:rsidRPr="00982095">
              <w:rPr>
                <w:highlight w:val="yellow"/>
                <w:lang w:val="en-US" w:eastAsia="ru-RU"/>
              </w:rPr>
              <w:t>[</w:t>
            </w:r>
            <w:proofErr w:type="spellStart"/>
            <w:r w:rsidRPr="00982095">
              <w:rPr>
                <w:highlight w:val="yellow"/>
                <w:lang w:val="en-US" w:eastAsia="ru-RU"/>
              </w:rPr>
              <w:t>dbo</w:t>
            </w:r>
            <w:proofErr w:type="spellEnd"/>
            <w:r w:rsidRPr="00982095">
              <w:rPr>
                <w:highlight w:val="yellow"/>
                <w:lang w:val="en-US" w:eastAsia="ru-RU"/>
              </w:rPr>
              <w:t>].[</w:t>
            </w:r>
            <w:proofErr w:type="spellStart"/>
            <w:r w:rsidRPr="00982095">
              <w:rPr>
                <w:highlight w:val="yellow"/>
                <w:lang w:val="en-US" w:eastAsia="ru-RU"/>
              </w:rPr>
              <w:t>s_rcena</w:t>
            </w:r>
            <w:proofErr w:type="spellEnd"/>
            <w:r w:rsidRPr="00982095">
              <w:rPr>
                <w:highlight w:val="yellow"/>
                <w:lang w:val="en-US" w:eastAsia="ru-RU"/>
              </w:rPr>
              <w:t>].[</w:t>
            </w:r>
            <w:proofErr w:type="spellStart"/>
            <w:r w:rsidRPr="00982095">
              <w:rPr>
                <w:highlight w:val="yellow"/>
                <w:lang w:val="en-US" w:eastAsia="ru-RU"/>
              </w:rPr>
              <w:t>id_Tovar</w:t>
            </w:r>
            <w:proofErr w:type="spellEnd"/>
            <w:r w:rsidRPr="00982095">
              <w:rPr>
                <w:highlight w:val="yellow"/>
                <w:lang w:val="en-US" w:eastAsia="ru-RU"/>
              </w:rPr>
              <w:t xml:space="preserve">] -&gt; </w:t>
            </w:r>
            <w:r w:rsidR="008C3E6E" w:rsidRPr="00982095">
              <w:rPr>
                <w:highlight w:val="yellow"/>
                <w:lang w:val="en-US" w:eastAsia="ru-RU"/>
              </w:rPr>
              <w:t>[</w:t>
            </w:r>
            <w:proofErr w:type="spellStart"/>
            <w:r w:rsidR="008C3E6E" w:rsidRPr="00982095">
              <w:rPr>
                <w:highlight w:val="yellow"/>
                <w:lang w:val="en-US" w:eastAsia="ru-RU"/>
              </w:rPr>
              <w:t>dbo</w:t>
            </w:r>
            <w:proofErr w:type="spellEnd"/>
            <w:r w:rsidR="008C3E6E" w:rsidRPr="00982095">
              <w:rPr>
                <w:highlight w:val="yellow"/>
                <w:lang w:val="en-US" w:eastAsia="ru-RU"/>
              </w:rPr>
              <w:t>].[</w:t>
            </w:r>
            <w:proofErr w:type="spellStart"/>
            <w:r w:rsidR="008C3E6E" w:rsidRPr="00982095">
              <w:rPr>
                <w:highlight w:val="yellow"/>
                <w:lang w:val="en-US" w:eastAsia="ru-RU"/>
              </w:rPr>
              <w:t>s_rcena</w:t>
            </w:r>
            <w:proofErr w:type="spellEnd"/>
            <w:r w:rsidR="008C3E6E" w:rsidRPr="00982095">
              <w:rPr>
                <w:highlight w:val="yellow"/>
                <w:lang w:val="en-US" w:eastAsia="ru-RU"/>
              </w:rPr>
              <w:t>].[</w:t>
            </w:r>
            <w:proofErr w:type="spellStart"/>
            <w:r w:rsidR="008C3E6E" w:rsidRPr="00982095">
              <w:rPr>
                <w:highlight w:val="yellow"/>
                <w:lang w:val="en-US" w:eastAsia="ru-RU"/>
              </w:rPr>
              <w:t>idCreate</w:t>
            </w:r>
            <w:proofErr w:type="spellEnd"/>
            <w:r w:rsidR="008C3E6E" w:rsidRPr="00982095">
              <w:rPr>
                <w:highlight w:val="yellow"/>
                <w:lang w:val="en-US" w:eastAsia="ru-RU"/>
              </w:rPr>
              <w:t>]</w:t>
            </w:r>
          </w:p>
          <w:p w:rsidR="003C26C3" w:rsidRPr="00982095" w:rsidRDefault="003C26C3" w:rsidP="008C3E6E">
            <w:pPr>
              <w:pStyle w:val="aa"/>
              <w:ind w:left="0" w:firstLine="0"/>
              <w:rPr>
                <w:highlight w:val="yellow"/>
                <w:lang w:val="en-US" w:eastAsia="ru-RU"/>
              </w:rPr>
            </w:pPr>
          </w:p>
        </w:tc>
      </w:tr>
      <w:tr w:rsidR="00BD7380" w:rsidRPr="00982095" w:rsidTr="00E926D7">
        <w:tc>
          <w:tcPr>
            <w:tcW w:w="9962" w:type="dxa"/>
            <w:gridSpan w:val="2"/>
            <w:vAlign w:val="center"/>
          </w:tcPr>
          <w:p w:rsidR="00BD7380" w:rsidRDefault="00BD7380" w:rsidP="008C3E6E">
            <w:pPr>
              <w:pStyle w:val="aa"/>
              <w:ind w:left="0" w:firstLine="0"/>
            </w:pPr>
            <w:bookmarkStart w:id="42" w:name="_GoBack"/>
            <w:r>
              <w:lastRenderedPageBreak/>
              <w:t>В отчете необходимо добавить легенду «Акционные товары» (</w:t>
            </w:r>
            <w:proofErr w:type="spellStart"/>
            <w:r>
              <w:rPr>
                <w:lang w:val="en-US"/>
              </w:rPr>
              <w:t>rgb</w:t>
            </w:r>
            <w:proofErr w:type="spellEnd"/>
            <w:r w:rsidRPr="00BD7380">
              <w:t xml:space="preserve"> 250, 167,</w:t>
            </w:r>
            <w:r w:rsidR="00603B25">
              <w:t xml:space="preserve"> </w:t>
            </w:r>
            <w:r w:rsidRPr="00BD7380">
              <w:t>0</w:t>
            </w:r>
            <w:r>
              <w:t>)</w:t>
            </w:r>
            <w:r w:rsidRPr="00BD7380">
              <w:t xml:space="preserve">. </w:t>
            </w:r>
            <w:r>
              <w:t>Легенда предназначена для выделения строк отчета, содер</w:t>
            </w:r>
            <w:r w:rsidR="00603B25">
              <w:t>жащих акционный товар. Условие для выделения строк отчета:</w:t>
            </w:r>
          </w:p>
          <w:p w:rsidR="00603B25" w:rsidRPr="003C26C3" w:rsidRDefault="00603B25" w:rsidP="00603B25">
            <w:pPr>
              <w:pStyle w:val="aa"/>
              <w:numPr>
                <w:ilvl w:val="0"/>
                <w:numId w:val="45"/>
              </w:numPr>
              <w:rPr>
                <w:lang w:val="en-US"/>
              </w:rPr>
            </w:pP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r>
              <w:rPr>
                <w:lang w:val="en-US"/>
              </w:rPr>
              <w:t>id</w:t>
            </w:r>
            <w:r w:rsidRPr="002E3AAE">
              <w:rPr>
                <w:lang w:val="en-US"/>
              </w:rPr>
              <w:t>] -&gt;</w:t>
            </w:r>
            <w:r w:rsidRPr="002E3AAE">
              <w:rPr>
                <w:lang w:val="en-US" w:eastAsia="ru-RU"/>
              </w:rPr>
              <w:t xml:space="preserve"> </w:t>
            </w:r>
            <w:r w:rsidRPr="002E3AAE">
              <w:rPr>
                <w:lang w:val="en-US"/>
              </w:rPr>
              <w:t>[</w:t>
            </w:r>
            <w:proofErr w:type="spellStart"/>
            <w:r w:rsidRPr="004204C7">
              <w:rPr>
                <w:lang w:val="en-US"/>
              </w:rPr>
              <w:t>dbo</w:t>
            </w:r>
            <w:proofErr w:type="spellEnd"/>
            <w:r w:rsidRPr="002E3AAE">
              <w:rPr>
                <w:lang w:val="en-US"/>
              </w:rPr>
              <w:t>].[</w:t>
            </w:r>
            <w:proofErr w:type="spellStart"/>
            <w:r w:rsidRPr="004204C7">
              <w:rPr>
                <w:lang w:val="en-US"/>
              </w:rPr>
              <w:t>goods</w:t>
            </w:r>
            <w:r w:rsidRPr="002E3AAE">
              <w:rPr>
                <w:lang w:val="en-US"/>
              </w:rPr>
              <w:t>_</w:t>
            </w:r>
            <w:r w:rsidRPr="004204C7">
              <w:rPr>
                <w:lang w:val="en-US"/>
              </w:rPr>
              <w:t>updates</w:t>
            </w:r>
            <w:proofErr w:type="spellEnd"/>
            <w:r w:rsidRPr="002E3AAE">
              <w:rPr>
                <w:lang w:val="en-US"/>
              </w:rPr>
              <w:t>].[</w:t>
            </w:r>
            <w:proofErr w:type="spellStart"/>
            <w:r>
              <w:rPr>
                <w:lang w:val="en-US"/>
              </w:rPr>
              <w:t>ean</w:t>
            </w:r>
            <w:proofErr w:type="spellEnd"/>
            <w:r w:rsidRPr="002E3AAE">
              <w:rPr>
                <w:lang w:val="en-US"/>
              </w:rPr>
              <w:t>] -&gt; [</w:t>
            </w:r>
            <w:proofErr w:type="spellStart"/>
            <w:r w:rsidRPr="004204C7">
              <w:rPr>
                <w:lang w:val="en-US"/>
              </w:rPr>
              <w:t>dbo</w:t>
            </w:r>
            <w:proofErr w:type="spellEnd"/>
            <w:r w:rsidRPr="002E3AAE">
              <w:rPr>
                <w:lang w:val="en-US"/>
              </w:rPr>
              <w:t>].[</w:t>
            </w:r>
            <w:proofErr w:type="spellStart"/>
            <w:r>
              <w:rPr>
                <w:lang w:val="en-US"/>
              </w:rPr>
              <w:t>s</w:t>
            </w:r>
            <w:r w:rsidRPr="002E3AAE">
              <w:rPr>
                <w:lang w:val="en-US"/>
              </w:rPr>
              <w:t>_</w:t>
            </w:r>
            <w:r>
              <w:rPr>
                <w:lang w:val="en-US"/>
              </w:rPr>
              <w:t>tovar</w:t>
            </w:r>
            <w:proofErr w:type="spellEnd"/>
            <w:r w:rsidRPr="002E3AAE">
              <w:rPr>
                <w:lang w:val="en-US"/>
              </w:rPr>
              <w:t>].[</w:t>
            </w:r>
            <w:proofErr w:type="spellStart"/>
            <w:r>
              <w:rPr>
                <w:lang w:val="en-US"/>
              </w:rPr>
              <w:t>ean</w:t>
            </w:r>
            <w:proofErr w:type="spellEnd"/>
            <w:r w:rsidRPr="002E3AAE">
              <w:rPr>
                <w:lang w:val="en-US"/>
              </w:rPr>
              <w:t>]</w:t>
            </w:r>
            <w:r>
              <w:rPr>
                <w:lang w:val="en-US"/>
              </w:rPr>
              <w:t xml:space="preserve"> -&gt;</w:t>
            </w:r>
            <w:r w:rsidRPr="002E3AAE">
              <w:rPr>
                <w:lang w:val="en-US"/>
              </w:rPr>
              <w:t xml:space="preserve"> [</w:t>
            </w:r>
            <w:proofErr w:type="spellStart"/>
            <w:r w:rsidRPr="004204C7">
              <w:rPr>
                <w:lang w:val="en-US"/>
              </w:rPr>
              <w:t>dbo</w:t>
            </w:r>
            <w:proofErr w:type="spellEnd"/>
            <w:r w:rsidRPr="002E3AAE">
              <w:rPr>
                <w:lang w:val="en-US"/>
              </w:rPr>
              <w:t>].[</w:t>
            </w:r>
            <w:proofErr w:type="spellStart"/>
            <w:r>
              <w:rPr>
                <w:lang w:val="en-US"/>
              </w:rPr>
              <w:t>s</w:t>
            </w:r>
            <w:r w:rsidRPr="002E3AAE">
              <w:rPr>
                <w:lang w:val="en-US"/>
              </w:rPr>
              <w:t>_</w:t>
            </w:r>
            <w:r>
              <w:rPr>
                <w:lang w:val="en-US"/>
              </w:rPr>
              <w:t>tovar</w:t>
            </w:r>
            <w:proofErr w:type="spellEnd"/>
            <w:r w:rsidRPr="002E3AAE">
              <w:rPr>
                <w:lang w:val="en-US"/>
              </w:rPr>
              <w:t>].</w:t>
            </w:r>
            <w:r>
              <w:rPr>
                <w:lang w:val="en-US"/>
              </w:rPr>
              <w:t>[id</w:t>
            </w:r>
            <w:r w:rsidRPr="002E3AAE">
              <w:rPr>
                <w:lang w:val="en-US"/>
              </w:rPr>
              <w:t>]</w:t>
            </w:r>
            <w:r>
              <w:rPr>
                <w:lang w:val="en-US"/>
              </w:rPr>
              <w:t xml:space="preserve"> -&gt;</w:t>
            </w:r>
            <w:r w:rsidRPr="002E3AAE">
              <w:rPr>
                <w:lang w:val="en-US"/>
              </w:rPr>
              <w:t xml:space="preserve">   </w:t>
            </w: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id_Tovar</w:t>
            </w:r>
            <w:proofErr w:type="spellEnd"/>
            <w:r w:rsidRPr="002E3AAE">
              <w:rPr>
                <w:lang w:val="en-US" w:eastAsia="ru-RU"/>
              </w:rPr>
              <w:t xml:space="preserve">] </w:t>
            </w:r>
            <w:r>
              <w:rPr>
                <w:lang w:val="en-US" w:eastAsia="ru-RU"/>
              </w:rPr>
              <w:t xml:space="preserve">-&gt; </w:t>
            </w: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rcena</w:t>
            </w:r>
            <w:proofErr w:type="spellEnd"/>
            <w:r w:rsidRPr="002E3AAE">
              <w:rPr>
                <w:lang w:val="en-US" w:eastAsia="ru-RU"/>
              </w:rPr>
              <w:t>]</w:t>
            </w:r>
            <w:r>
              <w:rPr>
                <w:lang w:val="en-US" w:eastAsia="ru-RU"/>
              </w:rPr>
              <w:t>;</w:t>
            </w:r>
          </w:p>
          <w:p w:rsidR="003C26C3" w:rsidRDefault="003C26C3" w:rsidP="00603B25">
            <w:pPr>
              <w:pStyle w:val="aa"/>
              <w:numPr>
                <w:ilvl w:val="0"/>
                <w:numId w:val="45"/>
              </w:numPr>
              <w:rPr>
                <w:lang w:val="en-US"/>
              </w:rPr>
            </w:pP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rcena</w:t>
            </w:r>
            <w:proofErr w:type="spellEnd"/>
            <w:r w:rsidRPr="002E3AAE">
              <w:rPr>
                <w:lang w:val="en-US" w:eastAsia="ru-RU"/>
              </w:rPr>
              <w:t>]</w:t>
            </w:r>
            <w:r w:rsidR="00C11D70">
              <w:rPr>
                <w:lang w:val="en-US" w:eastAsia="ru-RU"/>
              </w:rPr>
              <w:t xml:space="preserve"> -&gt; </w:t>
            </w:r>
            <w:r w:rsidR="00C11D70" w:rsidRPr="002E3AAE">
              <w:rPr>
                <w:lang w:val="en-US" w:eastAsia="ru-RU"/>
              </w:rPr>
              <w:t>[</w:t>
            </w:r>
            <w:proofErr w:type="spellStart"/>
            <w:r w:rsidR="00C11D70" w:rsidRPr="002A0943">
              <w:rPr>
                <w:lang w:val="en-US" w:eastAsia="ru-RU"/>
              </w:rPr>
              <w:t>dbo</w:t>
            </w:r>
            <w:proofErr w:type="spellEnd"/>
            <w:r w:rsidR="00C11D70" w:rsidRPr="002E3AAE">
              <w:rPr>
                <w:lang w:val="en-US" w:eastAsia="ru-RU"/>
              </w:rPr>
              <w:t>].[</w:t>
            </w:r>
            <w:proofErr w:type="spellStart"/>
            <w:r w:rsidR="00C11D70" w:rsidRPr="002A0943">
              <w:rPr>
                <w:lang w:val="en-US" w:eastAsia="ru-RU"/>
              </w:rPr>
              <w:t>s</w:t>
            </w:r>
            <w:r w:rsidR="00C11D70" w:rsidRPr="002E3AAE">
              <w:rPr>
                <w:lang w:val="en-US" w:eastAsia="ru-RU"/>
              </w:rPr>
              <w:t>_</w:t>
            </w:r>
            <w:r w:rsidR="00C11D70" w:rsidRPr="002A0943">
              <w:rPr>
                <w:lang w:val="en-US" w:eastAsia="ru-RU"/>
              </w:rPr>
              <w:t>rcena</w:t>
            </w:r>
            <w:proofErr w:type="spellEnd"/>
            <w:r w:rsidR="00C11D70" w:rsidRPr="002E3AAE">
              <w:rPr>
                <w:lang w:val="en-US" w:eastAsia="ru-RU"/>
              </w:rPr>
              <w:t>].[</w:t>
            </w:r>
            <w:proofErr w:type="spellStart"/>
            <w:r w:rsidR="00C11D70">
              <w:rPr>
                <w:lang w:val="en-US" w:eastAsia="ru-RU"/>
              </w:rPr>
              <w:t>tdate_n</w:t>
            </w:r>
            <w:proofErr w:type="spellEnd"/>
            <w:r w:rsidR="00C11D70" w:rsidRPr="002E3AAE">
              <w:rPr>
                <w:lang w:val="en-US" w:eastAsia="ru-RU"/>
              </w:rPr>
              <w:t>]</w:t>
            </w:r>
            <w:r w:rsidR="00C11D70">
              <w:rPr>
                <w:lang w:val="en-US" w:eastAsia="ru-RU"/>
              </w:rPr>
              <w:t xml:space="preserve"> </w:t>
            </w:r>
            <w:r w:rsidR="00C11D70">
              <w:rPr>
                <w:rFonts w:cs="Times New Roman"/>
                <w:lang w:val="en-US" w:eastAsia="ru-RU"/>
              </w:rPr>
              <w:t>≤ [</w:t>
            </w:r>
            <w:r w:rsidR="00C11D70">
              <w:rPr>
                <w:rFonts w:cs="Times New Roman"/>
                <w:lang w:eastAsia="ru-RU"/>
              </w:rPr>
              <w:t>текущая</w:t>
            </w:r>
            <w:r w:rsidR="00C11D70" w:rsidRPr="00C11D70">
              <w:rPr>
                <w:rFonts w:cs="Times New Roman"/>
                <w:lang w:val="en-US" w:eastAsia="ru-RU"/>
              </w:rPr>
              <w:t xml:space="preserve"> </w:t>
            </w:r>
            <w:r w:rsidR="00C11D70">
              <w:rPr>
                <w:rFonts w:cs="Times New Roman"/>
                <w:lang w:eastAsia="ru-RU"/>
              </w:rPr>
              <w:t>дата</w:t>
            </w:r>
            <w:r w:rsidR="00C11D70">
              <w:rPr>
                <w:rFonts w:cs="Times New Roman"/>
                <w:lang w:val="en-US" w:eastAsia="ru-RU"/>
              </w:rPr>
              <w:t>]</w:t>
            </w:r>
            <w:r w:rsidR="00C11D70" w:rsidRPr="00C11D70">
              <w:rPr>
                <w:rFonts w:cs="Times New Roman"/>
                <w:lang w:val="en-US" w:eastAsia="ru-RU"/>
              </w:rPr>
              <w:t>(</w:t>
            </w:r>
            <w:r w:rsidR="00C11D70">
              <w:rPr>
                <w:rFonts w:cs="Times New Roman"/>
                <w:lang w:eastAsia="ru-RU"/>
              </w:rPr>
              <w:t>ГГГГ</w:t>
            </w:r>
            <w:r w:rsidR="00C11D70" w:rsidRPr="00C11D70">
              <w:rPr>
                <w:rFonts w:cs="Times New Roman"/>
                <w:lang w:val="en-US" w:eastAsia="ru-RU"/>
              </w:rPr>
              <w:t>-</w:t>
            </w:r>
            <w:r w:rsidR="00C11D70">
              <w:rPr>
                <w:rFonts w:cs="Times New Roman"/>
                <w:lang w:eastAsia="ru-RU"/>
              </w:rPr>
              <w:t>ММ</w:t>
            </w:r>
            <w:r w:rsidR="00C11D70" w:rsidRPr="00C11D70">
              <w:rPr>
                <w:rFonts w:cs="Times New Roman"/>
                <w:lang w:val="en-US" w:eastAsia="ru-RU"/>
              </w:rPr>
              <w:t>-</w:t>
            </w:r>
            <w:r w:rsidR="00C11D70">
              <w:rPr>
                <w:rFonts w:cs="Times New Roman"/>
                <w:lang w:eastAsia="ru-RU"/>
              </w:rPr>
              <w:t>ДД</w:t>
            </w:r>
            <w:r w:rsidR="00C11D70" w:rsidRPr="00C11D70">
              <w:rPr>
                <w:rFonts w:cs="Times New Roman"/>
                <w:lang w:val="en-US" w:eastAsia="ru-RU"/>
              </w:rPr>
              <w:t xml:space="preserve"> </w:t>
            </w:r>
            <w:proofErr w:type="spellStart"/>
            <w:r w:rsidR="00C11D70">
              <w:rPr>
                <w:rFonts w:cs="Times New Roman"/>
                <w:lang w:eastAsia="ru-RU"/>
              </w:rPr>
              <w:t>чч</w:t>
            </w:r>
            <w:proofErr w:type="spellEnd"/>
            <w:r w:rsidR="00C11D70" w:rsidRPr="00C11D70">
              <w:rPr>
                <w:rFonts w:cs="Times New Roman"/>
                <w:lang w:val="en-US" w:eastAsia="ru-RU"/>
              </w:rPr>
              <w:t>:</w:t>
            </w:r>
            <w:r w:rsidR="00C11D70">
              <w:rPr>
                <w:rFonts w:cs="Times New Roman"/>
                <w:lang w:eastAsia="ru-RU"/>
              </w:rPr>
              <w:t>мм</w:t>
            </w:r>
            <w:r w:rsidR="00C11D70" w:rsidRPr="00C11D70">
              <w:rPr>
                <w:rFonts w:cs="Times New Roman"/>
                <w:lang w:val="en-US" w:eastAsia="ru-RU"/>
              </w:rPr>
              <w:t>:</w:t>
            </w:r>
            <w:proofErr w:type="spellStart"/>
            <w:r w:rsidR="00C11D70">
              <w:rPr>
                <w:rFonts w:cs="Times New Roman"/>
                <w:lang w:eastAsia="ru-RU"/>
              </w:rPr>
              <w:t>сс</w:t>
            </w:r>
            <w:proofErr w:type="spellEnd"/>
            <w:r w:rsidR="00C11D70" w:rsidRPr="00C11D70">
              <w:rPr>
                <w:rFonts w:cs="Times New Roman"/>
                <w:lang w:val="en-US" w:eastAsia="ru-RU"/>
              </w:rPr>
              <w:t>)</w:t>
            </w:r>
          </w:p>
          <w:p w:rsidR="00C11D70" w:rsidRPr="005B09A1" w:rsidRDefault="00C11D70" w:rsidP="00C11D70">
            <w:pPr>
              <w:pStyle w:val="aa"/>
              <w:numPr>
                <w:ilvl w:val="0"/>
                <w:numId w:val="45"/>
              </w:numPr>
              <w:rPr>
                <w:lang w:val="en-US"/>
              </w:rPr>
            </w:pP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rcena</w:t>
            </w:r>
            <w:proofErr w:type="spellEnd"/>
            <w:r w:rsidRPr="002E3AAE">
              <w:rPr>
                <w:lang w:val="en-US" w:eastAsia="ru-RU"/>
              </w:rPr>
              <w:t>]</w:t>
            </w:r>
            <w:r>
              <w:rPr>
                <w:lang w:val="en-US" w:eastAsia="ru-RU"/>
              </w:rPr>
              <w:t xml:space="preserve"> -&gt; </w:t>
            </w:r>
            <w:r w:rsidRPr="002E3AAE">
              <w:rPr>
                <w:lang w:val="en-US" w:eastAsia="ru-RU"/>
              </w:rPr>
              <w:t>[</w:t>
            </w:r>
            <w:proofErr w:type="spellStart"/>
            <w:r w:rsidRPr="002A0943">
              <w:rPr>
                <w:lang w:val="en-US" w:eastAsia="ru-RU"/>
              </w:rPr>
              <w:t>dbo</w:t>
            </w:r>
            <w:proofErr w:type="spellEnd"/>
            <w:r w:rsidRPr="002E3AAE">
              <w:rPr>
                <w:lang w:val="en-US" w:eastAsia="ru-RU"/>
              </w:rPr>
              <w:t>].[</w:t>
            </w:r>
            <w:proofErr w:type="spellStart"/>
            <w:r w:rsidRPr="002A0943">
              <w:rPr>
                <w:lang w:val="en-US" w:eastAsia="ru-RU"/>
              </w:rPr>
              <w:t>s</w:t>
            </w:r>
            <w:r w:rsidRPr="002E3AAE">
              <w:rPr>
                <w:lang w:val="en-US" w:eastAsia="ru-RU"/>
              </w:rPr>
              <w:t>_</w:t>
            </w:r>
            <w:r w:rsidRPr="002A0943">
              <w:rPr>
                <w:lang w:val="en-US" w:eastAsia="ru-RU"/>
              </w:rPr>
              <w:t>rcena</w:t>
            </w:r>
            <w:proofErr w:type="spellEnd"/>
            <w:r w:rsidRPr="002E3AAE">
              <w:rPr>
                <w:lang w:val="en-US" w:eastAsia="ru-RU"/>
              </w:rPr>
              <w:t>].[</w:t>
            </w:r>
            <w:proofErr w:type="spellStart"/>
            <w:r>
              <w:rPr>
                <w:lang w:val="en-US" w:eastAsia="ru-RU"/>
              </w:rPr>
              <w:t>tdate_k</w:t>
            </w:r>
            <w:proofErr w:type="spellEnd"/>
            <w:r w:rsidRPr="002E3AAE">
              <w:rPr>
                <w:lang w:val="en-US" w:eastAsia="ru-RU"/>
              </w:rPr>
              <w:t>]</w:t>
            </w:r>
            <w:r>
              <w:rPr>
                <w:lang w:val="en-US" w:eastAsia="ru-RU"/>
              </w:rPr>
              <w:t xml:space="preserve"> </w:t>
            </w:r>
            <w:r>
              <w:rPr>
                <w:rFonts w:cs="Times New Roman"/>
                <w:lang w:val="en-US" w:eastAsia="ru-RU"/>
              </w:rPr>
              <w:t>≥</w:t>
            </w:r>
            <w:r w:rsidRPr="005B09A1">
              <w:rPr>
                <w:rFonts w:cs="Times New Roman"/>
                <w:lang w:val="en-US" w:eastAsia="ru-RU"/>
              </w:rPr>
              <w:t xml:space="preserve"> </w:t>
            </w:r>
            <w:r>
              <w:rPr>
                <w:rFonts w:cs="Times New Roman"/>
                <w:lang w:val="en-US" w:eastAsia="ru-RU"/>
              </w:rPr>
              <w:t>[</w:t>
            </w:r>
            <w:r>
              <w:rPr>
                <w:rFonts w:cs="Times New Roman"/>
                <w:lang w:eastAsia="ru-RU"/>
              </w:rPr>
              <w:t>текущая</w:t>
            </w:r>
            <w:r w:rsidRPr="00C11D70">
              <w:rPr>
                <w:rFonts w:cs="Times New Roman"/>
                <w:lang w:val="en-US" w:eastAsia="ru-RU"/>
              </w:rPr>
              <w:t xml:space="preserve"> </w:t>
            </w:r>
            <w:r>
              <w:rPr>
                <w:rFonts w:cs="Times New Roman"/>
                <w:lang w:eastAsia="ru-RU"/>
              </w:rPr>
              <w:t>дата</w:t>
            </w:r>
            <w:r>
              <w:rPr>
                <w:rFonts w:cs="Times New Roman"/>
                <w:lang w:val="en-US" w:eastAsia="ru-RU"/>
              </w:rPr>
              <w:t>]</w:t>
            </w:r>
            <w:r w:rsidRPr="00C11D70">
              <w:rPr>
                <w:rFonts w:cs="Times New Roman"/>
                <w:lang w:val="en-US" w:eastAsia="ru-RU"/>
              </w:rPr>
              <w:t>(</w:t>
            </w:r>
            <w:r>
              <w:rPr>
                <w:rFonts w:cs="Times New Roman"/>
                <w:lang w:eastAsia="ru-RU"/>
              </w:rPr>
              <w:t>ГГГГ</w:t>
            </w:r>
            <w:r w:rsidRPr="00C11D70">
              <w:rPr>
                <w:rFonts w:cs="Times New Roman"/>
                <w:lang w:val="en-US" w:eastAsia="ru-RU"/>
              </w:rPr>
              <w:t>-</w:t>
            </w:r>
            <w:r>
              <w:rPr>
                <w:rFonts w:cs="Times New Roman"/>
                <w:lang w:eastAsia="ru-RU"/>
              </w:rPr>
              <w:t>ММ</w:t>
            </w:r>
            <w:r w:rsidRPr="00C11D70">
              <w:rPr>
                <w:rFonts w:cs="Times New Roman"/>
                <w:lang w:val="en-US" w:eastAsia="ru-RU"/>
              </w:rPr>
              <w:t>-</w:t>
            </w:r>
            <w:r>
              <w:rPr>
                <w:rFonts w:cs="Times New Roman"/>
                <w:lang w:eastAsia="ru-RU"/>
              </w:rPr>
              <w:t>ДД</w:t>
            </w:r>
            <w:r w:rsidRPr="00C11D70">
              <w:rPr>
                <w:rFonts w:cs="Times New Roman"/>
                <w:lang w:val="en-US" w:eastAsia="ru-RU"/>
              </w:rPr>
              <w:t xml:space="preserve"> </w:t>
            </w:r>
            <w:proofErr w:type="spellStart"/>
            <w:r>
              <w:rPr>
                <w:rFonts w:cs="Times New Roman"/>
                <w:lang w:eastAsia="ru-RU"/>
              </w:rPr>
              <w:t>чч</w:t>
            </w:r>
            <w:proofErr w:type="spellEnd"/>
            <w:r w:rsidRPr="00C11D70">
              <w:rPr>
                <w:rFonts w:cs="Times New Roman"/>
                <w:lang w:val="en-US" w:eastAsia="ru-RU"/>
              </w:rPr>
              <w:t>:</w:t>
            </w:r>
            <w:r>
              <w:rPr>
                <w:rFonts w:cs="Times New Roman"/>
                <w:lang w:eastAsia="ru-RU"/>
              </w:rPr>
              <w:t>мм</w:t>
            </w:r>
            <w:r w:rsidRPr="00C11D70">
              <w:rPr>
                <w:rFonts w:cs="Times New Roman"/>
                <w:lang w:val="en-US" w:eastAsia="ru-RU"/>
              </w:rPr>
              <w:t>:</w:t>
            </w:r>
            <w:proofErr w:type="spellStart"/>
            <w:r>
              <w:rPr>
                <w:rFonts w:cs="Times New Roman"/>
                <w:lang w:eastAsia="ru-RU"/>
              </w:rPr>
              <w:t>сс</w:t>
            </w:r>
            <w:proofErr w:type="spellEnd"/>
            <w:r w:rsidRPr="00C11D70">
              <w:rPr>
                <w:rFonts w:cs="Times New Roman"/>
                <w:lang w:val="en-US" w:eastAsia="ru-RU"/>
              </w:rPr>
              <w:t>)</w:t>
            </w:r>
          </w:p>
          <w:bookmarkEnd w:id="42"/>
          <w:p w:rsidR="005B09A1" w:rsidRPr="00603B25" w:rsidRDefault="005B09A1" w:rsidP="005B09A1">
            <w:pPr>
              <w:pStyle w:val="aa"/>
              <w:ind w:firstLine="0"/>
              <w:rPr>
                <w:lang w:val="en-US"/>
              </w:rPr>
            </w:pPr>
          </w:p>
        </w:tc>
      </w:tr>
      <w:tr w:rsidR="005B09A1" w:rsidRPr="00982095" w:rsidTr="00E926D7">
        <w:tc>
          <w:tcPr>
            <w:tcW w:w="9962" w:type="dxa"/>
            <w:gridSpan w:val="2"/>
            <w:vAlign w:val="center"/>
          </w:tcPr>
          <w:p w:rsidR="005B09A1" w:rsidRPr="00662A96" w:rsidRDefault="005B09A1" w:rsidP="008C3E6E">
            <w:pPr>
              <w:pStyle w:val="aa"/>
              <w:ind w:left="0" w:firstLine="0"/>
              <w:rPr>
                <w:lang w:val="en-US"/>
              </w:rPr>
            </w:pPr>
          </w:p>
          <w:p w:rsidR="005B09A1" w:rsidRPr="00662A96" w:rsidRDefault="005B09A1" w:rsidP="008C3E6E">
            <w:pPr>
              <w:pStyle w:val="aa"/>
              <w:ind w:left="0" w:firstLine="0"/>
              <w:rPr>
                <w:lang w:val="en-US"/>
              </w:rPr>
            </w:pPr>
          </w:p>
        </w:tc>
      </w:tr>
    </w:tbl>
    <w:p w:rsidR="00916E4A" w:rsidRPr="00603B25" w:rsidRDefault="00916E4A" w:rsidP="00770A47">
      <w:pPr>
        <w:spacing w:after="0" w:line="240" w:lineRule="auto"/>
        <w:ind w:left="1440" w:firstLine="0"/>
        <w:rPr>
          <w:color w:val="FF0000"/>
          <w:lang w:val="en-US"/>
        </w:rPr>
      </w:pPr>
    </w:p>
    <w:p w:rsidR="00BD7380" w:rsidRPr="00603B25" w:rsidRDefault="00BD7380" w:rsidP="00BD7380">
      <w:pPr>
        <w:spacing w:after="0" w:line="240" w:lineRule="auto"/>
        <w:ind w:left="1440" w:firstLine="0"/>
        <w:rPr>
          <w:lang w:val="en-US"/>
        </w:rPr>
      </w:pPr>
    </w:p>
    <w:p w:rsidR="00BD7380" w:rsidRPr="00603B25" w:rsidRDefault="00BD7380" w:rsidP="00BD7380">
      <w:pPr>
        <w:spacing w:after="0" w:line="240" w:lineRule="auto"/>
        <w:ind w:left="1440" w:firstLine="0"/>
        <w:rPr>
          <w:lang w:val="en-US"/>
        </w:rPr>
      </w:pPr>
    </w:p>
    <w:p w:rsidR="00BD7380" w:rsidRPr="00603B25" w:rsidRDefault="00BD7380" w:rsidP="00BD7380">
      <w:pPr>
        <w:spacing w:after="0" w:line="240" w:lineRule="auto"/>
        <w:ind w:left="1440" w:firstLine="0"/>
        <w:rPr>
          <w:lang w:val="en-US"/>
        </w:rPr>
      </w:pPr>
    </w:p>
    <w:p w:rsidR="00770A47" w:rsidRDefault="00770A47" w:rsidP="00770A47">
      <w:pPr>
        <w:numPr>
          <w:ilvl w:val="1"/>
          <w:numId w:val="42"/>
        </w:numPr>
        <w:spacing w:after="0" w:line="240" w:lineRule="auto"/>
      </w:pPr>
      <w:r w:rsidRPr="00770A47">
        <w:t>При</w:t>
      </w:r>
      <w:r>
        <w:t xml:space="preserve"> нажатии на кнопку п.3 «Выход» форма должна быть закрыта.</w:t>
      </w:r>
    </w:p>
    <w:p w:rsidR="00BD7380" w:rsidRPr="00770A47" w:rsidRDefault="00BD7380" w:rsidP="00BD7380">
      <w:pPr>
        <w:spacing w:after="0" w:line="240" w:lineRule="auto"/>
        <w:ind w:left="1080" w:firstLine="0"/>
      </w:pPr>
    </w:p>
    <w:sectPr w:rsidR="00BD7380" w:rsidRPr="00770A47" w:rsidSect="005D37A2">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2BF" w:rsidRDefault="00DE02BF" w:rsidP="00561FE7">
      <w:pPr>
        <w:spacing w:after="0" w:line="240" w:lineRule="auto"/>
      </w:pPr>
      <w:r>
        <w:separator/>
      </w:r>
    </w:p>
  </w:endnote>
  <w:endnote w:type="continuationSeparator" w:id="0">
    <w:p w:rsidR="00DE02BF" w:rsidRDefault="00DE02BF" w:rsidP="0056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408148"/>
      <w:docPartObj>
        <w:docPartGallery w:val="Page Numbers (Bottom of Page)"/>
        <w:docPartUnique/>
      </w:docPartObj>
    </w:sdtPr>
    <w:sdtContent>
      <w:p w:rsidR="00982095" w:rsidRDefault="00982095">
        <w:pPr>
          <w:pStyle w:val="af8"/>
          <w:jc w:val="right"/>
        </w:pPr>
        <w:r>
          <w:fldChar w:fldCharType="begin"/>
        </w:r>
        <w:r>
          <w:instrText>PAGE   \* MERGEFORMAT</w:instrText>
        </w:r>
        <w:r>
          <w:fldChar w:fldCharType="separate"/>
        </w:r>
        <w:r>
          <w:rPr>
            <w:noProof/>
          </w:rPr>
          <w:t>11</w:t>
        </w:r>
        <w:r>
          <w:fldChar w:fldCharType="end"/>
        </w:r>
      </w:p>
    </w:sdtContent>
  </w:sdt>
  <w:p w:rsidR="00982095" w:rsidRDefault="00982095">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2BF" w:rsidRDefault="00DE02BF" w:rsidP="00561FE7">
      <w:pPr>
        <w:spacing w:after="0" w:line="240" w:lineRule="auto"/>
      </w:pPr>
      <w:r>
        <w:separator/>
      </w:r>
    </w:p>
  </w:footnote>
  <w:footnote w:type="continuationSeparator" w:id="0">
    <w:p w:rsidR="00DE02BF" w:rsidRDefault="00DE02BF" w:rsidP="00561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DDB"/>
    <w:multiLevelType w:val="hybridMultilevel"/>
    <w:tmpl w:val="01B6FDCA"/>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746FB7"/>
    <w:multiLevelType w:val="hybridMultilevel"/>
    <w:tmpl w:val="2B387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286775"/>
    <w:multiLevelType w:val="hybridMultilevel"/>
    <w:tmpl w:val="762CD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26E675C"/>
    <w:multiLevelType w:val="hybridMultilevel"/>
    <w:tmpl w:val="26784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D43C06"/>
    <w:multiLevelType w:val="hybridMultilevel"/>
    <w:tmpl w:val="D7F21DAE"/>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3062DEF"/>
    <w:multiLevelType w:val="hybridMultilevel"/>
    <w:tmpl w:val="C6F65FE4"/>
    <w:lvl w:ilvl="0" w:tplc="0419001B">
      <w:start w:val="1"/>
      <w:numFmt w:val="lowerRoman"/>
      <w:lvlText w:val="%1."/>
      <w:lvlJc w:val="right"/>
      <w:pPr>
        <w:ind w:left="2160" w:hanging="360"/>
      </w:p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6" w15:restartNumberingAfterBreak="0">
    <w:nsid w:val="04B6742F"/>
    <w:multiLevelType w:val="hybridMultilevel"/>
    <w:tmpl w:val="DC1A5B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2C40F74"/>
    <w:multiLevelType w:val="hybridMultilevel"/>
    <w:tmpl w:val="EF7E785C"/>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99A4DFB"/>
    <w:multiLevelType w:val="hybridMultilevel"/>
    <w:tmpl w:val="95B6E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6115FD"/>
    <w:multiLevelType w:val="hybridMultilevel"/>
    <w:tmpl w:val="802EDEDC"/>
    <w:lvl w:ilvl="0" w:tplc="1BB06F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22C387F"/>
    <w:multiLevelType w:val="hybridMultilevel"/>
    <w:tmpl w:val="5F34BA22"/>
    <w:lvl w:ilvl="0" w:tplc="04190019">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15:restartNumberingAfterBreak="0">
    <w:nsid w:val="27CA2A23"/>
    <w:multiLevelType w:val="hybridMultilevel"/>
    <w:tmpl w:val="FF7A860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452D63"/>
    <w:multiLevelType w:val="hybridMultilevel"/>
    <w:tmpl w:val="650259D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15:restartNumberingAfterBreak="0">
    <w:nsid w:val="307D73F2"/>
    <w:multiLevelType w:val="hybridMultilevel"/>
    <w:tmpl w:val="0D1EB6AE"/>
    <w:lvl w:ilvl="0" w:tplc="32D68276">
      <w:start w:val="1"/>
      <w:numFmt w:val="decimal"/>
      <w:lvlText w:val="%1."/>
      <w:lvlJc w:val="left"/>
      <w:pPr>
        <w:ind w:left="17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810C58"/>
    <w:multiLevelType w:val="hybridMultilevel"/>
    <w:tmpl w:val="AE48A5CA"/>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751639F"/>
    <w:multiLevelType w:val="hybridMultilevel"/>
    <w:tmpl w:val="09A42050"/>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87760B4"/>
    <w:multiLevelType w:val="hybridMultilevel"/>
    <w:tmpl w:val="6EE8223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6052D3"/>
    <w:multiLevelType w:val="hybridMultilevel"/>
    <w:tmpl w:val="CC6C0A88"/>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B0A39F9"/>
    <w:multiLevelType w:val="hybridMultilevel"/>
    <w:tmpl w:val="AE48A5CA"/>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BD055C1"/>
    <w:multiLevelType w:val="hybridMultilevel"/>
    <w:tmpl w:val="FA2CF98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CD170C4"/>
    <w:multiLevelType w:val="hybridMultilevel"/>
    <w:tmpl w:val="B6567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FBD7F04"/>
    <w:multiLevelType w:val="hybridMultilevel"/>
    <w:tmpl w:val="35C636CE"/>
    <w:lvl w:ilvl="0" w:tplc="0419000F">
      <w:start w:val="1"/>
      <w:numFmt w:val="decimal"/>
      <w:lvlText w:val="%1."/>
      <w:lvlJc w:val="left"/>
      <w:pPr>
        <w:ind w:left="1776" w:hanging="360"/>
      </w:pPr>
      <w:rPr>
        <w:rFont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2" w15:restartNumberingAfterBreak="0">
    <w:nsid w:val="40F833D4"/>
    <w:multiLevelType w:val="hybridMultilevel"/>
    <w:tmpl w:val="2662F1E8"/>
    <w:lvl w:ilvl="0" w:tplc="04190001">
      <w:start w:val="1"/>
      <w:numFmt w:val="bullet"/>
      <w:lvlText w:val=""/>
      <w:lvlJc w:val="left"/>
      <w:pPr>
        <w:tabs>
          <w:tab w:val="num" w:pos="1776"/>
        </w:tabs>
        <w:ind w:left="1776" w:hanging="360"/>
      </w:pPr>
      <w:rPr>
        <w:rFonts w:ascii="Symbol" w:hAnsi="Symbol" w:hint="default"/>
      </w:rPr>
    </w:lvl>
    <w:lvl w:ilvl="1" w:tplc="04190003">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23" w15:restartNumberingAfterBreak="0">
    <w:nsid w:val="45050E24"/>
    <w:multiLevelType w:val="hybridMultilevel"/>
    <w:tmpl w:val="AE48A5CA"/>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56D3965"/>
    <w:multiLevelType w:val="hybridMultilevel"/>
    <w:tmpl w:val="2E049CD4"/>
    <w:lvl w:ilvl="0" w:tplc="0419000F">
      <w:start w:val="1"/>
      <w:numFmt w:val="decimal"/>
      <w:lvlText w:val="%1."/>
      <w:lvlJc w:val="left"/>
      <w:pPr>
        <w:ind w:left="1080" w:hanging="360"/>
      </w:pPr>
      <w:rPr>
        <w:rFonts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4AED2869"/>
    <w:multiLevelType w:val="hybridMultilevel"/>
    <w:tmpl w:val="B3542572"/>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F">
      <w:start w:val="1"/>
      <w:numFmt w:val="decimal"/>
      <w:lvlText w:val="%4."/>
      <w:lvlJc w:val="left"/>
      <w:pPr>
        <w:tabs>
          <w:tab w:val="num" w:pos="2880"/>
        </w:tabs>
        <w:ind w:left="2880" w:hanging="360"/>
      </w:pPr>
    </w:lvl>
    <w:lvl w:ilvl="4" w:tplc="E71E22C2">
      <w:start w:val="1"/>
      <w:numFmt w:val="decimal"/>
      <w:lvlText w:val="%5)"/>
      <w:lvlJc w:val="left"/>
      <w:pPr>
        <w:ind w:left="3600" w:hanging="360"/>
      </w:pPr>
      <w:rPr>
        <w:rFont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4DF43F0C"/>
    <w:multiLevelType w:val="hybridMultilevel"/>
    <w:tmpl w:val="4C18CA1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0E5130"/>
    <w:multiLevelType w:val="hybridMultilevel"/>
    <w:tmpl w:val="ECF2C7EE"/>
    <w:lvl w:ilvl="0" w:tplc="76C4AAAC">
      <w:start w:val="1"/>
      <w:numFmt w:val="bullet"/>
      <w:lvlText w:val=""/>
      <w:lvlJc w:val="left"/>
      <w:pPr>
        <w:ind w:left="1571" w:hanging="360"/>
      </w:pPr>
      <w:rPr>
        <w:rFonts w:ascii="Symbol" w:hAnsi="Symbol" w:hint="default"/>
        <w:sz w:val="22"/>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27F2799"/>
    <w:multiLevelType w:val="hybridMultilevel"/>
    <w:tmpl w:val="B942D248"/>
    <w:lvl w:ilvl="0" w:tplc="0419000F">
      <w:start w:val="1"/>
      <w:numFmt w:val="decimal"/>
      <w:lvlText w:val="%1."/>
      <w:lvlJc w:val="left"/>
      <w:pPr>
        <w:ind w:left="1866" w:hanging="360"/>
      </w:pPr>
    </w:lvl>
    <w:lvl w:ilvl="1" w:tplc="04190019" w:tentative="1">
      <w:start w:val="1"/>
      <w:numFmt w:val="lowerLetter"/>
      <w:lvlText w:val="%2."/>
      <w:lvlJc w:val="left"/>
      <w:pPr>
        <w:ind w:left="2586" w:hanging="360"/>
      </w:pPr>
    </w:lvl>
    <w:lvl w:ilvl="2" w:tplc="0419001B" w:tentative="1">
      <w:start w:val="1"/>
      <w:numFmt w:val="lowerRoman"/>
      <w:lvlText w:val="%3."/>
      <w:lvlJc w:val="right"/>
      <w:pPr>
        <w:ind w:left="3306" w:hanging="180"/>
      </w:pPr>
    </w:lvl>
    <w:lvl w:ilvl="3" w:tplc="0419000F" w:tentative="1">
      <w:start w:val="1"/>
      <w:numFmt w:val="decimal"/>
      <w:lvlText w:val="%4."/>
      <w:lvlJc w:val="left"/>
      <w:pPr>
        <w:ind w:left="4026" w:hanging="360"/>
      </w:pPr>
    </w:lvl>
    <w:lvl w:ilvl="4" w:tplc="04190019" w:tentative="1">
      <w:start w:val="1"/>
      <w:numFmt w:val="lowerLetter"/>
      <w:lvlText w:val="%5."/>
      <w:lvlJc w:val="left"/>
      <w:pPr>
        <w:ind w:left="4746" w:hanging="360"/>
      </w:pPr>
    </w:lvl>
    <w:lvl w:ilvl="5" w:tplc="0419001B" w:tentative="1">
      <w:start w:val="1"/>
      <w:numFmt w:val="lowerRoman"/>
      <w:lvlText w:val="%6."/>
      <w:lvlJc w:val="right"/>
      <w:pPr>
        <w:ind w:left="5466" w:hanging="180"/>
      </w:pPr>
    </w:lvl>
    <w:lvl w:ilvl="6" w:tplc="0419000F" w:tentative="1">
      <w:start w:val="1"/>
      <w:numFmt w:val="decimal"/>
      <w:lvlText w:val="%7."/>
      <w:lvlJc w:val="left"/>
      <w:pPr>
        <w:ind w:left="6186" w:hanging="360"/>
      </w:pPr>
    </w:lvl>
    <w:lvl w:ilvl="7" w:tplc="04190019" w:tentative="1">
      <w:start w:val="1"/>
      <w:numFmt w:val="lowerLetter"/>
      <w:lvlText w:val="%8."/>
      <w:lvlJc w:val="left"/>
      <w:pPr>
        <w:ind w:left="6906" w:hanging="360"/>
      </w:pPr>
    </w:lvl>
    <w:lvl w:ilvl="8" w:tplc="0419001B" w:tentative="1">
      <w:start w:val="1"/>
      <w:numFmt w:val="lowerRoman"/>
      <w:lvlText w:val="%9."/>
      <w:lvlJc w:val="right"/>
      <w:pPr>
        <w:ind w:left="7626" w:hanging="180"/>
      </w:pPr>
    </w:lvl>
  </w:abstractNum>
  <w:abstractNum w:abstractNumId="29" w15:restartNumberingAfterBreak="0">
    <w:nsid w:val="536C1A99"/>
    <w:multiLevelType w:val="hybridMultilevel"/>
    <w:tmpl w:val="2F74F262"/>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start w:val="1"/>
      <w:numFmt w:val="bullet"/>
      <w:lvlText w:val=""/>
      <w:lvlJc w:val="left"/>
      <w:pPr>
        <w:ind w:left="3576" w:hanging="360"/>
      </w:pPr>
      <w:rPr>
        <w:rFonts w:ascii="Wingdings" w:hAnsi="Wingdings" w:hint="default"/>
      </w:rPr>
    </w:lvl>
    <w:lvl w:ilvl="3" w:tplc="0419000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0" w15:restartNumberingAfterBreak="0">
    <w:nsid w:val="55107EDA"/>
    <w:multiLevelType w:val="hybridMultilevel"/>
    <w:tmpl w:val="667E4B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51545CB"/>
    <w:multiLevelType w:val="hybridMultilevel"/>
    <w:tmpl w:val="2E049CD4"/>
    <w:lvl w:ilvl="0" w:tplc="0419000F">
      <w:start w:val="1"/>
      <w:numFmt w:val="decimal"/>
      <w:lvlText w:val="%1."/>
      <w:lvlJc w:val="left"/>
      <w:pPr>
        <w:ind w:left="1080" w:hanging="360"/>
      </w:pPr>
      <w:rPr>
        <w:rFonts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57506527"/>
    <w:multiLevelType w:val="hybridMultilevel"/>
    <w:tmpl w:val="C30664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97F3071"/>
    <w:multiLevelType w:val="multilevel"/>
    <w:tmpl w:val="BD0C17F0"/>
    <w:lvl w:ilvl="0">
      <w:start w:val="1"/>
      <w:numFmt w:val="decimal"/>
      <w:pStyle w:val="a"/>
      <w:lvlText w:val="%1."/>
      <w:lvlJc w:val="left"/>
      <w:pPr>
        <w:tabs>
          <w:tab w:val="num" w:pos="921"/>
        </w:tabs>
        <w:ind w:left="921" w:hanging="495"/>
      </w:pPr>
      <w:rPr>
        <w:rFonts w:hint="default"/>
      </w:rPr>
    </w:lvl>
    <w:lvl w:ilvl="1">
      <w:start w:val="1"/>
      <w:numFmt w:val="decimal"/>
      <w:pStyle w:val="a0"/>
      <w:lvlText w:val="%1.%2."/>
      <w:lvlJc w:val="left"/>
      <w:pPr>
        <w:tabs>
          <w:tab w:val="num" w:pos="1146"/>
        </w:tabs>
        <w:ind w:left="1146" w:hanging="720"/>
      </w:pPr>
      <w:rPr>
        <w:rFonts w:ascii="Times New Roman" w:hAnsi="Times New Roman" w:cs="Times New Roman" w:hint="default"/>
        <w:b/>
        <w:sz w:val="24"/>
        <w:szCs w:val="24"/>
      </w:rPr>
    </w:lvl>
    <w:lvl w:ilvl="2">
      <w:start w:val="1"/>
      <w:numFmt w:val="decimal"/>
      <w:pStyle w:val="3"/>
      <w:lvlText w:val="%1.%2.%3."/>
      <w:lvlJc w:val="left"/>
      <w:pPr>
        <w:tabs>
          <w:tab w:val="num" w:pos="1146"/>
        </w:tabs>
        <w:ind w:left="1146" w:hanging="720"/>
      </w:pPr>
      <w:rPr>
        <w:rFonts w:hint="default"/>
      </w:rPr>
    </w:lvl>
    <w:lvl w:ilvl="3">
      <w:start w:val="1"/>
      <w:numFmt w:val="decimal"/>
      <w:pStyle w:val="1"/>
      <w:lvlText w:val="%1.%2.%3.%4."/>
      <w:lvlJc w:val="left"/>
      <w:pPr>
        <w:tabs>
          <w:tab w:val="num" w:pos="1506"/>
        </w:tabs>
        <w:ind w:left="1506" w:hanging="1080"/>
      </w:pPr>
      <w:rPr>
        <w:rFonts w:hint="default"/>
      </w:rPr>
    </w:lvl>
    <w:lvl w:ilvl="4">
      <w:start w:val="1"/>
      <w:numFmt w:val="decimal"/>
      <w:lvlText w:val="%1.%2.%3.%4.%5."/>
      <w:lvlJc w:val="left"/>
      <w:pPr>
        <w:tabs>
          <w:tab w:val="num" w:pos="1866"/>
        </w:tabs>
        <w:ind w:left="1866" w:hanging="1440"/>
      </w:pPr>
      <w:rPr>
        <w:rFonts w:hint="default"/>
      </w:rPr>
    </w:lvl>
    <w:lvl w:ilvl="5">
      <w:start w:val="1"/>
      <w:numFmt w:val="decimal"/>
      <w:lvlText w:val="%1.%2.%3.%4.%5.%6."/>
      <w:lvlJc w:val="left"/>
      <w:pPr>
        <w:tabs>
          <w:tab w:val="num" w:pos="1866"/>
        </w:tabs>
        <w:ind w:left="1866" w:hanging="1440"/>
      </w:pPr>
      <w:rPr>
        <w:rFonts w:hint="default"/>
      </w:rPr>
    </w:lvl>
    <w:lvl w:ilvl="6">
      <w:start w:val="1"/>
      <w:numFmt w:val="decimal"/>
      <w:lvlText w:val="%1.%2.%3.%4.%5.%6.%7."/>
      <w:lvlJc w:val="left"/>
      <w:pPr>
        <w:tabs>
          <w:tab w:val="num" w:pos="2226"/>
        </w:tabs>
        <w:ind w:left="2226" w:hanging="1800"/>
      </w:pPr>
      <w:rPr>
        <w:rFonts w:hint="default"/>
      </w:rPr>
    </w:lvl>
    <w:lvl w:ilvl="7">
      <w:start w:val="1"/>
      <w:numFmt w:val="decimal"/>
      <w:lvlText w:val="%1.%2.%3.%4.%5.%6.%7.%8."/>
      <w:lvlJc w:val="left"/>
      <w:pPr>
        <w:tabs>
          <w:tab w:val="num" w:pos="2226"/>
        </w:tabs>
        <w:ind w:left="2226" w:hanging="1800"/>
      </w:pPr>
      <w:rPr>
        <w:rFonts w:hint="default"/>
      </w:rPr>
    </w:lvl>
    <w:lvl w:ilvl="8">
      <w:start w:val="1"/>
      <w:numFmt w:val="decimal"/>
      <w:lvlText w:val="%1.%2.%3.%4.%5.%6.%7.%8.%9."/>
      <w:lvlJc w:val="left"/>
      <w:pPr>
        <w:tabs>
          <w:tab w:val="num" w:pos="2586"/>
        </w:tabs>
        <w:ind w:left="2586" w:hanging="2160"/>
      </w:pPr>
      <w:rPr>
        <w:rFonts w:hint="default"/>
      </w:rPr>
    </w:lvl>
  </w:abstractNum>
  <w:abstractNum w:abstractNumId="34" w15:restartNumberingAfterBreak="0">
    <w:nsid w:val="5CF97EB1"/>
    <w:multiLevelType w:val="hybridMultilevel"/>
    <w:tmpl w:val="CC6C0A88"/>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1A24DF5"/>
    <w:multiLevelType w:val="hybridMultilevel"/>
    <w:tmpl w:val="E3ACBEB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6" w15:restartNumberingAfterBreak="0">
    <w:nsid w:val="62581322"/>
    <w:multiLevelType w:val="hybridMultilevel"/>
    <w:tmpl w:val="43D6D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3865D0B"/>
    <w:multiLevelType w:val="hybridMultilevel"/>
    <w:tmpl w:val="73B2F4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FE35ED"/>
    <w:multiLevelType w:val="hybridMultilevel"/>
    <w:tmpl w:val="6BEEE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7766907"/>
    <w:multiLevelType w:val="hybridMultilevel"/>
    <w:tmpl w:val="246A75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8AB2A36"/>
    <w:multiLevelType w:val="hybridMultilevel"/>
    <w:tmpl w:val="9208EA2E"/>
    <w:lvl w:ilvl="0" w:tplc="99EA1826">
      <w:start w:val="1"/>
      <w:numFmt w:val="decimal"/>
      <w:lvlText w:val="%1."/>
      <w:lvlJc w:val="left"/>
      <w:pPr>
        <w:tabs>
          <w:tab w:val="num" w:pos="720"/>
        </w:tabs>
        <w:ind w:left="720" w:hanging="360"/>
      </w:pPr>
      <w:rPr>
        <w:b/>
      </w:rPr>
    </w:lvl>
    <w:lvl w:ilvl="1" w:tplc="9B8CF732">
      <w:start w:val="1"/>
      <w:numFmt w:val="lowerLetter"/>
      <w:lvlText w:val="%2."/>
      <w:lvlJc w:val="left"/>
      <w:pPr>
        <w:tabs>
          <w:tab w:val="num" w:pos="1440"/>
        </w:tabs>
        <w:ind w:left="1440" w:hanging="360"/>
      </w:pPr>
      <w:rPr>
        <w:color w:val="auto"/>
      </w:rPr>
    </w:lvl>
    <w:lvl w:ilvl="2" w:tplc="04190001">
      <w:start w:val="1"/>
      <w:numFmt w:val="bullet"/>
      <w:lvlText w:val=""/>
      <w:lvlJc w:val="left"/>
      <w:pPr>
        <w:tabs>
          <w:tab w:val="num" w:pos="2160"/>
        </w:tabs>
        <w:ind w:left="2160" w:hanging="18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560407C"/>
    <w:multiLevelType w:val="hybridMultilevel"/>
    <w:tmpl w:val="33C6B42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A880F42"/>
    <w:multiLevelType w:val="hybridMultilevel"/>
    <w:tmpl w:val="CC6C0A88"/>
    <w:lvl w:ilvl="0" w:tplc="AF26C10E">
      <w:start w:val="1"/>
      <w:numFmt w:val="decimal"/>
      <w:lvlText w:val="%1."/>
      <w:lvlJc w:val="left"/>
      <w:pPr>
        <w:ind w:left="1069" w:hanging="360"/>
      </w:pPr>
      <w:rPr>
        <w:rFonts w:hint="default"/>
      </w:rPr>
    </w:lvl>
    <w:lvl w:ilvl="1" w:tplc="B83A09F4">
      <w:start w:val="1"/>
      <w:numFmt w:val="lowerLetter"/>
      <w:lvlText w:val="%2)"/>
      <w:lvlJc w:val="left"/>
      <w:pPr>
        <w:ind w:left="1789" w:hanging="360"/>
      </w:pPr>
      <w:rPr>
        <w:b w:val="0"/>
      </w:rPr>
    </w:lvl>
    <w:lvl w:ilvl="2" w:tplc="04190001">
      <w:start w:val="1"/>
      <w:numFmt w:val="bullet"/>
      <w:lvlText w:val=""/>
      <w:lvlJc w:val="left"/>
      <w:pPr>
        <w:ind w:left="2509" w:hanging="180"/>
      </w:pPr>
      <w:rPr>
        <w:rFonts w:ascii="Symbol" w:hAnsi="Symbol"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3"/>
  </w:num>
  <w:num w:numId="2">
    <w:abstractNumId w:val="13"/>
  </w:num>
  <w:num w:numId="3">
    <w:abstractNumId w:val="22"/>
  </w:num>
  <w:num w:numId="4">
    <w:abstractNumId w:val="8"/>
  </w:num>
  <w:num w:numId="5">
    <w:abstractNumId w:val="18"/>
  </w:num>
  <w:num w:numId="6">
    <w:abstractNumId w:val="2"/>
  </w:num>
  <w:num w:numId="7">
    <w:abstractNumId w:val="36"/>
  </w:num>
  <w:num w:numId="8">
    <w:abstractNumId w:val="27"/>
  </w:num>
  <w:num w:numId="9">
    <w:abstractNumId w:val="16"/>
  </w:num>
  <w:num w:numId="10">
    <w:abstractNumId w:val="30"/>
  </w:num>
  <w:num w:numId="11">
    <w:abstractNumId w:val="20"/>
  </w:num>
  <w:num w:numId="12">
    <w:abstractNumId w:val="42"/>
  </w:num>
  <w:num w:numId="13">
    <w:abstractNumId w:val="7"/>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3"/>
  </w:num>
  <w:num w:numId="17">
    <w:abstractNumId w:val="34"/>
  </w:num>
  <w:num w:numId="18">
    <w:abstractNumId w:val="26"/>
  </w:num>
  <w:num w:numId="19">
    <w:abstractNumId w:val="17"/>
  </w:num>
  <w:num w:numId="20">
    <w:abstractNumId w:val="14"/>
  </w:num>
  <w:num w:numId="21">
    <w:abstractNumId w:val="21"/>
  </w:num>
  <w:num w:numId="22">
    <w:abstractNumId w:val="41"/>
  </w:num>
  <w:num w:numId="23">
    <w:abstractNumId w:val="38"/>
  </w:num>
  <w:num w:numId="24">
    <w:abstractNumId w:val="31"/>
  </w:num>
  <w:num w:numId="25">
    <w:abstractNumId w:val="10"/>
  </w:num>
  <w:num w:numId="26">
    <w:abstractNumId w:val="5"/>
  </w:num>
  <w:num w:numId="27">
    <w:abstractNumId w:val="24"/>
  </w:num>
  <w:num w:numId="28">
    <w:abstractNumId w:val="28"/>
  </w:num>
  <w:num w:numId="29">
    <w:abstractNumId w:val="35"/>
  </w:num>
  <w:num w:numId="30">
    <w:abstractNumId w:val="33"/>
  </w:num>
  <w:num w:numId="31">
    <w:abstractNumId w:val="33"/>
  </w:num>
  <w:num w:numId="32">
    <w:abstractNumId w:val="0"/>
  </w:num>
  <w:num w:numId="33">
    <w:abstractNumId w:val="19"/>
  </w:num>
  <w:num w:numId="34">
    <w:abstractNumId w:val="12"/>
  </w:num>
  <w:num w:numId="35">
    <w:abstractNumId w:val="39"/>
  </w:num>
  <w:num w:numId="36">
    <w:abstractNumId w:val="4"/>
  </w:num>
  <w:num w:numId="37">
    <w:abstractNumId w:val="15"/>
  </w:num>
  <w:num w:numId="38">
    <w:abstractNumId w:val="32"/>
  </w:num>
  <w:num w:numId="39">
    <w:abstractNumId w:val="37"/>
  </w:num>
  <w:num w:numId="40">
    <w:abstractNumId w:val="11"/>
  </w:num>
  <w:num w:numId="41">
    <w:abstractNumId w:val="25"/>
  </w:num>
  <w:num w:numId="42">
    <w:abstractNumId w:val="40"/>
  </w:num>
  <w:num w:numId="43">
    <w:abstractNumId w:val="3"/>
  </w:num>
  <w:num w:numId="44">
    <w:abstractNumId w:val="9"/>
  </w:num>
  <w:num w:numId="45">
    <w:abstractNumId w:val="1"/>
  </w:num>
  <w:num w:numId="46">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86A"/>
    <w:rsid w:val="000008B0"/>
    <w:rsid w:val="00000F08"/>
    <w:rsid w:val="00002A41"/>
    <w:rsid w:val="00003B72"/>
    <w:rsid w:val="00012C82"/>
    <w:rsid w:val="00020C93"/>
    <w:rsid w:val="000236E7"/>
    <w:rsid w:val="00030E17"/>
    <w:rsid w:val="00035678"/>
    <w:rsid w:val="00044763"/>
    <w:rsid w:val="0005206C"/>
    <w:rsid w:val="00057968"/>
    <w:rsid w:val="000610CE"/>
    <w:rsid w:val="00062674"/>
    <w:rsid w:val="00062AB9"/>
    <w:rsid w:val="00063AF5"/>
    <w:rsid w:val="000642B1"/>
    <w:rsid w:val="00071EEB"/>
    <w:rsid w:val="000721D2"/>
    <w:rsid w:val="000750EF"/>
    <w:rsid w:val="000830E9"/>
    <w:rsid w:val="000901BD"/>
    <w:rsid w:val="000921BE"/>
    <w:rsid w:val="000A13AC"/>
    <w:rsid w:val="000A4290"/>
    <w:rsid w:val="000A5511"/>
    <w:rsid w:val="000A6F24"/>
    <w:rsid w:val="000B4FFD"/>
    <w:rsid w:val="000B755E"/>
    <w:rsid w:val="000C7917"/>
    <w:rsid w:val="000D1588"/>
    <w:rsid w:val="000D30E5"/>
    <w:rsid w:val="000E2441"/>
    <w:rsid w:val="000E2567"/>
    <w:rsid w:val="000E3559"/>
    <w:rsid w:val="000E37CF"/>
    <w:rsid w:val="000E7385"/>
    <w:rsid w:val="00105B58"/>
    <w:rsid w:val="00106C4B"/>
    <w:rsid w:val="00110631"/>
    <w:rsid w:val="00112775"/>
    <w:rsid w:val="00112B2E"/>
    <w:rsid w:val="001174E3"/>
    <w:rsid w:val="0012255F"/>
    <w:rsid w:val="001236C1"/>
    <w:rsid w:val="00126163"/>
    <w:rsid w:val="00134AC3"/>
    <w:rsid w:val="001358DB"/>
    <w:rsid w:val="00136122"/>
    <w:rsid w:val="00141BB1"/>
    <w:rsid w:val="00144B22"/>
    <w:rsid w:val="00146188"/>
    <w:rsid w:val="00160A5D"/>
    <w:rsid w:val="0016125A"/>
    <w:rsid w:val="0016208B"/>
    <w:rsid w:val="00165696"/>
    <w:rsid w:val="001664D1"/>
    <w:rsid w:val="00167FC8"/>
    <w:rsid w:val="001703BE"/>
    <w:rsid w:val="00174039"/>
    <w:rsid w:val="00175C8E"/>
    <w:rsid w:val="001779C5"/>
    <w:rsid w:val="00177D7C"/>
    <w:rsid w:val="00184546"/>
    <w:rsid w:val="00194477"/>
    <w:rsid w:val="001A1DC6"/>
    <w:rsid w:val="001A7DBB"/>
    <w:rsid w:val="001B1610"/>
    <w:rsid w:val="001B4C34"/>
    <w:rsid w:val="001C11EE"/>
    <w:rsid w:val="001C44AB"/>
    <w:rsid w:val="001D34A0"/>
    <w:rsid w:val="001D4F23"/>
    <w:rsid w:val="001E2448"/>
    <w:rsid w:val="001E2AE0"/>
    <w:rsid w:val="001E367A"/>
    <w:rsid w:val="001E7A97"/>
    <w:rsid w:val="001F1538"/>
    <w:rsid w:val="001F2027"/>
    <w:rsid w:val="0020223C"/>
    <w:rsid w:val="0021222C"/>
    <w:rsid w:val="002137FE"/>
    <w:rsid w:val="00215C65"/>
    <w:rsid w:val="00226697"/>
    <w:rsid w:val="00227628"/>
    <w:rsid w:val="002300DB"/>
    <w:rsid w:val="00234223"/>
    <w:rsid w:val="00236EE7"/>
    <w:rsid w:val="002370C9"/>
    <w:rsid w:val="00250F63"/>
    <w:rsid w:val="00275383"/>
    <w:rsid w:val="00275761"/>
    <w:rsid w:val="00282615"/>
    <w:rsid w:val="0028419F"/>
    <w:rsid w:val="002907D7"/>
    <w:rsid w:val="00292B9A"/>
    <w:rsid w:val="002A0880"/>
    <w:rsid w:val="002A0943"/>
    <w:rsid w:val="002A21CD"/>
    <w:rsid w:val="002B2371"/>
    <w:rsid w:val="002B3228"/>
    <w:rsid w:val="002B3B0B"/>
    <w:rsid w:val="002B4AEB"/>
    <w:rsid w:val="002B5525"/>
    <w:rsid w:val="002C295E"/>
    <w:rsid w:val="002C66F5"/>
    <w:rsid w:val="002D3774"/>
    <w:rsid w:val="002D3DCF"/>
    <w:rsid w:val="002E10FA"/>
    <w:rsid w:val="002E22ED"/>
    <w:rsid w:val="002E3AAE"/>
    <w:rsid w:val="002E781A"/>
    <w:rsid w:val="002F07DC"/>
    <w:rsid w:val="002F62A0"/>
    <w:rsid w:val="002F6764"/>
    <w:rsid w:val="00303085"/>
    <w:rsid w:val="003073F1"/>
    <w:rsid w:val="0031170A"/>
    <w:rsid w:val="0031360F"/>
    <w:rsid w:val="00317A46"/>
    <w:rsid w:val="0032060E"/>
    <w:rsid w:val="0032509D"/>
    <w:rsid w:val="00325331"/>
    <w:rsid w:val="00325B12"/>
    <w:rsid w:val="003304C8"/>
    <w:rsid w:val="0033629C"/>
    <w:rsid w:val="00336477"/>
    <w:rsid w:val="00341510"/>
    <w:rsid w:val="0034193F"/>
    <w:rsid w:val="00342853"/>
    <w:rsid w:val="00342C53"/>
    <w:rsid w:val="003537D0"/>
    <w:rsid w:val="003555C5"/>
    <w:rsid w:val="0036634F"/>
    <w:rsid w:val="0036716B"/>
    <w:rsid w:val="003700D2"/>
    <w:rsid w:val="00373465"/>
    <w:rsid w:val="00374488"/>
    <w:rsid w:val="00377F13"/>
    <w:rsid w:val="00383D18"/>
    <w:rsid w:val="00390A92"/>
    <w:rsid w:val="00390D34"/>
    <w:rsid w:val="0039180E"/>
    <w:rsid w:val="00391E7E"/>
    <w:rsid w:val="0039625C"/>
    <w:rsid w:val="003B1A4C"/>
    <w:rsid w:val="003B7660"/>
    <w:rsid w:val="003C26C3"/>
    <w:rsid w:val="003C3C6C"/>
    <w:rsid w:val="003C5055"/>
    <w:rsid w:val="003C6E00"/>
    <w:rsid w:val="003D0211"/>
    <w:rsid w:val="003D03D5"/>
    <w:rsid w:val="003D2D9B"/>
    <w:rsid w:val="003D4C86"/>
    <w:rsid w:val="003D5D1A"/>
    <w:rsid w:val="003D66A8"/>
    <w:rsid w:val="003E36AD"/>
    <w:rsid w:val="003E633C"/>
    <w:rsid w:val="003F4F49"/>
    <w:rsid w:val="00401047"/>
    <w:rsid w:val="00412B92"/>
    <w:rsid w:val="004152E0"/>
    <w:rsid w:val="0041613E"/>
    <w:rsid w:val="004204C7"/>
    <w:rsid w:val="00424FE3"/>
    <w:rsid w:val="00426FBF"/>
    <w:rsid w:val="00427564"/>
    <w:rsid w:val="004343D2"/>
    <w:rsid w:val="00436298"/>
    <w:rsid w:val="00436D03"/>
    <w:rsid w:val="00437063"/>
    <w:rsid w:val="004548E5"/>
    <w:rsid w:val="0046285C"/>
    <w:rsid w:val="00464E93"/>
    <w:rsid w:val="0047314C"/>
    <w:rsid w:val="00480D14"/>
    <w:rsid w:val="00482A23"/>
    <w:rsid w:val="004865E7"/>
    <w:rsid w:val="0048796B"/>
    <w:rsid w:val="004925FF"/>
    <w:rsid w:val="00492BD4"/>
    <w:rsid w:val="00494B63"/>
    <w:rsid w:val="00495C8B"/>
    <w:rsid w:val="00497517"/>
    <w:rsid w:val="004A2DFA"/>
    <w:rsid w:val="004A30DD"/>
    <w:rsid w:val="004A5170"/>
    <w:rsid w:val="004A6B28"/>
    <w:rsid w:val="004C5A93"/>
    <w:rsid w:val="004C5F43"/>
    <w:rsid w:val="004C67A4"/>
    <w:rsid w:val="004D1EB8"/>
    <w:rsid w:val="004D32BD"/>
    <w:rsid w:val="004D3612"/>
    <w:rsid w:val="004D63AD"/>
    <w:rsid w:val="004E127D"/>
    <w:rsid w:val="004E1F45"/>
    <w:rsid w:val="004F6D5B"/>
    <w:rsid w:val="00503C26"/>
    <w:rsid w:val="00505120"/>
    <w:rsid w:val="005100AA"/>
    <w:rsid w:val="00510AA9"/>
    <w:rsid w:val="0051436F"/>
    <w:rsid w:val="005168D3"/>
    <w:rsid w:val="00523AF9"/>
    <w:rsid w:val="00524E75"/>
    <w:rsid w:val="0052764B"/>
    <w:rsid w:val="00544B8A"/>
    <w:rsid w:val="00544D2C"/>
    <w:rsid w:val="00553C6E"/>
    <w:rsid w:val="0055704D"/>
    <w:rsid w:val="0055732B"/>
    <w:rsid w:val="00561432"/>
    <w:rsid w:val="00561FE7"/>
    <w:rsid w:val="0057080F"/>
    <w:rsid w:val="00571429"/>
    <w:rsid w:val="00571DD5"/>
    <w:rsid w:val="00573142"/>
    <w:rsid w:val="00574B35"/>
    <w:rsid w:val="00577DF1"/>
    <w:rsid w:val="00582E20"/>
    <w:rsid w:val="005830E7"/>
    <w:rsid w:val="005A2E68"/>
    <w:rsid w:val="005A4858"/>
    <w:rsid w:val="005A60A5"/>
    <w:rsid w:val="005A70D2"/>
    <w:rsid w:val="005B0038"/>
    <w:rsid w:val="005B09A1"/>
    <w:rsid w:val="005B6B15"/>
    <w:rsid w:val="005C5213"/>
    <w:rsid w:val="005C7195"/>
    <w:rsid w:val="005D0D26"/>
    <w:rsid w:val="005D37A2"/>
    <w:rsid w:val="005E1779"/>
    <w:rsid w:val="005E5638"/>
    <w:rsid w:val="005E7583"/>
    <w:rsid w:val="005F0D7F"/>
    <w:rsid w:val="005F4DF6"/>
    <w:rsid w:val="006016F9"/>
    <w:rsid w:val="006021FE"/>
    <w:rsid w:val="006038FA"/>
    <w:rsid w:val="00603B25"/>
    <w:rsid w:val="0060539B"/>
    <w:rsid w:val="0061433E"/>
    <w:rsid w:val="0061532A"/>
    <w:rsid w:val="00624B01"/>
    <w:rsid w:val="00630A17"/>
    <w:rsid w:val="0063155A"/>
    <w:rsid w:val="00637CEC"/>
    <w:rsid w:val="00640049"/>
    <w:rsid w:val="00642A6E"/>
    <w:rsid w:val="00653064"/>
    <w:rsid w:val="00653181"/>
    <w:rsid w:val="00654C73"/>
    <w:rsid w:val="006569C4"/>
    <w:rsid w:val="00662A96"/>
    <w:rsid w:val="00665312"/>
    <w:rsid w:val="00672246"/>
    <w:rsid w:val="00672A9C"/>
    <w:rsid w:val="0067450C"/>
    <w:rsid w:val="00682826"/>
    <w:rsid w:val="00684C87"/>
    <w:rsid w:val="006A018C"/>
    <w:rsid w:val="006A110F"/>
    <w:rsid w:val="006A2CFA"/>
    <w:rsid w:val="006B1A1B"/>
    <w:rsid w:val="006B2BAA"/>
    <w:rsid w:val="006B3604"/>
    <w:rsid w:val="006C38E8"/>
    <w:rsid w:val="006D3281"/>
    <w:rsid w:val="006D7735"/>
    <w:rsid w:val="006E0A9C"/>
    <w:rsid w:val="006E1555"/>
    <w:rsid w:val="006E4938"/>
    <w:rsid w:val="006E583D"/>
    <w:rsid w:val="006F3FF7"/>
    <w:rsid w:val="006F4170"/>
    <w:rsid w:val="0070035D"/>
    <w:rsid w:val="007018E9"/>
    <w:rsid w:val="00704D6E"/>
    <w:rsid w:val="007061AD"/>
    <w:rsid w:val="00710C93"/>
    <w:rsid w:val="00711D52"/>
    <w:rsid w:val="00712E1B"/>
    <w:rsid w:val="0072499D"/>
    <w:rsid w:val="00726D4B"/>
    <w:rsid w:val="00730AC5"/>
    <w:rsid w:val="00733089"/>
    <w:rsid w:val="00735BC2"/>
    <w:rsid w:val="00737377"/>
    <w:rsid w:val="00743309"/>
    <w:rsid w:val="007462AA"/>
    <w:rsid w:val="00751B82"/>
    <w:rsid w:val="00751CA2"/>
    <w:rsid w:val="00753434"/>
    <w:rsid w:val="00755E08"/>
    <w:rsid w:val="007631E2"/>
    <w:rsid w:val="00765E68"/>
    <w:rsid w:val="00767E83"/>
    <w:rsid w:val="00770A47"/>
    <w:rsid w:val="0077217A"/>
    <w:rsid w:val="0077614F"/>
    <w:rsid w:val="007908DD"/>
    <w:rsid w:val="007B05D0"/>
    <w:rsid w:val="007B173A"/>
    <w:rsid w:val="007C3A60"/>
    <w:rsid w:val="007C58A1"/>
    <w:rsid w:val="007D1F8A"/>
    <w:rsid w:val="007D30A7"/>
    <w:rsid w:val="007D5416"/>
    <w:rsid w:val="007D6F48"/>
    <w:rsid w:val="007E2D44"/>
    <w:rsid w:val="007F7BE7"/>
    <w:rsid w:val="008078EB"/>
    <w:rsid w:val="008106F2"/>
    <w:rsid w:val="008145B9"/>
    <w:rsid w:val="008254EF"/>
    <w:rsid w:val="00835785"/>
    <w:rsid w:val="00840D71"/>
    <w:rsid w:val="0084171B"/>
    <w:rsid w:val="0086519C"/>
    <w:rsid w:val="0087020D"/>
    <w:rsid w:val="00876D0E"/>
    <w:rsid w:val="0087787B"/>
    <w:rsid w:val="008800D0"/>
    <w:rsid w:val="00882BB6"/>
    <w:rsid w:val="00883C0A"/>
    <w:rsid w:val="0089057B"/>
    <w:rsid w:val="00891F6B"/>
    <w:rsid w:val="008974B5"/>
    <w:rsid w:val="008A1C59"/>
    <w:rsid w:val="008A3BB5"/>
    <w:rsid w:val="008A4AB1"/>
    <w:rsid w:val="008B213D"/>
    <w:rsid w:val="008B44BE"/>
    <w:rsid w:val="008C064D"/>
    <w:rsid w:val="008C237C"/>
    <w:rsid w:val="008C33A8"/>
    <w:rsid w:val="008C349F"/>
    <w:rsid w:val="008C3E6E"/>
    <w:rsid w:val="008C7815"/>
    <w:rsid w:val="008D1B6D"/>
    <w:rsid w:val="008D38C1"/>
    <w:rsid w:val="008D4F61"/>
    <w:rsid w:val="008D7ACC"/>
    <w:rsid w:val="008E0828"/>
    <w:rsid w:val="008E4999"/>
    <w:rsid w:val="008E4E7D"/>
    <w:rsid w:val="008E700C"/>
    <w:rsid w:val="008F581D"/>
    <w:rsid w:val="00901099"/>
    <w:rsid w:val="009027F9"/>
    <w:rsid w:val="00905916"/>
    <w:rsid w:val="0091192B"/>
    <w:rsid w:val="00911E5C"/>
    <w:rsid w:val="009124C3"/>
    <w:rsid w:val="00912AE4"/>
    <w:rsid w:val="00914469"/>
    <w:rsid w:val="00916E4A"/>
    <w:rsid w:val="00920623"/>
    <w:rsid w:val="00921CF2"/>
    <w:rsid w:val="00922D78"/>
    <w:rsid w:val="00925B8F"/>
    <w:rsid w:val="00925DA7"/>
    <w:rsid w:val="00926102"/>
    <w:rsid w:val="00930997"/>
    <w:rsid w:val="009356BB"/>
    <w:rsid w:val="00947A90"/>
    <w:rsid w:val="00952F7A"/>
    <w:rsid w:val="00960E38"/>
    <w:rsid w:val="009622DD"/>
    <w:rsid w:val="0096681F"/>
    <w:rsid w:val="00967711"/>
    <w:rsid w:val="009762A3"/>
    <w:rsid w:val="00982095"/>
    <w:rsid w:val="00982DDA"/>
    <w:rsid w:val="00983478"/>
    <w:rsid w:val="009840E8"/>
    <w:rsid w:val="00987798"/>
    <w:rsid w:val="00991CA1"/>
    <w:rsid w:val="00992212"/>
    <w:rsid w:val="00993D7E"/>
    <w:rsid w:val="009B2C8A"/>
    <w:rsid w:val="009C000B"/>
    <w:rsid w:val="009C4509"/>
    <w:rsid w:val="009C7D34"/>
    <w:rsid w:val="009D019D"/>
    <w:rsid w:val="009D6516"/>
    <w:rsid w:val="009E2231"/>
    <w:rsid w:val="009E2B54"/>
    <w:rsid w:val="009E7C5D"/>
    <w:rsid w:val="00A16AAC"/>
    <w:rsid w:val="00A2721E"/>
    <w:rsid w:val="00A3049F"/>
    <w:rsid w:val="00A34FAC"/>
    <w:rsid w:val="00A50C13"/>
    <w:rsid w:val="00A510DB"/>
    <w:rsid w:val="00A52195"/>
    <w:rsid w:val="00A541A9"/>
    <w:rsid w:val="00A67AC0"/>
    <w:rsid w:val="00A714AD"/>
    <w:rsid w:val="00A71AFA"/>
    <w:rsid w:val="00A72E9F"/>
    <w:rsid w:val="00A73D1B"/>
    <w:rsid w:val="00A776E6"/>
    <w:rsid w:val="00A806F1"/>
    <w:rsid w:val="00A81531"/>
    <w:rsid w:val="00A81BD3"/>
    <w:rsid w:val="00A878E1"/>
    <w:rsid w:val="00A94F26"/>
    <w:rsid w:val="00A965F5"/>
    <w:rsid w:val="00A97AE5"/>
    <w:rsid w:val="00AA09DD"/>
    <w:rsid w:val="00AA6D24"/>
    <w:rsid w:val="00AA6FC3"/>
    <w:rsid w:val="00AB163F"/>
    <w:rsid w:val="00AB5D78"/>
    <w:rsid w:val="00AC339D"/>
    <w:rsid w:val="00AD00E2"/>
    <w:rsid w:val="00AD2398"/>
    <w:rsid w:val="00AD7314"/>
    <w:rsid w:val="00AE114D"/>
    <w:rsid w:val="00AE5A06"/>
    <w:rsid w:val="00AF275A"/>
    <w:rsid w:val="00AF290F"/>
    <w:rsid w:val="00AF4B47"/>
    <w:rsid w:val="00AF7AE2"/>
    <w:rsid w:val="00B001E8"/>
    <w:rsid w:val="00B00BC2"/>
    <w:rsid w:val="00B045A3"/>
    <w:rsid w:val="00B067DF"/>
    <w:rsid w:val="00B1232E"/>
    <w:rsid w:val="00B15A13"/>
    <w:rsid w:val="00B16D2B"/>
    <w:rsid w:val="00B2192F"/>
    <w:rsid w:val="00B2279B"/>
    <w:rsid w:val="00B412F8"/>
    <w:rsid w:val="00B478A3"/>
    <w:rsid w:val="00B47E05"/>
    <w:rsid w:val="00B51A33"/>
    <w:rsid w:val="00B53B9A"/>
    <w:rsid w:val="00B61217"/>
    <w:rsid w:val="00B61EE8"/>
    <w:rsid w:val="00B67DCE"/>
    <w:rsid w:val="00B701C8"/>
    <w:rsid w:val="00B716B6"/>
    <w:rsid w:val="00B87998"/>
    <w:rsid w:val="00B87AF3"/>
    <w:rsid w:val="00BA3542"/>
    <w:rsid w:val="00BB150A"/>
    <w:rsid w:val="00BB79AB"/>
    <w:rsid w:val="00BC33AF"/>
    <w:rsid w:val="00BC3EE1"/>
    <w:rsid w:val="00BD03A7"/>
    <w:rsid w:val="00BD66E5"/>
    <w:rsid w:val="00BD6B85"/>
    <w:rsid w:val="00BD7380"/>
    <w:rsid w:val="00BE0EDF"/>
    <w:rsid w:val="00BE2F00"/>
    <w:rsid w:val="00BF1A7F"/>
    <w:rsid w:val="00BF4834"/>
    <w:rsid w:val="00C02198"/>
    <w:rsid w:val="00C07C27"/>
    <w:rsid w:val="00C11D70"/>
    <w:rsid w:val="00C17548"/>
    <w:rsid w:val="00C177EE"/>
    <w:rsid w:val="00C17979"/>
    <w:rsid w:val="00C23413"/>
    <w:rsid w:val="00C2710E"/>
    <w:rsid w:val="00C27B8A"/>
    <w:rsid w:val="00C33188"/>
    <w:rsid w:val="00C3786A"/>
    <w:rsid w:val="00C402A8"/>
    <w:rsid w:val="00C415D2"/>
    <w:rsid w:val="00C44D89"/>
    <w:rsid w:val="00C450A2"/>
    <w:rsid w:val="00C513BC"/>
    <w:rsid w:val="00C70084"/>
    <w:rsid w:val="00C721BC"/>
    <w:rsid w:val="00C805FC"/>
    <w:rsid w:val="00C83573"/>
    <w:rsid w:val="00C8731E"/>
    <w:rsid w:val="00C95C23"/>
    <w:rsid w:val="00CB00B9"/>
    <w:rsid w:val="00CC45F6"/>
    <w:rsid w:val="00CD373F"/>
    <w:rsid w:val="00CD63CF"/>
    <w:rsid w:val="00CE314B"/>
    <w:rsid w:val="00CE5012"/>
    <w:rsid w:val="00CE795C"/>
    <w:rsid w:val="00CF5ABB"/>
    <w:rsid w:val="00D02C93"/>
    <w:rsid w:val="00D1066B"/>
    <w:rsid w:val="00D17319"/>
    <w:rsid w:val="00D30828"/>
    <w:rsid w:val="00D368CE"/>
    <w:rsid w:val="00D440CA"/>
    <w:rsid w:val="00D4442A"/>
    <w:rsid w:val="00D449F7"/>
    <w:rsid w:val="00D47CF7"/>
    <w:rsid w:val="00D53E8F"/>
    <w:rsid w:val="00D630FC"/>
    <w:rsid w:val="00D64513"/>
    <w:rsid w:val="00D64645"/>
    <w:rsid w:val="00D7083C"/>
    <w:rsid w:val="00D70FA5"/>
    <w:rsid w:val="00D75B61"/>
    <w:rsid w:val="00D76665"/>
    <w:rsid w:val="00D812E7"/>
    <w:rsid w:val="00D82348"/>
    <w:rsid w:val="00D83E57"/>
    <w:rsid w:val="00D8680E"/>
    <w:rsid w:val="00D9106F"/>
    <w:rsid w:val="00DA6DE1"/>
    <w:rsid w:val="00DA754B"/>
    <w:rsid w:val="00DA7D32"/>
    <w:rsid w:val="00DB0F0C"/>
    <w:rsid w:val="00DB7107"/>
    <w:rsid w:val="00DB7A8E"/>
    <w:rsid w:val="00DC22FB"/>
    <w:rsid w:val="00DC41C5"/>
    <w:rsid w:val="00DC639A"/>
    <w:rsid w:val="00DD039E"/>
    <w:rsid w:val="00DD1F32"/>
    <w:rsid w:val="00DD796E"/>
    <w:rsid w:val="00DE015F"/>
    <w:rsid w:val="00DE02BF"/>
    <w:rsid w:val="00DE0A48"/>
    <w:rsid w:val="00DE3323"/>
    <w:rsid w:val="00DE4941"/>
    <w:rsid w:val="00DE7DB9"/>
    <w:rsid w:val="00E03E6F"/>
    <w:rsid w:val="00E07CA6"/>
    <w:rsid w:val="00E12F13"/>
    <w:rsid w:val="00E1350B"/>
    <w:rsid w:val="00E14381"/>
    <w:rsid w:val="00E2189B"/>
    <w:rsid w:val="00E21F28"/>
    <w:rsid w:val="00E272C0"/>
    <w:rsid w:val="00E34059"/>
    <w:rsid w:val="00E34377"/>
    <w:rsid w:val="00E34F56"/>
    <w:rsid w:val="00E4168A"/>
    <w:rsid w:val="00E44339"/>
    <w:rsid w:val="00E473CC"/>
    <w:rsid w:val="00E479A1"/>
    <w:rsid w:val="00E5687C"/>
    <w:rsid w:val="00E669A8"/>
    <w:rsid w:val="00E70404"/>
    <w:rsid w:val="00E74B94"/>
    <w:rsid w:val="00E76E80"/>
    <w:rsid w:val="00E87198"/>
    <w:rsid w:val="00E87EF7"/>
    <w:rsid w:val="00E9034C"/>
    <w:rsid w:val="00E926D7"/>
    <w:rsid w:val="00EA0C77"/>
    <w:rsid w:val="00EA4991"/>
    <w:rsid w:val="00EA7569"/>
    <w:rsid w:val="00EC1245"/>
    <w:rsid w:val="00EE15C5"/>
    <w:rsid w:val="00EE211B"/>
    <w:rsid w:val="00EE375D"/>
    <w:rsid w:val="00EE4A3B"/>
    <w:rsid w:val="00EF4D2B"/>
    <w:rsid w:val="00F0679D"/>
    <w:rsid w:val="00F17AA2"/>
    <w:rsid w:val="00F30B53"/>
    <w:rsid w:val="00F35729"/>
    <w:rsid w:val="00F375A2"/>
    <w:rsid w:val="00F40217"/>
    <w:rsid w:val="00F547E2"/>
    <w:rsid w:val="00F605CC"/>
    <w:rsid w:val="00F60CA8"/>
    <w:rsid w:val="00F66A37"/>
    <w:rsid w:val="00F67052"/>
    <w:rsid w:val="00F72524"/>
    <w:rsid w:val="00F726BD"/>
    <w:rsid w:val="00F77A3A"/>
    <w:rsid w:val="00FB3C6A"/>
    <w:rsid w:val="00FB707F"/>
    <w:rsid w:val="00FD0C69"/>
    <w:rsid w:val="00FD1AF1"/>
    <w:rsid w:val="00FD3588"/>
    <w:rsid w:val="00FD4525"/>
    <w:rsid w:val="00FD472D"/>
    <w:rsid w:val="00FE5B2D"/>
    <w:rsid w:val="00FF0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5A55A-B6F8-4BE7-AFB2-3BA9E245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3DCF"/>
    <w:pPr>
      <w:spacing w:after="80"/>
      <w:ind w:firstLine="709"/>
    </w:pPr>
    <w:rPr>
      <w:rFonts w:ascii="Times New Roman" w:hAnsi="Times New Roman"/>
    </w:rPr>
  </w:style>
  <w:style w:type="paragraph" w:styleId="10">
    <w:name w:val="heading 1"/>
    <w:basedOn w:val="a1"/>
    <w:next w:val="a1"/>
    <w:link w:val="11"/>
    <w:uiPriority w:val="9"/>
    <w:qFormat/>
    <w:rsid w:val="0038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730AC5"/>
    <w:pPr>
      <w:keepNext/>
      <w:keepLines/>
      <w:spacing w:before="200" w:after="0"/>
      <w:outlineLvl w:val="1"/>
    </w:pPr>
    <w:rPr>
      <w:rFonts w:asciiTheme="majorHAnsi" w:eastAsiaTheme="majorEastAsia" w:hAnsiTheme="majorHAnsi" w:cstheme="majorBidi"/>
      <w:b/>
      <w:bCs/>
      <w:sz w:val="26"/>
      <w:szCs w:val="26"/>
    </w:rPr>
  </w:style>
  <w:style w:type="paragraph" w:styleId="30">
    <w:name w:val="heading 3"/>
    <w:basedOn w:val="a1"/>
    <w:next w:val="a1"/>
    <w:link w:val="31"/>
    <w:uiPriority w:val="9"/>
    <w:semiHidden/>
    <w:unhideWhenUsed/>
    <w:qFormat/>
    <w:rsid w:val="00CB0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Раздел"/>
    <w:basedOn w:val="10"/>
    <w:next w:val="a0"/>
    <w:link w:val="a5"/>
    <w:qFormat/>
    <w:rsid w:val="007631E2"/>
    <w:pPr>
      <w:keepLines w:val="0"/>
      <w:numPr>
        <w:numId w:val="1"/>
      </w:numPr>
      <w:tabs>
        <w:tab w:val="clear" w:pos="921"/>
      </w:tabs>
      <w:spacing w:after="300" w:line="240" w:lineRule="auto"/>
      <w:ind w:left="567"/>
    </w:pPr>
    <w:rPr>
      <w:rFonts w:ascii="Arial" w:eastAsia="Times New Roman" w:hAnsi="Arial" w:cs="Arial"/>
      <w:color w:val="auto"/>
      <w:kern w:val="32"/>
      <w:sz w:val="32"/>
      <w:szCs w:val="32"/>
      <w:lang w:eastAsia="ru-RU"/>
    </w:rPr>
  </w:style>
  <w:style w:type="character" w:customStyle="1" w:styleId="a5">
    <w:name w:val="Раздел Знак"/>
    <w:basedOn w:val="11"/>
    <w:link w:val="a"/>
    <w:rsid w:val="007631E2"/>
    <w:rPr>
      <w:rFonts w:ascii="Arial" w:eastAsia="Times New Roman" w:hAnsi="Arial" w:cs="Arial"/>
      <w:b/>
      <w:bCs/>
      <w:color w:val="365F91" w:themeColor="accent1" w:themeShade="BF"/>
      <w:kern w:val="32"/>
      <w:sz w:val="32"/>
      <w:szCs w:val="32"/>
      <w:lang w:eastAsia="ru-RU"/>
    </w:rPr>
  </w:style>
  <w:style w:type="character" w:customStyle="1" w:styleId="11">
    <w:name w:val="Заголовок 1 Знак"/>
    <w:basedOn w:val="a2"/>
    <w:link w:val="10"/>
    <w:uiPriority w:val="9"/>
    <w:rsid w:val="00383D18"/>
    <w:rPr>
      <w:rFonts w:asciiTheme="majorHAnsi" w:eastAsiaTheme="majorEastAsia" w:hAnsiTheme="majorHAnsi" w:cstheme="majorBidi"/>
      <w:b/>
      <w:bCs/>
      <w:color w:val="365F91" w:themeColor="accent1" w:themeShade="BF"/>
      <w:sz w:val="28"/>
      <w:szCs w:val="28"/>
    </w:rPr>
  </w:style>
  <w:style w:type="paragraph" w:customStyle="1" w:styleId="a0">
    <w:name w:val="Подраздел"/>
    <w:basedOn w:val="2"/>
    <w:link w:val="a6"/>
    <w:qFormat/>
    <w:rsid w:val="00FD0C69"/>
    <w:pPr>
      <w:keepLines w:val="0"/>
      <w:numPr>
        <w:ilvl w:val="1"/>
        <w:numId w:val="1"/>
      </w:numPr>
      <w:spacing w:before="240" w:after="60" w:line="240" w:lineRule="auto"/>
    </w:pPr>
    <w:rPr>
      <w:rFonts w:ascii="Arial" w:eastAsia="Times New Roman" w:hAnsi="Arial" w:cs="Arial"/>
      <w:color w:val="000000"/>
      <w:lang w:eastAsia="ru-RU"/>
    </w:rPr>
  </w:style>
  <w:style w:type="character" w:customStyle="1" w:styleId="a6">
    <w:name w:val="Подраздел Знак"/>
    <w:basedOn w:val="31"/>
    <w:link w:val="a0"/>
    <w:rsid w:val="00FD0C69"/>
    <w:rPr>
      <w:rFonts w:ascii="Arial" w:eastAsia="Times New Roman" w:hAnsi="Arial" w:cs="Arial"/>
      <w:b/>
      <w:bCs/>
      <w:color w:val="000000"/>
      <w:sz w:val="26"/>
      <w:szCs w:val="26"/>
      <w:lang w:eastAsia="ru-RU"/>
    </w:rPr>
  </w:style>
  <w:style w:type="character" w:customStyle="1" w:styleId="31">
    <w:name w:val="Заголовок 3 Знак"/>
    <w:basedOn w:val="a2"/>
    <w:link w:val="30"/>
    <w:uiPriority w:val="9"/>
    <w:semiHidden/>
    <w:rsid w:val="00CB00B9"/>
    <w:rPr>
      <w:rFonts w:asciiTheme="majorHAnsi" w:eastAsiaTheme="majorEastAsia" w:hAnsiTheme="majorHAnsi" w:cstheme="majorBidi"/>
      <w:b/>
      <w:bCs/>
      <w:color w:val="4F81BD" w:themeColor="accent1"/>
    </w:rPr>
  </w:style>
  <w:style w:type="character" w:customStyle="1" w:styleId="20">
    <w:name w:val="Заголовок 2 Знак"/>
    <w:basedOn w:val="a2"/>
    <w:link w:val="2"/>
    <w:uiPriority w:val="9"/>
    <w:rsid w:val="00730AC5"/>
    <w:rPr>
      <w:rFonts w:asciiTheme="majorHAnsi" w:eastAsiaTheme="majorEastAsia" w:hAnsiTheme="majorHAnsi" w:cstheme="majorBidi"/>
      <w:b/>
      <w:bCs/>
      <w:sz w:val="26"/>
      <w:szCs w:val="26"/>
    </w:rPr>
  </w:style>
  <w:style w:type="paragraph" w:styleId="a7">
    <w:name w:val="Subtitle"/>
    <w:basedOn w:val="a1"/>
    <w:next w:val="a1"/>
    <w:link w:val="a8"/>
    <w:uiPriority w:val="11"/>
    <w:qFormat/>
    <w:rsid w:val="00730AC5"/>
    <w:pPr>
      <w:numPr>
        <w:ilvl w:val="1"/>
      </w:numPr>
      <w:ind w:firstLine="709"/>
    </w:pPr>
    <w:rPr>
      <w:rFonts w:asciiTheme="majorHAnsi" w:eastAsiaTheme="majorEastAsia" w:hAnsiTheme="majorHAnsi" w:cstheme="majorBidi"/>
      <w:i/>
      <w:iCs/>
      <w:spacing w:val="15"/>
      <w:sz w:val="24"/>
      <w:szCs w:val="24"/>
    </w:rPr>
  </w:style>
  <w:style w:type="character" w:customStyle="1" w:styleId="a8">
    <w:name w:val="Подзаголовок Знак"/>
    <w:basedOn w:val="a2"/>
    <w:link w:val="a7"/>
    <w:uiPriority w:val="11"/>
    <w:rsid w:val="00730AC5"/>
    <w:rPr>
      <w:rFonts w:asciiTheme="majorHAnsi" w:eastAsiaTheme="majorEastAsia" w:hAnsiTheme="majorHAnsi" w:cstheme="majorBidi"/>
      <w:i/>
      <w:iCs/>
      <w:spacing w:val="15"/>
      <w:sz w:val="24"/>
      <w:szCs w:val="24"/>
    </w:rPr>
  </w:style>
  <w:style w:type="character" w:styleId="a9">
    <w:name w:val="Intense Emphasis"/>
    <w:basedOn w:val="a2"/>
    <w:uiPriority w:val="21"/>
    <w:qFormat/>
    <w:rsid w:val="00730AC5"/>
    <w:rPr>
      <w:b/>
      <w:bCs/>
      <w:i/>
      <w:iCs/>
      <w:color w:val="auto"/>
    </w:rPr>
  </w:style>
  <w:style w:type="paragraph" w:styleId="aa">
    <w:name w:val="List Paragraph"/>
    <w:basedOn w:val="a1"/>
    <w:uiPriority w:val="34"/>
    <w:qFormat/>
    <w:rsid w:val="0077614F"/>
    <w:pPr>
      <w:ind w:left="720"/>
      <w:contextualSpacing/>
    </w:pPr>
  </w:style>
  <w:style w:type="paragraph" w:styleId="ab">
    <w:name w:val="Normal (Web)"/>
    <w:basedOn w:val="a1"/>
    <w:rsid w:val="0077614F"/>
    <w:pPr>
      <w:spacing w:before="100" w:beforeAutospacing="1" w:after="100" w:afterAutospacing="1" w:line="240" w:lineRule="auto"/>
    </w:pPr>
    <w:rPr>
      <w:rFonts w:eastAsia="Times New Roman" w:cs="Times New Roman"/>
      <w:sz w:val="24"/>
      <w:szCs w:val="24"/>
      <w:lang w:eastAsia="ru-RU"/>
    </w:rPr>
  </w:style>
  <w:style w:type="paragraph" w:styleId="12">
    <w:name w:val="toc 1"/>
    <w:basedOn w:val="a1"/>
    <w:next w:val="a1"/>
    <w:autoRedefine/>
    <w:uiPriority w:val="39"/>
    <w:unhideWhenUsed/>
    <w:rsid w:val="00492BD4"/>
    <w:pPr>
      <w:tabs>
        <w:tab w:val="left" w:pos="709"/>
        <w:tab w:val="right" w:leader="dot" w:pos="10456"/>
      </w:tabs>
      <w:spacing w:after="0"/>
      <w:ind w:firstLine="0"/>
    </w:pPr>
  </w:style>
  <w:style w:type="paragraph" w:styleId="32">
    <w:name w:val="toc 3"/>
    <w:basedOn w:val="a1"/>
    <w:next w:val="a1"/>
    <w:autoRedefine/>
    <w:uiPriority w:val="39"/>
    <w:unhideWhenUsed/>
    <w:rsid w:val="00492BD4"/>
    <w:pPr>
      <w:tabs>
        <w:tab w:val="left" w:pos="1134"/>
        <w:tab w:val="left" w:pos="1540"/>
        <w:tab w:val="right" w:leader="dot" w:pos="10206"/>
      </w:tabs>
      <w:spacing w:after="0"/>
      <w:ind w:right="261"/>
      <w:contextualSpacing/>
    </w:pPr>
  </w:style>
  <w:style w:type="character" w:styleId="ac">
    <w:name w:val="Hyperlink"/>
    <w:basedOn w:val="a2"/>
    <w:uiPriority w:val="99"/>
    <w:unhideWhenUsed/>
    <w:rsid w:val="0077614F"/>
    <w:rPr>
      <w:color w:val="0000FF" w:themeColor="hyperlink"/>
      <w:u w:val="single"/>
    </w:rPr>
  </w:style>
  <w:style w:type="paragraph" w:customStyle="1" w:styleId="3">
    <w:name w:val="Позаголовок ур3"/>
    <w:basedOn w:val="30"/>
    <w:next w:val="a1"/>
    <w:link w:val="33"/>
    <w:qFormat/>
    <w:rsid w:val="007631E2"/>
    <w:pPr>
      <w:keepLines w:val="0"/>
      <w:numPr>
        <w:ilvl w:val="2"/>
        <w:numId w:val="1"/>
      </w:numPr>
      <w:spacing w:before="240" w:after="60" w:line="240" w:lineRule="auto"/>
    </w:pPr>
    <w:rPr>
      <w:rFonts w:ascii="Arial" w:eastAsia="Times New Roman" w:hAnsi="Arial" w:cs="Times New Roman"/>
      <w:i/>
      <w:iCs/>
      <w:color w:val="auto"/>
      <w:szCs w:val="28"/>
      <w:lang w:eastAsia="ru-RU"/>
    </w:rPr>
  </w:style>
  <w:style w:type="character" w:customStyle="1" w:styleId="33">
    <w:name w:val="Позаголовок ур3 Знак"/>
    <w:basedOn w:val="a2"/>
    <w:link w:val="3"/>
    <w:rsid w:val="007631E2"/>
    <w:rPr>
      <w:rFonts w:ascii="Arial" w:eastAsia="Times New Roman" w:hAnsi="Arial" w:cs="Times New Roman"/>
      <w:b/>
      <w:bCs/>
      <w:i/>
      <w:iCs/>
      <w:szCs w:val="28"/>
      <w:lang w:eastAsia="ru-RU"/>
    </w:rPr>
  </w:style>
  <w:style w:type="paragraph" w:styleId="ad">
    <w:name w:val="Balloon Text"/>
    <w:basedOn w:val="a1"/>
    <w:link w:val="ae"/>
    <w:uiPriority w:val="99"/>
    <w:semiHidden/>
    <w:unhideWhenUsed/>
    <w:rsid w:val="0077614F"/>
    <w:pPr>
      <w:spacing w:after="0" w:line="240" w:lineRule="auto"/>
    </w:pPr>
    <w:rPr>
      <w:rFonts w:ascii="Tahoma" w:hAnsi="Tahoma" w:cs="Tahoma"/>
      <w:sz w:val="16"/>
      <w:szCs w:val="16"/>
    </w:rPr>
  </w:style>
  <w:style w:type="character" w:customStyle="1" w:styleId="ae">
    <w:name w:val="Текст выноски Знак"/>
    <w:basedOn w:val="a2"/>
    <w:link w:val="ad"/>
    <w:uiPriority w:val="99"/>
    <w:semiHidden/>
    <w:rsid w:val="0077614F"/>
    <w:rPr>
      <w:rFonts w:ascii="Tahoma" w:hAnsi="Tahoma" w:cs="Tahoma"/>
      <w:sz w:val="16"/>
      <w:szCs w:val="16"/>
    </w:rPr>
  </w:style>
  <w:style w:type="character" w:styleId="af">
    <w:name w:val="annotation reference"/>
    <w:basedOn w:val="a2"/>
    <w:uiPriority w:val="99"/>
    <w:semiHidden/>
    <w:unhideWhenUsed/>
    <w:rsid w:val="0077614F"/>
    <w:rPr>
      <w:sz w:val="16"/>
      <w:szCs w:val="16"/>
    </w:rPr>
  </w:style>
  <w:style w:type="paragraph" w:styleId="af0">
    <w:name w:val="annotation text"/>
    <w:basedOn w:val="a1"/>
    <w:link w:val="af1"/>
    <w:uiPriority w:val="99"/>
    <w:unhideWhenUsed/>
    <w:rsid w:val="0077614F"/>
    <w:pPr>
      <w:spacing w:line="240" w:lineRule="auto"/>
    </w:pPr>
    <w:rPr>
      <w:sz w:val="20"/>
      <w:szCs w:val="20"/>
    </w:rPr>
  </w:style>
  <w:style w:type="character" w:customStyle="1" w:styleId="af1">
    <w:name w:val="Текст примечания Знак"/>
    <w:basedOn w:val="a2"/>
    <w:link w:val="af0"/>
    <w:uiPriority w:val="99"/>
    <w:rsid w:val="0077614F"/>
    <w:rPr>
      <w:rFonts w:ascii="Times New Roman" w:hAnsi="Times New Roman"/>
      <w:sz w:val="20"/>
      <w:szCs w:val="20"/>
    </w:rPr>
  </w:style>
  <w:style w:type="paragraph" w:styleId="af2">
    <w:name w:val="caption"/>
    <w:basedOn w:val="a1"/>
    <w:next w:val="a1"/>
    <w:uiPriority w:val="35"/>
    <w:unhideWhenUsed/>
    <w:qFormat/>
    <w:rsid w:val="004A6B28"/>
    <w:pPr>
      <w:spacing w:line="240" w:lineRule="auto"/>
    </w:pPr>
    <w:rPr>
      <w:b/>
      <w:bCs/>
      <w:sz w:val="18"/>
      <w:szCs w:val="18"/>
    </w:rPr>
  </w:style>
  <w:style w:type="table" w:styleId="af3">
    <w:name w:val="Table Grid"/>
    <w:basedOn w:val="a3"/>
    <w:rsid w:val="00976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annotation subject"/>
    <w:basedOn w:val="af0"/>
    <w:next w:val="af0"/>
    <w:link w:val="af5"/>
    <w:uiPriority w:val="99"/>
    <w:semiHidden/>
    <w:unhideWhenUsed/>
    <w:rsid w:val="00374488"/>
    <w:rPr>
      <w:b/>
      <w:bCs/>
    </w:rPr>
  </w:style>
  <w:style w:type="character" w:customStyle="1" w:styleId="af5">
    <w:name w:val="Тема примечания Знак"/>
    <w:basedOn w:val="af1"/>
    <w:link w:val="af4"/>
    <w:uiPriority w:val="99"/>
    <w:semiHidden/>
    <w:rsid w:val="00374488"/>
    <w:rPr>
      <w:rFonts w:ascii="Times New Roman" w:hAnsi="Times New Roman"/>
      <w:b/>
      <w:bCs/>
      <w:sz w:val="20"/>
      <w:szCs w:val="20"/>
    </w:rPr>
  </w:style>
  <w:style w:type="paragraph" w:customStyle="1" w:styleId="1">
    <w:name w:val="Стиль1"/>
    <w:basedOn w:val="3"/>
    <w:link w:val="13"/>
    <w:qFormat/>
    <w:rsid w:val="00FD0C69"/>
    <w:pPr>
      <w:numPr>
        <w:ilvl w:val="3"/>
      </w:numPr>
      <w:outlineLvl w:val="3"/>
    </w:pPr>
  </w:style>
  <w:style w:type="character" w:customStyle="1" w:styleId="13">
    <w:name w:val="Стиль1 Знак"/>
    <w:basedOn w:val="33"/>
    <w:link w:val="1"/>
    <w:rsid w:val="00FD0C69"/>
    <w:rPr>
      <w:rFonts w:ascii="Arial" w:eastAsia="Times New Roman" w:hAnsi="Arial" w:cs="Times New Roman"/>
      <w:b/>
      <w:bCs/>
      <w:i/>
      <w:iCs/>
      <w:szCs w:val="28"/>
      <w:lang w:eastAsia="ru-RU"/>
    </w:rPr>
  </w:style>
  <w:style w:type="paragraph" w:styleId="21">
    <w:name w:val="toc 2"/>
    <w:basedOn w:val="a1"/>
    <w:next w:val="a1"/>
    <w:autoRedefine/>
    <w:uiPriority w:val="39"/>
    <w:unhideWhenUsed/>
    <w:rsid w:val="00492BD4"/>
    <w:pPr>
      <w:tabs>
        <w:tab w:val="left" w:pos="1701"/>
        <w:tab w:val="right" w:leader="dot" w:pos="10456"/>
      </w:tabs>
      <w:spacing w:after="100"/>
      <w:ind w:left="221"/>
      <w:contextualSpacing/>
    </w:pPr>
  </w:style>
  <w:style w:type="paragraph" w:styleId="4">
    <w:name w:val="toc 4"/>
    <w:basedOn w:val="a1"/>
    <w:next w:val="a1"/>
    <w:autoRedefine/>
    <w:uiPriority w:val="39"/>
    <w:unhideWhenUsed/>
    <w:rsid w:val="00492BD4"/>
    <w:pPr>
      <w:tabs>
        <w:tab w:val="left" w:pos="2127"/>
        <w:tab w:val="right" w:leader="dot" w:pos="10456"/>
      </w:tabs>
      <w:spacing w:after="0"/>
      <w:ind w:left="658"/>
      <w:contextualSpacing/>
    </w:pPr>
  </w:style>
  <w:style w:type="paragraph" w:styleId="af6">
    <w:name w:val="header"/>
    <w:basedOn w:val="a1"/>
    <w:link w:val="af7"/>
    <w:uiPriority w:val="99"/>
    <w:unhideWhenUsed/>
    <w:rsid w:val="00561FE7"/>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561FE7"/>
    <w:rPr>
      <w:rFonts w:ascii="Times New Roman" w:hAnsi="Times New Roman"/>
    </w:rPr>
  </w:style>
  <w:style w:type="paragraph" w:styleId="af8">
    <w:name w:val="footer"/>
    <w:basedOn w:val="a1"/>
    <w:link w:val="af9"/>
    <w:uiPriority w:val="99"/>
    <w:unhideWhenUsed/>
    <w:rsid w:val="00561FE7"/>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561FE7"/>
    <w:rPr>
      <w:rFonts w:ascii="Times New Roman" w:hAnsi="Times New Roman"/>
    </w:rPr>
  </w:style>
  <w:style w:type="character" w:styleId="afa">
    <w:name w:val="Placeholder Text"/>
    <w:basedOn w:val="a2"/>
    <w:uiPriority w:val="99"/>
    <w:semiHidden/>
    <w:rsid w:val="00DB7A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9514">
      <w:bodyDiv w:val="1"/>
      <w:marLeft w:val="0"/>
      <w:marRight w:val="0"/>
      <w:marTop w:val="0"/>
      <w:marBottom w:val="0"/>
      <w:divBdr>
        <w:top w:val="none" w:sz="0" w:space="0" w:color="auto"/>
        <w:left w:val="none" w:sz="0" w:space="0" w:color="auto"/>
        <w:bottom w:val="none" w:sz="0" w:space="0" w:color="auto"/>
        <w:right w:val="none" w:sz="0" w:space="0" w:color="auto"/>
      </w:divBdr>
      <w:divsChild>
        <w:div w:id="1994792308">
          <w:marLeft w:val="0"/>
          <w:marRight w:val="0"/>
          <w:marTop w:val="0"/>
          <w:marBottom w:val="0"/>
          <w:divBdr>
            <w:top w:val="none" w:sz="0" w:space="0" w:color="auto"/>
            <w:left w:val="none" w:sz="0" w:space="0" w:color="auto"/>
            <w:bottom w:val="none" w:sz="0" w:space="0" w:color="auto"/>
            <w:right w:val="none" w:sz="0" w:space="0" w:color="auto"/>
          </w:divBdr>
        </w:div>
      </w:divsChild>
    </w:div>
    <w:div w:id="260112577">
      <w:bodyDiv w:val="1"/>
      <w:marLeft w:val="0"/>
      <w:marRight w:val="0"/>
      <w:marTop w:val="0"/>
      <w:marBottom w:val="0"/>
      <w:divBdr>
        <w:top w:val="none" w:sz="0" w:space="0" w:color="auto"/>
        <w:left w:val="none" w:sz="0" w:space="0" w:color="auto"/>
        <w:bottom w:val="none" w:sz="0" w:space="0" w:color="auto"/>
        <w:right w:val="none" w:sz="0" w:space="0" w:color="auto"/>
      </w:divBdr>
      <w:divsChild>
        <w:div w:id="1896700658">
          <w:marLeft w:val="0"/>
          <w:marRight w:val="0"/>
          <w:marTop w:val="0"/>
          <w:marBottom w:val="0"/>
          <w:divBdr>
            <w:top w:val="none" w:sz="0" w:space="0" w:color="auto"/>
            <w:left w:val="none" w:sz="0" w:space="0" w:color="auto"/>
            <w:bottom w:val="none" w:sz="0" w:space="0" w:color="auto"/>
            <w:right w:val="none" w:sz="0" w:space="0" w:color="auto"/>
          </w:divBdr>
        </w:div>
      </w:divsChild>
    </w:div>
    <w:div w:id="1697845900">
      <w:bodyDiv w:val="1"/>
      <w:marLeft w:val="0"/>
      <w:marRight w:val="0"/>
      <w:marTop w:val="0"/>
      <w:marBottom w:val="0"/>
      <w:divBdr>
        <w:top w:val="none" w:sz="0" w:space="0" w:color="auto"/>
        <w:left w:val="none" w:sz="0" w:space="0" w:color="auto"/>
        <w:bottom w:val="none" w:sz="0" w:space="0" w:color="auto"/>
        <w:right w:val="none" w:sz="0" w:space="0" w:color="auto"/>
      </w:divBdr>
    </w:div>
    <w:div w:id="1745569058">
      <w:bodyDiv w:val="1"/>
      <w:marLeft w:val="0"/>
      <w:marRight w:val="0"/>
      <w:marTop w:val="0"/>
      <w:marBottom w:val="0"/>
      <w:divBdr>
        <w:top w:val="none" w:sz="0" w:space="0" w:color="auto"/>
        <w:left w:val="none" w:sz="0" w:space="0" w:color="auto"/>
        <w:bottom w:val="none" w:sz="0" w:space="0" w:color="auto"/>
        <w:right w:val="none" w:sz="0" w:space="0" w:color="auto"/>
      </w:divBdr>
      <w:divsChild>
        <w:div w:id="116663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3E9F3-C39A-43C3-A30D-80A1D170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Pages>
  <Words>4771</Words>
  <Characters>27196</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Ducan</cp:lastModifiedBy>
  <cp:revision>26</cp:revision>
  <dcterms:created xsi:type="dcterms:W3CDTF">2020-10-28T06:41:00Z</dcterms:created>
  <dcterms:modified xsi:type="dcterms:W3CDTF">2020-11-10T13:19:00Z</dcterms:modified>
</cp:coreProperties>
</file>