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3DB5" w14:textId="23B5BFD5" w:rsidR="008E43E2" w:rsidRDefault="005545E8">
      <w:pPr>
        <w:rPr>
          <w:sz w:val="40"/>
          <w:szCs w:val="40"/>
        </w:rPr>
      </w:pPr>
      <w:r>
        <w:rPr>
          <w:sz w:val="40"/>
          <w:szCs w:val="40"/>
        </w:rPr>
        <w:t xml:space="preserve">Project Plan - </w:t>
      </w:r>
      <w:r w:rsidR="00A412E3" w:rsidRPr="00A412E3">
        <w:rPr>
          <w:sz w:val="40"/>
          <w:szCs w:val="40"/>
        </w:rPr>
        <w:t>Progetto Telemetria</w:t>
      </w:r>
    </w:p>
    <w:p w14:paraId="65C69846" w14:textId="552090B4" w:rsidR="00A412E3" w:rsidRPr="00A412E3" w:rsidRDefault="00A412E3">
      <w:pPr>
        <w:rPr>
          <w:sz w:val="24"/>
          <w:szCs w:val="24"/>
        </w:rPr>
      </w:pPr>
      <w:r w:rsidRPr="00A412E3">
        <w:rPr>
          <w:sz w:val="24"/>
          <w:szCs w:val="24"/>
        </w:rPr>
        <w:t>Simone Manenti 1048788</w:t>
      </w:r>
    </w:p>
    <w:p w14:paraId="2C013CF2" w14:textId="6C365FCF" w:rsidR="00A412E3" w:rsidRDefault="00A412E3">
      <w:pPr>
        <w:rPr>
          <w:sz w:val="24"/>
          <w:szCs w:val="24"/>
        </w:rPr>
      </w:pPr>
      <w:r w:rsidRPr="00A412E3">
        <w:rPr>
          <w:sz w:val="24"/>
          <w:szCs w:val="24"/>
        </w:rPr>
        <w:t>Federico Cattaneo 1053265</w:t>
      </w:r>
    </w:p>
    <w:p w14:paraId="24DAF9F0" w14:textId="2D81146A" w:rsidR="00E26F09" w:rsidRPr="00091FA7" w:rsidRDefault="00091FA7">
      <w:pPr>
        <w:rPr>
          <w:b/>
          <w:bCs/>
          <w:sz w:val="28"/>
          <w:szCs w:val="28"/>
        </w:rPr>
      </w:pPr>
      <w:r w:rsidRPr="00091FA7">
        <w:rPr>
          <w:b/>
          <w:bCs/>
          <w:sz w:val="28"/>
          <w:szCs w:val="28"/>
        </w:rPr>
        <w:t>STORIA</w:t>
      </w:r>
    </w:p>
    <w:p w14:paraId="2AD424E7" w14:textId="23FD538C" w:rsidR="00091FA7" w:rsidRPr="00010863" w:rsidRDefault="00091FA7">
      <w:r w:rsidRPr="00010863">
        <w:t xml:space="preserve">Il progetto è nato dall’esigenza di avere un software di telemetria </w:t>
      </w:r>
      <w:r w:rsidR="006E6CC3" w:rsidRPr="00010863">
        <w:t>per il team</w:t>
      </w:r>
      <w:r w:rsidR="00A63C70" w:rsidRPr="00010863">
        <w:t xml:space="preserve"> di formula SAE</w:t>
      </w:r>
      <w:r w:rsidR="0020750F" w:rsidRPr="00010863">
        <w:t xml:space="preserve">, </w:t>
      </w:r>
      <w:r w:rsidR="00A63C70" w:rsidRPr="00010863">
        <w:t>dell’università degli studi di Bergamo</w:t>
      </w:r>
      <w:r w:rsidR="003D499F" w:rsidRPr="00010863">
        <w:t>, da utilizzare durante i test e la competizione</w:t>
      </w:r>
      <w:r w:rsidR="0020750F" w:rsidRPr="00010863">
        <w:t xml:space="preserve"> </w:t>
      </w:r>
      <w:r w:rsidR="00A63C70" w:rsidRPr="00010863">
        <w:t xml:space="preserve">per poter </w:t>
      </w:r>
      <w:r w:rsidR="008A7C12" w:rsidRPr="00010863">
        <w:t>leggere</w:t>
      </w:r>
      <w:r w:rsidR="00244FEC" w:rsidRPr="00010863">
        <w:t xml:space="preserve"> i dati</w:t>
      </w:r>
      <w:r w:rsidR="00EB5AF7" w:rsidRPr="00010863">
        <w:t xml:space="preserve"> raccolti e </w:t>
      </w:r>
      <w:r w:rsidR="00476895" w:rsidRPr="00010863">
        <w:t>operare sulle variabili che influenzano la risposta della centralina</w:t>
      </w:r>
    </w:p>
    <w:p w14:paraId="7B82FD1C" w14:textId="0994561D" w:rsidR="00A412E3" w:rsidRDefault="00A412E3">
      <w:pPr>
        <w:rPr>
          <w:b/>
          <w:bCs/>
          <w:sz w:val="28"/>
          <w:szCs w:val="28"/>
        </w:rPr>
      </w:pPr>
      <w:r w:rsidRPr="00A412E3">
        <w:rPr>
          <w:b/>
          <w:bCs/>
          <w:sz w:val="28"/>
          <w:szCs w:val="28"/>
        </w:rPr>
        <w:t>DESCRIZIONE</w:t>
      </w:r>
    </w:p>
    <w:p w14:paraId="16D5A66F" w14:textId="2161FA05" w:rsidR="00A412E3" w:rsidRDefault="00A412E3" w:rsidP="00A412E3">
      <w:r>
        <w:t xml:space="preserve">Nel sistema sono presenti due </w:t>
      </w:r>
      <w:proofErr w:type="spellStart"/>
      <w:r>
        <w:t>arduino</w:t>
      </w:r>
      <w:proofErr w:type="spellEnd"/>
      <w:r>
        <w:t xml:space="preserve">, un </w:t>
      </w:r>
      <w:proofErr w:type="spellStart"/>
      <w:r>
        <w:t>arduino</w:t>
      </w:r>
      <w:proofErr w:type="spellEnd"/>
      <w:r>
        <w:t xml:space="preserve"> è collegato alla centralina dell'auto e si occupa di inviare costantemente i dati, un altro </w:t>
      </w:r>
      <w:proofErr w:type="spellStart"/>
      <w:r>
        <w:t>arduino</w:t>
      </w:r>
      <w:proofErr w:type="spellEnd"/>
      <w:r>
        <w:t xml:space="preserve"> invece è collegato al computer e si occupa di ricevere i dati dall'altro </w:t>
      </w:r>
      <w:proofErr w:type="spellStart"/>
      <w:r>
        <w:t>arduino</w:t>
      </w:r>
      <w:proofErr w:type="spellEnd"/>
      <w:r>
        <w:t>.</w:t>
      </w:r>
    </w:p>
    <w:p w14:paraId="52F55EB0" w14:textId="161EE6F9" w:rsidR="00A412E3" w:rsidRDefault="00A412E3" w:rsidP="00A412E3">
      <w:r>
        <w:t xml:space="preserve">I dati che </w:t>
      </w:r>
      <w:proofErr w:type="spellStart"/>
      <w:r>
        <w:t>l'arduino</w:t>
      </w:r>
      <w:proofErr w:type="spellEnd"/>
      <w:r>
        <w:t xml:space="preserve"> collegato computer riceve sono "</w:t>
      </w:r>
      <w:proofErr w:type="spellStart"/>
      <w:r>
        <w:t>accelleratore</w:t>
      </w:r>
      <w:proofErr w:type="spellEnd"/>
      <w:r>
        <w:t>,</w:t>
      </w:r>
      <w:r w:rsidR="0040548B">
        <w:t xml:space="preserve"> </w:t>
      </w:r>
      <w:r>
        <w:t>pressione freno, temp</w:t>
      </w:r>
      <w:r w:rsidR="0040548B">
        <w:t>.</w:t>
      </w:r>
      <w:r>
        <w:t xml:space="preserve"> freno, temp</w:t>
      </w:r>
      <w:r w:rsidR="0040548B">
        <w:t>.</w:t>
      </w:r>
      <w:r>
        <w:t xml:space="preserve"> batteria, carica batteria, tempo sul giro, pressione gomme"</w:t>
      </w:r>
    </w:p>
    <w:p w14:paraId="359F8A75" w14:textId="46C15481" w:rsidR="00A412E3" w:rsidRDefault="00A412E3" w:rsidP="00A412E3">
      <w:r>
        <w:t xml:space="preserve">Questi dati possono essere visualizzati in </w:t>
      </w:r>
      <w:proofErr w:type="spellStart"/>
      <w:r>
        <w:t>real</w:t>
      </w:r>
      <w:proofErr w:type="spellEnd"/>
      <w:r>
        <w:t xml:space="preserve"> time ed essere salvati in un database locale, oppure si può decidere di accedere solo allo storico dei dati salvati nel database locale.</w:t>
      </w:r>
    </w:p>
    <w:p w14:paraId="448F8012" w14:textId="77777777" w:rsidR="00A412E3" w:rsidRDefault="00A412E3" w:rsidP="00A412E3">
      <w:r>
        <w:t>All'apertura dell'applicazione è presente una finestra di login per accedere con nome utente e password.</w:t>
      </w:r>
    </w:p>
    <w:p w14:paraId="0732DA34" w14:textId="01D3A5AB" w:rsidR="00A412E3" w:rsidRDefault="00A412E3" w:rsidP="00A412E3">
      <w:r>
        <w:t>Ci sono due possibili profili utente, "capo" o "operaio"</w:t>
      </w:r>
    </w:p>
    <w:p w14:paraId="54EECE82" w14:textId="3026A73C" w:rsidR="00A412E3" w:rsidRDefault="00A412E3" w:rsidP="00A412E3">
      <w:r>
        <w:t>L'operaio può accedere solo ai dati della telemetria e visualizzarli a schermo tramite grafici o tabelle e può selezionare quale tipi di dati visualizzare, e per quale intervallo temporale.</w:t>
      </w:r>
    </w:p>
    <w:p w14:paraId="510FB002" w14:textId="70722C87" w:rsidR="00A412E3" w:rsidRDefault="00A412E3" w:rsidP="00A412E3">
      <w:r>
        <w:t>Il capo, oltre ad avere le stesse funzioni dell'utente operaio, può anche accedere ai parametri della centralina, potendoli visualizzare e modificare.</w:t>
      </w:r>
    </w:p>
    <w:p w14:paraId="61E0155D" w14:textId="77777777" w:rsidR="00A412E3" w:rsidRDefault="00A412E3" w:rsidP="00A412E3">
      <w:r>
        <w:t xml:space="preserve">Se riceviamo i dati in </w:t>
      </w:r>
      <w:proofErr w:type="spellStart"/>
      <w:r>
        <w:t>real</w:t>
      </w:r>
      <w:proofErr w:type="spellEnd"/>
      <w:r>
        <w:t xml:space="preserve"> time (solo telemetria):</w:t>
      </w:r>
    </w:p>
    <w:p w14:paraId="6CA08C6A" w14:textId="77777777" w:rsidR="00A412E3" w:rsidRDefault="00A412E3" w:rsidP="00A412E3">
      <w:r>
        <w:t>L'utente (capo e operaio), tramite pulsante, decide quando iniziare a visualizzare i dati (e iniziare in contemporanea la scrittura dei dati nel database locale) e quando stoppare la lettura (e la relativa scrittura dei dati nel database)</w:t>
      </w:r>
    </w:p>
    <w:p w14:paraId="6637B378" w14:textId="77777777" w:rsidR="00A412E3" w:rsidRDefault="00A412E3" w:rsidP="00A412E3">
      <w:r>
        <w:t xml:space="preserve">Se la connessione tra </w:t>
      </w:r>
      <w:proofErr w:type="spellStart"/>
      <w:r>
        <w:t>arduino</w:t>
      </w:r>
      <w:proofErr w:type="spellEnd"/>
      <w:r>
        <w:t xml:space="preserve"> e programma non avviene, deve apparire un messaggio di errore.</w:t>
      </w:r>
    </w:p>
    <w:p w14:paraId="79F07C0A" w14:textId="3FF6FC82" w:rsidR="00A412E3" w:rsidRDefault="00A412E3" w:rsidP="00A412E3">
      <w:r>
        <w:t>Tramite un altro pulsante possono essere esportati in un file csv.</w:t>
      </w:r>
    </w:p>
    <w:p w14:paraId="19D390A3" w14:textId="77777777" w:rsidR="00A412E3" w:rsidRDefault="00A412E3" w:rsidP="00A412E3">
      <w:r>
        <w:t>Se leggiamo i dati dal database locale:</w:t>
      </w:r>
    </w:p>
    <w:p w14:paraId="64607123" w14:textId="77777777" w:rsidR="00A412E3" w:rsidRDefault="00A412E3" w:rsidP="00A412E3">
      <w:r>
        <w:t>L'utente (capo e operaio) può visualizzare i dati tramite grafici e decidere se esportare i grafici o esportare un file csv.</w:t>
      </w:r>
    </w:p>
    <w:p w14:paraId="06114F1D" w14:textId="62E14732" w:rsidR="00A412E3" w:rsidRDefault="00A412E3" w:rsidP="00A412E3">
      <w:r>
        <w:t>L'utente capo può anche decidere se eliminare dei dati presenti nel database locale</w:t>
      </w:r>
    </w:p>
    <w:p w14:paraId="7ABD966D" w14:textId="77777777" w:rsidR="00A412E3" w:rsidRDefault="00A412E3" w:rsidP="00A412E3"/>
    <w:p w14:paraId="0EB7007C" w14:textId="77777777" w:rsidR="00A412E3" w:rsidRDefault="00A412E3" w:rsidP="00A412E3"/>
    <w:p w14:paraId="41F9F892" w14:textId="77777777" w:rsidR="00A412E3" w:rsidRDefault="00A412E3" w:rsidP="00A412E3"/>
    <w:p w14:paraId="2C46841B" w14:textId="77777777" w:rsidR="00A412E3" w:rsidRDefault="00A412E3" w:rsidP="00A412E3"/>
    <w:p w14:paraId="3E9D438F" w14:textId="77777777" w:rsidR="00A412E3" w:rsidRDefault="00A412E3" w:rsidP="00A412E3"/>
    <w:p w14:paraId="0BF8DB74" w14:textId="77777777" w:rsidR="00A412E3" w:rsidRPr="00A412E3" w:rsidRDefault="00A412E3" w:rsidP="00A412E3"/>
    <w:sectPr w:rsidR="00A412E3" w:rsidRPr="00A412E3" w:rsidSect="00A41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3"/>
    <w:rsid w:val="00010863"/>
    <w:rsid w:val="00091FA7"/>
    <w:rsid w:val="000A1EB7"/>
    <w:rsid w:val="0020750F"/>
    <w:rsid w:val="00244FEC"/>
    <w:rsid w:val="003D499F"/>
    <w:rsid w:val="0040548B"/>
    <w:rsid w:val="00476895"/>
    <w:rsid w:val="005545E8"/>
    <w:rsid w:val="006E6CC3"/>
    <w:rsid w:val="008A7C12"/>
    <w:rsid w:val="008E43E2"/>
    <w:rsid w:val="00A412E3"/>
    <w:rsid w:val="00A63C70"/>
    <w:rsid w:val="00BC1104"/>
    <w:rsid w:val="00E26F09"/>
    <w:rsid w:val="00EB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2058"/>
  <w15:chartTrackingRefBased/>
  <w15:docId w15:val="{67EB6D4F-5F9D-4DEA-81BC-E20AB69D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0644d8-bc67-4bc2-98e6-cafdf3eee6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7722F4CD19B4AA30A301A73DC8334" ma:contentTypeVersion="9" ma:contentTypeDescription="Create a new document." ma:contentTypeScope="" ma:versionID="fbed1bc754a436cb308ab5aed6144d3f">
  <xsd:schema xmlns:xsd="http://www.w3.org/2001/XMLSchema" xmlns:xs="http://www.w3.org/2001/XMLSchema" xmlns:p="http://schemas.microsoft.com/office/2006/metadata/properties" xmlns:ns3="720644d8-bc67-4bc2-98e6-cafdf3eee657" xmlns:ns4="aea6fb9e-b2d5-4dff-bb04-81ee66824eaf" targetNamespace="http://schemas.microsoft.com/office/2006/metadata/properties" ma:root="true" ma:fieldsID="838356096cd539fb38d706aae66fb164" ns3:_="" ns4:_="">
    <xsd:import namespace="720644d8-bc67-4bc2-98e6-cafdf3eee657"/>
    <xsd:import namespace="aea6fb9e-b2d5-4dff-bb04-81ee66824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644d8-bc67-4bc2-98e6-cafdf3eee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6fb9e-b2d5-4dff-bb04-81ee66824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385129-9755-4DBF-9A7F-131EBFF939EA}">
  <ds:schemaRefs>
    <ds:schemaRef ds:uri="http://schemas.microsoft.com/office/2006/metadata/properties"/>
    <ds:schemaRef ds:uri="http://schemas.microsoft.com/office/infopath/2007/PartnerControls"/>
    <ds:schemaRef ds:uri="720644d8-bc67-4bc2-98e6-cafdf3eee657"/>
  </ds:schemaRefs>
</ds:datastoreItem>
</file>

<file path=customXml/itemProps2.xml><?xml version="1.0" encoding="utf-8"?>
<ds:datastoreItem xmlns:ds="http://schemas.openxmlformats.org/officeDocument/2006/customXml" ds:itemID="{4EF969FB-A1E9-451D-ADB5-C65BD5002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315B0-3F12-4DBA-8333-6166AAA09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644d8-bc67-4bc2-98e6-cafdf3eee657"/>
    <ds:schemaRef ds:uri="aea6fb9e-b2d5-4dff-bb04-81ee66824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CATTANEO</dc:creator>
  <cp:keywords/>
  <dc:description/>
  <cp:lastModifiedBy>FEDERICO CATTANEO</cp:lastModifiedBy>
  <cp:revision>4</cp:revision>
  <dcterms:created xsi:type="dcterms:W3CDTF">2023-11-24T09:56:00Z</dcterms:created>
  <dcterms:modified xsi:type="dcterms:W3CDTF">2023-11-24T10:45:00Z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0x010100D347722F4CD19B4AA30A301A73DC8334</vt:lpwstr>
  </property>
</Properties>
</file>