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ABA" w14:textId="125B2282" w:rsidR="0084024C" w:rsidRDefault="0084024C" w:rsidP="0084024C">
      <w:pPr>
        <w:pStyle w:val="1"/>
        <w:pBdr>
          <w:bottom w:val="thinThickSmallGap" w:sz="24" w:space="1" w:color="auto"/>
        </w:pBdr>
        <w:jc w:val="center"/>
      </w:pPr>
      <w:r>
        <w:rPr>
          <w:rFonts w:hint="eastAsia"/>
        </w:rPr>
        <w:t>日常监测</w:t>
      </w:r>
    </w:p>
    <w:p w14:paraId="4D478A20" w14:textId="63944885" w:rsidR="0084024C" w:rsidRPr="0084024C" w:rsidRDefault="0084024C" w:rsidP="0084024C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84024C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监测时间：2021-07-01 09:50:47</w:t>
      </w:r>
    </w:p>
    <w:p w14:paraId="7621A455" w14:textId="6EC650DF" w:rsidR="00C11281" w:rsidRPr="0084024C" w:rsidRDefault="0084024C" w:rsidP="0084024C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84024C">
        <w:rPr>
          <w:rFonts w:hint="eastAsia"/>
          <w:shd w:val="clear" w:color="auto" w:fill="FFE599" w:themeFill="accent4" w:themeFillTint="66"/>
        </w:rPr>
        <w:t>数据库连通性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642"/>
        <w:gridCol w:w="1557"/>
        <w:gridCol w:w="1752"/>
        <w:gridCol w:w="1787"/>
        <w:gridCol w:w="1558"/>
      </w:tblGrid>
      <w:tr w:rsidR="00D55840" w14:paraId="36458151" w14:textId="77777777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E80EB5A" w14:textId="308F7515" w:rsidR="00D55840" w:rsidRDefault="0084024C" w:rsidP="00C00879">
            <w:pPr>
              <w:spacing w:beforeLines="100" w:before="312" w:line="360" w:lineRule="auto"/>
            </w:pPr>
            <w:proofErr w:type="spellStart"/>
            <w:r w:rsidRPr="0084024C">
              <w:t>db_name</w:t>
            </w:r>
            <w:proofErr w:type="spellEnd"/>
          </w:p>
        </w:tc>
        <w:tc>
          <w:tcPr>
            <w:tcW w:w="1743" w:type="dxa"/>
          </w:tcPr>
          <w:p w14:paraId="12D1D5D5" w14:textId="08770EE3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find_time</w:t>
            </w:r>
            <w:proofErr w:type="spellEnd"/>
          </w:p>
        </w:tc>
        <w:tc>
          <w:tcPr>
            <w:tcW w:w="1648" w:type="dxa"/>
          </w:tcPr>
          <w:p w14:paraId="1F5D7FAB" w14:textId="07FBAC2B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orgin_value</w:t>
            </w:r>
            <w:proofErr w:type="spellEnd"/>
          </w:p>
        </w:tc>
        <w:tc>
          <w:tcPr>
            <w:tcW w:w="1685" w:type="dxa"/>
          </w:tcPr>
          <w:p w14:paraId="458C85FF" w14:textId="7A6A4305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today_value</w:t>
            </w:r>
            <w:proofErr w:type="spellEnd"/>
          </w:p>
        </w:tc>
        <w:tc>
          <w:tcPr>
            <w:tcW w:w="1562" w:type="dxa"/>
          </w:tcPr>
          <w:p w14:paraId="170502B4" w14:textId="10DC34B1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if_normal</w:t>
            </w:r>
            <w:proofErr w:type="spellEnd"/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yiliao库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1625046650000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hlyy库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1625046650000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4068498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2011501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blzj库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1625046650000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2713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3433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iot_src库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1625046650000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28354284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40100750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hkly库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1625046650000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liantong库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1625046650000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westar库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1625046650000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7C90BFB6" w14:textId="77777777" w:rsidR="00B23C97" w:rsidRPr="00B23C97" w:rsidRDefault="00B23C97" w:rsidP="00B23C97"/>
    <w:p w14:paraId="786427E5" w14:textId="3BA3235F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>
        <w:rPr>
          <w:rFonts w:hint="eastAsia"/>
          <w:shd w:val="clear" w:color="auto" w:fill="FFE599" w:themeFill="accent4" w:themeFillTint="66"/>
        </w:rPr>
        <w:t>重点表</w:t>
      </w:r>
    </w:p>
    <w:tbl>
      <w:tblPr>
        <w:tblStyle w:val="4-20"/>
        <w:tblW w:w="8784" w:type="dxa"/>
        <w:tblLook w:val="04A0" w:firstRow="1" w:lastRow="0" w:firstColumn="1" w:lastColumn="0" w:noHBand="0" w:noVBand="1"/>
      </w:tblPr>
      <w:tblGrid>
        <w:gridCol w:w="2280"/>
        <w:gridCol w:w="1572"/>
        <w:gridCol w:w="1616"/>
        <w:gridCol w:w="3316"/>
      </w:tblGrid>
      <w:tr w:rsidR="00BF0328" w14:paraId="0F7A44C2" w14:textId="77777777" w:rsidTr="00B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55B7D4B" w14:textId="7D047971" w:rsidR="00BF0328" w:rsidRDefault="00BF0328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数据源库</w:t>
            </w:r>
          </w:p>
        </w:tc>
        <w:tc>
          <w:tcPr>
            <w:tcW w:w="1572" w:type="dxa"/>
          </w:tcPr>
          <w:p w14:paraId="11E27EE4" w14:textId="27D1678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查询日期</w:t>
            </w:r>
          </w:p>
        </w:tc>
        <w:tc>
          <w:tcPr>
            <w:tcW w:w="1616" w:type="dxa"/>
          </w:tcPr>
          <w:p w14:paraId="392A9FBC" w14:textId="2DD57859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每日分区量</w:t>
            </w:r>
          </w:p>
        </w:tc>
        <w:tc>
          <w:tcPr>
            <w:tcW w:w="3316" w:type="dxa"/>
          </w:tcPr>
          <w:p w14:paraId="333EBDE6" w14:textId="55D60C0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是否正常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dwd_zrr_jcxx_rkxx_df 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1625046666000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4569424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dwd_frzz_gsdjxx_gskyqydj_df 工商开业、企业登记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1625046666000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dwd_frzz_xyzzxx_qyzz_df 企业资质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1625046666000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124636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dwd_zrr_zyxx_zyzg_df 职业资格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1625046666000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40666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dwd_zrr_jcxx_ldrkxx_df 流动人口信息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1625046666000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1393431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59AED175" w14:textId="77777777" w:rsidR="00F47B83" w:rsidRPr="00C11281" w:rsidRDefault="00F47B83" w:rsidP="00F47B83">
      <w:pPr>
        <w:spacing w:beforeLines="100" w:before="312" w:line="360" w:lineRule="auto"/>
      </w:pPr>
    </w:p>
    <w:p w14:paraId="60CA259E" w14:textId="7EBAB41A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proofErr w:type="spellStart"/>
      <w:r w:rsidRPr="00F47B83">
        <w:rPr>
          <w:shd w:val="clear" w:color="auto" w:fill="FFE599" w:themeFill="accent4" w:themeFillTint="66"/>
        </w:rPr>
        <w:t>rds</w:t>
      </w:r>
      <w:proofErr w:type="spellEnd"/>
      <w:r w:rsidRPr="00F47B83">
        <w:rPr>
          <w:shd w:val="clear" w:color="auto" w:fill="FFE599" w:themeFill="accent4" w:themeFillTint="66"/>
        </w:rPr>
        <w:t>大屏表检测</w:t>
      </w:r>
    </w:p>
    <w:tbl>
      <w:tblPr>
        <w:tblStyle w:val="4-2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850"/>
        <w:gridCol w:w="851"/>
        <w:gridCol w:w="992"/>
        <w:gridCol w:w="1418"/>
        <w:gridCol w:w="1071"/>
      </w:tblGrid>
      <w:tr w:rsidR="00F47B83" w14:paraId="54269F04" w14:textId="1448804D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1214A3" w14:textId="749B2BBD" w:rsidR="00F47B83" w:rsidRPr="00F47B83" w:rsidRDefault="00F47B83" w:rsidP="006E4717">
            <w:pPr>
              <w:spacing w:beforeLines="100" w:before="312" w:line="360" w:lineRule="auto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大屏</w:t>
            </w:r>
          </w:p>
        </w:tc>
        <w:tc>
          <w:tcPr>
            <w:tcW w:w="992" w:type="dxa"/>
          </w:tcPr>
          <w:p w14:paraId="3EAE7CD1" w14:textId="7D9DB5D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查询日期</w:t>
            </w:r>
          </w:p>
        </w:tc>
        <w:tc>
          <w:tcPr>
            <w:tcW w:w="1276" w:type="dxa"/>
          </w:tcPr>
          <w:p w14:paraId="46F74254" w14:textId="06743820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今日表总数</w:t>
            </w:r>
          </w:p>
        </w:tc>
        <w:tc>
          <w:tcPr>
            <w:tcW w:w="850" w:type="dxa"/>
          </w:tcPr>
          <w:p w14:paraId="16B879A5" w14:textId="40AE322B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最新日期</w:t>
            </w:r>
          </w:p>
        </w:tc>
        <w:tc>
          <w:tcPr>
            <w:tcW w:w="851" w:type="dxa"/>
          </w:tcPr>
          <w:p w14:paraId="3E1F5C59" w14:textId="55B1576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  <w:proofErr w:type="gramEnd"/>
          </w:p>
        </w:tc>
        <w:tc>
          <w:tcPr>
            <w:tcW w:w="992" w:type="dxa"/>
          </w:tcPr>
          <w:p w14:paraId="4B9F1866" w14:textId="0480AE56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今非空日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数据</w:t>
            </w:r>
            <w:proofErr w:type="gramEnd"/>
          </w:p>
        </w:tc>
        <w:tc>
          <w:tcPr>
            <w:tcW w:w="1418" w:type="dxa"/>
          </w:tcPr>
          <w:p w14:paraId="6F165A0E" w14:textId="2B10111E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日常每日会更新的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指标数量</w:t>
            </w:r>
          </w:p>
        </w:tc>
        <w:tc>
          <w:tcPr>
            <w:tcW w:w="1071" w:type="dxa"/>
          </w:tcPr>
          <w:p w14:paraId="3C6ECF0F" w14:textId="7646391C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今日更新数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交通春运大屏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1625046680000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2021-07-01 09:00:18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政务大屏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1625046680000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2021-07-01 09:00:02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医疗大屏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1625046680000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2021-07-01 08:52:49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旅游大屏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1625046680000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74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2021-07-01 08:55:02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63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数据资源大屏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1625046680000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2021-07-01 09:01:09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1625046680000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2021-07-01 09:00:29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</w:tr>
    </w:tbl>
    <w:p w14:paraId="72A5E5A7" w14:textId="77777777" w:rsidR="00F47B83" w:rsidRPr="00C11281" w:rsidRDefault="00F47B83" w:rsidP="00F47B83">
      <w:pPr>
        <w:spacing w:beforeLines="100" w:before="312" w:line="360" w:lineRule="auto"/>
      </w:pPr>
    </w:p>
    <w:p w14:paraId="062BF4E8" w14:textId="30FD2C26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datahub数据流</w:t>
      </w:r>
    </w:p>
    <w:tbl>
      <w:tblPr>
        <w:tblStyle w:val="4-20"/>
        <w:tblW w:w="8926" w:type="dxa"/>
        <w:tblLook w:val="04A0" w:firstRow="1" w:lastRow="0" w:firstColumn="1" w:lastColumn="0" w:noHBand="0" w:noVBand="1"/>
      </w:tblPr>
      <w:tblGrid>
        <w:gridCol w:w="3681"/>
        <w:gridCol w:w="992"/>
        <w:gridCol w:w="1418"/>
        <w:gridCol w:w="2835"/>
      </w:tblGrid>
      <w:tr w:rsidR="00292B72" w14:paraId="08BA88B5" w14:textId="77777777" w:rsidTr="0029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F5F1144" w14:textId="61C07833" w:rsidR="00292B72" w:rsidRDefault="00292B72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表名</w:t>
            </w:r>
          </w:p>
        </w:tc>
        <w:tc>
          <w:tcPr>
            <w:tcW w:w="992" w:type="dxa"/>
          </w:tcPr>
          <w:p w14:paraId="5D264541" w14:textId="57054DAF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t>dt</w:t>
            </w:r>
          </w:p>
        </w:tc>
        <w:tc>
          <w:tcPr>
            <w:tcW w:w="1418" w:type="dxa"/>
          </w:tcPr>
          <w:p w14:paraId="203BA981" w14:textId="1D6BDBD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B83">
              <w:t>hh</w:t>
            </w:r>
            <w:proofErr w:type="spellEnd"/>
          </w:p>
        </w:tc>
        <w:tc>
          <w:tcPr>
            <w:tcW w:w="2835" w:type="dxa"/>
          </w:tcPr>
          <w:p w14:paraId="2BE27A01" w14:textId="0374A5B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每小时更新数量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20210701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20210701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29820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20210701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29820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20210701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29760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20210701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29702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20210701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29820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20210701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29761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20210701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29762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20210701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20210701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20210701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20210701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19716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20210701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16540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20210701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15548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20210701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14292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20210701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14110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20210701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14235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20210701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15238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20210701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32372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20210701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41983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20210701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18426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20210701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</w:tbl>
    <w:p w14:paraId="7D2995F1" w14:textId="77777777" w:rsidR="00F47B83" w:rsidRPr="00C11281" w:rsidRDefault="00F47B83" w:rsidP="00F47B83">
      <w:pPr>
        <w:spacing w:beforeLines="100" w:before="312" w:line="360" w:lineRule="auto"/>
      </w:pPr>
    </w:p>
    <w:p w14:paraId="5B34AA9C" w14:textId="1842D143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API正常性检测</w:t>
      </w:r>
    </w:p>
    <w:tbl>
      <w:tblPr>
        <w:tblStyle w:val="4-20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1701"/>
        <w:gridCol w:w="1418"/>
        <w:gridCol w:w="1276"/>
      </w:tblGrid>
      <w:tr w:rsidR="0080278A" w14:paraId="2D353FE6" w14:textId="1392DC11" w:rsidTr="0080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81F805" w14:textId="57F84846" w:rsidR="0080278A" w:rsidRDefault="0080278A" w:rsidP="006E4717">
            <w:pPr>
              <w:spacing w:beforeLines="100" w:before="312"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2B148706" w14:textId="1F370242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Api_name</w:t>
            </w:r>
            <w:proofErr w:type="spellEnd"/>
          </w:p>
        </w:tc>
        <w:tc>
          <w:tcPr>
            <w:tcW w:w="1701" w:type="dxa"/>
          </w:tcPr>
          <w:p w14:paraId="4D8CB54A" w14:textId="72EBED4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701" w:type="dxa"/>
          </w:tcPr>
          <w:p w14:paraId="2A13B5FF" w14:textId="51882CA5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Api_detail</w:t>
            </w:r>
            <w:proofErr w:type="spellEnd"/>
          </w:p>
        </w:tc>
        <w:tc>
          <w:tcPr>
            <w:tcW w:w="1418" w:type="dxa"/>
          </w:tcPr>
          <w:p w14:paraId="2857F661" w14:textId="04BF397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14:paraId="04113EE9" w14:textId="0BD0A80A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16782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人口基本信息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16781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16780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公安五类证明材料列表查询接口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16779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职业资格证书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16778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16777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法人数据/组织信用/资质-企业资质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16776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流动人口信息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16775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工商开业、企业登记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16774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交通大屏主干道交通态势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16773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班线客运实时位置，旅游包车实时位置，危化品实时位置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16772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诱导屏信息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16771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预测警情信息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16770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线路优化(站点间迁移、满载率、客运量、自驾车行驶时间、公交车行驶时间、优化线路路径、到站点步行距离、公交专用道提示)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16769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信号方案下发状态更新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16768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预计未来15分钟车流量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16767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危化品车闯禁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16766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交通大屏实时相位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16765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实时交通流量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16764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人群迁移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16763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龙昆南北路车辆各方向数量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16762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龙昆南北路总车流量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16761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交通事故概率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16760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交通事故常发点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16759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警力信息明细接口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16758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公交服务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16757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16756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警情信息数据接口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20210701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20210630</w:t>
            </w:r>
          </w:p>
        </w:tc>
      </w:tr>
    </w:tbl>
    <w:p w14:paraId="347D19D3" w14:textId="77777777" w:rsidR="00F47B83" w:rsidRPr="00C11281" w:rsidRDefault="00F47B83" w:rsidP="00F47B83">
      <w:pPr>
        <w:spacing w:beforeLines="100" w:before="312" w:line="360" w:lineRule="auto"/>
      </w:pPr>
    </w:p>
    <w:p w14:paraId="4ACE1177" w14:textId="77777777" w:rsidR="00D55840" w:rsidRPr="00C11281" w:rsidRDefault="00D55840" w:rsidP="008A1C0C">
      <w:pPr>
        <w:spacing w:beforeLines="100" w:before="312" w:line="360" w:lineRule="auto"/>
      </w:pPr>
    </w:p>
    <w:sectPr w:rsidR="00D55840" w:rsidRPr="00C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852C" w14:textId="77777777" w:rsidR="00184057" w:rsidRDefault="00184057" w:rsidP="00E76336">
      <w:r>
        <w:separator/>
      </w:r>
    </w:p>
  </w:endnote>
  <w:endnote w:type="continuationSeparator" w:id="0">
    <w:p w14:paraId="7593254B" w14:textId="77777777" w:rsidR="00184057" w:rsidRDefault="00184057" w:rsidP="00E7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F307" w14:textId="77777777" w:rsidR="00184057" w:rsidRDefault="00184057" w:rsidP="00E76336">
      <w:r>
        <w:separator/>
      </w:r>
    </w:p>
  </w:footnote>
  <w:footnote w:type="continuationSeparator" w:id="0">
    <w:p w14:paraId="312B8A71" w14:textId="77777777" w:rsidR="00184057" w:rsidRDefault="00184057" w:rsidP="00E7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5368"/>
    <w:multiLevelType w:val="hybridMultilevel"/>
    <w:tmpl w:val="0D783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186CE0"/>
    <w:multiLevelType w:val="hybridMultilevel"/>
    <w:tmpl w:val="40A6A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82C03"/>
    <w:multiLevelType w:val="hybridMultilevel"/>
    <w:tmpl w:val="60341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A"/>
    <w:rsid w:val="00096314"/>
    <w:rsid w:val="000C0A9A"/>
    <w:rsid w:val="00112040"/>
    <w:rsid w:val="00114783"/>
    <w:rsid w:val="00184057"/>
    <w:rsid w:val="00292B72"/>
    <w:rsid w:val="002E5307"/>
    <w:rsid w:val="003C0678"/>
    <w:rsid w:val="003C3D1C"/>
    <w:rsid w:val="003D63B0"/>
    <w:rsid w:val="003E45DF"/>
    <w:rsid w:val="004031F9"/>
    <w:rsid w:val="004700E5"/>
    <w:rsid w:val="005204AA"/>
    <w:rsid w:val="00557E0C"/>
    <w:rsid w:val="005D1A34"/>
    <w:rsid w:val="0065689B"/>
    <w:rsid w:val="00685243"/>
    <w:rsid w:val="006A38E1"/>
    <w:rsid w:val="007469FD"/>
    <w:rsid w:val="00774BA6"/>
    <w:rsid w:val="00790306"/>
    <w:rsid w:val="007D4A27"/>
    <w:rsid w:val="0080278A"/>
    <w:rsid w:val="0084024C"/>
    <w:rsid w:val="00855011"/>
    <w:rsid w:val="008A1C0C"/>
    <w:rsid w:val="008E5066"/>
    <w:rsid w:val="009E1C24"/>
    <w:rsid w:val="00A702BF"/>
    <w:rsid w:val="00A97D1F"/>
    <w:rsid w:val="00AA2573"/>
    <w:rsid w:val="00AD7B93"/>
    <w:rsid w:val="00AF1A42"/>
    <w:rsid w:val="00B03444"/>
    <w:rsid w:val="00B23C97"/>
    <w:rsid w:val="00B63899"/>
    <w:rsid w:val="00BD21D1"/>
    <w:rsid w:val="00BD38BC"/>
    <w:rsid w:val="00BF0328"/>
    <w:rsid w:val="00C11281"/>
    <w:rsid w:val="00C556C2"/>
    <w:rsid w:val="00C659AD"/>
    <w:rsid w:val="00C958FC"/>
    <w:rsid w:val="00CE03E3"/>
    <w:rsid w:val="00CE3093"/>
    <w:rsid w:val="00CE49F6"/>
    <w:rsid w:val="00CF1301"/>
    <w:rsid w:val="00D36C47"/>
    <w:rsid w:val="00D55840"/>
    <w:rsid w:val="00D56C6C"/>
    <w:rsid w:val="00DF5F70"/>
    <w:rsid w:val="00E57B27"/>
    <w:rsid w:val="00E76336"/>
    <w:rsid w:val="00F47B83"/>
    <w:rsid w:val="00F539E2"/>
    <w:rsid w:val="00F752F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AD5"/>
  <w15:chartTrackingRefBased/>
  <w15:docId w15:val="{4EA1EDF2-ADDF-41F3-A60E-ED39E6D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A27"/>
    <w:pPr>
      <w:ind w:firstLineChars="200" w:firstLine="420"/>
    </w:pPr>
  </w:style>
  <w:style w:type="table" w:styleId="a4">
    <w:name w:val="Table Grid"/>
    <w:basedOn w:val="a1"/>
    <w:uiPriority w:val="39"/>
    <w:rsid w:val="007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E7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8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40</cp:revision>
  <dcterms:created xsi:type="dcterms:W3CDTF">2021-03-07T01:03:00Z</dcterms:created>
  <dcterms:modified xsi:type="dcterms:W3CDTF">2021-05-07T16:25:00Z</dcterms:modified>
</cp:coreProperties>
</file>