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29" w:rsidRDefault="00AB3C29" w:rsidP="00C2193E">
      <w:pPr>
        <w:spacing w:line="240" w:lineRule="auto"/>
        <w:ind w:left="0" w:firstLine="0"/>
        <w:jc w:val="center"/>
        <w:rPr>
          <w:b/>
          <w:caps/>
          <w:sz w:val="28"/>
        </w:rPr>
      </w:pPr>
    </w:p>
    <w:p w:rsidR="000967AB" w:rsidRPr="000967AB" w:rsidRDefault="00F93400" w:rsidP="00C2193E">
      <w:pPr>
        <w:spacing w:line="240" w:lineRule="auto"/>
        <w:ind w:left="0" w:firstLine="0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HƯỚNG DẪN TẠO GIỎ </w:t>
      </w:r>
      <w:r w:rsidR="000967AB">
        <w:rPr>
          <w:b/>
          <w:caps/>
          <w:sz w:val="28"/>
        </w:rPr>
        <w:t xml:space="preserve"> HÀNG</w:t>
      </w:r>
    </w:p>
    <w:p w:rsidR="008D3AEB" w:rsidRPr="00DC1E72" w:rsidRDefault="008D3AEB" w:rsidP="00C2193E">
      <w:pPr>
        <w:spacing w:line="240" w:lineRule="auto"/>
        <w:ind w:left="0" w:firstLine="0"/>
        <w:rPr>
          <w:b/>
          <w:caps/>
        </w:rPr>
      </w:pPr>
      <w:r w:rsidRPr="00DC1E72">
        <w:rPr>
          <w:b/>
          <w:caps/>
        </w:rPr>
        <w:t>Mục tiêu</w:t>
      </w:r>
    </w:p>
    <w:p w:rsidR="00E7612A" w:rsidRDefault="00E7612A" w:rsidP="00DC1E72">
      <w:pPr>
        <w:pStyle w:val="ListParagraph"/>
        <w:numPr>
          <w:ilvl w:val="0"/>
          <w:numId w:val="41"/>
        </w:numPr>
        <w:spacing w:line="240" w:lineRule="auto"/>
      </w:pPr>
      <w:r>
        <w:t>Hiểu được khái niệm và cơ chế cũng như chức năng của giỏ hàng</w:t>
      </w:r>
    </w:p>
    <w:p w:rsidR="00E7612A" w:rsidRDefault="00E7612A" w:rsidP="00DC1E72">
      <w:pPr>
        <w:pStyle w:val="ListParagraph"/>
        <w:numPr>
          <w:ilvl w:val="0"/>
          <w:numId w:val="41"/>
        </w:numPr>
        <w:spacing w:line="240" w:lineRule="auto"/>
      </w:pPr>
      <w:r>
        <w:t>Có thể tự tay xây dựng được chức năng cơ bản của giỏ hàng sử dụng PHP - SESSION</w:t>
      </w:r>
    </w:p>
    <w:p w:rsidR="00E7612A" w:rsidRPr="00DC1E72" w:rsidRDefault="00E7612A" w:rsidP="00C2193E">
      <w:pPr>
        <w:spacing w:line="240" w:lineRule="auto"/>
        <w:ind w:left="0" w:firstLine="0"/>
        <w:rPr>
          <w:b/>
          <w:caps/>
        </w:rPr>
      </w:pPr>
      <w:r w:rsidRPr="00DC1E72">
        <w:rPr>
          <w:b/>
          <w:caps/>
        </w:rPr>
        <w:t>Các bước thực hiện</w:t>
      </w:r>
    </w:p>
    <w:p w:rsidR="00E7612A" w:rsidRPr="00DC1E72" w:rsidRDefault="004D5B53" w:rsidP="00C2193E">
      <w:pPr>
        <w:spacing w:line="240" w:lineRule="auto"/>
        <w:ind w:left="0" w:firstLine="0"/>
        <w:rPr>
          <w:b/>
          <w:caps/>
          <w:sz w:val="24"/>
        </w:rPr>
      </w:pPr>
      <w:r w:rsidRPr="00DC1E72">
        <w:rPr>
          <w:b/>
          <w:caps/>
          <w:sz w:val="24"/>
        </w:rPr>
        <w:t>Bước 1: Đặt link cho nút bấm giỏ hàng</w:t>
      </w:r>
    </w:p>
    <w:p w:rsidR="004D5B53" w:rsidRDefault="004D5B53" w:rsidP="00C2193E">
      <w:pPr>
        <w:spacing w:line="240" w:lineRule="auto"/>
        <w:ind w:left="0" w:firstLine="0"/>
      </w:pPr>
      <w:r>
        <w:t xml:space="preserve">mở file </w:t>
      </w:r>
      <w:r w:rsidRPr="00947EBB">
        <w:rPr>
          <w:b/>
        </w:rPr>
        <w:t>product-list.php</w:t>
      </w:r>
      <w:r>
        <w:t xml:space="preserve"> và tìm tới nút bấm giỏ hàng như đánh dấu dưới đây</w:t>
      </w:r>
    </w:p>
    <w:p w:rsidR="004D5B53" w:rsidRDefault="004D5B53" w:rsidP="00C2193E">
      <w:pPr>
        <w:spacing w:line="240" w:lineRule="auto"/>
        <w:ind w:left="0" w:firstLine="0"/>
      </w:pPr>
      <w:r>
        <w:rPr>
          <w:noProof/>
        </w:rPr>
        <w:drawing>
          <wp:inline distT="0" distB="0" distL="0" distR="0" wp14:anchorId="6AFEB22C" wp14:editId="48062231">
            <wp:extent cx="5943600" cy="3039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EE" w:rsidRDefault="009165EE" w:rsidP="00C2193E">
      <w:pPr>
        <w:spacing w:line="240" w:lineRule="auto"/>
        <w:ind w:left="0" w:firstLine="0"/>
      </w:pPr>
      <w:r>
        <w:t xml:space="preserve">Chú ý thuộc tính </w:t>
      </w:r>
      <w:r w:rsidRPr="00947EBB">
        <w:rPr>
          <w:b/>
        </w:rPr>
        <w:t>href=”#”</w:t>
      </w:r>
      <w:r>
        <w:t xml:space="preserve">, thay dấu </w:t>
      </w:r>
      <w:r w:rsidRPr="00947EBB">
        <w:rPr>
          <w:b/>
        </w:rPr>
        <w:t>#</w:t>
      </w:r>
      <w:r>
        <w:t xml:space="preserve"> thành </w:t>
      </w:r>
      <w:r w:rsidRPr="00947EBB">
        <w:rPr>
          <w:b/>
        </w:rPr>
        <w:t>cart-process.php</w:t>
      </w:r>
      <w:r>
        <w:t xml:space="preserve"> như hình sau</w:t>
      </w:r>
    </w:p>
    <w:p w:rsidR="009165EE" w:rsidRDefault="00947EBB" w:rsidP="00C2193E">
      <w:pPr>
        <w:spacing w:line="240" w:lineRule="auto"/>
        <w:ind w:left="0" w:firstLine="0"/>
      </w:pPr>
      <w:r>
        <w:rPr>
          <w:noProof/>
        </w:rPr>
        <w:drawing>
          <wp:inline distT="0" distB="0" distL="0" distR="0" wp14:anchorId="2E5A9455" wp14:editId="63F9553F">
            <wp:extent cx="5943600" cy="7569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BB" w:rsidRDefault="00947EBB" w:rsidP="00C2193E">
      <w:pPr>
        <w:spacing w:line="240" w:lineRule="auto"/>
        <w:ind w:left="0" w:firstLine="0"/>
      </w:pPr>
      <w:r>
        <w:t>Thuộc tính href của thẻ a giúp cho việc tạo ra các link liên kết có thể di chuyển từ trang này đến trang khác</w:t>
      </w:r>
    </w:p>
    <w:p w:rsidR="00947EBB" w:rsidRDefault="00947EBB" w:rsidP="00C2193E">
      <w:pPr>
        <w:spacing w:line="240" w:lineRule="auto"/>
        <w:ind w:left="0" w:firstLine="0"/>
        <w:rPr>
          <w:i/>
        </w:rPr>
      </w:pPr>
      <w:r>
        <w:t xml:space="preserve">Trong ví dụ trên chúng ta chuyển đến trang </w:t>
      </w:r>
      <w:r w:rsidRPr="00947EBB">
        <w:t>cart-process.php</w:t>
      </w:r>
      <w:r>
        <w:t xml:space="preserve"> và truyền thêm một tham số</w:t>
      </w:r>
      <w:r w:rsidRPr="00947EBB">
        <w:rPr>
          <w:i/>
        </w:rPr>
        <w:t xml:space="preserve"> ?id=&lt;?= $pro['id']</w:t>
      </w:r>
    </w:p>
    <w:p w:rsidR="00947EBB" w:rsidRDefault="00947EBB" w:rsidP="00C2193E">
      <w:pPr>
        <w:spacing w:line="240" w:lineRule="auto"/>
        <w:ind w:left="0" w:firstLine="0"/>
      </w:pPr>
      <w:r>
        <w:t xml:space="preserve">Với achs truyền như trên thì chúng ta đã gửi giá trị id của sản phẩm sang trang </w:t>
      </w:r>
      <w:r w:rsidRPr="00947EBB">
        <w:t>cart-process.php</w:t>
      </w:r>
    </w:p>
    <w:p w:rsidR="00947EBB" w:rsidRDefault="00947EBB" w:rsidP="00C2193E">
      <w:pPr>
        <w:spacing w:line="240" w:lineRule="auto"/>
        <w:ind w:left="0" w:firstLine="0"/>
      </w:pPr>
      <w:r>
        <w:lastRenderedPageBreak/>
        <w:t xml:space="preserve">link có dạng:  </w:t>
      </w:r>
      <w:r w:rsidRPr="00947EBB">
        <w:t>http://localhost:88/bkap/cart-process.php?id=12</w:t>
      </w:r>
    </w:p>
    <w:p w:rsidR="00947EBB" w:rsidRPr="00686384" w:rsidRDefault="00947EBB" w:rsidP="00C2193E">
      <w:pPr>
        <w:spacing w:line="240" w:lineRule="auto"/>
        <w:ind w:left="0" w:firstLine="0"/>
        <w:rPr>
          <w:b/>
          <w:caps/>
          <w:sz w:val="24"/>
        </w:rPr>
      </w:pPr>
      <w:r w:rsidRPr="00686384">
        <w:rPr>
          <w:b/>
          <w:caps/>
          <w:sz w:val="24"/>
        </w:rPr>
        <w:t>Bước 2:</w:t>
      </w:r>
      <w:r w:rsidR="0093436D" w:rsidRPr="00686384">
        <w:rPr>
          <w:b/>
          <w:caps/>
          <w:sz w:val="24"/>
        </w:rPr>
        <w:t xml:space="preserve"> Tại trang cart-process.php, Lấy thông tin của sản phẩm và lưu vào SESSION của PHP</w:t>
      </w:r>
    </w:p>
    <w:p w:rsidR="00E954FA" w:rsidRDefault="00E954FA" w:rsidP="00C2193E">
      <w:pPr>
        <w:spacing w:line="240" w:lineRule="auto"/>
        <w:ind w:left="0" w:firstLine="0"/>
      </w:pPr>
      <w:r>
        <w:t xml:space="preserve">mở trang </w:t>
      </w:r>
      <w:r w:rsidRPr="00F545F8">
        <w:rPr>
          <w:b/>
        </w:rPr>
        <w:t>cart-process.php</w:t>
      </w:r>
      <w:r>
        <w:t xml:space="preserve"> và chúng ta xử lý code như sau</w:t>
      </w:r>
    </w:p>
    <w:p w:rsidR="00E954FA" w:rsidRDefault="00EA11E2" w:rsidP="00C2193E">
      <w:pPr>
        <w:spacing w:line="240" w:lineRule="auto"/>
        <w:ind w:left="0" w:firstLine="0"/>
      </w:pPr>
      <w:r>
        <w:rPr>
          <w:noProof/>
        </w:rPr>
        <w:drawing>
          <wp:inline distT="0" distB="0" distL="0" distR="0" wp14:anchorId="144A9C48" wp14:editId="56BFA03D">
            <wp:extent cx="5943600" cy="53746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1F" w:rsidRDefault="007D4B1F" w:rsidP="00C2193E">
      <w:pPr>
        <w:spacing w:line="240" w:lineRule="auto"/>
        <w:ind w:left="0" w:firstLine="0"/>
      </w:pPr>
    </w:p>
    <w:p w:rsidR="007D4B1F" w:rsidRPr="00F20C66" w:rsidRDefault="000C5D01" w:rsidP="00C2193E">
      <w:pPr>
        <w:spacing w:line="240" w:lineRule="auto"/>
        <w:ind w:left="0" w:firstLine="0"/>
        <w:rPr>
          <w:b/>
          <w:caps/>
          <w:sz w:val="24"/>
        </w:rPr>
      </w:pPr>
      <w:r w:rsidRPr="00F20C66">
        <w:rPr>
          <w:b/>
          <w:caps/>
          <w:sz w:val="24"/>
        </w:rPr>
        <w:t>Bước 3: Hiển thị các sản phẩm trong giỏ hàng</w:t>
      </w:r>
    </w:p>
    <w:p w:rsidR="000C5D01" w:rsidRDefault="000C5D01" w:rsidP="00C2193E">
      <w:pPr>
        <w:spacing w:line="240" w:lineRule="auto"/>
        <w:ind w:left="0" w:firstLine="0"/>
      </w:pPr>
      <w:r>
        <w:t xml:space="preserve">Mở trang </w:t>
      </w:r>
      <w:r w:rsidRPr="008761F7">
        <w:rPr>
          <w:b/>
        </w:rPr>
        <w:t>cart-view.php</w:t>
      </w:r>
      <w:r>
        <w:t xml:space="preserve"> lên và soạn code như sau</w:t>
      </w:r>
    </w:p>
    <w:p w:rsidR="000C5D01" w:rsidRDefault="000C5D01" w:rsidP="00C2193E">
      <w:pPr>
        <w:spacing w:line="240" w:lineRule="auto"/>
        <w:ind w:left="0" w:firstLine="0"/>
      </w:pPr>
    </w:p>
    <w:p w:rsidR="00651689" w:rsidRDefault="006C751B" w:rsidP="00C2193E">
      <w:pPr>
        <w:spacing w:line="240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08EE322" wp14:editId="7166F259">
            <wp:extent cx="5943600" cy="32073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89" w:rsidRDefault="00651689" w:rsidP="00C2193E">
      <w:pPr>
        <w:spacing w:line="240" w:lineRule="auto"/>
        <w:ind w:left="0" w:firstLine="0"/>
      </w:pPr>
      <w:r>
        <w:t>Kết quản có dạng</w:t>
      </w:r>
    </w:p>
    <w:p w:rsidR="00651689" w:rsidRDefault="009F7965" w:rsidP="00C2193E">
      <w:pPr>
        <w:spacing w:line="240" w:lineRule="auto"/>
        <w:ind w:left="0" w:firstLine="0"/>
      </w:pPr>
      <w:r>
        <w:rPr>
          <w:noProof/>
        </w:rPr>
        <w:drawing>
          <wp:inline distT="0" distB="0" distL="0" distR="0" wp14:anchorId="76D92523" wp14:editId="54FF63B1">
            <wp:extent cx="5943600" cy="2371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89" w:rsidRPr="00A461D9" w:rsidRDefault="00651689" w:rsidP="00C2193E">
      <w:pPr>
        <w:spacing w:line="240" w:lineRule="auto"/>
        <w:ind w:left="0" w:firstLine="0"/>
        <w:rPr>
          <w:b/>
          <w:caps/>
          <w:sz w:val="24"/>
        </w:rPr>
      </w:pPr>
      <w:bookmarkStart w:id="0" w:name="_GoBack"/>
      <w:r w:rsidRPr="00A461D9">
        <w:rPr>
          <w:b/>
          <w:caps/>
          <w:sz w:val="24"/>
        </w:rPr>
        <w:t>Bước 4: Tạo chứ năng xóa sản phẩm khỏi giỏ hàng</w:t>
      </w:r>
    </w:p>
    <w:bookmarkEnd w:id="0"/>
    <w:p w:rsidR="009F7965" w:rsidRDefault="00E334ED" w:rsidP="00C2193E">
      <w:pPr>
        <w:spacing w:line="240" w:lineRule="auto"/>
        <w:ind w:left="0" w:firstLine="0"/>
      </w:pPr>
      <w:r>
        <w:t>Khi click vào nút xóa cuối danh sách thì sản phẩm đó sẽ bị loại bỏ ra khỏi giỏ hàng</w:t>
      </w:r>
    </w:p>
    <w:p w:rsidR="00E334ED" w:rsidRDefault="0079043D" w:rsidP="00C2193E">
      <w:pPr>
        <w:spacing w:line="240" w:lineRule="auto"/>
        <w:ind w:left="0" w:firstLine="0"/>
      </w:pPr>
      <w:r>
        <w:t xml:space="preserve">Mở file cart-view.php, </w:t>
      </w:r>
      <w:r w:rsidR="00E334ED">
        <w:t>Đặt link cho nút bấm xóa như hình dưới đây</w:t>
      </w:r>
    </w:p>
    <w:p w:rsidR="00E334ED" w:rsidRDefault="00E85367" w:rsidP="00C2193E">
      <w:pPr>
        <w:spacing w:line="240" w:lineRule="auto"/>
        <w:ind w:left="0" w:firstLine="0"/>
      </w:pPr>
      <w:r>
        <w:rPr>
          <w:noProof/>
        </w:rPr>
        <w:drawing>
          <wp:inline distT="0" distB="0" distL="0" distR="0" wp14:anchorId="5DE025AE" wp14:editId="6D50FAA4">
            <wp:extent cx="5943600" cy="7181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67" w:rsidRDefault="00E85367" w:rsidP="00C2193E">
      <w:pPr>
        <w:spacing w:line="240" w:lineRule="auto"/>
        <w:ind w:left="0" w:firstLine="0"/>
      </w:pPr>
      <w:r w:rsidRPr="00816DFD">
        <w:rPr>
          <w:b/>
        </w:rPr>
        <w:t>Chú ý:</w:t>
      </w:r>
      <w:r>
        <w:t xml:space="preserve"> Link xóa sản phẩm ra khỏi giỏ hàng vẫn chuyển hướng tới trang cart-process.php</w:t>
      </w:r>
    </w:p>
    <w:p w:rsidR="00E85367" w:rsidRDefault="00E85367" w:rsidP="00C2193E">
      <w:pPr>
        <w:spacing w:line="240" w:lineRule="auto"/>
        <w:ind w:left="0" w:firstLine="0"/>
        <w:rPr>
          <w:b/>
        </w:rPr>
      </w:pPr>
      <w:r>
        <w:lastRenderedPageBreak/>
        <w:t xml:space="preserve">Với thm số trên url là </w:t>
      </w:r>
      <w:r w:rsidRPr="00F16229">
        <w:rPr>
          <w:b/>
        </w:rPr>
        <w:t>pid</w:t>
      </w:r>
    </w:p>
    <w:p w:rsidR="00F16229" w:rsidRPr="00477411" w:rsidRDefault="00F16229" w:rsidP="00C2193E">
      <w:pPr>
        <w:spacing w:line="240" w:lineRule="auto"/>
        <w:ind w:left="0" w:firstLine="0"/>
        <w:rPr>
          <w:b/>
        </w:rPr>
      </w:pPr>
      <w:r>
        <w:rPr>
          <w:b/>
        </w:rPr>
        <w:t xml:space="preserve">Link có dạng: </w:t>
      </w:r>
      <w:r w:rsidRPr="00F16229">
        <w:rPr>
          <w:b/>
        </w:rPr>
        <w:t>http://localhost:88/bkap/cart-process.php?pid=8</w:t>
      </w:r>
    </w:p>
    <w:p w:rsidR="00E85367" w:rsidRPr="00816DFD" w:rsidRDefault="00E85367" w:rsidP="00C2193E">
      <w:pPr>
        <w:spacing w:line="240" w:lineRule="auto"/>
        <w:ind w:left="0" w:firstLine="0"/>
        <w:rPr>
          <w:b/>
        </w:rPr>
      </w:pPr>
      <w:r w:rsidRPr="00816DFD">
        <w:rPr>
          <w:b/>
        </w:rPr>
        <w:t>Mở trang cart-process.php và xử lý như sau</w:t>
      </w:r>
    </w:p>
    <w:p w:rsidR="00E85367" w:rsidRPr="00D57F94" w:rsidRDefault="00816DFD" w:rsidP="00C2193E">
      <w:pPr>
        <w:spacing w:line="240" w:lineRule="auto"/>
        <w:ind w:left="0" w:firstLine="0"/>
      </w:pPr>
      <w:r>
        <w:rPr>
          <w:noProof/>
        </w:rPr>
        <w:drawing>
          <wp:inline distT="0" distB="0" distL="0" distR="0" wp14:anchorId="21FAC141" wp14:editId="1458FA29">
            <wp:extent cx="5943600" cy="16452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367" w:rsidRPr="00D57F94" w:rsidSect="00553783">
      <w:headerReference w:type="default" r:id="rId16"/>
      <w:footerReference w:type="default" r:id="rId17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16" w:rsidRDefault="00EA5616" w:rsidP="00D36AC0">
      <w:pPr>
        <w:spacing w:after="0" w:line="240" w:lineRule="auto"/>
      </w:pPr>
      <w:r>
        <w:separator/>
      </w:r>
    </w:p>
  </w:endnote>
  <w:endnote w:type="continuationSeparator" w:id="0">
    <w:p w:rsidR="00EA5616" w:rsidRDefault="00EA5616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C0" w:rsidRDefault="00D36AC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16" w:rsidRDefault="00EA5616" w:rsidP="00D36AC0">
      <w:pPr>
        <w:spacing w:after="0" w:line="240" w:lineRule="auto"/>
      </w:pPr>
      <w:r>
        <w:separator/>
      </w:r>
    </w:p>
  </w:footnote>
  <w:footnote w:type="continuationSeparator" w:id="0">
    <w:p w:rsidR="00EA5616" w:rsidRDefault="00EA5616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C0" w:rsidRDefault="00EA5616">
    <w:pPr>
      <w:pStyle w:val="Header"/>
    </w:pPr>
    <w:sdt>
      <w:sdtPr>
        <w:id w:val="1990595604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4426455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  <w:r w:rsidR="00553783">
      <w:rPr>
        <w:noProof/>
      </w:rPr>
      <w:drawing>
        <wp:anchor distT="0" distB="0" distL="114300" distR="114300" simplePos="0" relativeHeight="251657728" behindDoc="1" locked="0" layoutInCell="1" allowOverlap="1" wp14:anchorId="41637D75" wp14:editId="20D0C7F9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39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852EA6"/>
    <w:multiLevelType w:val="hybridMultilevel"/>
    <w:tmpl w:val="B25E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E13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0B5B5B"/>
    <w:multiLevelType w:val="multilevel"/>
    <w:tmpl w:val="D45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D4778"/>
    <w:multiLevelType w:val="hybridMultilevel"/>
    <w:tmpl w:val="F6F4B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513558"/>
    <w:multiLevelType w:val="multilevel"/>
    <w:tmpl w:val="5DC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629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07664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34D53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49208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4F67745"/>
    <w:multiLevelType w:val="hybridMultilevel"/>
    <w:tmpl w:val="EB781EEA"/>
    <w:lvl w:ilvl="0" w:tplc="7E76E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D2C57"/>
    <w:multiLevelType w:val="multilevel"/>
    <w:tmpl w:val="95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A0E84"/>
    <w:multiLevelType w:val="multilevel"/>
    <w:tmpl w:val="422C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B072EE"/>
    <w:multiLevelType w:val="multilevel"/>
    <w:tmpl w:val="D694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D03B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008469E"/>
    <w:multiLevelType w:val="hybridMultilevel"/>
    <w:tmpl w:val="AB0A49F2"/>
    <w:lvl w:ilvl="0" w:tplc="0409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6">
    <w:nsid w:val="40CE6FD2"/>
    <w:multiLevelType w:val="multilevel"/>
    <w:tmpl w:val="428C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016E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DFD3A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1EA3480"/>
    <w:multiLevelType w:val="hybridMultilevel"/>
    <w:tmpl w:val="84FC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2712B2"/>
    <w:multiLevelType w:val="multilevel"/>
    <w:tmpl w:val="C7C0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37689A"/>
    <w:multiLevelType w:val="multilevel"/>
    <w:tmpl w:val="7546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257E82"/>
    <w:multiLevelType w:val="hybridMultilevel"/>
    <w:tmpl w:val="0A2A51C8"/>
    <w:lvl w:ilvl="0" w:tplc="04090005">
      <w:start w:val="1"/>
      <w:numFmt w:val="bullet"/>
      <w:lvlText w:val="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3">
    <w:nsid w:val="575E08F8"/>
    <w:multiLevelType w:val="multilevel"/>
    <w:tmpl w:val="A286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8104F4"/>
    <w:multiLevelType w:val="hybridMultilevel"/>
    <w:tmpl w:val="0048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700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97535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D380639"/>
    <w:multiLevelType w:val="hybridMultilevel"/>
    <w:tmpl w:val="CA7A5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9F5D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0EB6F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3144923"/>
    <w:multiLevelType w:val="multilevel"/>
    <w:tmpl w:val="F216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952421"/>
    <w:multiLevelType w:val="multilevel"/>
    <w:tmpl w:val="888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914A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97200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C7A5BE6"/>
    <w:multiLevelType w:val="multilevel"/>
    <w:tmpl w:val="B6E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D14D2E"/>
    <w:multiLevelType w:val="multilevel"/>
    <w:tmpl w:val="236EB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685B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66148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71778AE"/>
    <w:multiLevelType w:val="multilevel"/>
    <w:tmpl w:val="EC4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7232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F4B2A09"/>
    <w:multiLevelType w:val="multilevel"/>
    <w:tmpl w:val="A7E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35"/>
    <w:lvlOverride w:ilvl="1">
      <w:lvl w:ilvl="1">
        <w:numFmt w:val="decimal"/>
        <w:lvlText w:val="%2."/>
        <w:lvlJc w:val="left"/>
      </w:lvl>
    </w:lvlOverride>
  </w:num>
  <w:num w:numId="4">
    <w:abstractNumId w:val="12"/>
  </w:num>
  <w:num w:numId="5">
    <w:abstractNumId w:val="11"/>
  </w:num>
  <w:num w:numId="6">
    <w:abstractNumId w:val="40"/>
  </w:num>
  <w:num w:numId="7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1"/>
  </w:num>
  <w:num w:numId="9">
    <w:abstractNumId w:val="13"/>
  </w:num>
  <w:num w:numId="10">
    <w:abstractNumId w:val="38"/>
  </w:num>
  <w:num w:numId="11">
    <w:abstractNumId w:val="20"/>
  </w:num>
  <w:num w:numId="12">
    <w:abstractNumId w:val="30"/>
  </w:num>
  <w:num w:numId="13">
    <w:abstractNumId w:val="31"/>
  </w:num>
  <w:num w:numId="14">
    <w:abstractNumId w:val="23"/>
  </w:num>
  <w:num w:numId="15">
    <w:abstractNumId w:val="3"/>
  </w:num>
  <w:num w:numId="16">
    <w:abstractNumId w:val="1"/>
  </w:num>
  <w:num w:numId="17">
    <w:abstractNumId w:val="4"/>
  </w:num>
  <w:num w:numId="18">
    <w:abstractNumId w:val="15"/>
  </w:num>
  <w:num w:numId="19">
    <w:abstractNumId w:val="27"/>
  </w:num>
  <w:num w:numId="20">
    <w:abstractNumId w:val="10"/>
  </w:num>
  <w:num w:numId="21">
    <w:abstractNumId w:val="22"/>
  </w:num>
  <w:num w:numId="22">
    <w:abstractNumId w:val="24"/>
  </w:num>
  <w:num w:numId="23">
    <w:abstractNumId w:val="36"/>
  </w:num>
  <w:num w:numId="24">
    <w:abstractNumId w:val="26"/>
  </w:num>
  <w:num w:numId="25">
    <w:abstractNumId w:val="18"/>
  </w:num>
  <w:num w:numId="26">
    <w:abstractNumId w:val="17"/>
  </w:num>
  <w:num w:numId="27">
    <w:abstractNumId w:val="33"/>
  </w:num>
  <w:num w:numId="28">
    <w:abstractNumId w:val="14"/>
  </w:num>
  <w:num w:numId="29">
    <w:abstractNumId w:val="37"/>
  </w:num>
  <w:num w:numId="30">
    <w:abstractNumId w:val="28"/>
  </w:num>
  <w:num w:numId="31">
    <w:abstractNumId w:val="19"/>
  </w:num>
  <w:num w:numId="32">
    <w:abstractNumId w:val="25"/>
  </w:num>
  <w:num w:numId="33">
    <w:abstractNumId w:val="0"/>
  </w:num>
  <w:num w:numId="34">
    <w:abstractNumId w:val="8"/>
  </w:num>
  <w:num w:numId="35">
    <w:abstractNumId w:val="29"/>
  </w:num>
  <w:num w:numId="36">
    <w:abstractNumId w:val="9"/>
  </w:num>
  <w:num w:numId="37">
    <w:abstractNumId w:val="39"/>
  </w:num>
  <w:num w:numId="38">
    <w:abstractNumId w:val="32"/>
  </w:num>
  <w:num w:numId="39">
    <w:abstractNumId w:val="6"/>
  </w:num>
  <w:num w:numId="40">
    <w:abstractNumId w:val="2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C0"/>
    <w:rsid w:val="000029F1"/>
    <w:rsid w:val="00023BBD"/>
    <w:rsid w:val="00081F24"/>
    <w:rsid w:val="000955D2"/>
    <w:rsid w:val="000967AB"/>
    <w:rsid w:val="000C5D01"/>
    <w:rsid w:val="00140900"/>
    <w:rsid w:val="001B1684"/>
    <w:rsid w:val="001B484F"/>
    <w:rsid w:val="001C2806"/>
    <w:rsid w:val="001D0D9E"/>
    <w:rsid w:val="00207770"/>
    <w:rsid w:val="00240BB2"/>
    <w:rsid w:val="002422E2"/>
    <w:rsid w:val="00260541"/>
    <w:rsid w:val="00280C30"/>
    <w:rsid w:val="00294CFB"/>
    <w:rsid w:val="002B1B80"/>
    <w:rsid w:val="002C178B"/>
    <w:rsid w:val="002C2D16"/>
    <w:rsid w:val="00342204"/>
    <w:rsid w:val="00360EA4"/>
    <w:rsid w:val="00361007"/>
    <w:rsid w:val="00377B68"/>
    <w:rsid w:val="00380BC4"/>
    <w:rsid w:val="00392EFA"/>
    <w:rsid w:val="003B0F48"/>
    <w:rsid w:val="003D3EC8"/>
    <w:rsid w:val="003F369E"/>
    <w:rsid w:val="00407829"/>
    <w:rsid w:val="004152AC"/>
    <w:rsid w:val="004452DF"/>
    <w:rsid w:val="00477411"/>
    <w:rsid w:val="0049053A"/>
    <w:rsid w:val="00495045"/>
    <w:rsid w:val="004B1EAF"/>
    <w:rsid w:val="004D5B53"/>
    <w:rsid w:val="004E1912"/>
    <w:rsid w:val="004F488E"/>
    <w:rsid w:val="004F4FD2"/>
    <w:rsid w:val="00553783"/>
    <w:rsid w:val="0057154C"/>
    <w:rsid w:val="00582BED"/>
    <w:rsid w:val="00586439"/>
    <w:rsid w:val="005A2765"/>
    <w:rsid w:val="005B4ED6"/>
    <w:rsid w:val="005C4BD8"/>
    <w:rsid w:val="006163B2"/>
    <w:rsid w:val="0064112A"/>
    <w:rsid w:val="00650FFF"/>
    <w:rsid w:val="00651689"/>
    <w:rsid w:val="00662CD9"/>
    <w:rsid w:val="006762CE"/>
    <w:rsid w:val="00686384"/>
    <w:rsid w:val="006A4343"/>
    <w:rsid w:val="006B494A"/>
    <w:rsid w:val="006B5C68"/>
    <w:rsid w:val="006C751B"/>
    <w:rsid w:val="006D4930"/>
    <w:rsid w:val="006E6D09"/>
    <w:rsid w:val="00703743"/>
    <w:rsid w:val="007533BC"/>
    <w:rsid w:val="007729DE"/>
    <w:rsid w:val="00786806"/>
    <w:rsid w:val="0079043D"/>
    <w:rsid w:val="007A0D6D"/>
    <w:rsid w:val="007B5E39"/>
    <w:rsid w:val="007D4B1F"/>
    <w:rsid w:val="00816DFD"/>
    <w:rsid w:val="00841705"/>
    <w:rsid w:val="008747D3"/>
    <w:rsid w:val="008761F7"/>
    <w:rsid w:val="00881F6D"/>
    <w:rsid w:val="008D3AEB"/>
    <w:rsid w:val="00906D97"/>
    <w:rsid w:val="009165EE"/>
    <w:rsid w:val="0093436D"/>
    <w:rsid w:val="00947EBB"/>
    <w:rsid w:val="00960612"/>
    <w:rsid w:val="0098349C"/>
    <w:rsid w:val="009F7965"/>
    <w:rsid w:val="00A10BD6"/>
    <w:rsid w:val="00A27E68"/>
    <w:rsid w:val="00A461D9"/>
    <w:rsid w:val="00A56065"/>
    <w:rsid w:val="00A81229"/>
    <w:rsid w:val="00A91EB0"/>
    <w:rsid w:val="00AB3C29"/>
    <w:rsid w:val="00AE082A"/>
    <w:rsid w:val="00B0780C"/>
    <w:rsid w:val="00B2768F"/>
    <w:rsid w:val="00B37FA8"/>
    <w:rsid w:val="00B50588"/>
    <w:rsid w:val="00B51EFA"/>
    <w:rsid w:val="00BA731F"/>
    <w:rsid w:val="00BD780C"/>
    <w:rsid w:val="00C2193E"/>
    <w:rsid w:val="00C2342C"/>
    <w:rsid w:val="00C65EE4"/>
    <w:rsid w:val="00C868B7"/>
    <w:rsid w:val="00C94B60"/>
    <w:rsid w:val="00CA0B91"/>
    <w:rsid w:val="00CC61F5"/>
    <w:rsid w:val="00CE3024"/>
    <w:rsid w:val="00D05277"/>
    <w:rsid w:val="00D17F18"/>
    <w:rsid w:val="00D36AC0"/>
    <w:rsid w:val="00D47656"/>
    <w:rsid w:val="00D57F94"/>
    <w:rsid w:val="00D7137F"/>
    <w:rsid w:val="00DC1E72"/>
    <w:rsid w:val="00DE0F6F"/>
    <w:rsid w:val="00DF262D"/>
    <w:rsid w:val="00E15273"/>
    <w:rsid w:val="00E334ED"/>
    <w:rsid w:val="00E43BA8"/>
    <w:rsid w:val="00E53D04"/>
    <w:rsid w:val="00E608C2"/>
    <w:rsid w:val="00E61CD7"/>
    <w:rsid w:val="00E66965"/>
    <w:rsid w:val="00E74E8C"/>
    <w:rsid w:val="00E7612A"/>
    <w:rsid w:val="00E81A29"/>
    <w:rsid w:val="00E82DD6"/>
    <w:rsid w:val="00E85367"/>
    <w:rsid w:val="00E85A7F"/>
    <w:rsid w:val="00E91443"/>
    <w:rsid w:val="00E954FA"/>
    <w:rsid w:val="00EA0654"/>
    <w:rsid w:val="00EA11E2"/>
    <w:rsid w:val="00EA5616"/>
    <w:rsid w:val="00EA5FE7"/>
    <w:rsid w:val="00ED2C73"/>
    <w:rsid w:val="00F16229"/>
    <w:rsid w:val="00F20C66"/>
    <w:rsid w:val="00F545F8"/>
    <w:rsid w:val="00F56F3D"/>
    <w:rsid w:val="00F60851"/>
    <w:rsid w:val="00F93400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3C52-DB7D-4401-9C90-58A5CDC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</cp:lastModifiedBy>
  <cp:revision>123</cp:revision>
  <cp:lastPrinted>2019-05-07T08:19:00Z</cp:lastPrinted>
  <dcterms:created xsi:type="dcterms:W3CDTF">2017-04-14T07:28:00Z</dcterms:created>
  <dcterms:modified xsi:type="dcterms:W3CDTF">2019-05-07T08:20:00Z</dcterms:modified>
</cp:coreProperties>
</file>