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64E61" w:rsidP="00B64E61">
      <w:pPr>
        <w:jc w:val="center"/>
        <w:rPr>
          <w:b/>
          <w:sz w:val="28"/>
        </w:rPr>
      </w:pPr>
      <w:r w:rsidRPr="00B64E61">
        <w:rPr>
          <w:b/>
          <w:sz w:val="28"/>
        </w:rPr>
        <w:t>AES 128 Encryption and Decryption</w:t>
      </w:r>
    </w:p>
    <w:p w:rsidR="00B64E61" w:rsidRDefault="00B64E61" w:rsidP="00B64E61">
      <w:pPr>
        <w:rPr>
          <w:sz w:val="24"/>
        </w:rPr>
      </w:pPr>
      <w:r>
        <w:rPr>
          <w:sz w:val="24"/>
        </w:rPr>
        <w:t>Required values for encryption and decryption are as below</w:t>
      </w:r>
    </w:p>
    <w:p w:rsidR="00B64E61" w:rsidRDefault="00B64E61" w:rsidP="00B64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Raw data value</w:t>
      </w:r>
    </w:p>
    <w:p w:rsidR="00B64E61" w:rsidRDefault="00B64E61" w:rsidP="00B64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Secret key value</w:t>
      </w:r>
    </w:p>
    <w:p w:rsidR="00B64E61" w:rsidRPr="00B64E61" w:rsidRDefault="00B64E61" w:rsidP="00B64E6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IV (Initialization Vector) value</w:t>
      </w:r>
    </w:p>
    <w:sectPr w:rsidR="00B64E61" w:rsidRPr="00B6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855FD"/>
    <w:multiLevelType w:val="hybridMultilevel"/>
    <w:tmpl w:val="4F144B22"/>
    <w:lvl w:ilvl="0" w:tplc="41A49BE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64E61"/>
    <w:rsid w:val="00B6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 Sytem</dc:creator>
  <cp:keywords/>
  <dc:description/>
  <cp:lastModifiedBy>Backup Sytem</cp:lastModifiedBy>
  <cp:revision>2</cp:revision>
  <dcterms:created xsi:type="dcterms:W3CDTF">2019-06-04T06:24:00Z</dcterms:created>
  <dcterms:modified xsi:type="dcterms:W3CDTF">2019-06-04T06:26:00Z</dcterms:modified>
</cp:coreProperties>
</file>