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b w:val="1"/>
          <w:bCs w:val="1"/>
          <w:color w:val="ee0000"/>
          <w:sz w:val="32"/>
          <w:szCs w:val="32"/>
        </w:rPr>
      </w:pPr>
      <w:r w:rsidDel="00000000" w:rsidR="00000000" w:rsidRPr="00000000">
        <w:rPr>
          <w:b w:val="1"/>
          <w:bCs w:val="1"/>
          <w:color w:val="ee0000"/>
          <w:sz w:val="32"/>
          <w:szCs w:val="32"/>
          <w:rtl w:val="0"/>
        </w:rPr>
        <w:t xml:space="preserve">Packet Tracer - Configure IPv4 and IPv6 Static and Default Routes</w:t>
      </w:r>
    </w:p>
    <w:p w:rsidR="00000000" w:rsidDel="00000000" w:rsidP="00000000" w:rsidRDefault="00000000" w:rsidRPr="00000000" w14:paraId="00000002">
      <w:pPr>
        <w:pStyle w:val="Heading1"/>
        <w:keepNext w:val="0"/>
        <w:keepLines w:val="0"/>
        <w:spacing w:before="240" w:line="155.99973913043476" w:lineRule="auto"/>
        <w:rPr>
          <w:b w:val="1"/>
          <w:bCs w:val="1"/>
          <w:sz w:val="26"/>
          <w:szCs w:val="26"/>
        </w:rPr>
      </w:pPr>
      <w:bookmarkStart w:colFirst="0" w:colLast="0" w:name="_h06qxgvsuoxv" w:id="0"/>
      <w:bookmarkEnd w:id="0"/>
      <w:r w:rsidDel="00000000" w:rsidR="00000000" w:rsidRPr="00000000">
        <w:rPr>
          <w:b w:val="1"/>
          <w:bCs w:val="1"/>
          <w:sz w:val="26"/>
          <w:szCs w:val="26"/>
          <w:rtl w:val="0"/>
        </w:rPr>
        <w:t xml:space="preserve">Addressing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5555555555557"/>
        <w:gridCol w:w="3062.222222222222"/>
        <w:gridCol w:w="3192.222222222222"/>
        <w:tblGridChange w:id="0">
          <w:tblGrid>
            <w:gridCol w:w="3105.5555555555557"/>
            <w:gridCol w:w="3062.222222222222"/>
            <w:gridCol w:w="3192.222222222222"/>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be5f1" w:val="clear"/>
            <w:tcMar>
              <w:top w:w="20.0" w:type="dxa"/>
              <w:left w:w="120.0" w:type="dxa"/>
              <w:bottom w:w="20.0" w:type="dxa"/>
              <w:right w:w="120.0" w:type="dxa"/>
            </w:tcMar>
            <w:vAlign w:val="bottom"/>
          </w:tcPr>
          <w:p w:rsidR="00000000" w:rsidDel="00000000" w:rsidP="00000000" w:rsidRDefault="00000000" w:rsidRPr="00000000" w14:paraId="00000003">
            <w:pPr>
              <w:spacing w:after="120" w:before="120" w:line="229.99949999999998" w:lineRule="auto"/>
              <w:jc w:val="center"/>
              <w:rPr>
                <w:b w:val="1"/>
                <w:bCs w:val="1"/>
                <w:sz w:val="20"/>
                <w:szCs w:val="20"/>
              </w:rPr>
            </w:pPr>
            <w:r w:rsidDel="00000000" w:rsidR="00000000" w:rsidRPr="00000000">
              <w:rPr>
                <w:b w:val="1"/>
                <w:bCs w:val="1"/>
                <w:sz w:val="20"/>
                <w:szCs w:val="20"/>
                <w:rtl w:val="0"/>
              </w:rPr>
              <w:t xml:space="preserve">Device</w:t>
            </w:r>
          </w:p>
        </w:tc>
        <w:tc>
          <w:tcPr>
            <w:tcBorders>
              <w:top w:color="000000" w:space="0" w:sz="6" w:val="single"/>
              <w:left w:color="000000" w:space="0" w:sz="0" w:val="nil"/>
              <w:bottom w:color="000000" w:space="0" w:sz="6" w:val="single"/>
              <w:right w:color="000000" w:space="0" w:sz="6" w:val="single"/>
            </w:tcBorders>
            <w:shd w:fill="dbe5f1" w:val="clear"/>
            <w:tcMar>
              <w:top w:w="20.0" w:type="dxa"/>
              <w:left w:w="120.0" w:type="dxa"/>
              <w:bottom w:w="20.0" w:type="dxa"/>
              <w:right w:w="120.0" w:type="dxa"/>
            </w:tcMar>
            <w:vAlign w:val="bottom"/>
          </w:tcPr>
          <w:p w:rsidR="00000000" w:rsidDel="00000000" w:rsidP="00000000" w:rsidRDefault="00000000" w:rsidRPr="00000000" w14:paraId="00000004">
            <w:pPr>
              <w:spacing w:after="120" w:before="120" w:line="229.99949999999998" w:lineRule="auto"/>
              <w:jc w:val="center"/>
              <w:rPr>
                <w:b w:val="1"/>
                <w:bCs w:val="1"/>
                <w:sz w:val="20"/>
                <w:szCs w:val="20"/>
              </w:rPr>
            </w:pPr>
            <w:r w:rsidDel="00000000" w:rsidR="00000000" w:rsidRPr="00000000">
              <w:rPr>
                <w:b w:val="1"/>
                <w:bCs w:val="1"/>
                <w:sz w:val="20"/>
                <w:szCs w:val="20"/>
                <w:rtl w:val="0"/>
              </w:rPr>
              <w:t xml:space="preserve">Interface</w:t>
            </w:r>
          </w:p>
        </w:tc>
        <w:tc>
          <w:tcPr>
            <w:tcBorders>
              <w:top w:color="000000" w:space="0" w:sz="6" w:val="single"/>
              <w:left w:color="000000" w:space="0" w:sz="0" w:val="nil"/>
              <w:bottom w:color="000000" w:space="0" w:sz="6" w:val="single"/>
              <w:right w:color="000000" w:space="0" w:sz="6" w:val="single"/>
            </w:tcBorders>
            <w:shd w:fill="dbe5f1" w:val="clear"/>
            <w:tcMar>
              <w:top w:w="20.0" w:type="dxa"/>
              <w:left w:w="120.0" w:type="dxa"/>
              <w:bottom w:w="20.0" w:type="dxa"/>
              <w:right w:w="120.0" w:type="dxa"/>
            </w:tcMar>
            <w:vAlign w:val="bottom"/>
          </w:tcPr>
          <w:p w:rsidR="00000000" w:rsidDel="00000000" w:rsidP="00000000" w:rsidRDefault="00000000" w:rsidRPr="00000000" w14:paraId="00000005">
            <w:pPr>
              <w:spacing w:after="120" w:before="120" w:line="229.99949999999998" w:lineRule="auto"/>
              <w:jc w:val="center"/>
              <w:rPr>
                <w:b w:val="1"/>
                <w:bCs w:val="1"/>
                <w:sz w:val="20"/>
                <w:szCs w:val="20"/>
              </w:rPr>
            </w:pPr>
            <w:r w:rsidDel="00000000" w:rsidR="00000000" w:rsidRPr="00000000">
              <w:rPr>
                <w:b w:val="1"/>
                <w:bCs w:val="1"/>
                <w:sz w:val="20"/>
                <w:szCs w:val="20"/>
                <w:rtl w:val="0"/>
              </w:rPr>
              <w:t xml:space="preserve">IP Address / Prefix</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6">
            <w:pPr>
              <w:spacing w:after="60" w:before="60" w:lineRule="auto"/>
              <w:rPr>
                <w:sz w:val="20"/>
                <w:szCs w:val="20"/>
              </w:rPr>
            </w:pPr>
            <w:r w:rsidDel="00000000" w:rsidR="00000000" w:rsidRPr="00000000">
              <w:rPr>
                <w:sz w:val="20"/>
                <w:szCs w:val="20"/>
                <w:rtl w:val="0"/>
              </w:rPr>
              <w:t xml:space="preserve">Edge_Router</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7">
            <w:pPr>
              <w:spacing w:after="60" w:before="60" w:lineRule="auto"/>
              <w:rPr>
                <w:sz w:val="20"/>
                <w:szCs w:val="20"/>
              </w:rPr>
            </w:pPr>
            <w:r w:rsidDel="00000000" w:rsidR="00000000" w:rsidRPr="00000000">
              <w:rPr>
                <w:sz w:val="20"/>
                <w:szCs w:val="20"/>
                <w:rtl w:val="0"/>
              </w:rPr>
              <w:t xml:space="preserve">S0/0/0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8">
            <w:pPr>
              <w:spacing w:after="60" w:before="60" w:lineRule="auto"/>
              <w:rPr>
                <w:sz w:val="20"/>
                <w:szCs w:val="20"/>
              </w:rPr>
            </w:pPr>
            <w:r w:rsidDel="00000000" w:rsidR="00000000" w:rsidRPr="00000000">
              <w:rPr>
                <w:sz w:val="20"/>
                <w:szCs w:val="20"/>
                <w:rtl w:val="0"/>
              </w:rPr>
              <w:t xml:space="preserve">10.10.10.2/30</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9">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A">
            <w:pPr>
              <w:rPr>
                <w:i w:val="1"/>
                <w:iCs w:val="1"/>
                <w:color w:val="ffffff"/>
                <w:sz w:val="6"/>
                <w:szCs w:val="6"/>
              </w:rPr>
            </w:pPr>
            <w:r w:rsidDel="00000000" w:rsidR="00000000" w:rsidRPr="00000000">
              <w:rPr>
                <w:i w:val="1"/>
                <w:iCs w:val="1"/>
                <w:color w:val="ffffff"/>
                <w:sz w:val="6"/>
                <w:szCs w:val="6"/>
                <w:rtl w:val="0"/>
              </w:rPr>
              <w:t xml:space="preserve">S0/0/0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B">
            <w:pPr>
              <w:spacing w:after="60" w:before="60" w:lineRule="auto"/>
              <w:rPr>
                <w:sz w:val="20"/>
                <w:szCs w:val="20"/>
              </w:rPr>
            </w:pPr>
            <w:r w:rsidDel="00000000" w:rsidR="00000000" w:rsidRPr="00000000">
              <w:rPr>
                <w:sz w:val="20"/>
                <w:szCs w:val="20"/>
                <w:rtl w:val="0"/>
              </w:rPr>
              <w:t xml:space="preserve">2001:db8:a:1::2/64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C">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D">
            <w:pPr>
              <w:spacing w:after="60" w:before="60" w:lineRule="auto"/>
              <w:rPr>
                <w:sz w:val="20"/>
                <w:szCs w:val="20"/>
              </w:rPr>
            </w:pPr>
            <w:r w:rsidDel="00000000" w:rsidR="00000000" w:rsidRPr="00000000">
              <w:rPr>
                <w:sz w:val="20"/>
                <w:szCs w:val="20"/>
                <w:rtl w:val="0"/>
              </w:rPr>
              <w:t xml:space="preserve">S0/0/1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E">
            <w:pPr>
              <w:spacing w:after="60" w:before="60" w:lineRule="auto"/>
              <w:rPr>
                <w:sz w:val="20"/>
                <w:szCs w:val="20"/>
              </w:rPr>
            </w:pPr>
            <w:r w:rsidDel="00000000" w:rsidR="00000000" w:rsidRPr="00000000">
              <w:rPr>
                <w:sz w:val="20"/>
                <w:szCs w:val="20"/>
                <w:rtl w:val="0"/>
              </w:rPr>
              <w:t xml:space="preserve">10.10.10.6/30</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F">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0">
            <w:pPr>
              <w:rPr>
                <w:i w:val="1"/>
                <w:iCs w:val="1"/>
                <w:color w:val="ffffff"/>
                <w:sz w:val="6"/>
                <w:szCs w:val="6"/>
              </w:rPr>
            </w:pPr>
            <w:r w:rsidDel="00000000" w:rsidR="00000000" w:rsidRPr="00000000">
              <w:rPr>
                <w:i w:val="1"/>
                <w:iCs w:val="1"/>
                <w:color w:val="ffffff"/>
                <w:sz w:val="6"/>
                <w:szCs w:val="6"/>
                <w:rtl w:val="0"/>
              </w:rPr>
              <w:t xml:space="preserve">S0/0/1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1">
            <w:pPr>
              <w:spacing w:after="60" w:before="60" w:lineRule="auto"/>
              <w:rPr>
                <w:sz w:val="20"/>
                <w:szCs w:val="20"/>
              </w:rPr>
            </w:pPr>
            <w:r w:rsidDel="00000000" w:rsidR="00000000" w:rsidRPr="00000000">
              <w:rPr>
                <w:sz w:val="20"/>
                <w:szCs w:val="20"/>
                <w:rtl w:val="0"/>
              </w:rPr>
              <w:t xml:space="preserve">2001:db8:a:2::2/64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2">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3">
            <w:pPr>
              <w:spacing w:after="60" w:before="60" w:lineRule="auto"/>
              <w:rPr>
                <w:sz w:val="20"/>
                <w:szCs w:val="20"/>
              </w:rPr>
            </w:pPr>
            <w:r w:rsidDel="00000000" w:rsidR="00000000" w:rsidRPr="00000000">
              <w:rPr>
                <w:sz w:val="20"/>
                <w:szCs w:val="20"/>
                <w:rtl w:val="0"/>
              </w:rPr>
              <w:t xml:space="preserve">G0/0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4">
            <w:pPr>
              <w:spacing w:after="60" w:before="60" w:lineRule="auto"/>
              <w:rPr>
                <w:sz w:val="20"/>
                <w:szCs w:val="20"/>
              </w:rPr>
            </w:pPr>
            <w:r w:rsidDel="00000000" w:rsidR="00000000" w:rsidRPr="00000000">
              <w:rPr>
                <w:sz w:val="20"/>
                <w:szCs w:val="20"/>
                <w:rtl w:val="0"/>
              </w:rPr>
              <w:t xml:space="preserve">192.168.10.17/28</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5">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6">
            <w:pPr>
              <w:rPr>
                <w:i w:val="1"/>
                <w:iCs w:val="1"/>
                <w:color w:val="ffffff"/>
                <w:sz w:val="6"/>
                <w:szCs w:val="6"/>
              </w:rPr>
            </w:pPr>
            <w:r w:rsidDel="00000000" w:rsidR="00000000" w:rsidRPr="00000000">
              <w:rPr>
                <w:i w:val="1"/>
                <w:iCs w:val="1"/>
                <w:color w:val="ffffff"/>
                <w:sz w:val="6"/>
                <w:szCs w:val="6"/>
                <w:rtl w:val="0"/>
              </w:rPr>
              <w:t xml:space="preserve">G0/0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7">
            <w:pPr>
              <w:spacing w:after="60" w:before="60" w:lineRule="auto"/>
              <w:rPr>
                <w:sz w:val="20"/>
                <w:szCs w:val="20"/>
              </w:rPr>
            </w:pPr>
            <w:r w:rsidDel="00000000" w:rsidR="00000000" w:rsidRPr="00000000">
              <w:rPr>
                <w:sz w:val="20"/>
                <w:szCs w:val="20"/>
                <w:rtl w:val="0"/>
              </w:rPr>
              <w:t xml:space="preserve">2001:db8:1:10::1/64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8">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9">
            <w:pPr>
              <w:spacing w:after="60" w:before="60" w:lineRule="auto"/>
              <w:rPr>
                <w:sz w:val="20"/>
                <w:szCs w:val="20"/>
              </w:rPr>
            </w:pPr>
            <w:r w:rsidDel="00000000" w:rsidR="00000000" w:rsidRPr="00000000">
              <w:rPr>
                <w:sz w:val="20"/>
                <w:szCs w:val="20"/>
                <w:rtl w:val="0"/>
              </w:rPr>
              <w:t xml:space="preserve">G0/1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A">
            <w:pPr>
              <w:spacing w:after="60" w:before="60" w:lineRule="auto"/>
              <w:rPr>
                <w:sz w:val="20"/>
                <w:szCs w:val="20"/>
              </w:rPr>
            </w:pPr>
            <w:r w:rsidDel="00000000" w:rsidR="00000000" w:rsidRPr="00000000">
              <w:rPr>
                <w:sz w:val="20"/>
                <w:szCs w:val="20"/>
                <w:rtl w:val="0"/>
              </w:rPr>
              <w:t xml:space="preserve">192.168.11.33/27</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B">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C">
            <w:pPr>
              <w:rPr>
                <w:i w:val="1"/>
                <w:iCs w:val="1"/>
                <w:color w:val="ffffff"/>
                <w:sz w:val="6"/>
                <w:szCs w:val="6"/>
              </w:rPr>
            </w:pPr>
            <w:r w:rsidDel="00000000" w:rsidR="00000000" w:rsidRPr="00000000">
              <w:rPr>
                <w:i w:val="1"/>
                <w:iCs w:val="1"/>
                <w:color w:val="ffffff"/>
                <w:sz w:val="6"/>
                <w:szCs w:val="6"/>
                <w:rtl w:val="0"/>
              </w:rPr>
              <w:t xml:space="preserve">G0/1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D">
            <w:pPr>
              <w:spacing w:after="60" w:before="60" w:lineRule="auto"/>
              <w:rPr>
                <w:sz w:val="20"/>
                <w:szCs w:val="20"/>
              </w:rPr>
            </w:pPr>
            <w:r w:rsidDel="00000000" w:rsidR="00000000" w:rsidRPr="00000000">
              <w:rPr>
                <w:sz w:val="20"/>
                <w:szCs w:val="20"/>
                <w:rtl w:val="0"/>
              </w:rPr>
              <w:t xml:space="preserve">2001:db8:1:11::1/64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1E">
            <w:pPr>
              <w:spacing w:after="60" w:before="60" w:lineRule="auto"/>
              <w:rPr>
                <w:sz w:val="20"/>
                <w:szCs w:val="20"/>
              </w:rPr>
            </w:pPr>
            <w:r w:rsidDel="00000000" w:rsidR="00000000" w:rsidRPr="00000000">
              <w:rPr>
                <w:sz w:val="20"/>
                <w:szCs w:val="20"/>
                <w:rtl w:val="0"/>
              </w:rPr>
              <w:t xml:space="preserve">ISP1</w:t>
            </w:r>
          </w:p>
        </w:tc>
        <w:tc>
          <w:tcPr>
            <w:tcBorders>
              <w:top w:color="000000" w:space="0" w:sz="0" w:val="nil"/>
              <w:left w:color="000000" w:space="0" w:sz="0" w:val="nil"/>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1F">
            <w:pPr>
              <w:spacing w:after="60" w:before="60" w:lineRule="auto"/>
              <w:rPr>
                <w:sz w:val="20"/>
                <w:szCs w:val="20"/>
              </w:rPr>
            </w:pPr>
            <w:r w:rsidDel="00000000" w:rsidR="00000000" w:rsidRPr="00000000">
              <w:rPr>
                <w:sz w:val="20"/>
                <w:szCs w:val="20"/>
                <w:rtl w:val="0"/>
              </w:rPr>
              <w:t xml:space="preserve">S0/0/0</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0">
            <w:pPr>
              <w:spacing w:after="60" w:before="60" w:lineRule="auto"/>
              <w:rPr>
                <w:sz w:val="20"/>
                <w:szCs w:val="20"/>
              </w:rPr>
            </w:pPr>
            <w:r w:rsidDel="00000000" w:rsidR="00000000" w:rsidRPr="00000000">
              <w:rPr>
                <w:sz w:val="20"/>
                <w:szCs w:val="20"/>
                <w:rtl w:val="0"/>
              </w:rPr>
              <w:t xml:space="preserve">10.10.10.1/30</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1">
            <w:pPr>
              <w:rPr>
                <w:i w:val="1"/>
                <w:iCs w:val="1"/>
                <w:color w:val="f2f2f2"/>
                <w:sz w:val="6"/>
                <w:szCs w:val="6"/>
              </w:rPr>
            </w:pPr>
            <w:r w:rsidDel="00000000" w:rsidR="00000000" w:rsidRPr="00000000">
              <w:rPr>
                <w:i w:val="1"/>
                <w:iCs w:val="1"/>
                <w:color w:val="f2f2f2"/>
                <w:sz w:val="6"/>
                <w:szCs w:val="6"/>
                <w:rtl w:val="0"/>
              </w:rPr>
              <w:t xml:space="preserve">ISP1</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2">
            <w:pPr>
              <w:rPr>
                <w:i w:val="1"/>
                <w:iCs w:val="1"/>
                <w:color w:val="f2f2f2"/>
                <w:sz w:val="6"/>
                <w:szCs w:val="6"/>
              </w:rPr>
            </w:pPr>
            <w:r w:rsidDel="00000000" w:rsidR="00000000" w:rsidRPr="00000000">
              <w:rPr>
                <w:i w:val="1"/>
                <w:iCs w:val="1"/>
                <w:color w:val="f2f2f2"/>
                <w:sz w:val="6"/>
                <w:szCs w:val="6"/>
                <w:rtl w:val="0"/>
              </w:rPr>
              <w:t xml:space="preserve">S0/0/0</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3">
            <w:pPr>
              <w:spacing w:after="60" w:before="60" w:lineRule="auto"/>
              <w:rPr>
                <w:sz w:val="20"/>
                <w:szCs w:val="20"/>
              </w:rPr>
            </w:pPr>
            <w:r w:rsidDel="00000000" w:rsidR="00000000" w:rsidRPr="00000000">
              <w:rPr>
                <w:sz w:val="20"/>
                <w:szCs w:val="20"/>
                <w:rtl w:val="0"/>
              </w:rPr>
              <w:t xml:space="preserve">2001:db8:a:1::1/64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4">
            <w:pPr>
              <w:rPr>
                <w:i w:val="1"/>
                <w:iCs w:val="1"/>
                <w:color w:val="f2f2f2"/>
                <w:sz w:val="6"/>
                <w:szCs w:val="6"/>
              </w:rPr>
            </w:pPr>
            <w:r w:rsidDel="00000000" w:rsidR="00000000" w:rsidRPr="00000000">
              <w:rPr>
                <w:i w:val="1"/>
                <w:iCs w:val="1"/>
                <w:color w:val="f2f2f2"/>
                <w:sz w:val="6"/>
                <w:szCs w:val="6"/>
                <w:rtl w:val="0"/>
              </w:rPr>
              <w:t xml:space="preserve">ISP1</w:t>
            </w:r>
          </w:p>
        </w:tc>
        <w:tc>
          <w:tcPr>
            <w:tcBorders>
              <w:top w:color="000000" w:space="0" w:sz="0" w:val="nil"/>
              <w:left w:color="000000" w:space="0" w:sz="0" w:val="nil"/>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5">
            <w:pPr>
              <w:spacing w:after="60" w:before="60" w:lineRule="auto"/>
              <w:rPr>
                <w:sz w:val="20"/>
                <w:szCs w:val="20"/>
              </w:rPr>
            </w:pPr>
            <w:r w:rsidDel="00000000" w:rsidR="00000000" w:rsidRPr="00000000">
              <w:rPr>
                <w:sz w:val="20"/>
                <w:szCs w:val="20"/>
                <w:rtl w:val="0"/>
              </w:rPr>
              <w:t xml:space="preserve">G0/0</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6">
            <w:pPr>
              <w:spacing w:after="60" w:before="60" w:lineRule="auto"/>
              <w:rPr>
                <w:sz w:val="20"/>
                <w:szCs w:val="20"/>
              </w:rPr>
            </w:pPr>
            <w:r w:rsidDel="00000000" w:rsidR="00000000" w:rsidRPr="00000000">
              <w:rPr>
                <w:sz w:val="20"/>
                <w:szCs w:val="20"/>
                <w:rtl w:val="0"/>
              </w:rPr>
              <w:t xml:space="preserve">198.0.0.1/24</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7">
            <w:pPr>
              <w:rPr>
                <w:i w:val="1"/>
                <w:iCs w:val="1"/>
                <w:color w:val="f2f2f2"/>
                <w:sz w:val="6"/>
                <w:szCs w:val="6"/>
              </w:rPr>
            </w:pPr>
            <w:r w:rsidDel="00000000" w:rsidR="00000000" w:rsidRPr="00000000">
              <w:rPr>
                <w:i w:val="1"/>
                <w:iCs w:val="1"/>
                <w:color w:val="f2f2f2"/>
                <w:sz w:val="6"/>
                <w:szCs w:val="6"/>
                <w:rtl w:val="0"/>
              </w:rPr>
              <w:t xml:space="preserve">ISP1</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8">
            <w:pPr>
              <w:rPr>
                <w:i w:val="1"/>
                <w:iCs w:val="1"/>
                <w:color w:val="f2f2f2"/>
                <w:sz w:val="6"/>
                <w:szCs w:val="6"/>
              </w:rPr>
            </w:pPr>
            <w:r w:rsidDel="00000000" w:rsidR="00000000" w:rsidRPr="00000000">
              <w:rPr>
                <w:i w:val="1"/>
                <w:iCs w:val="1"/>
                <w:color w:val="f2f2f2"/>
                <w:sz w:val="6"/>
                <w:szCs w:val="6"/>
                <w:rtl w:val="0"/>
              </w:rPr>
              <w:t xml:space="preserve">G0/0</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9">
            <w:pPr>
              <w:spacing w:after="60" w:before="60" w:lineRule="auto"/>
              <w:rPr>
                <w:sz w:val="20"/>
                <w:szCs w:val="20"/>
              </w:rPr>
            </w:pPr>
            <w:r w:rsidDel="00000000" w:rsidR="00000000" w:rsidRPr="00000000">
              <w:rPr>
                <w:sz w:val="20"/>
                <w:szCs w:val="20"/>
                <w:rtl w:val="0"/>
              </w:rPr>
              <w:t xml:space="preserve">2001:db8:f:f::1/64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A">
            <w:pPr>
              <w:spacing w:after="60" w:before="60" w:lineRule="auto"/>
              <w:rPr>
                <w:sz w:val="20"/>
                <w:szCs w:val="20"/>
              </w:rPr>
            </w:pPr>
            <w:r w:rsidDel="00000000" w:rsidR="00000000" w:rsidRPr="00000000">
              <w:rPr>
                <w:sz w:val="20"/>
                <w:szCs w:val="20"/>
                <w:rtl w:val="0"/>
              </w:rPr>
              <w:t xml:space="preserve">ISP2</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B">
            <w:pPr>
              <w:spacing w:after="60" w:before="60" w:lineRule="auto"/>
              <w:rPr>
                <w:sz w:val="20"/>
                <w:szCs w:val="20"/>
              </w:rPr>
            </w:pPr>
            <w:r w:rsidDel="00000000" w:rsidR="00000000" w:rsidRPr="00000000">
              <w:rPr>
                <w:sz w:val="20"/>
                <w:szCs w:val="20"/>
                <w:rtl w:val="0"/>
              </w:rPr>
              <w:t xml:space="preserve">S0/0/1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C">
            <w:pPr>
              <w:spacing w:after="60" w:before="60" w:lineRule="auto"/>
              <w:rPr>
                <w:sz w:val="20"/>
                <w:szCs w:val="20"/>
              </w:rPr>
            </w:pPr>
            <w:r w:rsidDel="00000000" w:rsidR="00000000" w:rsidRPr="00000000">
              <w:rPr>
                <w:sz w:val="20"/>
                <w:szCs w:val="20"/>
                <w:rtl w:val="0"/>
              </w:rPr>
              <w:t xml:space="preserve">10.10.10.5/30</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D">
            <w:pPr>
              <w:rPr>
                <w:i w:val="1"/>
                <w:iCs w:val="1"/>
                <w:color w:val="ffffff"/>
                <w:sz w:val="6"/>
                <w:szCs w:val="6"/>
              </w:rPr>
            </w:pPr>
            <w:r w:rsidDel="00000000" w:rsidR="00000000" w:rsidRPr="00000000">
              <w:rPr>
                <w:i w:val="1"/>
                <w:iCs w:val="1"/>
                <w:color w:val="ffffff"/>
                <w:sz w:val="6"/>
                <w:szCs w:val="6"/>
                <w:rtl w:val="0"/>
              </w:rPr>
              <w:t xml:space="preserve">ISP2</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E">
            <w:pPr>
              <w:rPr>
                <w:i w:val="1"/>
                <w:iCs w:val="1"/>
                <w:color w:val="ffffff"/>
                <w:sz w:val="6"/>
                <w:szCs w:val="6"/>
              </w:rPr>
            </w:pPr>
            <w:r w:rsidDel="00000000" w:rsidR="00000000" w:rsidRPr="00000000">
              <w:rPr>
                <w:i w:val="1"/>
                <w:iCs w:val="1"/>
                <w:color w:val="ffffff"/>
                <w:sz w:val="6"/>
                <w:szCs w:val="6"/>
                <w:rtl w:val="0"/>
              </w:rPr>
              <w:t xml:space="preserve">S0/0/1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F">
            <w:pPr>
              <w:spacing w:after="60" w:before="60" w:lineRule="auto"/>
              <w:rPr>
                <w:sz w:val="20"/>
                <w:szCs w:val="20"/>
              </w:rPr>
            </w:pPr>
            <w:r w:rsidDel="00000000" w:rsidR="00000000" w:rsidRPr="00000000">
              <w:rPr>
                <w:sz w:val="20"/>
                <w:szCs w:val="20"/>
                <w:rtl w:val="0"/>
              </w:rPr>
              <w:t xml:space="preserve">2001:db8:a:2::1/64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0">
            <w:pPr>
              <w:rPr>
                <w:i w:val="1"/>
                <w:iCs w:val="1"/>
                <w:color w:val="ffffff"/>
                <w:sz w:val="6"/>
                <w:szCs w:val="6"/>
              </w:rPr>
            </w:pPr>
            <w:r w:rsidDel="00000000" w:rsidR="00000000" w:rsidRPr="00000000">
              <w:rPr>
                <w:i w:val="1"/>
                <w:iCs w:val="1"/>
                <w:color w:val="ffffff"/>
                <w:sz w:val="6"/>
                <w:szCs w:val="6"/>
                <w:rtl w:val="0"/>
              </w:rPr>
              <w:t xml:space="preserve">ISP2</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1">
            <w:pPr>
              <w:spacing w:after="60" w:before="60" w:lineRule="auto"/>
              <w:rPr>
                <w:sz w:val="20"/>
                <w:szCs w:val="20"/>
              </w:rPr>
            </w:pPr>
            <w:r w:rsidDel="00000000" w:rsidR="00000000" w:rsidRPr="00000000">
              <w:rPr>
                <w:sz w:val="20"/>
                <w:szCs w:val="20"/>
                <w:rtl w:val="0"/>
              </w:rPr>
              <w:t xml:space="preserve">G0/0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2">
            <w:pPr>
              <w:spacing w:after="60" w:before="60" w:lineRule="auto"/>
              <w:rPr>
                <w:sz w:val="20"/>
                <w:szCs w:val="20"/>
              </w:rPr>
            </w:pPr>
            <w:r w:rsidDel="00000000" w:rsidR="00000000" w:rsidRPr="00000000">
              <w:rPr>
                <w:sz w:val="20"/>
                <w:szCs w:val="20"/>
                <w:rtl w:val="0"/>
              </w:rPr>
              <w:t xml:space="preserve">198.0.0.2/24</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3">
            <w:pPr>
              <w:rPr>
                <w:i w:val="1"/>
                <w:iCs w:val="1"/>
                <w:color w:val="ffffff"/>
                <w:sz w:val="6"/>
                <w:szCs w:val="6"/>
              </w:rPr>
            </w:pPr>
            <w:r w:rsidDel="00000000" w:rsidR="00000000" w:rsidRPr="00000000">
              <w:rPr>
                <w:i w:val="1"/>
                <w:iCs w:val="1"/>
                <w:color w:val="ffffff"/>
                <w:sz w:val="6"/>
                <w:szCs w:val="6"/>
                <w:rtl w:val="0"/>
              </w:rPr>
              <w:t xml:space="preserve">ISP2</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4">
            <w:pPr>
              <w:rPr>
                <w:i w:val="1"/>
                <w:iCs w:val="1"/>
                <w:color w:val="ffffff"/>
                <w:sz w:val="6"/>
                <w:szCs w:val="6"/>
              </w:rPr>
            </w:pPr>
            <w:r w:rsidDel="00000000" w:rsidR="00000000" w:rsidRPr="00000000">
              <w:rPr>
                <w:i w:val="1"/>
                <w:iCs w:val="1"/>
                <w:color w:val="ffffff"/>
                <w:sz w:val="6"/>
                <w:szCs w:val="6"/>
                <w:rtl w:val="0"/>
              </w:rPr>
              <w:t xml:space="preserve">G0/0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5">
            <w:pPr>
              <w:spacing w:after="60" w:before="60" w:lineRule="auto"/>
              <w:rPr>
                <w:sz w:val="20"/>
                <w:szCs w:val="20"/>
              </w:rPr>
            </w:pPr>
            <w:r w:rsidDel="00000000" w:rsidR="00000000" w:rsidRPr="00000000">
              <w:rPr>
                <w:sz w:val="20"/>
                <w:szCs w:val="20"/>
                <w:rtl w:val="0"/>
              </w:rPr>
              <w:t xml:space="preserve">2001:db8:f:f::2/64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6">
            <w:pPr>
              <w:spacing w:after="60" w:before="60" w:lineRule="auto"/>
              <w:rPr>
                <w:sz w:val="20"/>
                <w:szCs w:val="20"/>
              </w:rPr>
            </w:pPr>
            <w:r w:rsidDel="00000000" w:rsidR="00000000" w:rsidRPr="00000000">
              <w:rPr>
                <w:sz w:val="20"/>
                <w:szCs w:val="20"/>
                <w:rtl w:val="0"/>
              </w:rPr>
              <w:t xml:space="preserve">PC-A</w:t>
            </w:r>
          </w:p>
        </w:tc>
        <w:tc>
          <w:tcPr>
            <w:tcBorders>
              <w:top w:color="000000" w:space="0" w:sz="0" w:val="nil"/>
              <w:left w:color="000000" w:space="0" w:sz="0" w:val="nil"/>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7">
            <w:pPr>
              <w:spacing w:after="60" w:before="60" w:lineRule="auto"/>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8">
            <w:pPr>
              <w:spacing w:after="60" w:before="60" w:lineRule="auto"/>
              <w:rPr>
                <w:sz w:val="20"/>
                <w:szCs w:val="20"/>
              </w:rPr>
            </w:pPr>
            <w:r w:rsidDel="00000000" w:rsidR="00000000" w:rsidRPr="00000000">
              <w:rPr>
                <w:sz w:val="20"/>
                <w:szCs w:val="20"/>
                <w:rtl w:val="0"/>
              </w:rPr>
              <w:t xml:space="preserve">192.168.10.19/28</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9">
            <w:pPr>
              <w:rPr>
                <w:i w:val="1"/>
                <w:iCs w:val="1"/>
                <w:color w:val="f2f2f2"/>
                <w:sz w:val="6"/>
                <w:szCs w:val="6"/>
              </w:rPr>
            </w:pPr>
            <w:r w:rsidDel="00000000" w:rsidR="00000000" w:rsidRPr="00000000">
              <w:rPr>
                <w:i w:val="1"/>
                <w:iCs w:val="1"/>
                <w:color w:val="f2f2f2"/>
                <w:sz w:val="6"/>
                <w:szCs w:val="6"/>
                <w:rtl w:val="0"/>
              </w:rPr>
              <w:t xml:space="preserve">PC-A</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A">
            <w:pPr>
              <w:rPr>
                <w:i w:val="1"/>
                <w:iCs w:val="1"/>
                <w:color w:val="f2f2f2"/>
                <w:sz w:val="6"/>
                <w:szCs w:val="6"/>
              </w:rPr>
            </w:pPr>
            <w:r w:rsidDel="00000000" w:rsidR="00000000" w:rsidRPr="00000000">
              <w:rPr>
                <w:i w:val="1"/>
                <w:iCs w:val="1"/>
                <w:color w:val="f2f2f2"/>
                <w:sz w:val="6"/>
                <w:szCs w:val="6"/>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B">
            <w:pPr>
              <w:spacing w:after="60" w:before="60" w:lineRule="auto"/>
              <w:rPr>
                <w:sz w:val="20"/>
                <w:szCs w:val="20"/>
              </w:rPr>
            </w:pPr>
            <w:r w:rsidDel="00000000" w:rsidR="00000000" w:rsidRPr="00000000">
              <w:rPr>
                <w:sz w:val="20"/>
                <w:szCs w:val="20"/>
                <w:rtl w:val="0"/>
              </w:rPr>
              <w:t xml:space="preserve">2001:db8:1:10::19/64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C">
            <w:pPr>
              <w:spacing w:after="60" w:before="60" w:lineRule="auto"/>
              <w:rPr>
                <w:sz w:val="20"/>
                <w:szCs w:val="20"/>
              </w:rPr>
            </w:pPr>
            <w:r w:rsidDel="00000000" w:rsidR="00000000" w:rsidRPr="00000000">
              <w:rPr>
                <w:sz w:val="20"/>
                <w:szCs w:val="20"/>
                <w:rtl w:val="0"/>
              </w:rPr>
              <w:t xml:space="preserve">PC-B</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D">
            <w:pPr>
              <w:spacing w:after="60" w:before="60" w:lineRule="auto"/>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E">
            <w:pPr>
              <w:spacing w:after="60" w:before="60" w:lineRule="auto"/>
              <w:rPr>
                <w:sz w:val="20"/>
                <w:szCs w:val="20"/>
              </w:rPr>
            </w:pPr>
            <w:r w:rsidDel="00000000" w:rsidR="00000000" w:rsidRPr="00000000">
              <w:rPr>
                <w:sz w:val="20"/>
                <w:szCs w:val="20"/>
                <w:rtl w:val="0"/>
              </w:rPr>
              <w:t xml:space="preserve">192.168.11.4/27</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F">
            <w:pPr>
              <w:rPr>
                <w:i w:val="1"/>
                <w:iCs w:val="1"/>
                <w:color w:val="ffffff"/>
                <w:sz w:val="6"/>
                <w:szCs w:val="6"/>
              </w:rPr>
            </w:pPr>
            <w:r w:rsidDel="00000000" w:rsidR="00000000" w:rsidRPr="00000000">
              <w:rPr>
                <w:i w:val="1"/>
                <w:iCs w:val="1"/>
                <w:color w:val="ffffff"/>
                <w:sz w:val="6"/>
                <w:szCs w:val="6"/>
                <w:rtl w:val="0"/>
              </w:rPr>
              <w:t xml:space="preserve">PC-B</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40">
            <w:pPr>
              <w:rPr>
                <w:i w:val="1"/>
                <w:iCs w:val="1"/>
                <w:color w:val="ffffff"/>
                <w:sz w:val="6"/>
                <w:szCs w:val="6"/>
              </w:rPr>
            </w:pPr>
            <w:r w:rsidDel="00000000" w:rsidR="00000000" w:rsidRPr="00000000">
              <w:rPr>
                <w:i w:val="1"/>
                <w:iCs w:val="1"/>
                <w:color w:val="ffffff"/>
                <w:sz w:val="6"/>
                <w:szCs w:val="6"/>
                <w:rtl w:val="0"/>
              </w:rPr>
              <w:t xml:space="preserve">NIC</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41">
            <w:pPr>
              <w:spacing w:after="60" w:before="60" w:lineRule="auto"/>
              <w:rPr>
                <w:sz w:val="20"/>
                <w:szCs w:val="20"/>
              </w:rPr>
            </w:pPr>
            <w:r w:rsidDel="00000000" w:rsidR="00000000" w:rsidRPr="00000000">
              <w:rPr>
                <w:sz w:val="20"/>
                <w:szCs w:val="20"/>
                <w:rtl w:val="0"/>
              </w:rPr>
              <w:t xml:space="preserve">2001:db8:1:11::45</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2">
            <w:pPr>
              <w:spacing w:after="60" w:before="60" w:lineRule="auto"/>
              <w:rPr>
                <w:sz w:val="20"/>
                <w:szCs w:val="20"/>
              </w:rPr>
            </w:pPr>
            <w:r w:rsidDel="00000000" w:rsidR="00000000" w:rsidRPr="00000000">
              <w:rPr>
                <w:sz w:val="20"/>
                <w:szCs w:val="20"/>
                <w:rtl w:val="0"/>
              </w:rPr>
              <w:t xml:space="preserve">Customer Server</w:t>
            </w:r>
          </w:p>
        </w:tc>
        <w:tc>
          <w:tcPr>
            <w:tcBorders>
              <w:top w:color="000000" w:space="0" w:sz="0" w:val="nil"/>
              <w:left w:color="000000" w:space="0" w:sz="0" w:val="nil"/>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3">
            <w:pPr>
              <w:spacing w:after="60" w:before="60" w:lineRule="auto"/>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4">
            <w:pPr>
              <w:spacing w:after="60" w:before="60" w:lineRule="auto"/>
              <w:rPr>
                <w:sz w:val="20"/>
                <w:szCs w:val="20"/>
              </w:rPr>
            </w:pPr>
            <w:r w:rsidDel="00000000" w:rsidR="00000000" w:rsidRPr="00000000">
              <w:rPr>
                <w:sz w:val="20"/>
                <w:szCs w:val="20"/>
                <w:rtl w:val="0"/>
              </w:rPr>
              <w:t xml:space="preserve">198.0.0.10</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5">
            <w:pPr>
              <w:rPr>
                <w:i w:val="1"/>
                <w:iCs w:val="1"/>
                <w:color w:val="f2f2f2"/>
                <w:sz w:val="6"/>
                <w:szCs w:val="6"/>
              </w:rPr>
            </w:pPr>
            <w:r w:rsidDel="00000000" w:rsidR="00000000" w:rsidRPr="00000000">
              <w:rPr>
                <w:i w:val="1"/>
                <w:iCs w:val="1"/>
                <w:color w:val="f2f2f2"/>
                <w:sz w:val="6"/>
                <w:szCs w:val="6"/>
                <w:rtl w:val="0"/>
              </w:rPr>
              <w:t xml:space="preserve">Customer Server</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6">
            <w:pPr>
              <w:rPr>
                <w:i w:val="1"/>
                <w:iCs w:val="1"/>
                <w:color w:val="f2f2f2"/>
                <w:sz w:val="6"/>
                <w:szCs w:val="6"/>
              </w:rPr>
            </w:pPr>
            <w:r w:rsidDel="00000000" w:rsidR="00000000" w:rsidRPr="00000000">
              <w:rPr>
                <w:i w:val="1"/>
                <w:iCs w:val="1"/>
                <w:color w:val="f2f2f2"/>
                <w:sz w:val="6"/>
                <w:szCs w:val="6"/>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7">
            <w:pPr>
              <w:spacing w:after="60" w:before="60" w:lineRule="auto"/>
              <w:rPr>
                <w:sz w:val="20"/>
                <w:szCs w:val="20"/>
              </w:rPr>
            </w:pPr>
            <w:r w:rsidDel="00000000" w:rsidR="00000000" w:rsidRPr="00000000">
              <w:rPr>
                <w:sz w:val="20"/>
                <w:szCs w:val="20"/>
                <w:rtl w:val="0"/>
              </w:rPr>
              <w:t xml:space="preserve">2001:db8:f:f::10</w:t>
            </w:r>
          </w:p>
        </w:tc>
      </w:tr>
    </w:tbl>
    <w:p w:rsidR="00000000" w:rsidDel="00000000" w:rsidP="00000000" w:rsidRDefault="00000000" w:rsidRPr="00000000" w14:paraId="00000048">
      <w:pPr>
        <w:pStyle w:val="Heading1"/>
        <w:keepNext w:val="0"/>
        <w:keepLines w:val="0"/>
        <w:spacing w:before="240" w:line="155.99973913043476" w:lineRule="auto"/>
        <w:rPr>
          <w:b w:val="1"/>
          <w:bCs w:val="1"/>
          <w:sz w:val="26"/>
          <w:szCs w:val="26"/>
        </w:rPr>
      </w:pPr>
      <w:bookmarkStart w:colFirst="0" w:colLast="0" w:name="_ja9dbt81rbw9" w:id="1"/>
      <w:bookmarkEnd w:id="1"/>
      <w:r w:rsidDel="00000000" w:rsidR="00000000" w:rsidRPr="00000000">
        <w:rPr>
          <w:rtl w:val="0"/>
        </w:rPr>
      </w:r>
    </w:p>
    <w:p w:rsidR="00000000" w:rsidDel="00000000" w:rsidP="00000000" w:rsidRDefault="00000000" w:rsidRPr="00000000" w14:paraId="00000049">
      <w:pPr>
        <w:pStyle w:val="Heading1"/>
        <w:keepNext w:val="0"/>
        <w:keepLines w:val="0"/>
        <w:spacing w:before="240" w:line="155.99973913043476" w:lineRule="auto"/>
        <w:rPr>
          <w:b w:val="1"/>
          <w:bCs w:val="1"/>
          <w:sz w:val="26"/>
          <w:szCs w:val="26"/>
        </w:rPr>
      </w:pPr>
      <w:bookmarkStart w:colFirst="0" w:colLast="0" w:name="_mcsg9pspyh0f" w:id="2"/>
      <w:bookmarkEnd w:id="2"/>
      <w:r w:rsidDel="00000000" w:rsidR="00000000" w:rsidRPr="00000000">
        <w:rPr>
          <w:rtl w:val="0"/>
        </w:rPr>
      </w:r>
    </w:p>
    <w:p w:rsidR="00000000" w:rsidDel="00000000" w:rsidP="00000000" w:rsidRDefault="00000000" w:rsidRPr="00000000" w14:paraId="0000004A">
      <w:pPr>
        <w:pStyle w:val="Heading1"/>
        <w:keepNext w:val="0"/>
        <w:keepLines w:val="0"/>
        <w:spacing w:before="240" w:line="155.99973913043476" w:lineRule="auto"/>
        <w:rPr>
          <w:b w:val="1"/>
          <w:bCs w:val="1"/>
          <w:sz w:val="26"/>
          <w:szCs w:val="26"/>
        </w:rPr>
      </w:pPr>
      <w:bookmarkStart w:colFirst="0" w:colLast="0" w:name="_usptulwlixit" w:id="3"/>
      <w:bookmarkEnd w:id="3"/>
      <w:r w:rsidDel="00000000" w:rsidR="00000000" w:rsidRPr="00000000">
        <w:rPr>
          <w:rtl w:val="0"/>
        </w:rPr>
      </w:r>
    </w:p>
    <w:p w:rsidR="00000000" w:rsidDel="00000000" w:rsidP="00000000" w:rsidRDefault="00000000" w:rsidRPr="00000000" w14:paraId="0000004B">
      <w:pPr>
        <w:pStyle w:val="Heading1"/>
        <w:keepNext w:val="0"/>
        <w:keepLines w:val="0"/>
        <w:spacing w:before="240" w:line="155.99973913043476" w:lineRule="auto"/>
        <w:rPr>
          <w:b w:val="1"/>
          <w:bCs w:val="1"/>
          <w:sz w:val="26"/>
          <w:szCs w:val="26"/>
        </w:rPr>
      </w:pPr>
      <w:bookmarkStart w:colFirst="0" w:colLast="0" w:name="_bsg3nygvlwyi" w:id="4"/>
      <w:bookmarkEnd w:id="4"/>
      <w:r w:rsidDel="00000000" w:rsidR="00000000" w:rsidRPr="00000000">
        <w:rPr>
          <w:b w:val="1"/>
          <w:bCs w:val="1"/>
          <w:sz w:val="26"/>
          <w:szCs w:val="26"/>
          <w:rtl w:val="0"/>
        </w:rPr>
        <w:t xml:space="preserve">Objectives</w:t>
      </w:r>
    </w:p>
    <w:p w:rsidR="00000000" w:rsidDel="00000000" w:rsidP="00000000" w:rsidRDefault="00000000" w:rsidRPr="00000000" w14:paraId="0000004C">
      <w:pPr>
        <w:spacing w:after="120" w:before="120" w:lineRule="auto"/>
        <w:ind w:left="360" w:firstLine="0"/>
        <w:rPr>
          <w:sz w:val="20"/>
          <w:szCs w:val="20"/>
        </w:rPr>
      </w:pPr>
      <w:r w:rsidDel="00000000" w:rsidR="00000000" w:rsidRPr="00000000">
        <w:rPr>
          <w:sz w:val="20"/>
          <w:szCs w:val="20"/>
          <w:rtl w:val="0"/>
        </w:rPr>
        <w:t xml:space="preserve">In this Packet Tracer summary activity, you will configure static, default, and floating static routes for both the IPv4 and IPv6 protocols.</w:t>
      </w:r>
    </w:p>
    <w:p w:rsidR="00000000" w:rsidDel="00000000" w:rsidP="00000000" w:rsidRDefault="00000000" w:rsidRPr="00000000" w14:paraId="0000004D">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IPv4 Static and Floating Static Default Routes.</w:t>
      </w:r>
    </w:p>
    <w:p w:rsidR="00000000" w:rsidDel="00000000" w:rsidP="00000000" w:rsidRDefault="00000000" w:rsidRPr="00000000" w14:paraId="0000004E">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IPv6 static and floating static default routes.</w:t>
      </w:r>
    </w:p>
    <w:p w:rsidR="00000000" w:rsidDel="00000000" w:rsidP="00000000" w:rsidRDefault="00000000" w:rsidRPr="00000000" w14:paraId="0000004F">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IPv4 static and floating static routes to internal LANs.</w:t>
      </w:r>
    </w:p>
    <w:p w:rsidR="00000000" w:rsidDel="00000000" w:rsidP="00000000" w:rsidRDefault="00000000" w:rsidRPr="00000000" w14:paraId="00000050">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IPv6 static and floating static routes to the internal LANS.</w:t>
      </w:r>
    </w:p>
    <w:p w:rsidR="00000000" w:rsidDel="00000000" w:rsidP="00000000" w:rsidRDefault="00000000" w:rsidRPr="00000000" w14:paraId="00000051">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IPv4 host routes.</w:t>
      </w:r>
    </w:p>
    <w:p w:rsidR="00000000" w:rsidDel="00000000" w:rsidP="00000000" w:rsidRDefault="00000000" w:rsidRPr="00000000" w14:paraId="00000052">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IPv6 host routes.</w:t>
      </w:r>
    </w:p>
    <w:p w:rsidR="00000000" w:rsidDel="00000000" w:rsidP="00000000" w:rsidRDefault="00000000" w:rsidRPr="00000000" w14:paraId="00000053">
      <w:pPr>
        <w:pStyle w:val="Heading1"/>
        <w:keepNext w:val="0"/>
        <w:keepLines w:val="0"/>
        <w:spacing w:before="240" w:line="155.99973913043476" w:lineRule="auto"/>
        <w:rPr>
          <w:b w:val="1"/>
          <w:bCs w:val="1"/>
          <w:sz w:val="26"/>
          <w:szCs w:val="26"/>
        </w:rPr>
      </w:pPr>
      <w:bookmarkStart w:colFirst="0" w:colLast="0" w:name="_ckgsefrigpnf" w:id="5"/>
      <w:bookmarkEnd w:id="5"/>
      <w:r w:rsidDel="00000000" w:rsidR="00000000" w:rsidRPr="00000000">
        <w:rPr>
          <w:b w:val="1"/>
          <w:bCs w:val="1"/>
          <w:sz w:val="26"/>
          <w:szCs w:val="26"/>
          <w:rtl w:val="0"/>
        </w:rPr>
        <w:t xml:space="preserve">Background / Scenario</w:t>
      </w:r>
    </w:p>
    <w:p w:rsidR="00000000" w:rsidDel="00000000" w:rsidP="00000000" w:rsidRDefault="00000000" w:rsidRPr="00000000" w14:paraId="00000054">
      <w:pPr>
        <w:spacing w:after="120" w:before="120" w:lineRule="auto"/>
        <w:ind w:left="360" w:firstLine="0"/>
        <w:rPr>
          <w:sz w:val="20"/>
          <w:szCs w:val="20"/>
        </w:rPr>
      </w:pPr>
      <w:r w:rsidDel="00000000" w:rsidR="00000000" w:rsidRPr="00000000">
        <w:rPr>
          <w:sz w:val="20"/>
          <w:szCs w:val="20"/>
          <w:rtl w:val="0"/>
        </w:rPr>
        <w:t xml:space="preserve">In this activity, you will configure IPv4 and IPv6 default static and floating static routes.</w:t>
      </w:r>
    </w:p>
    <w:p w:rsidR="00000000" w:rsidDel="00000000" w:rsidP="00000000" w:rsidRDefault="00000000" w:rsidRPr="00000000" w14:paraId="00000055">
      <w:pPr>
        <w:spacing w:after="120" w:before="120" w:lineRule="auto"/>
        <w:ind w:left="360" w:firstLine="0"/>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The static routing approach that is used in this lab is used to assess your ability to configure different types of static routes only. This approach may not reflect networking best practices.</w:t>
      </w:r>
    </w:p>
    <w:p w:rsidR="00000000" w:rsidDel="00000000" w:rsidP="00000000" w:rsidRDefault="00000000" w:rsidRPr="00000000" w14:paraId="00000056">
      <w:pPr>
        <w:pStyle w:val="Heading1"/>
        <w:keepNext w:val="0"/>
        <w:keepLines w:val="0"/>
        <w:spacing w:before="240" w:line="155.99973913043476" w:lineRule="auto"/>
        <w:rPr>
          <w:b w:val="1"/>
          <w:bCs w:val="1"/>
          <w:sz w:val="26"/>
          <w:szCs w:val="26"/>
        </w:rPr>
      </w:pPr>
      <w:bookmarkStart w:colFirst="0" w:colLast="0" w:name="_ia1okr9u917d" w:id="6"/>
      <w:bookmarkEnd w:id="6"/>
      <w:r w:rsidDel="00000000" w:rsidR="00000000" w:rsidRPr="00000000">
        <w:rPr>
          <w:b w:val="1"/>
          <w:bCs w:val="1"/>
          <w:sz w:val="26"/>
          <w:szCs w:val="26"/>
          <w:rtl w:val="0"/>
        </w:rPr>
        <w:t xml:space="preserve">Instructions</w:t>
      </w:r>
    </w:p>
    <w:p w:rsidR="00000000" w:rsidDel="00000000" w:rsidP="00000000" w:rsidRDefault="00000000" w:rsidRPr="00000000" w14:paraId="00000057">
      <w:pPr>
        <w:pStyle w:val="Heading2"/>
        <w:keepNext w:val="0"/>
        <w:keepLines w:val="0"/>
        <w:spacing w:before="120" w:line="211.05847058823528" w:lineRule="auto"/>
        <w:rPr>
          <w:b w:val="1"/>
          <w:bCs w:val="1"/>
          <w:sz w:val="26"/>
          <w:szCs w:val="26"/>
        </w:rPr>
      </w:pPr>
      <w:bookmarkStart w:colFirst="0" w:colLast="0" w:name="_7edwmh2m6hj9" w:id="7"/>
      <w:bookmarkEnd w:id="7"/>
      <w:r w:rsidDel="00000000" w:rsidR="00000000" w:rsidRPr="00000000">
        <w:rPr>
          <w:b w:val="1"/>
          <w:bCs w:val="1"/>
          <w:sz w:val="26"/>
          <w:szCs w:val="26"/>
          <w:rtl w:val="0"/>
        </w:rPr>
        <w:t xml:space="preserve">Part 1: Configure IPv4 Static and Floating Static Default Routes</w:t>
      </w:r>
    </w:p>
    <w:p w:rsidR="00000000" w:rsidDel="00000000" w:rsidP="00000000" w:rsidRDefault="00000000" w:rsidRPr="00000000" w14:paraId="00000058">
      <w:pPr>
        <w:rPr>
          <w:i w:val="1"/>
          <w:iCs w:val="1"/>
          <w:color w:val="ffffff"/>
          <w:sz w:val="6"/>
          <w:szCs w:val="6"/>
        </w:rPr>
      </w:pPr>
      <w:r w:rsidDel="00000000" w:rsidR="00000000" w:rsidRPr="00000000">
        <w:rPr>
          <w:i w:val="1"/>
          <w:iCs w:val="1"/>
          <w:color w:val="ffffff"/>
          <w:sz w:val="6"/>
          <w:szCs w:val="6"/>
          <w:rtl w:val="0"/>
        </w:rPr>
        <w:t xml:space="preserve">Open configuration window</w:t>
      </w:r>
    </w:p>
    <w:p w:rsidR="00000000" w:rsidDel="00000000" w:rsidP="00000000" w:rsidRDefault="00000000" w:rsidRPr="00000000" w14:paraId="00000059">
      <w:pPr>
        <w:spacing w:after="120" w:lineRule="auto"/>
        <w:ind w:left="360" w:firstLine="0"/>
        <w:rPr>
          <w:sz w:val="20"/>
          <w:szCs w:val="20"/>
        </w:rPr>
      </w:pPr>
      <w:r w:rsidDel="00000000" w:rsidR="00000000" w:rsidRPr="00000000">
        <w:rPr>
          <w:sz w:val="20"/>
          <w:szCs w:val="20"/>
          <w:rtl w:val="0"/>
        </w:rPr>
        <w:t xml:space="preserve">The PT network requires static routes to provide internet access to the internal LAN users through the ISPs. In addition, the ISP routers require static routes to reach the internal LANs. In this part of the activity, you will configure an IPv4 static default route and a floating default route to add redundancy to the network.</w:t>
      </w:r>
    </w:p>
    <w:p w:rsidR="00000000" w:rsidDel="00000000" w:rsidP="00000000" w:rsidRDefault="00000000" w:rsidRPr="00000000" w14:paraId="0000005A">
      <w:pPr>
        <w:pStyle w:val="Heading3"/>
        <w:keepNext w:val="0"/>
        <w:keepLines w:val="0"/>
        <w:spacing w:after="60" w:before="240" w:lineRule="auto"/>
        <w:rPr>
          <w:b w:val="1"/>
          <w:bCs w:val="1"/>
          <w:color w:val="000000"/>
          <w:sz w:val="24"/>
          <w:szCs w:val="24"/>
        </w:rPr>
      </w:pPr>
      <w:bookmarkStart w:colFirst="0" w:colLast="0" w:name="_7g8uko7vyx2a" w:id="8"/>
      <w:bookmarkEnd w:id="8"/>
      <w:r w:rsidDel="00000000" w:rsidR="00000000" w:rsidRPr="00000000">
        <w:rPr>
          <w:b w:val="1"/>
          <w:bCs w:val="1"/>
          <w:color w:val="000000"/>
          <w:sz w:val="24"/>
          <w:szCs w:val="24"/>
          <w:rtl w:val="0"/>
        </w:rPr>
        <w:t xml:space="preserve">Step 1: Configure an IPv4 static default route.</w:t>
      </w:r>
    </w:p>
    <w:p w:rsidR="00000000" w:rsidDel="00000000" w:rsidP="00000000" w:rsidRDefault="00000000" w:rsidRPr="00000000" w14:paraId="0000005B">
      <w:pPr>
        <w:spacing w:after="120" w:before="120" w:lineRule="auto"/>
        <w:ind w:left="360" w:firstLine="0"/>
        <w:rPr>
          <w:sz w:val="20"/>
          <w:szCs w:val="20"/>
        </w:rPr>
      </w:pPr>
      <w:r w:rsidDel="00000000" w:rsidR="00000000" w:rsidRPr="00000000">
        <w:rPr>
          <w:sz w:val="20"/>
          <w:szCs w:val="20"/>
          <w:rtl w:val="0"/>
        </w:rPr>
        <w:t xml:space="preserve">On Edge_Router, configure a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IPv4 default static route. This primary default route should be through router </w:t>
      </w:r>
      <w:r w:rsidDel="00000000" w:rsidR="00000000" w:rsidRPr="00000000">
        <w:rPr>
          <w:b w:val="1"/>
          <w:bCs w:val="1"/>
          <w:sz w:val="20"/>
          <w:szCs w:val="20"/>
          <w:rtl w:val="0"/>
        </w:rPr>
        <w:t xml:space="preserve">ISP1</w:t>
      </w:r>
      <w:r w:rsidDel="00000000" w:rsidR="00000000" w:rsidRPr="00000000">
        <w:rPr>
          <w:sz w:val="20"/>
          <w:szCs w:val="20"/>
          <w:rtl w:val="0"/>
        </w:rPr>
        <w:t xml:space="preserve">.</w:t>
      </w:r>
    </w:p>
    <w:p w:rsidR="00000000" w:rsidDel="00000000" w:rsidP="00000000" w:rsidRDefault="00000000" w:rsidRPr="00000000" w14:paraId="0000005C">
      <w:pPr>
        <w:pStyle w:val="Heading3"/>
        <w:keepNext w:val="0"/>
        <w:keepLines w:val="0"/>
        <w:spacing w:after="60" w:before="240" w:lineRule="auto"/>
        <w:rPr>
          <w:b w:val="1"/>
          <w:bCs w:val="1"/>
          <w:color w:val="000000"/>
          <w:sz w:val="24"/>
          <w:szCs w:val="24"/>
        </w:rPr>
      </w:pPr>
      <w:bookmarkStart w:colFirst="0" w:colLast="0" w:name="_48o35nskrx58" w:id="9"/>
      <w:bookmarkEnd w:id="9"/>
      <w:r w:rsidDel="00000000" w:rsidR="00000000" w:rsidRPr="00000000">
        <w:rPr>
          <w:b w:val="1"/>
          <w:bCs w:val="1"/>
          <w:color w:val="000000"/>
          <w:sz w:val="24"/>
          <w:szCs w:val="24"/>
          <w:rtl w:val="0"/>
        </w:rPr>
        <w:t xml:space="preserve">Step 2: Configure an IPv4 floating static default route.</w:t>
      </w:r>
    </w:p>
    <w:p w:rsidR="00000000" w:rsidDel="00000000" w:rsidP="00000000" w:rsidRDefault="00000000" w:rsidRPr="00000000" w14:paraId="0000005D">
      <w:pPr>
        <w:spacing w:after="120" w:before="120" w:lineRule="auto"/>
        <w:ind w:left="360" w:firstLine="0"/>
        <w:rPr>
          <w:sz w:val="20"/>
          <w:szCs w:val="20"/>
        </w:rPr>
      </w:pPr>
      <w:r w:rsidDel="00000000" w:rsidR="00000000" w:rsidRPr="00000000">
        <w:rPr>
          <w:sz w:val="20"/>
          <w:szCs w:val="20"/>
          <w:rtl w:val="0"/>
        </w:rPr>
        <w:t xml:space="preserve">On Edge_Router, configure a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IPv4 floating static default route. This default route should be through router </w:t>
      </w:r>
      <w:r w:rsidDel="00000000" w:rsidR="00000000" w:rsidRPr="00000000">
        <w:rPr>
          <w:b w:val="1"/>
          <w:bCs w:val="1"/>
          <w:sz w:val="20"/>
          <w:szCs w:val="20"/>
          <w:rtl w:val="0"/>
        </w:rPr>
        <w:t xml:space="preserve">ISP2</w:t>
      </w:r>
      <w:r w:rsidDel="00000000" w:rsidR="00000000" w:rsidRPr="00000000">
        <w:rPr>
          <w:sz w:val="20"/>
          <w:szCs w:val="20"/>
          <w:rtl w:val="0"/>
        </w:rPr>
        <w:t xml:space="preserve">. It should have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5E">
      <w:pPr>
        <w:pStyle w:val="Heading2"/>
        <w:keepNext w:val="0"/>
        <w:keepLines w:val="0"/>
        <w:spacing w:before="120" w:line="211.05847058823528" w:lineRule="auto"/>
        <w:rPr>
          <w:b w:val="1"/>
          <w:bCs w:val="1"/>
          <w:sz w:val="26"/>
          <w:szCs w:val="26"/>
        </w:rPr>
      </w:pPr>
      <w:bookmarkStart w:colFirst="0" w:colLast="0" w:name="_iau5nmgwu2f3" w:id="10"/>
      <w:bookmarkEnd w:id="10"/>
      <w:r w:rsidDel="00000000" w:rsidR="00000000" w:rsidRPr="00000000">
        <w:rPr>
          <w:b w:val="1"/>
          <w:bCs w:val="1"/>
          <w:sz w:val="26"/>
          <w:szCs w:val="26"/>
          <w:rtl w:val="0"/>
        </w:rPr>
        <w:t xml:space="preserve">Part 2: Configure IPv6 Static and Floating Static Default Routes</w:t>
      </w:r>
    </w:p>
    <w:p w:rsidR="00000000" w:rsidDel="00000000" w:rsidP="00000000" w:rsidRDefault="00000000" w:rsidRPr="00000000" w14:paraId="0000005F">
      <w:pPr>
        <w:spacing w:after="120" w:before="120" w:lineRule="auto"/>
        <w:ind w:left="360" w:firstLine="0"/>
        <w:rPr>
          <w:sz w:val="20"/>
          <w:szCs w:val="20"/>
        </w:rPr>
      </w:pPr>
      <w:r w:rsidDel="00000000" w:rsidR="00000000" w:rsidRPr="00000000">
        <w:rPr>
          <w:sz w:val="20"/>
          <w:szCs w:val="20"/>
          <w:rtl w:val="0"/>
        </w:rPr>
        <w:t xml:space="preserve">In this part of the activity, you will configure IPv6 static default and floating static default routes for IPv6.</w:t>
      </w:r>
    </w:p>
    <w:p w:rsidR="00000000" w:rsidDel="00000000" w:rsidP="00000000" w:rsidRDefault="00000000" w:rsidRPr="00000000" w14:paraId="00000060">
      <w:pPr>
        <w:pStyle w:val="Heading3"/>
        <w:keepNext w:val="0"/>
        <w:keepLines w:val="0"/>
        <w:spacing w:after="60" w:before="240" w:lineRule="auto"/>
        <w:rPr>
          <w:b w:val="1"/>
          <w:bCs w:val="1"/>
          <w:color w:val="000000"/>
          <w:sz w:val="24"/>
          <w:szCs w:val="24"/>
        </w:rPr>
      </w:pPr>
      <w:bookmarkStart w:colFirst="0" w:colLast="0" w:name="_9hvhuzvkfl7y" w:id="11"/>
      <w:bookmarkEnd w:id="11"/>
      <w:r w:rsidDel="00000000" w:rsidR="00000000" w:rsidRPr="00000000">
        <w:rPr>
          <w:b w:val="1"/>
          <w:bCs w:val="1"/>
          <w:color w:val="000000"/>
          <w:sz w:val="24"/>
          <w:szCs w:val="24"/>
          <w:rtl w:val="0"/>
        </w:rPr>
        <w:t xml:space="preserve">Step 1: Configure an IPv6 static default route.</w:t>
      </w:r>
    </w:p>
    <w:p w:rsidR="00000000" w:rsidDel="00000000" w:rsidP="00000000" w:rsidRDefault="00000000" w:rsidRPr="00000000" w14:paraId="00000061">
      <w:pPr>
        <w:spacing w:after="120" w:before="120" w:lineRule="auto"/>
        <w:ind w:left="360" w:firstLine="0"/>
        <w:rPr>
          <w:sz w:val="20"/>
          <w:szCs w:val="20"/>
        </w:rPr>
      </w:pPr>
      <w:r w:rsidDel="00000000" w:rsidR="00000000" w:rsidRPr="00000000">
        <w:rPr>
          <w:sz w:val="20"/>
          <w:szCs w:val="20"/>
          <w:rtl w:val="0"/>
        </w:rPr>
        <w:t xml:space="preserve">On Edge_Router,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static default route. This primary default route should be through router </w:t>
      </w:r>
      <w:r w:rsidDel="00000000" w:rsidR="00000000" w:rsidRPr="00000000">
        <w:rPr>
          <w:b w:val="1"/>
          <w:bCs w:val="1"/>
          <w:sz w:val="20"/>
          <w:szCs w:val="20"/>
          <w:rtl w:val="0"/>
        </w:rPr>
        <w:t xml:space="preserve">ISP1</w:t>
      </w:r>
      <w:r w:rsidDel="00000000" w:rsidR="00000000" w:rsidRPr="00000000">
        <w:rPr>
          <w:sz w:val="20"/>
          <w:szCs w:val="20"/>
          <w:rtl w:val="0"/>
        </w:rPr>
        <w:t xml:space="preserve">.</w:t>
      </w:r>
    </w:p>
    <w:p w:rsidR="00000000" w:rsidDel="00000000" w:rsidP="00000000" w:rsidRDefault="00000000" w:rsidRPr="00000000" w14:paraId="00000062">
      <w:pPr>
        <w:pStyle w:val="Heading3"/>
        <w:keepNext w:val="0"/>
        <w:keepLines w:val="0"/>
        <w:spacing w:after="60" w:before="240" w:lineRule="auto"/>
        <w:rPr>
          <w:b w:val="1"/>
          <w:bCs w:val="1"/>
          <w:color w:val="000000"/>
          <w:sz w:val="24"/>
          <w:szCs w:val="24"/>
        </w:rPr>
      </w:pPr>
      <w:bookmarkStart w:colFirst="0" w:colLast="0" w:name="_m4hvd0mfpza2" w:id="12"/>
      <w:bookmarkEnd w:id="12"/>
      <w:r w:rsidDel="00000000" w:rsidR="00000000" w:rsidRPr="00000000">
        <w:rPr>
          <w:b w:val="1"/>
          <w:bCs w:val="1"/>
          <w:color w:val="000000"/>
          <w:sz w:val="24"/>
          <w:szCs w:val="24"/>
          <w:rtl w:val="0"/>
        </w:rPr>
        <w:t xml:space="preserve">Step 2: Configure an IPv6 floating static default route.</w:t>
      </w:r>
    </w:p>
    <w:p w:rsidR="00000000" w:rsidDel="00000000" w:rsidP="00000000" w:rsidRDefault="00000000" w:rsidRPr="00000000" w14:paraId="00000063">
      <w:pPr>
        <w:spacing w:after="120" w:before="120" w:lineRule="auto"/>
        <w:ind w:left="360" w:firstLine="0"/>
        <w:rPr>
          <w:sz w:val="20"/>
          <w:szCs w:val="20"/>
        </w:rPr>
      </w:pPr>
      <w:r w:rsidDel="00000000" w:rsidR="00000000" w:rsidRPr="00000000">
        <w:rPr>
          <w:sz w:val="20"/>
          <w:szCs w:val="20"/>
          <w:rtl w:val="0"/>
        </w:rPr>
        <w:t xml:space="preserve">On Edge_Router,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floating static default route. The route should be via router </w:t>
      </w:r>
      <w:r w:rsidDel="00000000" w:rsidR="00000000" w:rsidRPr="00000000">
        <w:rPr>
          <w:b w:val="1"/>
          <w:bCs w:val="1"/>
          <w:sz w:val="20"/>
          <w:szCs w:val="20"/>
          <w:rtl w:val="0"/>
        </w:rPr>
        <w:t xml:space="preserve">ISP2</w:t>
      </w:r>
      <w:r w:rsidDel="00000000" w:rsidR="00000000" w:rsidRPr="00000000">
        <w:rPr>
          <w:sz w:val="20"/>
          <w:szCs w:val="20"/>
          <w:rtl w:val="0"/>
        </w:rPr>
        <w:t xml:space="preserve">.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64">
      <w:pPr>
        <w:rPr>
          <w:i w:val="1"/>
          <w:iCs w:val="1"/>
          <w:color w:val="ffffff"/>
          <w:sz w:val="6"/>
          <w:szCs w:val="6"/>
        </w:rPr>
      </w:pPr>
      <w:r w:rsidDel="00000000" w:rsidR="00000000" w:rsidRPr="00000000">
        <w:rPr>
          <w:i w:val="1"/>
          <w:iCs w:val="1"/>
          <w:color w:val="ffffff"/>
          <w:sz w:val="6"/>
          <w:szCs w:val="6"/>
          <w:rtl w:val="0"/>
        </w:rPr>
        <w:t xml:space="preserve">Close configuration window</w:t>
      </w:r>
    </w:p>
    <w:p w:rsidR="00000000" w:rsidDel="00000000" w:rsidP="00000000" w:rsidRDefault="00000000" w:rsidRPr="00000000" w14:paraId="00000065">
      <w:pPr>
        <w:pStyle w:val="Heading2"/>
        <w:keepNext w:val="0"/>
        <w:keepLines w:val="0"/>
        <w:spacing w:before="120" w:line="211.05847058823528" w:lineRule="auto"/>
        <w:rPr>
          <w:b w:val="1"/>
          <w:bCs w:val="1"/>
          <w:sz w:val="26"/>
          <w:szCs w:val="26"/>
        </w:rPr>
      </w:pPr>
      <w:bookmarkStart w:colFirst="0" w:colLast="0" w:name="_fc5cgetlboog" w:id="13"/>
      <w:bookmarkEnd w:id="13"/>
      <w:r w:rsidDel="00000000" w:rsidR="00000000" w:rsidRPr="00000000">
        <w:rPr>
          <w:b w:val="1"/>
          <w:bCs w:val="1"/>
          <w:sz w:val="26"/>
          <w:szCs w:val="26"/>
          <w:rtl w:val="0"/>
        </w:rPr>
        <w:t xml:space="preserve">Part 3: Configure IPv4 Static and Floating Static Routes to the Internal LANs</w:t>
      </w:r>
    </w:p>
    <w:p w:rsidR="00000000" w:rsidDel="00000000" w:rsidP="00000000" w:rsidRDefault="00000000" w:rsidRPr="00000000" w14:paraId="00000066">
      <w:pPr>
        <w:spacing w:after="120" w:before="120" w:lineRule="auto"/>
        <w:ind w:left="360" w:firstLine="0"/>
        <w:rPr>
          <w:sz w:val="20"/>
          <w:szCs w:val="20"/>
        </w:rPr>
      </w:pPr>
      <w:r w:rsidDel="00000000" w:rsidR="00000000" w:rsidRPr="00000000">
        <w:rPr>
          <w:sz w:val="20"/>
          <w:szCs w:val="20"/>
          <w:rtl w:val="0"/>
        </w:rPr>
        <w:t xml:space="preserve">In this part of the lab you will configure static and floating static routers from the ISP routers to the internal LANs.</w:t>
      </w:r>
    </w:p>
    <w:p w:rsidR="00000000" w:rsidDel="00000000" w:rsidP="00000000" w:rsidRDefault="00000000" w:rsidRPr="00000000" w14:paraId="00000067">
      <w:pPr>
        <w:pStyle w:val="Heading3"/>
        <w:keepNext w:val="0"/>
        <w:keepLines w:val="0"/>
        <w:spacing w:after="60" w:before="240" w:lineRule="auto"/>
        <w:rPr>
          <w:b w:val="1"/>
          <w:bCs w:val="1"/>
          <w:color w:val="000000"/>
          <w:sz w:val="24"/>
          <w:szCs w:val="24"/>
        </w:rPr>
      </w:pPr>
      <w:bookmarkStart w:colFirst="0" w:colLast="0" w:name="_s3pthnlztokh" w:id="14"/>
      <w:bookmarkEnd w:id="14"/>
      <w:r w:rsidDel="00000000" w:rsidR="00000000" w:rsidRPr="00000000">
        <w:rPr>
          <w:b w:val="1"/>
          <w:bCs w:val="1"/>
          <w:color w:val="000000"/>
          <w:sz w:val="24"/>
          <w:szCs w:val="24"/>
          <w:rtl w:val="0"/>
        </w:rPr>
        <w:t xml:space="preserve">Step 1: Configure IPv4 static routes to the internal LANs.</w:t>
      </w:r>
    </w:p>
    <w:p w:rsidR="00000000" w:rsidDel="00000000" w:rsidP="00000000" w:rsidRDefault="00000000" w:rsidRPr="00000000" w14:paraId="00000068">
      <w:pPr>
        <w:rPr>
          <w:i w:val="1"/>
          <w:iCs w:val="1"/>
          <w:color w:val="ffffff"/>
          <w:sz w:val="6"/>
          <w:szCs w:val="6"/>
        </w:rPr>
      </w:pPr>
      <w:r w:rsidDel="00000000" w:rsidR="00000000" w:rsidRPr="00000000">
        <w:rPr>
          <w:i w:val="1"/>
          <w:iCs w:val="1"/>
          <w:color w:val="ffffff"/>
          <w:sz w:val="6"/>
          <w:szCs w:val="6"/>
          <w:rtl w:val="0"/>
        </w:rPr>
        <w:t xml:space="preserve">Open configuration window</w:t>
      </w:r>
    </w:p>
    <w:p w:rsidR="00000000" w:rsidDel="00000000" w:rsidP="00000000" w:rsidRDefault="00000000" w:rsidRPr="00000000" w14:paraId="00000069">
      <w:pPr>
        <w:spacing w:after="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IPv4 static route to the </w:t>
      </w:r>
      <w:r w:rsidDel="00000000" w:rsidR="00000000" w:rsidRPr="00000000">
        <w:rPr>
          <w:b w:val="1"/>
          <w:bCs w:val="1"/>
          <w:sz w:val="20"/>
          <w:szCs w:val="20"/>
          <w:rtl w:val="0"/>
        </w:rPr>
        <w:t xml:space="preserve">LAN 1</w:t>
      </w:r>
      <w:r w:rsidDel="00000000" w:rsidR="00000000" w:rsidRPr="00000000">
        <w:rPr>
          <w:sz w:val="20"/>
          <w:szCs w:val="20"/>
          <w:rtl w:val="0"/>
        </w:rPr>
        <w:t xml:space="preserve"> network through Edge_Router.</w:t>
      </w:r>
    </w:p>
    <w:p w:rsidR="00000000" w:rsidDel="00000000" w:rsidP="00000000" w:rsidRDefault="00000000" w:rsidRPr="00000000" w14:paraId="0000006A">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IPv4 static route to the </w:t>
      </w:r>
      <w:r w:rsidDel="00000000" w:rsidR="00000000" w:rsidRPr="00000000">
        <w:rPr>
          <w:b w:val="1"/>
          <w:bCs w:val="1"/>
          <w:sz w:val="20"/>
          <w:szCs w:val="20"/>
          <w:rtl w:val="0"/>
        </w:rPr>
        <w:t xml:space="preserve">LAN 2</w:t>
      </w:r>
      <w:r w:rsidDel="00000000" w:rsidR="00000000" w:rsidRPr="00000000">
        <w:rPr>
          <w:sz w:val="20"/>
          <w:szCs w:val="20"/>
          <w:rtl w:val="0"/>
        </w:rPr>
        <w:t xml:space="preserve"> network through Edge_Router.</w:t>
      </w:r>
    </w:p>
    <w:p w:rsidR="00000000" w:rsidDel="00000000" w:rsidP="00000000" w:rsidRDefault="00000000" w:rsidRPr="00000000" w14:paraId="0000006B">
      <w:pPr>
        <w:pStyle w:val="Heading3"/>
        <w:keepNext w:val="0"/>
        <w:keepLines w:val="0"/>
        <w:spacing w:after="60" w:before="240" w:lineRule="auto"/>
        <w:rPr>
          <w:b w:val="1"/>
          <w:bCs w:val="1"/>
          <w:color w:val="000000"/>
          <w:sz w:val="24"/>
          <w:szCs w:val="24"/>
        </w:rPr>
      </w:pPr>
      <w:bookmarkStart w:colFirst="0" w:colLast="0" w:name="_fduotkevaoqa" w:id="15"/>
      <w:bookmarkEnd w:id="15"/>
      <w:r w:rsidDel="00000000" w:rsidR="00000000" w:rsidRPr="00000000">
        <w:rPr>
          <w:b w:val="1"/>
          <w:bCs w:val="1"/>
          <w:color w:val="000000"/>
          <w:sz w:val="24"/>
          <w:szCs w:val="24"/>
          <w:rtl w:val="0"/>
        </w:rPr>
        <w:t xml:space="preserve">Step 2: Configure IPv4 floating static routes to the internal LANs.</w:t>
      </w:r>
    </w:p>
    <w:p w:rsidR="00000000" w:rsidDel="00000000" w:rsidP="00000000" w:rsidRDefault="00000000" w:rsidRPr="00000000" w14:paraId="0000006C">
      <w:pPr>
        <w:spacing w:after="120" w:before="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floating static route to LAN 1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6D">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floating static route to LAN 2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6E">
      <w:pPr>
        <w:pStyle w:val="Heading2"/>
        <w:keepNext w:val="0"/>
        <w:keepLines w:val="0"/>
        <w:spacing w:before="120" w:line="211.05847058823528" w:lineRule="auto"/>
        <w:rPr>
          <w:b w:val="1"/>
          <w:bCs w:val="1"/>
          <w:sz w:val="26"/>
          <w:szCs w:val="26"/>
        </w:rPr>
      </w:pPr>
      <w:bookmarkStart w:colFirst="0" w:colLast="0" w:name="_oqto44nxyr3j" w:id="16"/>
      <w:bookmarkEnd w:id="16"/>
      <w:r w:rsidDel="00000000" w:rsidR="00000000" w:rsidRPr="00000000">
        <w:rPr>
          <w:b w:val="1"/>
          <w:bCs w:val="1"/>
          <w:sz w:val="26"/>
          <w:szCs w:val="26"/>
          <w:rtl w:val="0"/>
        </w:rPr>
        <w:t xml:space="preserve">Part 4: Configure IPv6 Static and Floating Static Routes to the Internal LANs.</w:t>
      </w:r>
    </w:p>
    <w:p w:rsidR="00000000" w:rsidDel="00000000" w:rsidP="00000000" w:rsidRDefault="00000000" w:rsidRPr="00000000" w14:paraId="0000006F">
      <w:pPr>
        <w:pStyle w:val="Heading3"/>
        <w:keepNext w:val="0"/>
        <w:keepLines w:val="0"/>
        <w:spacing w:after="60" w:before="240" w:lineRule="auto"/>
        <w:rPr>
          <w:b w:val="1"/>
          <w:bCs w:val="1"/>
          <w:color w:val="000000"/>
          <w:sz w:val="24"/>
          <w:szCs w:val="24"/>
        </w:rPr>
      </w:pPr>
      <w:bookmarkStart w:colFirst="0" w:colLast="0" w:name="_76b9at9a730" w:id="17"/>
      <w:bookmarkEnd w:id="17"/>
      <w:r w:rsidDel="00000000" w:rsidR="00000000" w:rsidRPr="00000000">
        <w:rPr>
          <w:b w:val="1"/>
          <w:bCs w:val="1"/>
          <w:color w:val="000000"/>
          <w:sz w:val="24"/>
          <w:szCs w:val="24"/>
          <w:rtl w:val="0"/>
        </w:rPr>
        <w:t xml:space="preserve">Step 1: Configure IPv6 static routes to the internal LANs.</w:t>
      </w:r>
    </w:p>
    <w:p w:rsidR="00000000" w:rsidDel="00000000" w:rsidP="00000000" w:rsidRDefault="00000000" w:rsidRPr="00000000" w14:paraId="00000070">
      <w:pPr>
        <w:spacing w:after="120" w:before="120" w:lineRule="auto"/>
        <w:ind w:left="720" w:firstLine="0"/>
        <w:rPr>
          <w:sz w:val="20"/>
          <w:szCs w:val="20"/>
        </w:rPr>
      </w:pPr>
      <w:r w:rsidDel="00000000" w:rsidR="00000000" w:rsidRPr="00000000">
        <w:rPr>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static route to the </w:t>
      </w:r>
      <w:r w:rsidDel="00000000" w:rsidR="00000000" w:rsidRPr="00000000">
        <w:rPr>
          <w:b w:val="1"/>
          <w:bCs w:val="1"/>
          <w:sz w:val="20"/>
          <w:szCs w:val="20"/>
          <w:rtl w:val="0"/>
        </w:rPr>
        <w:t xml:space="preserve">LAN 1</w:t>
      </w:r>
      <w:r w:rsidDel="00000000" w:rsidR="00000000" w:rsidRPr="00000000">
        <w:rPr>
          <w:sz w:val="20"/>
          <w:szCs w:val="20"/>
          <w:rtl w:val="0"/>
        </w:rPr>
        <w:t xml:space="preserve"> network through Edge_Router.</w:t>
      </w:r>
    </w:p>
    <w:p w:rsidR="00000000" w:rsidDel="00000000" w:rsidP="00000000" w:rsidRDefault="00000000" w:rsidRPr="00000000" w14:paraId="00000071">
      <w:pPr>
        <w:spacing w:after="120" w:before="120" w:lineRule="auto"/>
        <w:ind w:left="720" w:firstLine="0"/>
        <w:rPr>
          <w:sz w:val="20"/>
          <w:szCs w:val="20"/>
        </w:rPr>
      </w:pPr>
      <w:r w:rsidDel="00000000" w:rsidR="00000000" w:rsidRPr="00000000">
        <w:rPr>
          <w:sz w:val="20"/>
          <w:szCs w:val="20"/>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static route to the </w:t>
      </w:r>
      <w:r w:rsidDel="00000000" w:rsidR="00000000" w:rsidRPr="00000000">
        <w:rPr>
          <w:b w:val="1"/>
          <w:bCs w:val="1"/>
          <w:sz w:val="20"/>
          <w:szCs w:val="20"/>
          <w:rtl w:val="0"/>
        </w:rPr>
        <w:t xml:space="preserve">LAN 2</w:t>
      </w:r>
      <w:r w:rsidDel="00000000" w:rsidR="00000000" w:rsidRPr="00000000">
        <w:rPr>
          <w:sz w:val="20"/>
          <w:szCs w:val="20"/>
          <w:rtl w:val="0"/>
        </w:rPr>
        <w:t xml:space="preserve"> network through Edge_Router.</w:t>
      </w:r>
    </w:p>
    <w:p w:rsidR="00000000" w:rsidDel="00000000" w:rsidP="00000000" w:rsidRDefault="00000000" w:rsidRPr="00000000" w14:paraId="00000072">
      <w:pPr>
        <w:pStyle w:val="Heading3"/>
        <w:keepNext w:val="0"/>
        <w:keepLines w:val="0"/>
        <w:spacing w:after="60" w:before="240" w:lineRule="auto"/>
        <w:rPr>
          <w:b w:val="1"/>
          <w:bCs w:val="1"/>
          <w:color w:val="000000"/>
          <w:sz w:val="24"/>
          <w:szCs w:val="24"/>
        </w:rPr>
      </w:pPr>
      <w:bookmarkStart w:colFirst="0" w:colLast="0" w:name="_9esk5clv5gc" w:id="18"/>
      <w:bookmarkEnd w:id="18"/>
      <w:r w:rsidDel="00000000" w:rsidR="00000000" w:rsidRPr="00000000">
        <w:rPr>
          <w:b w:val="1"/>
          <w:bCs w:val="1"/>
          <w:color w:val="000000"/>
          <w:sz w:val="24"/>
          <w:szCs w:val="24"/>
          <w:rtl w:val="0"/>
        </w:rPr>
        <w:t xml:space="preserve">Step 2: Configure IPv6 floating static routes to the internal LANs.</w:t>
      </w:r>
    </w:p>
    <w:p w:rsidR="00000000" w:rsidDel="00000000" w:rsidP="00000000" w:rsidRDefault="00000000" w:rsidRPr="00000000" w14:paraId="00000073">
      <w:pPr>
        <w:spacing w:after="120" w:before="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floating static route to LAN 1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74">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floating static route to LAN 2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75">
      <w:pPr>
        <w:spacing w:after="120" w:before="120" w:lineRule="auto"/>
        <w:ind w:left="360" w:firstLine="0"/>
        <w:rPr>
          <w:sz w:val="20"/>
          <w:szCs w:val="20"/>
        </w:rPr>
      </w:pPr>
      <w:r w:rsidDel="00000000" w:rsidR="00000000" w:rsidRPr="00000000">
        <w:rPr>
          <w:sz w:val="20"/>
          <w:szCs w:val="20"/>
          <w:rtl w:val="0"/>
        </w:rPr>
        <w:t xml:space="preserve">If your configuration has been completed correctly, you should be able to ping the Web Server from the hosts on LAN 1 and LAN 2. In addition, if the primary route link is down, connectivity between the LAN hosts and the Web Server should still exist.</w:t>
      </w:r>
    </w:p>
    <w:p w:rsidR="00000000" w:rsidDel="00000000" w:rsidP="00000000" w:rsidRDefault="00000000" w:rsidRPr="00000000" w14:paraId="00000076">
      <w:pPr>
        <w:rPr>
          <w:i w:val="1"/>
          <w:iCs w:val="1"/>
          <w:color w:val="ffffff"/>
          <w:sz w:val="6"/>
          <w:szCs w:val="6"/>
        </w:rPr>
      </w:pPr>
      <w:r w:rsidDel="00000000" w:rsidR="00000000" w:rsidRPr="00000000">
        <w:rPr>
          <w:i w:val="1"/>
          <w:iCs w:val="1"/>
          <w:color w:val="ffffff"/>
          <w:sz w:val="6"/>
          <w:szCs w:val="6"/>
          <w:rtl w:val="0"/>
        </w:rPr>
        <w:t xml:space="preserve">Close configuration window</w:t>
      </w:r>
    </w:p>
    <w:p w:rsidR="00000000" w:rsidDel="00000000" w:rsidP="00000000" w:rsidRDefault="00000000" w:rsidRPr="00000000" w14:paraId="00000077">
      <w:pPr>
        <w:pStyle w:val="Heading2"/>
        <w:keepNext w:val="0"/>
        <w:keepLines w:val="0"/>
        <w:spacing w:before="120" w:line="211.05847058823528" w:lineRule="auto"/>
        <w:rPr>
          <w:b w:val="1"/>
          <w:bCs w:val="1"/>
          <w:sz w:val="26"/>
          <w:szCs w:val="26"/>
        </w:rPr>
      </w:pPr>
      <w:bookmarkStart w:colFirst="0" w:colLast="0" w:name="_y9ah0nsllp6m" w:id="19"/>
      <w:bookmarkEnd w:id="19"/>
      <w:r w:rsidDel="00000000" w:rsidR="00000000" w:rsidRPr="00000000">
        <w:rPr>
          <w:b w:val="1"/>
          <w:bCs w:val="1"/>
          <w:sz w:val="26"/>
          <w:szCs w:val="26"/>
          <w:rtl w:val="0"/>
        </w:rPr>
        <w:t xml:space="preserve">Part 5: Configure Host Routes</w:t>
      </w:r>
    </w:p>
    <w:p w:rsidR="00000000" w:rsidDel="00000000" w:rsidP="00000000" w:rsidRDefault="00000000" w:rsidRPr="00000000" w14:paraId="00000078">
      <w:pPr>
        <w:spacing w:after="120" w:before="120" w:lineRule="auto"/>
        <w:ind w:left="360" w:firstLine="0"/>
        <w:rPr>
          <w:sz w:val="20"/>
          <w:szCs w:val="20"/>
        </w:rPr>
      </w:pPr>
      <w:r w:rsidDel="00000000" w:rsidR="00000000" w:rsidRPr="00000000">
        <w:rPr>
          <w:sz w:val="20"/>
          <w:szCs w:val="20"/>
          <w:rtl w:val="0"/>
        </w:rPr>
        <w:t xml:space="preserve">Users on the corporate network frequently access a server that is owned by an important customer. In this part of the activity, you will configure static host routes to the server. One route will be a floating static route to support the redundant ISP connections.</w:t>
      </w:r>
    </w:p>
    <w:p w:rsidR="00000000" w:rsidDel="00000000" w:rsidP="00000000" w:rsidRDefault="00000000" w:rsidRPr="00000000" w14:paraId="00000079">
      <w:pPr>
        <w:pStyle w:val="Heading3"/>
        <w:keepNext w:val="0"/>
        <w:keepLines w:val="0"/>
        <w:spacing w:after="60" w:before="240" w:lineRule="auto"/>
        <w:rPr>
          <w:b w:val="1"/>
          <w:bCs w:val="1"/>
          <w:color w:val="000000"/>
          <w:sz w:val="24"/>
          <w:szCs w:val="24"/>
        </w:rPr>
      </w:pPr>
      <w:bookmarkStart w:colFirst="0" w:colLast="0" w:name="_8ou89acd9lvy" w:id="20"/>
      <w:bookmarkEnd w:id="20"/>
      <w:r w:rsidDel="00000000" w:rsidR="00000000" w:rsidRPr="00000000">
        <w:rPr>
          <w:b w:val="1"/>
          <w:bCs w:val="1"/>
          <w:color w:val="000000"/>
          <w:sz w:val="24"/>
          <w:szCs w:val="24"/>
          <w:rtl w:val="0"/>
        </w:rPr>
        <w:t xml:space="preserve">Step 1: Configure IPv4 host routes.</w:t>
      </w:r>
    </w:p>
    <w:p w:rsidR="00000000" w:rsidDel="00000000" w:rsidP="00000000" w:rsidRDefault="00000000" w:rsidRPr="00000000" w14:paraId="0000007A">
      <w:pPr>
        <w:rPr>
          <w:i w:val="1"/>
          <w:iCs w:val="1"/>
          <w:color w:val="ffffff"/>
          <w:sz w:val="6"/>
          <w:szCs w:val="6"/>
        </w:rPr>
      </w:pPr>
      <w:r w:rsidDel="00000000" w:rsidR="00000000" w:rsidRPr="00000000">
        <w:rPr>
          <w:i w:val="1"/>
          <w:iCs w:val="1"/>
          <w:color w:val="ffffff"/>
          <w:sz w:val="6"/>
          <w:szCs w:val="6"/>
          <w:rtl w:val="0"/>
        </w:rPr>
        <w:t xml:space="preserve">Open configuration window</w:t>
      </w:r>
    </w:p>
    <w:p w:rsidR="00000000" w:rsidDel="00000000" w:rsidP="00000000" w:rsidRDefault="00000000" w:rsidRPr="00000000" w14:paraId="0000007B">
      <w:pPr>
        <w:spacing w:after="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Edge Router, configure an IPv4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host route to the customer server.</w:t>
      </w:r>
    </w:p>
    <w:p w:rsidR="00000000" w:rsidDel="00000000" w:rsidP="00000000" w:rsidRDefault="00000000" w:rsidRPr="00000000" w14:paraId="0000007C">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Edger Router, configure an IPv4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floating host route to the customer server.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7D">
      <w:pPr>
        <w:pStyle w:val="Heading3"/>
        <w:keepNext w:val="0"/>
        <w:keepLines w:val="0"/>
        <w:spacing w:after="60" w:before="240" w:lineRule="auto"/>
        <w:rPr>
          <w:b w:val="1"/>
          <w:bCs w:val="1"/>
          <w:color w:val="000000"/>
          <w:sz w:val="24"/>
          <w:szCs w:val="24"/>
        </w:rPr>
      </w:pPr>
      <w:bookmarkStart w:colFirst="0" w:colLast="0" w:name="_gwb83irq6rph" w:id="21"/>
      <w:bookmarkEnd w:id="21"/>
      <w:r w:rsidDel="00000000" w:rsidR="00000000" w:rsidRPr="00000000">
        <w:rPr>
          <w:b w:val="1"/>
          <w:bCs w:val="1"/>
          <w:color w:val="000000"/>
          <w:sz w:val="24"/>
          <w:szCs w:val="24"/>
          <w:rtl w:val="0"/>
        </w:rPr>
        <w:t xml:space="preserve">Step 2: Configure IPv6 host routes.</w:t>
      </w:r>
    </w:p>
    <w:p w:rsidR="00000000" w:rsidDel="00000000" w:rsidP="00000000" w:rsidRDefault="00000000" w:rsidRPr="00000000" w14:paraId="0000007E">
      <w:pPr>
        <w:spacing w:after="120" w:before="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Edge Router, configure an IPv6 </w:t>
      </w:r>
      <w:r w:rsidDel="00000000" w:rsidR="00000000" w:rsidRPr="00000000">
        <w:rPr>
          <w:b w:val="1"/>
          <w:bCs w:val="1"/>
          <w:sz w:val="20"/>
          <w:szCs w:val="20"/>
          <w:rtl w:val="0"/>
        </w:rPr>
        <w:t xml:space="preserve">next hop</w:t>
      </w:r>
      <w:r w:rsidDel="00000000" w:rsidR="00000000" w:rsidRPr="00000000">
        <w:rPr>
          <w:sz w:val="20"/>
          <w:szCs w:val="20"/>
          <w:rtl w:val="0"/>
        </w:rPr>
        <w:t xml:space="preserve"> host route to the customer server through the ISP1 router.</w:t>
      </w:r>
    </w:p>
    <w:p w:rsidR="00000000" w:rsidDel="00000000" w:rsidP="00000000" w:rsidRDefault="00000000" w:rsidRPr="00000000" w14:paraId="0000007F">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Edger Router, configure an IPv6 floating host route to the customer server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43qdmt5n4fq8" w:id="22"/>
      <w:bookmarkEnd w:id="22"/>
      <w:r w:rsidDel="00000000" w:rsidR="00000000" w:rsidRPr="00000000">
        <w:rPr>
          <w:b w:val="1"/>
          <w:bCs w:val="1"/>
          <w:sz w:val="34"/>
          <w:szCs w:val="34"/>
          <w:rtl w:val="0"/>
        </w:rPr>
        <w:t xml:space="preserve">Lab Summary &amp; Analysis: IPv4/IPv6 Static and Default Routes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Topology:</w:t>
      </w:r>
      <w:r w:rsidDel="00000000" w:rsidR="00000000" w:rsidRPr="00000000">
        <w:rPr>
          <w:rtl w:val="0"/>
        </w:rPr>
        <w:t xml:space="preserve"> Edge_Router connects Corporate LANs to the internet via two ISPs — a dual-homed design for redundancy.</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AD (Administrative Distance) is the core mechanism:</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Primary route (via ISP1) → AD = 1 (default)</w:t>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Floating route (via ISP2) → AD = 5 (manually set)</w:t>
      </w:r>
    </w:p>
    <w:p w:rsidR="00000000" w:rsidDel="00000000" w:rsidP="00000000" w:rsidRDefault="00000000" w:rsidRPr="00000000" w14:paraId="00000087">
      <w:pPr>
        <w:spacing w:after="240" w:before="240" w:lineRule="auto"/>
        <w:rPr/>
      </w:pPr>
      <w:r w:rsidDel="00000000" w:rsidR="00000000" w:rsidRPr="00000000">
        <w:rPr>
          <w:rtl w:val="0"/>
        </w:rPr>
        <w:t xml:space="preserve">Routers always prefer the lowest AD, so the floating route stays hidden from the routing table until the primary path fails. This was proven when shutting down S0/0/0 — </w:t>
      </w:r>
      <w:r w:rsidDel="00000000" w:rsidR="00000000" w:rsidRPr="00000000">
        <w:rPr>
          <w:rFonts w:ascii="Roboto Mono" w:cs="Roboto Mono" w:eastAsia="Roboto Mono" w:hAnsi="Roboto Mono"/>
          <w:color w:val="188038"/>
          <w:rtl w:val="0"/>
        </w:rPr>
        <w:t xml:space="preserve">Gateway of last resort</w:t>
      </w:r>
      <w:r w:rsidDel="00000000" w:rsidR="00000000" w:rsidRPr="00000000">
        <w:rPr>
          <w:rtl w:val="0"/>
        </w:rPr>
        <w:t xml:space="preserve"> immediately switched from Serial0/0/0 to Serial0/0/1.</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Two ways to specify a route:</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i w:val="1"/>
          <w:iCs w:val="1"/>
          <w:rtl w:val="0"/>
        </w:rPr>
        <w:t xml:space="preserve">Directly connected</w:t>
      </w:r>
      <w:r w:rsidDel="00000000" w:rsidR="00000000" w:rsidRPr="00000000">
        <w:rPr>
          <w:rtl w:val="0"/>
        </w:rPr>
        <w:t xml:space="preserve"> (exit interface only) — used for IPv4 on Edge_Router. Less precise; IOS often warns </w:t>
      </w:r>
      <w:r w:rsidDel="00000000" w:rsidR="00000000" w:rsidRPr="00000000">
        <w:rPr>
          <w:rFonts w:ascii="Roboto Mono" w:cs="Roboto Mono" w:eastAsia="Roboto Mono" w:hAnsi="Roboto Mono"/>
          <w:color w:val="188038"/>
          <w:rtl w:val="0"/>
        </w:rPr>
        <w:t xml:space="preserve">Default route without gateway...</w:t>
      </w:r>
      <w:r w:rsidDel="00000000" w:rsidR="00000000" w:rsidRPr="00000000">
        <w:rPr>
          <w:rtl w:val="0"/>
        </w:rPr>
        <w:t xml:space="preserve"> because it may need extra ARP resolution.</w:t>
      </w:r>
    </w:p>
    <w:p w:rsidR="00000000" w:rsidDel="00000000" w:rsidP="00000000" w:rsidRDefault="00000000" w:rsidRPr="00000000" w14:paraId="0000008A">
      <w:pPr>
        <w:numPr>
          <w:ilvl w:val="0"/>
          <w:numId w:val="3"/>
        </w:numPr>
        <w:spacing w:after="240" w:before="0" w:beforeAutospacing="0" w:lineRule="auto"/>
        <w:ind w:left="720" w:hanging="360"/>
      </w:pPr>
      <w:r w:rsidDel="00000000" w:rsidR="00000000" w:rsidRPr="00000000">
        <w:rPr>
          <w:i w:val="1"/>
          <w:iCs w:val="1"/>
          <w:rtl w:val="0"/>
        </w:rPr>
        <w:t xml:space="preserve">Next-hop</w:t>
      </w:r>
      <w:r w:rsidDel="00000000" w:rsidR="00000000" w:rsidRPr="00000000">
        <w:rPr>
          <w:rtl w:val="0"/>
        </w:rPr>
        <w:t xml:space="preserve"> (specific IP) — used for all IPv6 routes and IPv4 routes on ISP1. More precise, no ARP warning.</w:t>
      </w:r>
    </w:p>
    <w:p w:rsidR="00000000" w:rsidDel="00000000" w:rsidP="00000000" w:rsidRDefault="00000000" w:rsidRPr="00000000" w14:paraId="0000008B">
      <w:pPr>
        <w:spacing w:after="240" w:before="240" w:lineRule="auto"/>
        <w:rPr/>
      </w:pPr>
      <w:r w:rsidDel="00000000" w:rsidR="00000000" w:rsidRPr="00000000">
        <w:rPr>
          <w:rtl w:val="0"/>
        </w:rPr>
        <w:t xml:space="preserve">Note: the floating route on ISP1 toward the LANs uses directly-connected interface even over a multi-access link (ISP_LAN switch), which isn't best practice — but that's what the lab explicitly asked for, and the instructions even flag that this approach "may not reflect networking best practices."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Why host routes (Part 5) matter:</w:t>
      </w:r>
      <w:r w:rsidDel="00000000" w:rsidR="00000000" w:rsidRPr="00000000">
        <w:rPr>
          <w:rtl w:val="0"/>
        </w:rPr>
        <w:t xml:space="preserve"> Even though the default route already reaches 198.0.0.10, a dedicated /32 (IPv4) and /128 (IPv6) host route guarantees this specific destination is matched first — via </w:t>
      </w:r>
      <w:r w:rsidDel="00000000" w:rsidR="00000000" w:rsidRPr="00000000">
        <w:rPr>
          <w:b w:val="1"/>
          <w:bCs w:val="1"/>
          <w:rtl w:val="0"/>
        </w:rPr>
        <w:t xml:space="preserve">Longest Prefix Match</w:t>
      </w:r>
      <w:r w:rsidDel="00000000" w:rsidR="00000000" w:rsidRPr="00000000">
        <w:rPr>
          <w:rtl w:val="0"/>
        </w:rPr>
        <w:t xml:space="preserve">, which overrides AD entirely. This gives the network admin the ability to control/prioritize traffic to this important customer server independently of general internet traffic.</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Failover test results:</w:t>
      </w:r>
    </w:p>
    <w:p w:rsidR="00000000" w:rsidDel="00000000" w:rsidP="00000000" w:rsidRDefault="00000000" w:rsidRPr="00000000" w14:paraId="0000008E">
      <w:pPr>
        <w:numPr>
          <w:ilvl w:val="0"/>
          <w:numId w:val="2"/>
        </w:numPr>
        <w:spacing w:after="0" w:afterAutospacing="0" w:before="240" w:lineRule="auto"/>
        <w:ind w:left="720" w:hanging="360"/>
      </w:pPr>
      <w:r w:rsidDel="00000000" w:rsidR="00000000" w:rsidRPr="00000000">
        <w:rPr>
          <w:rtl w:val="0"/>
        </w:rPr>
        <w:t xml:space="preserve">IPv6 failed over faster than IPv4 (0% packet loss vs. 2 dropped pings) — Neighbor Discovery Protocol detects unreachable next-hops faster than IPv4's ARP timeout.</w:t>
      </w:r>
    </w:p>
    <w:p w:rsidR="00000000" w:rsidDel="00000000" w:rsidP="00000000" w:rsidRDefault="00000000" w:rsidRPr="00000000" w14:paraId="0000008F">
      <w:pPr>
        <w:numPr>
          <w:ilvl w:val="0"/>
          <w:numId w:val="2"/>
        </w:numPr>
        <w:spacing w:after="240" w:before="0" w:beforeAutospacing="0" w:lineRule="auto"/>
        <w:ind w:left="720" w:hanging="360"/>
      </w:pPr>
      <w:r w:rsidDel="00000000" w:rsidR="00000000" w:rsidRPr="00000000">
        <w:rPr>
          <w:rtl w:val="0"/>
        </w:rPr>
        <w:t xml:space="preserve">When S0/0/0 came back up, the router automatically reverted to the primary route (AD=1) — floating routes are backup-only, not load-balanced.</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Limitation:</w:t>
      </w:r>
      <w:r w:rsidDel="00000000" w:rsidR="00000000" w:rsidRPr="00000000">
        <w:rPr>
          <w:rtl w:val="0"/>
        </w:rPr>
        <w:t xml:space="preserve"> Static/floating routing doesn't scale well — every topology change requires manual updates, and there's no dynamic failure detection beyond interface state. In real networks, this technique is typically a last-resort fallback alongside dynamic routing protocols like OSPF or BGP.</w:t>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