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18EB9FE">
      <w:pPr>
        <w:rPr>
          <w:rFonts w:hint="eastAsia" w:ascii="宋体" w:hAnsi="宋体" w:cs="宋体"/>
          <w:sz w:val="24"/>
        </w:rPr>
      </w:pPr>
      <w:bookmarkStart w:id="0" w:name="_GoBack"/>
      <w:bookmarkEnd w:id="0"/>
      <w:r>
        <w:rPr>
          <w:rFonts w:hint="eastAsia" w:ascii="宋体" w:hAnsi="宋体" w:cs="宋体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1054100</wp:posOffset>
            </wp:positionH>
            <wp:positionV relativeFrom="paragraph">
              <wp:posOffset>-99060</wp:posOffset>
            </wp:positionV>
            <wp:extent cx="3200400" cy="1122045"/>
            <wp:effectExtent l="0" t="0" r="0" b="571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12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D16A0B">
      <w:pPr>
        <w:rPr>
          <w:rFonts w:hint="eastAsia" w:ascii="宋体" w:hAnsi="宋体" w:cs="宋体"/>
          <w:sz w:val="24"/>
        </w:rPr>
      </w:pPr>
    </w:p>
    <w:p w14:paraId="56BF15F5">
      <w:pPr>
        <w:rPr>
          <w:rFonts w:hint="eastAsia" w:ascii="宋体" w:hAnsi="宋体" w:cs="宋体"/>
          <w:sz w:val="24"/>
        </w:rPr>
      </w:pPr>
    </w:p>
    <w:p w14:paraId="1BB6F53E">
      <w:pPr>
        <w:rPr>
          <w:rFonts w:hint="eastAsia" w:ascii="宋体" w:hAnsi="宋体" w:cs="宋体"/>
          <w:sz w:val="24"/>
        </w:rPr>
      </w:pPr>
    </w:p>
    <w:p w14:paraId="125B1CC3">
      <w:pPr>
        <w:rPr>
          <w:rFonts w:hint="eastAsia" w:ascii="宋体" w:hAnsi="宋体" w:cs="宋体"/>
          <w:sz w:val="24"/>
        </w:rPr>
      </w:pPr>
    </w:p>
    <w:p w14:paraId="1482DBF8">
      <w:pPr>
        <w:jc w:val="center"/>
        <w:rPr>
          <w:rFonts w:hint="eastAsia" w:ascii="宋体" w:hAnsi="宋体" w:cs="宋体"/>
          <w:b/>
          <w:sz w:val="24"/>
        </w:rPr>
      </w:pPr>
      <w:r>
        <w:rPr>
          <w:rFonts w:hint="eastAsia" w:ascii="宋体" w:hAnsi="宋体" w:cs="宋体"/>
          <w:sz w:val="24"/>
        </w:rPr>
        <w:t xml:space="preserve">  </w:t>
      </w:r>
      <w:r>
        <w:rPr>
          <w:rFonts w:hint="eastAsia" w:ascii="宋体" w:hAnsi="宋体" w:cs="宋体"/>
          <w:b/>
          <w:sz w:val="24"/>
        </w:rPr>
        <w:t>学生实验报告</w:t>
      </w:r>
    </w:p>
    <w:p w14:paraId="6966EBB2">
      <w:pPr>
        <w:spacing w:line="240" w:lineRule="atLeast"/>
        <w:ind w:left="-2"/>
        <w:rPr>
          <w:rFonts w:hint="eastAsia" w:ascii="宋体" w:hAnsi="宋体" w:cs="宋体"/>
          <w:b/>
          <w:sz w:val="24"/>
          <w:u w:val="thick"/>
        </w:rPr>
      </w:pPr>
      <w:r>
        <w:rPr>
          <w:rFonts w:hint="eastAsia" w:ascii="宋体" w:hAnsi="宋体" w:cs="宋体"/>
          <w:b/>
          <w:sz w:val="24"/>
        </w:rPr>
        <w:t>实验课程名称：</w:t>
      </w:r>
      <w:r>
        <w:rPr>
          <w:rFonts w:hint="eastAsia" w:ascii="宋体" w:hAnsi="宋体" w:cs="宋体"/>
          <w:b/>
          <w:bCs/>
          <w:sz w:val="24"/>
          <w:u w:val="thick"/>
        </w:rPr>
        <w:t xml:space="preserve"> </w:t>
      </w:r>
      <w:r>
        <w:rPr>
          <w:rFonts w:hint="eastAsia" w:ascii="宋体" w:hAnsi="宋体" w:cs="宋体"/>
          <w:sz w:val="24"/>
          <w:u w:val="thick"/>
        </w:rPr>
        <w:t xml:space="preserve">   数据结构</w:t>
      </w:r>
      <w:r>
        <w:rPr>
          <w:rFonts w:hint="eastAsia" w:ascii="宋体" w:hAnsi="宋体" w:cs="宋体"/>
          <w:sz w:val="24"/>
          <w:u w:val="thick"/>
          <w:lang w:val="en-US" w:eastAsia="zh-CN"/>
        </w:rPr>
        <w:t xml:space="preserve">      </w:t>
      </w:r>
      <w:r>
        <w:rPr>
          <w:rFonts w:hint="eastAsia" w:ascii="宋体" w:hAnsi="宋体" w:cs="宋体"/>
          <w:sz w:val="24"/>
          <w:u w:val="thick"/>
        </w:rPr>
        <w:t xml:space="preserve">  </w:t>
      </w:r>
      <w:r>
        <w:rPr>
          <w:rFonts w:hint="eastAsia" w:ascii="宋体" w:hAnsi="宋体" w:cs="宋体"/>
          <w:sz w:val="24"/>
          <w:u w:val="thick"/>
          <w:lang w:val="en-US" w:eastAsia="zh-CN"/>
        </w:rPr>
        <w:t xml:space="preserve">    </w:t>
      </w:r>
      <w:r>
        <w:rPr>
          <w:rFonts w:hint="eastAsia" w:ascii="宋体" w:hAnsi="宋体" w:cs="宋体"/>
          <w:sz w:val="24"/>
          <w:u w:val="none"/>
          <w:lang w:val="en-US" w:eastAsia="zh-CN"/>
        </w:rPr>
        <w:t xml:space="preserve">              </w:t>
      </w:r>
      <w:r>
        <w:rPr>
          <w:rFonts w:hint="eastAsia" w:ascii="宋体" w:hAnsi="宋体" w:cs="宋体"/>
          <w:b/>
          <w:sz w:val="24"/>
        </w:rPr>
        <w:t>教师：</w:t>
      </w:r>
      <w:r>
        <w:rPr>
          <w:rFonts w:hint="eastAsia" w:ascii="宋体" w:hAnsi="宋体" w:cs="宋体"/>
          <w:b/>
          <w:sz w:val="24"/>
          <w:u w:val="thick"/>
        </w:rPr>
        <w:t xml:space="preserve">   徐超</w:t>
      </w:r>
      <w:r>
        <w:rPr>
          <w:rFonts w:hint="eastAsia" w:ascii="宋体" w:hAnsi="宋体" w:cs="宋体"/>
          <w:b/>
          <w:sz w:val="24"/>
          <w:u w:val="thick"/>
          <w:lang w:val="en-US" w:eastAsia="zh-CN"/>
        </w:rPr>
        <w:t xml:space="preserve"> </w:t>
      </w:r>
      <w:r>
        <w:rPr>
          <w:rFonts w:hint="eastAsia" w:ascii="宋体" w:hAnsi="宋体" w:cs="宋体"/>
          <w:sz w:val="24"/>
          <w:u w:val="thick"/>
        </w:rPr>
        <w:t xml:space="preserve">       </w:t>
      </w:r>
      <w:r>
        <w:rPr>
          <w:rFonts w:hint="eastAsia" w:ascii="宋体" w:hAnsi="宋体" w:cs="宋体"/>
          <w:b/>
          <w:sz w:val="24"/>
          <w:u w:val="thick"/>
          <w:lang w:val="en-US" w:eastAsia="zh-CN"/>
        </w:rPr>
        <w:t xml:space="preserve">    </w:t>
      </w:r>
      <w:r>
        <w:rPr>
          <w:rFonts w:hint="eastAsia" w:ascii="宋体" w:hAnsi="宋体" w:cs="宋体"/>
          <w:b/>
          <w:sz w:val="24"/>
          <w:u w:val="thick"/>
        </w:rPr>
        <w:t xml:space="preserve"> </w:t>
      </w:r>
      <w:r>
        <w:rPr>
          <w:rFonts w:ascii="宋体" w:hAnsi="宋体" w:cs="宋体"/>
          <w:b/>
          <w:sz w:val="24"/>
          <w:u w:val="thick"/>
        </w:rPr>
        <w:t xml:space="preserve">  </w:t>
      </w:r>
      <w:r>
        <w:rPr>
          <w:rFonts w:hint="eastAsia" w:ascii="宋体" w:hAnsi="宋体" w:cs="宋体"/>
          <w:b/>
          <w:sz w:val="24"/>
          <w:u w:val="thick"/>
        </w:rPr>
        <w:t xml:space="preserve">      </w:t>
      </w:r>
    </w:p>
    <w:p w14:paraId="34DE346E">
      <w:pPr>
        <w:spacing w:line="240" w:lineRule="atLeast"/>
        <w:ind w:left="-2"/>
        <w:rPr>
          <w:rFonts w:hint="eastAsia" w:ascii="宋体" w:hAnsi="宋体" w:cs="宋体"/>
          <w:b/>
          <w:sz w:val="24"/>
        </w:rPr>
      </w:pPr>
    </w:p>
    <w:tbl>
      <w:tblPr>
        <w:tblStyle w:val="7"/>
        <w:tblW w:w="0" w:type="auto"/>
        <w:tblInd w:w="-74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1125"/>
        <w:gridCol w:w="825"/>
        <w:gridCol w:w="1590"/>
        <w:gridCol w:w="1259"/>
        <w:gridCol w:w="2581"/>
      </w:tblGrid>
      <w:tr w14:paraId="3F6B850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  <w:noWrap w:val="0"/>
            <w:vAlign w:val="top"/>
          </w:tcPr>
          <w:p w14:paraId="7E58F0DA">
            <w:pPr>
              <w:spacing w:line="440" w:lineRule="exact"/>
              <w:rPr>
                <w:rFonts w:hint="eastAsia" w:ascii="宋体" w:hAnsi="宋体" w:cs="宋体"/>
                <w:b/>
                <w:bCs/>
                <w:spacing w:val="-8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pacing w:val="-8"/>
                <w:sz w:val="24"/>
              </w:rPr>
              <w:t>实验项目名称</w:t>
            </w:r>
          </w:p>
        </w:tc>
        <w:tc>
          <w:tcPr>
            <w:tcW w:w="3540" w:type="dxa"/>
            <w:gridSpan w:val="3"/>
            <w:noWrap w:val="0"/>
            <w:vAlign w:val="top"/>
          </w:tcPr>
          <w:p w14:paraId="1105F47C">
            <w:pPr>
              <w:spacing w:line="440" w:lineRule="exact"/>
              <w:rPr>
                <w:rFonts w:hint="eastAsia" w:ascii="宋体" w:hAnsi="宋体" w:cs="宋体"/>
                <w:b/>
                <w:bCs/>
                <w:sz w:val="24"/>
              </w:rPr>
            </w:pPr>
          </w:p>
        </w:tc>
        <w:tc>
          <w:tcPr>
            <w:tcW w:w="1259" w:type="dxa"/>
            <w:noWrap w:val="0"/>
            <w:vAlign w:val="center"/>
          </w:tcPr>
          <w:p w14:paraId="66F39E7D">
            <w:pPr>
              <w:spacing w:line="440" w:lineRule="exact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实验日期</w:t>
            </w:r>
          </w:p>
        </w:tc>
        <w:tc>
          <w:tcPr>
            <w:tcW w:w="2581" w:type="dxa"/>
            <w:noWrap w:val="0"/>
            <w:vAlign w:val="top"/>
          </w:tcPr>
          <w:p w14:paraId="5991AA93">
            <w:pPr>
              <w:spacing w:line="440" w:lineRule="exact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  <w:t>2025年09月15日</w:t>
            </w:r>
          </w:p>
        </w:tc>
      </w:tr>
      <w:tr w14:paraId="78467BF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  <w:noWrap w:val="0"/>
            <w:vAlign w:val="top"/>
          </w:tcPr>
          <w:p w14:paraId="4E1ABA0E">
            <w:pPr>
              <w:spacing w:line="440" w:lineRule="exact"/>
              <w:jc w:val="center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学生姓名</w:t>
            </w:r>
          </w:p>
        </w:tc>
        <w:tc>
          <w:tcPr>
            <w:tcW w:w="1125" w:type="dxa"/>
            <w:noWrap w:val="0"/>
            <w:vAlign w:val="top"/>
          </w:tcPr>
          <w:p w14:paraId="47B27A4E">
            <w:pPr>
              <w:spacing w:line="440" w:lineRule="exact"/>
              <w:rPr>
                <w:rFonts w:hint="eastAsia" w:ascii="宋体" w:hAnsi="宋体" w:cs="宋体"/>
                <w:b/>
                <w:bCs/>
                <w:sz w:val="24"/>
              </w:rPr>
            </w:pPr>
          </w:p>
        </w:tc>
        <w:tc>
          <w:tcPr>
            <w:tcW w:w="825" w:type="dxa"/>
            <w:noWrap w:val="0"/>
            <w:vAlign w:val="top"/>
          </w:tcPr>
          <w:p w14:paraId="2C2776B8">
            <w:pPr>
              <w:spacing w:line="440" w:lineRule="exact"/>
              <w:jc w:val="center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学 号</w:t>
            </w:r>
          </w:p>
        </w:tc>
        <w:tc>
          <w:tcPr>
            <w:tcW w:w="1590" w:type="dxa"/>
            <w:noWrap w:val="0"/>
            <w:vAlign w:val="top"/>
          </w:tcPr>
          <w:p w14:paraId="1DCFA58F">
            <w:pPr>
              <w:spacing w:line="440" w:lineRule="exact"/>
              <w:rPr>
                <w:rFonts w:hint="eastAsia" w:ascii="宋体" w:hAnsi="宋体" w:cs="宋体"/>
                <w:b/>
                <w:bCs/>
                <w:sz w:val="24"/>
              </w:rPr>
            </w:pPr>
          </w:p>
        </w:tc>
        <w:tc>
          <w:tcPr>
            <w:tcW w:w="1259" w:type="dxa"/>
            <w:noWrap w:val="0"/>
            <w:vAlign w:val="top"/>
          </w:tcPr>
          <w:p w14:paraId="27BD833D">
            <w:pPr>
              <w:spacing w:line="440" w:lineRule="exact"/>
              <w:jc w:val="center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专业班级</w:t>
            </w:r>
          </w:p>
        </w:tc>
        <w:tc>
          <w:tcPr>
            <w:tcW w:w="2581" w:type="dxa"/>
            <w:noWrap w:val="0"/>
            <w:vAlign w:val="top"/>
          </w:tcPr>
          <w:p w14:paraId="0229F4E9">
            <w:pPr>
              <w:spacing w:line="440" w:lineRule="exact"/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  <w:t>网络</w:t>
            </w:r>
            <w:r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  <w:t>工程专业2024级</w:t>
            </w:r>
          </w:p>
        </w:tc>
      </w:tr>
    </w:tbl>
    <w:p w14:paraId="049058F9">
      <w:pPr>
        <w:rPr>
          <w:rFonts w:hint="eastAsia" w:ascii="宋体" w:hAnsi="宋体" w:cs="宋体"/>
          <w:sz w:val="24"/>
        </w:rPr>
      </w:pPr>
    </w:p>
    <w:p w14:paraId="457F815A">
      <w:pPr>
        <w:pStyle w:val="15"/>
        <w:numPr>
          <w:ilvl w:val="0"/>
          <w:numId w:val="1"/>
        </w:numPr>
        <w:spacing w:line="440" w:lineRule="exact"/>
        <w:ind w:firstLineChars="0"/>
        <w:jc w:val="left"/>
        <w:rPr>
          <w:rFonts w:hint="eastAsia" w:ascii="宋体" w:hAnsi="宋体" w:cs="宋体"/>
          <w:b/>
          <w:bCs/>
          <w:sz w:val="24"/>
        </w:rPr>
      </w:pPr>
      <w:r>
        <w:rPr>
          <w:rFonts w:hint="eastAsia" w:ascii="宋体" w:hAnsi="宋体" w:cs="宋体"/>
          <w:b/>
          <w:bCs/>
          <w:sz w:val="24"/>
        </w:rPr>
        <w:t>实验目的</w:t>
      </w:r>
    </w:p>
    <w:p w14:paraId="79272243">
      <w:pPr>
        <w:pStyle w:val="15"/>
        <w:spacing w:line="440" w:lineRule="exact"/>
        <w:ind w:firstLine="0" w:firstLineChars="0"/>
        <w:jc w:val="left"/>
        <w:rPr>
          <w:rFonts w:hint="eastAsia" w:ascii="宋体" w:hAnsi="宋体" w:cs="宋体"/>
          <w:b/>
          <w:bCs/>
          <w:sz w:val="20"/>
          <w:szCs w:val="20"/>
        </w:rPr>
      </w:pPr>
    </w:p>
    <w:p w14:paraId="4C52D165">
      <w:pPr>
        <w:spacing w:line="440" w:lineRule="exact"/>
        <w:jc w:val="left"/>
        <w:rPr>
          <w:rFonts w:hint="eastAsia" w:ascii="宋体" w:hAnsi="宋体" w:cs="宋体"/>
          <w:b/>
          <w:bCs/>
          <w:sz w:val="24"/>
        </w:rPr>
      </w:pPr>
      <w:r>
        <w:rPr>
          <w:rFonts w:hint="eastAsia" w:ascii="宋体" w:hAnsi="宋体" w:cs="宋体"/>
          <w:b/>
          <w:bCs/>
          <w:sz w:val="24"/>
        </w:rPr>
        <w:t>二.实验软硬件环境</w:t>
      </w:r>
    </w:p>
    <w:p w14:paraId="192430A2">
      <w:pPr>
        <w:jc w:val="left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 w:val="24"/>
        </w:rPr>
        <w:t>软件环境：</w:t>
      </w:r>
    </w:p>
    <w:p w14:paraId="6D88B1F0">
      <w:pPr>
        <w:jc w:val="left"/>
        <w:rPr>
          <w:rFonts w:ascii="宋体" w:hAnsi="宋体" w:cs="宋体"/>
          <w:color w:val="FF0000"/>
          <w:sz w:val="24"/>
        </w:rPr>
      </w:pPr>
      <w:r>
        <w:rPr>
          <w:rFonts w:hint="eastAsia" w:ascii="宋体" w:hAnsi="宋体" w:cs="宋体"/>
          <w:color w:val="FF0000"/>
          <w:sz w:val="24"/>
        </w:rPr>
        <w:t>操作系统：W</w:t>
      </w:r>
      <w:r>
        <w:rPr>
          <w:rFonts w:ascii="宋体" w:hAnsi="宋体" w:cs="宋体"/>
          <w:color w:val="FF0000"/>
          <w:sz w:val="24"/>
        </w:rPr>
        <w:t>indows 10 professional 64</w:t>
      </w:r>
      <w:r>
        <w:rPr>
          <w:rFonts w:hint="eastAsia" w:ascii="宋体" w:hAnsi="宋体" w:cs="宋体"/>
          <w:color w:val="FF0000"/>
          <w:sz w:val="24"/>
        </w:rPr>
        <w:t>位（红色字体部分为例子，请按自己实际使用情况填写）</w:t>
      </w:r>
    </w:p>
    <w:p w14:paraId="2061C276">
      <w:pPr>
        <w:jc w:val="left"/>
        <w:rPr>
          <w:rFonts w:ascii="宋体" w:hAnsi="宋体" w:cs="宋体"/>
          <w:color w:val="FF0000"/>
          <w:sz w:val="24"/>
        </w:rPr>
      </w:pPr>
      <w:r>
        <w:rPr>
          <w:rFonts w:hint="eastAsia" w:ascii="宋体" w:hAnsi="宋体" w:cs="宋体"/>
          <w:color w:val="FF0000"/>
          <w:sz w:val="24"/>
        </w:rPr>
        <w:t>开发坏境：V</w:t>
      </w:r>
      <w:r>
        <w:rPr>
          <w:rFonts w:ascii="宋体" w:hAnsi="宋体" w:cs="宋体"/>
          <w:color w:val="FF0000"/>
          <w:sz w:val="24"/>
        </w:rPr>
        <w:t>isual Studio 2013</w:t>
      </w:r>
    </w:p>
    <w:p w14:paraId="37BE7427">
      <w:pPr>
        <w:jc w:val="left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硬件环境：</w:t>
      </w:r>
    </w:p>
    <w:p w14:paraId="45B77CBA">
      <w:pPr>
        <w:jc w:val="left"/>
        <w:rPr>
          <w:rFonts w:hint="eastAsia" w:ascii="宋体" w:hAnsi="宋体" w:cs="宋体"/>
          <w:color w:val="FF0000"/>
          <w:sz w:val="24"/>
        </w:rPr>
      </w:pPr>
      <w:r>
        <w:rPr>
          <w:rFonts w:hint="eastAsia" w:ascii="宋体" w:hAnsi="宋体" w:cs="宋体"/>
          <w:color w:val="FF0000"/>
          <w:sz w:val="24"/>
        </w:rPr>
        <w:t>C</w:t>
      </w:r>
      <w:r>
        <w:rPr>
          <w:rFonts w:ascii="宋体" w:hAnsi="宋体" w:cs="宋体"/>
          <w:color w:val="FF0000"/>
          <w:sz w:val="24"/>
        </w:rPr>
        <w:t>PU:XXX,RAM:XXXX</w:t>
      </w:r>
    </w:p>
    <w:p w14:paraId="209D6630">
      <w:pPr>
        <w:numPr>
          <w:ilvl w:val="0"/>
          <w:numId w:val="2"/>
        </w:numPr>
        <w:spacing w:line="440" w:lineRule="exact"/>
        <w:jc w:val="left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b/>
          <w:bCs/>
          <w:sz w:val="24"/>
        </w:rPr>
        <w:t>实验内容及要求实验记录</w:t>
      </w:r>
      <w:r>
        <w:rPr>
          <w:rFonts w:hint="eastAsia" w:ascii="宋体" w:hAnsi="宋体" w:cs="宋体"/>
          <w:b/>
          <w:bCs/>
          <w:sz w:val="24"/>
          <w:highlight w:val="yellow"/>
        </w:rPr>
        <w:t>（按教师需求写出相应的实验步骤、流程图、程序代码、运行结果及分析等项目</w:t>
      </w:r>
      <w:r>
        <w:rPr>
          <w:rFonts w:ascii="宋体" w:hAnsi="宋体" w:cs="宋体"/>
          <w:sz w:val="24"/>
          <w:highlight w:val="yellow"/>
        </w:rPr>
        <w:t>）</w:t>
      </w:r>
      <w:r>
        <w:rPr>
          <w:rFonts w:hint="eastAsia" w:ascii="宋体" w:hAnsi="宋体" w:cs="宋体"/>
          <w:sz w:val="24"/>
          <w:highlight w:val="yellow"/>
        </w:rPr>
        <w:t>黄色字体部分为提示性文字，提交时都要删掉</w:t>
      </w:r>
    </w:p>
    <w:p w14:paraId="24166EB2">
      <w:pPr>
        <w:spacing w:line="440" w:lineRule="exact"/>
        <w:jc w:val="left"/>
        <w:rPr>
          <w:rFonts w:hint="eastAsia" w:ascii="宋体" w:hAnsi="宋体" w:cs="宋体"/>
          <w:sz w:val="24"/>
        </w:rPr>
      </w:pPr>
    </w:p>
    <w:p w14:paraId="6A7402DA">
      <w:pPr>
        <w:numPr>
          <w:ilvl w:val="0"/>
          <w:numId w:val="2"/>
        </w:numPr>
        <w:spacing w:line="440" w:lineRule="exact"/>
        <w:jc w:val="lef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b/>
          <w:bCs/>
          <w:sz w:val="24"/>
        </w:rPr>
        <w:t>实验小结</w:t>
      </w:r>
      <w:r>
        <w:rPr>
          <w:rFonts w:hint="eastAsia" w:ascii="宋体" w:hAnsi="宋体" w:cs="宋体"/>
          <w:sz w:val="24"/>
          <w:highlight w:val="yellow"/>
        </w:rPr>
        <w:t>（心得体会、遇到的问题及解决方式、未解决/需进一步研讨的问题或建议新实验方法等）黄色字体部分为提示性文字，提交时都要删掉</w:t>
      </w:r>
    </w:p>
    <w:p w14:paraId="79BEC40F">
      <w:pPr>
        <w:rPr>
          <w:rFonts w:hint="eastAsia" w:ascii="宋体" w:hAnsi="宋体" w:cs="宋体"/>
          <w:sz w:val="24"/>
        </w:rPr>
      </w:pPr>
    </w:p>
    <w:p w14:paraId="023AE369">
      <w:pPr>
        <w:tabs>
          <w:tab w:val="left" w:pos="1082"/>
        </w:tabs>
        <w:jc w:val="lef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ab/>
      </w:r>
    </w:p>
    <w:p w14:paraId="44FAFA5A">
      <w:pPr>
        <w:tabs>
          <w:tab w:val="left" w:pos="1082"/>
        </w:tabs>
        <w:jc w:val="left"/>
        <w:rPr>
          <w:rFonts w:hint="eastAsia" w:ascii="宋体" w:hAnsi="宋体" w:cs="宋体"/>
          <w:sz w:val="24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B"/>
    <w:multiLevelType w:val="multilevel"/>
    <w:tmpl w:val="0000000B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D"/>
    <w:multiLevelType w:val="singleLevel"/>
    <w:tmpl w:val="0000000D"/>
    <w:lvl w:ilvl="0" w:tentative="0">
      <w:start w:val="3"/>
      <w:numFmt w:val="chineseCounting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compat>
    <w:spaceForUL/>
    <w:balanceSingleByteDoubleByteWidth/>
    <w:doNotLeaveBackslashAlon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Q2YTkzOTI5YjAzMWRiZWMxYWNkYTQ3NWU3ZDU4NzQifQ=="/>
  </w:docVars>
  <w:rsids>
    <w:rsidRoot w:val="00172A27"/>
    <w:rsid w:val="00173475"/>
    <w:rsid w:val="001F231C"/>
    <w:rsid w:val="00234412"/>
    <w:rsid w:val="00247F48"/>
    <w:rsid w:val="00326D7E"/>
    <w:rsid w:val="005C2EAA"/>
    <w:rsid w:val="006F66A6"/>
    <w:rsid w:val="007E3F9F"/>
    <w:rsid w:val="008A46D7"/>
    <w:rsid w:val="00A11988"/>
    <w:rsid w:val="00B5782B"/>
    <w:rsid w:val="00B75CEE"/>
    <w:rsid w:val="00CB3F99"/>
    <w:rsid w:val="00D40794"/>
    <w:rsid w:val="00D472CE"/>
    <w:rsid w:val="016C5DF5"/>
    <w:rsid w:val="01D53626"/>
    <w:rsid w:val="056240DA"/>
    <w:rsid w:val="0E9473DA"/>
    <w:rsid w:val="28EB6406"/>
    <w:rsid w:val="309151C0"/>
    <w:rsid w:val="31844F5D"/>
    <w:rsid w:val="4C002D54"/>
    <w:rsid w:val="4FD2174E"/>
    <w:rsid w:val="500A0A23"/>
    <w:rsid w:val="58573BE2"/>
    <w:rsid w:val="5EA369EA"/>
    <w:rsid w:val="5FAB5722"/>
    <w:rsid w:val="65FB38B2"/>
    <w:rsid w:val="6FF56FFB"/>
    <w:rsid w:val="724D2DB2"/>
    <w:rsid w:val="77795BA8"/>
    <w:rsid w:val="7AE87EE6"/>
    <w:rsid w:val="7D1753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nhideWhenUsed="0" w:uiPriority="0" w:semiHidden="0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9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8">
    <w:name w:val="Default Paragraph Font"/>
    <w:uiPriority w:val="0"/>
  </w:style>
  <w:style w:type="table" w:default="1" w:styleId="7">
    <w:name w:val="Normal Table"/>
    <w:unhideWhenUsed/>
    <w:uiPriority w:val="99"/>
    <w:tblPr>
      <w:tblStyle w:val="7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 2"/>
    <w:basedOn w:val="1"/>
    <w:link w:val="9"/>
    <w:uiPriority w:val="0"/>
    <w:pPr>
      <w:spacing w:after="120" w:afterLines="0" w:line="480" w:lineRule="auto"/>
      <w:ind w:left="420" w:leftChars="200"/>
    </w:pPr>
    <w:rPr>
      <w:rFonts w:hint="eastAsia"/>
    </w:rPr>
  </w:style>
  <w:style w:type="paragraph" w:styleId="4">
    <w:name w:val="Balloon Text"/>
    <w:basedOn w:val="1"/>
    <w:link w:val="11"/>
    <w:uiPriority w:val="0"/>
    <w:rPr>
      <w:rFonts w:ascii="Times New Roman" w:hAnsi="Times New Roman" w:cs="Times New Roman"/>
      <w:kern w:val="2"/>
      <w:sz w:val="18"/>
      <w:szCs w:val="18"/>
    </w:rPr>
  </w:style>
  <w:style w:type="paragraph" w:styleId="5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sz w:val="18"/>
      <w:szCs w:val="18"/>
    </w:rPr>
  </w:style>
  <w:style w:type="paragraph" w:styleId="6">
    <w:name w:val="header"/>
    <w:basedOn w:val="1"/>
    <w:link w:val="12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sz w:val="18"/>
      <w:szCs w:val="18"/>
    </w:rPr>
  </w:style>
  <w:style w:type="character" w:customStyle="1" w:styleId="9">
    <w:name w:val="正文文本缩进 2 字符"/>
    <w:link w:val="3"/>
    <w:uiPriority w:val="0"/>
    <w:rPr>
      <w:rFonts w:hint="eastAsia"/>
    </w:rPr>
  </w:style>
  <w:style w:type="character" w:customStyle="1" w:styleId="10">
    <w:name w:val="页脚 字符"/>
    <w:link w:val="5"/>
    <w:uiPriority w:val="0"/>
    <w:rPr>
      <w:rFonts w:ascii="Times New Roman" w:hAnsi="Times New Roman"/>
      <w:sz w:val="18"/>
      <w:szCs w:val="18"/>
    </w:rPr>
  </w:style>
  <w:style w:type="character" w:customStyle="1" w:styleId="11">
    <w:name w:val="批注框文本 字符"/>
    <w:link w:val="4"/>
    <w:uiPriority w:val="0"/>
    <w:rPr>
      <w:rFonts w:ascii="Times New Roman" w:hAnsi="Times New Roman" w:cs="Times New Roman"/>
      <w:kern w:val="2"/>
      <w:sz w:val="18"/>
      <w:szCs w:val="18"/>
    </w:rPr>
  </w:style>
  <w:style w:type="character" w:customStyle="1" w:styleId="12">
    <w:name w:val="页眉 字符"/>
    <w:link w:val="6"/>
    <w:uiPriority w:val="0"/>
    <w:rPr>
      <w:rFonts w:ascii="Times New Roman" w:hAnsi="Times New Roman"/>
      <w:sz w:val="18"/>
      <w:szCs w:val="18"/>
    </w:rPr>
  </w:style>
  <w:style w:type="paragraph" w:customStyle="1" w:styleId="13">
    <w:name w:val="Normal Indent"/>
    <w:basedOn w:val="1"/>
    <w:uiPriority w:val="0"/>
    <w:pPr>
      <w:ind w:firstLine="420"/>
    </w:pPr>
    <w:rPr>
      <w:szCs w:val="20"/>
    </w:rPr>
  </w:style>
  <w:style w:type="paragraph" w:customStyle="1" w:styleId="14">
    <w:name w:val="列出段落1"/>
    <w:basedOn w:val="1"/>
    <w:qFormat/>
    <w:uiPriority w:val="34"/>
    <w:pPr>
      <w:ind w:firstLine="420" w:firstLineChars="200"/>
    </w:pPr>
  </w:style>
  <w:style w:type="paragraph" w:customStyle="1" w:styleId="15">
    <w:name w:val="List Paragraph"/>
    <w:basedOn w:val="1"/>
    <w:uiPriority w:val="0"/>
    <w:pPr>
      <w:ind w:firstLine="420" w:firstLineChars="200"/>
    </w:pPr>
  </w:style>
  <w:style w:type="paragraph" w:customStyle="1" w:styleId="16">
    <w:name w:val="_Style 4"/>
    <w:basedOn w:val="1"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福建师范大学软件学院</Company>
  <Pages>1</Pages>
  <Words>253</Words>
  <Characters>308</Characters>
  <Lines>2</Lines>
  <Paragraphs>1</Paragraphs>
  <TotalTime>0</TotalTime>
  <ScaleCrop>false</ScaleCrop>
  <LinksUpToDate>false</LinksUpToDate>
  <CharactersWithSpaces>371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2016-09-29T05:11:00Z</dcterms:created>
  <dc:creator>凌杰</dc:creator>
  <cp:lastModifiedBy>Fix</cp:lastModifiedBy>
  <cp:lastPrinted>2015-10-20T01:01:00Z</cp:lastPrinted>
  <dcterms:modified xsi:type="dcterms:W3CDTF">2026-09-19T14:55:10Z</dcterms:modified>
  <dc:title>Administrator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5822EE5ECE524E7182659AC895360B9B_13</vt:lpwstr>
  </property>
</Properties>
</file>