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74" w:rsidRDefault="00971354">
      <w:r>
        <w:t>Factoriser chaines de connexion en créant  une classe de connexion</w:t>
      </w:r>
    </w:p>
    <w:p w:rsidR="00C3181C" w:rsidRDefault="005A6574">
      <w:r>
        <w:t>Impression de la liste</w:t>
      </w:r>
      <w:r w:rsidR="00971354">
        <w:t xml:space="preserve"> </w:t>
      </w:r>
    </w:p>
    <w:p w:rsidR="007971AB" w:rsidRDefault="00AE1268">
      <w:r>
        <w:t>E</w:t>
      </w:r>
      <w:r w:rsidR="007971AB">
        <w:t>dition en ligne au lieu de passer par une popup</w:t>
      </w:r>
    </w:p>
    <w:p w:rsidR="00910CC4" w:rsidRDefault="00910CC4">
      <w:r>
        <w:t>créer une classe pdo pour centraliser les requêtes et factoriser la chaine de connexion</w:t>
      </w:r>
    </w:p>
    <w:p w:rsidR="002F78CB" w:rsidRDefault="002F78CB">
      <w:r>
        <w:t>Possibilité de transférer un groupe de tâches d'une liste à l'autre</w:t>
      </w:r>
    </w:p>
    <w:p w:rsidR="00C84788" w:rsidRDefault="002140CA">
      <w:r>
        <w:t>Factorisation de la méthode de suppression</w:t>
      </w:r>
    </w:p>
    <w:p w:rsidR="009F595D" w:rsidRDefault="009F595D">
      <w:r>
        <w:t>Gestion du double click</w:t>
      </w:r>
    </w:p>
    <w:p w:rsidR="009F595D" w:rsidRDefault="009F595D">
      <w:r>
        <w:t>Pagination de 10</w:t>
      </w:r>
    </w:p>
    <w:p w:rsidR="00506095" w:rsidRDefault="00506095">
      <w:r>
        <w:t xml:space="preserve">Tri par libellé des tâches par défaut </w:t>
      </w:r>
    </w:p>
    <w:p w:rsidR="00BF0159" w:rsidRDefault="00BF0159">
      <w:r>
        <w:t>système de recherche</w:t>
      </w:r>
    </w:p>
    <w:p w:rsidR="00D44F3B" w:rsidRDefault="00D44F3B">
      <w:r>
        <w:t>ajout d'une description de la tache</w:t>
      </w:r>
    </w:p>
    <w:p w:rsidR="0005561D" w:rsidRDefault="0005561D">
      <w:r>
        <w:t>suppression des tâches associées à la suppression d'une liste</w:t>
      </w:r>
    </w:p>
    <w:p w:rsidR="0052049A" w:rsidRPr="0052049A" w:rsidRDefault="0052049A">
      <w:pPr>
        <w:rPr>
          <w:color w:val="FF0000"/>
        </w:rPr>
      </w:pPr>
      <w:r w:rsidRPr="0052049A">
        <w:rPr>
          <w:color w:val="FF0000"/>
        </w:rPr>
        <w:t>Pb quand suppression puis ajout dans dialog form</w:t>
      </w:r>
    </w:p>
    <w:p w:rsidR="00506095" w:rsidRDefault="00506095"/>
    <w:p w:rsidR="00506095" w:rsidRDefault="00506095">
      <w:r>
        <w:t xml:space="preserve">Répartition des js relatifs aux taches et aux listes </w:t>
      </w:r>
      <w:r w:rsidR="003A24F5">
        <w:t xml:space="preserve">dialogform </w:t>
      </w:r>
      <w:r>
        <w:t>dans des fichiers séparés pour une meilleure architecture et maintenance.</w:t>
      </w:r>
    </w:p>
    <w:p w:rsidR="00B26190" w:rsidRDefault="00B26190"/>
    <w:p w:rsidR="00B26190" w:rsidRDefault="00B26190" w:rsidP="00B26190">
      <w:pPr>
        <w:pStyle w:val="06textecourant"/>
        <w:shd w:val="clear" w:color="auto" w:fill="FFFFFF"/>
        <w:spacing w:before="75" w:beforeAutospacing="0" w:after="75" w:afterAutospacing="0"/>
        <w:rPr>
          <w:rFonts w:ascii="OpenSans" w:hAnsi="OpenSans"/>
          <w:color w:val="000000"/>
          <w:sz w:val="20"/>
          <w:szCs w:val="20"/>
        </w:rPr>
      </w:pPr>
      <w:r>
        <w:rPr>
          <w:rStyle w:val="lev"/>
          <w:rFonts w:ascii="OpenSans" w:eastAsiaTheme="majorEastAsia" w:hAnsi="OpenSans"/>
          <w:color w:val="000000"/>
          <w:sz w:val="20"/>
          <w:szCs w:val="20"/>
        </w:rPr>
        <w:t>Mercredi 14 septembre à 18h</w:t>
      </w:r>
      <w:r>
        <w:rPr>
          <w:rFonts w:ascii="OpenSans" w:hAnsi="OpenSans"/>
          <w:color w:val="000000"/>
          <w:sz w:val="20"/>
          <w:szCs w:val="20"/>
        </w:rPr>
        <w:t>: Inauguration officielle, avec l’ensemble </w:t>
      </w:r>
      <w:hyperlink r:id="rId4" w:tgtFrame="_blank" w:tooltip="ouverture dans un nouvel onglet" w:history="1">
        <w:r>
          <w:rPr>
            <w:rStyle w:val="Lienhypertexte"/>
            <w:rFonts w:ascii="OpenSans" w:eastAsiaTheme="majorEastAsia" w:hAnsi="OpenSans"/>
            <w:color w:val="009EDF"/>
            <w:sz w:val="20"/>
            <w:szCs w:val="20"/>
          </w:rPr>
          <w:t>Bamboo Orchestra</w:t>
        </w:r>
      </w:hyperlink>
      <w:r>
        <w:rPr>
          <w:rFonts w:ascii="OpenSans" w:hAnsi="OpenSans"/>
          <w:color w:val="000000"/>
          <w:sz w:val="20"/>
          <w:szCs w:val="20"/>
        </w:rPr>
        <w:t>.</w:t>
      </w:r>
    </w:p>
    <w:p w:rsidR="00B26190" w:rsidRDefault="00B26190" w:rsidP="00B26190">
      <w:pPr>
        <w:pStyle w:val="06textecourant"/>
        <w:shd w:val="clear" w:color="auto" w:fill="FFFFFF"/>
        <w:spacing w:before="75" w:beforeAutospacing="0" w:after="75" w:afterAutospacing="0"/>
        <w:rPr>
          <w:rFonts w:ascii="OpenSans" w:hAnsi="OpenSans"/>
          <w:color w:val="000000"/>
          <w:sz w:val="20"/>
          <w:szCs w:val="20"/>
        </w:rPr>
      </w:pPr>
      <w:r>
        <w:rPr>
          <w:rStyle w:val="lev"/>
          <w:rFonts w:ascii="OpenSans" w:eastAsiaTheme="majorEastAsia" w:hAnsi="OpenSans"/>
          <w:color w:val="000000"/>
          <w:sz w:val="20"/>
          <w:szCs w:val="20"/>
        </w:rPr>
        <w:t>Samedi 17 septembre</w:t>
      </w:r>
      <w:r>
        <w:rPr>
          <w:rFonts w:ascii="OpenSans" w:hAnsi="OpenSans"/>
          <w:color w:val="000000"/>
          <w:sz w:val="20"/>
          <w:szCs w:val="20"/>
        </w:rPr>
        <w:t>: Journée d'animations pour les enfants, avec la </w:t>
      </w:r>
      <w:hyperlink r:id="rId5" w:tgtFrame="_blank" w:tooltip="ouverture dans un nouvel onglet" w:history="1">
        <w:r>
          <w:rPr>
            <w:rStyle w:val="Lienhypertexte"/>
            <w:rFonts w:ascii="OpenSans" w:eastAsiaTheme="majorEastAsia" w:hAnsi="OpenSans"/>
            <w:color w:val="009EDF"/>
            <w:sz w:val="20"/>
            <w:szCs w:val="20"/>
          </w:rPr>
          <w:t>compagnie du Montreur</w:t>
        </w:r>
      </w:hyperlink>
      <w:r>
        <w:rPr>
          <w:rFonts w:ascii="OpenSans" w:hAnsi="OpenSans"/>
          <w:color w:val="000000"/>
          <w:sz w:val="20"/>
          <w:szCs w:val="20"/>
        </w:rPr>
        <w:t> - Marionnettistes jeune public et un ensemble jazz vocal (Conservatoire TPM).</w:t>
      </w:r>
    </w:p>
    <w:p w:rsidR="00B26190" w:rsidRDefault="00B26190"/>
    <w:sectPr w:rsidR="00B26190" w:rsidSect="003E5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1354"/>
    <w:rsid w:val="00024D07"/>
    <w:rsid w:val="0005561D"/>
    <w:rsid w:val="00064B93"/>
    <w:rsid w:val="001014B8"/>
    <w:rsid w:val="001E1B56"/>
    <w:rsid w:val="002140CA"/>
    <w:rsid w:val="002376F9"/>
    <w:rsid w:val="0024621C"/>
    <w:rsid w:val="002847A4"/>
    <w:rsid w:val="0029422A"/>
    <w:rsid w:val="002F78CB"/>
    <w:rsid w:val="00344B9F"/>
    <w:rsid w:val="00382BE4"/>
    <w:rsid w:val="003A24F5"/>
    <w:rsid w:val="003D565F"/>
    <w:rsid w:val="003E5EAD"/>
    <w:rsid w:val="00425F0E"/>
    <w:rsid w:val="004B1C2D"/>
    <w:rsid w:val="004C390A"/>
    <w:rsid w:val="005049D1"/>
    <w:rsid w:val="00506095"/>
    <w:rsid w:val="0052049A"/>
    <w:rsid w:val="00531C11"/>
    <w:rsid w:val="005A6574"/>
    <w:rsid w:val="0066027E"/>
    <w:rsid w:val="006A32C7"/>
    <w:rsid w:val="006B26B8"/>
    <w:rsid w:val="00786160"/>
    <w:rsid w:val="007971AB"/>
    <w:rsid w:val="007F236E"/>
    <w:rsid w:val="00910CC4"/>
    <w:rsid w:val="00971354"/>
    <w:rsid w:val="009E05BF"/>
    <w:rsid w:val="009E7C30"/>
    <w:rsid w:val="009F595D"/>
    <w:rsid w:val="00A34D70"/>
    <w:rsid w:val="00A508A2"/>
    <w:rsid w:val="00AE1268"/>
    <w:rsid w:val="00B26190"/>
    <w:rsid w:val="00B508D3"/>
    <w:rsid w:val="00B60148"/>
    <w:rsid w:val="00BF0159"/>
    <w:rsid w:val="00C3181C"/>
    <w:rsid w:val="00C83759"/>
    <w:rsid w:val="00C84788"/>
    <w:rsid w:val="00D0095E"/>
    <w:rsid w:val="00D163BD"/>
    <w:rsid w:val="00D44F3B"/>
    <w:rsid w:val="00D668E3"/>
    <w:rsid w:val="00E56124"/>
    <w:rsid w:val="00F0751B"/>
    <w:rsid w:val="00FE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1C"/>
  </w:style>
  <w:style w:type="paragraph" w:styleId="Titre1">
    <w:name w:val="heading 1"/>
    <w:basedOn w:val="Normal"/>
    <w:link w:val="Titre1Car"/>
    <w:uiPriority w:val="9"/>
    <w:qFormat/>
    <w:rsid w:val="00C31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1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18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18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18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31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318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31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3181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C31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C3181C"/>
    <w:rPr>
      <w:b/>
      <w:bCs/>
    </w:rPr>
  </w:style>
  <w:style w:type="character" w:styleId="Accentuation">
    <w:name w:val="Emphasis"/>
    <w:basedOn w:val="Policepardfaut"/>
    <w:uiPriority w:val="20"/>
    <w:qFormat/>
    <w:rsid w:val="00C3181C"/>
    <w:rPr>
      <w:i/>
      <w:iCs/>
    </w:rPr>
  </w:style>
  <w:style w:type="paragraph" w:styleId="Sansinterligne">
    <w:name w:val="No Spacing"/>
    <w:uiPriority w:val="1"/>
    <w:qFormat/>
    <w:rsid w:val="00C3181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3181C"/>
    <w:pPr>
      <w:ind w:left="720"/>
      <w:contextualSpacing/>
    </w:pPr>
  </w:style>
  <w:style w:type="paragraph" w:customStyle="1" w:styleId="06textecourant">
    <w:name w:val="06textecourant"/>
    <w:basedOn w:val="Normal"/>
    <w:rsid w:val="00B2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261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montreur.org/" TargetMode="External"/><Relationship Id="rId4" Type="http://schemas.openxmlformats.org/officeDocument/2006/relationships/hyperlink" Target="http://www.bamboo-orchestra.com/fr/accue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agi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arno</cp:lastModifiedBy>
  <cp:revision>18</cp:revision>
  <dcterms:created xsi:type="dcterms:W3CDTF">2022-07-15T13:48:00Z</dcterms:created>
  <dcterms:modified xsi:type="dcterms:W3CDTF">2022-09-09T09:38:00Z</dcterms:modified>
</cp:coreProperties>
</file>