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00F3" w14:textId="77777777" w:rsidR="00021694" w:rsidRDefault="00021694" w:rsidP="00021694">
      <w:pPr>
        <w:jc w:val="center"/>
        <w:rPr>
          <w:b/>
          <w:sz w:val="28"/>
        </w:rPr>
      </w:pPr>
      <w:r w:rsidRPr="00021694">
        <w:rPr>
          <w:rFonts w:hint="eastAsia"/>
          <w:b/>
          <w:sz w:val="28"/>
        </w:rPr>
        <w:t>熊ゲームに必要な</w:t>
      </w:r>
      <w:r>
        <w:rPr>
          <w:rFonts w:hint="eastAsia"/>
          <w:b/>
          <w:sz w:val="28"/>
        </w:rPr>
        <w:t>UIと</w:t>
      </w:r>
      <w:r w:rsidRPr="00021694">
        <w:rPr>
          <w:rFonts w:hint="eastAsia"/>
          <w:b/>
          <w:sz w:val="28"/>
        </w:rPr>
        <w:t>スクリプト</w:t>
      </w:r>
    </w:p>
    <w:p w14:paraId="21EC6157" w14:textId="77777777" w:rsidR="00DA5F8B" w:rsidRDefault="00DA5F8B" w:rsidP="00021694">
      <w:pPr>
        <w:jc w:val="center"/>
        <w:rPr>
          <w:b/>
          <w:sz w:val="28"/>
        </w:rPr>
      </w:pPr>
    </w:p>
    <w:p w14:paraId="045F1223" w14:textId="77777777" w:rsidR="00DA5F8B" w:rsidRPr="00DA5F8B" w:rsidRDefault="00DA5F8B" w:rsidP="00DA5F8B">
      <w:pPr>
        <w:jc w:val="left"/>
        <w:rPr>
          <w:szCs w:val="21"/>
        </w:rPr>
      </w:pPr>
      <w:r w:rsidRPr="00DA5F8B">
        <w:rPr>
          <w:rFonts w:hint="eastAsia"/>
          <w:szCs w:val="21"/>
        </w:rPr>
        <w:t>以下の(</w:t>
      </w:r>
      <w:r w:rsidRPr="00DA5F8B">
        <w:rPr>
          <w:szCs w:val="21"/>
        </w:rPr>
        <w:t>a)</w:t>
      </w:r>
      <w:r w:rsidRPr="00DA5F8B">
        <w:rPr>
          <w:rFonts w:hint="eastAsia"/>
          <w:szCs w:val="21"/>
        </w:rPr>
        <w:t>から(</w:t>
      </w:r>
      <w:r w:rsidRPr="00DA5F8B">
        <w:rPr>
          <w:szCs w:val="21"/>
        </w:rPr>
        <w:t>g)</w:t>
      </w:r>
      <w:r w:rsidRPr="00DA5F8B">
        <w:rPr>
          <w:rFonts w:hint="eastAsia"/>
          <w:szCs w:val="21"/>
        </w:rPr>
        <w:t>までを</w:t>
      </w:r>
      <w:proofErr w:type="spellStart"/>
      <w:r>
        <w:rPr>
          <w:szCs w:val="21"/>
        </w:rPr>
        <w:t>TechAcademy</w:t>
      </w:r>
      <w:proofErr w:type="spellEnd"/>
      <w:r>
        <w:rPr>
          <w:rFonts w:hint="eastAsia"/>
          <w:szCs w:val="21"/>
        </w:rPr>
        <w:t>のメタリングにて</w:t>
      </w:r>
      <w:r w:rsidRPr="00DA5F8B">
        <w:rPr>
          <w:rFonts w:hint="eastAsia"/>
          <w:szCs w:val="21"/>
        </w:rPr>
        <w:t>調整する。</w:t>
      </w:r>
    </w:p>
    <w:p w14:paraId="4E477FC9" w14:textId="77777777" w:rsidR="00021694" w:rsidRDefault="00021694" w:rsidP="007B6133"/>
    <w:p w14:paraId="27FE2F44" w14:textId="77777777" w:rsidR="001D6552" w:rsidRDefault="007B6133" w:rsidP="007B6133">
      <w:r>
        <w:rPr>
          <w:rFonts w:hint="eastAsia"/>
        </w:rPr>
        <w:t>＜障害物</w:t>
      </w:r>
      <w:r w:rsidR="00236818">
        <w:rPr>
          <w:rFonts w:hint="eastAsia"/>
        </w:rPr>
        <w:t>～</w:t>
      </w:r>
      <w:r>
        <w:rPr>
          <w:rFonts w:hint="eastAsia"/>
        </w:rPr>
        <w:t>案山子の遭遇と回避</w:t>
      </w:r>
      <w:r w:rsidR="00236818">
        <w:rPr>
          <w:rFonts w:hint="eastAsia"/>
        </w:rPr>
        <w:t>～</w:t>
      </w:r>
      <w:r>
        <w:rPr>
          <w:rFonts w:hint="eastAsia"/>
        </w:rPr>
        <w:t>＞</w:t>
      </w:r>
    </w:p>
    <w:p w14:paraId="5D681719" w14:textId="77777777" w:rsidR="007B6133" w:rsidRDefault="00021694" w:rsidP="00DA5F8B">
      <w:pPr>
        <w:ind w:firstLineChars="100" w:firstLine="210"/>
      </w:pPr>
      <w:r>
        <w:rPr>
          <w:rFonts w:hint="eastAsia"/>
        </w:rPr>
        <w:t>(</w:t>
      </w:r>
      <w:r>
        <w:t>a)</w:t>
      </w:r>
      <w:r w:rsidR="00236818">
        <w:rPr>
          <w:rFonts w:hint="eastAsia"/>
        </w:rPr>
        <w:t>UI表示：案山子と出会うと、</w:t>
      </w:r>
      <w:r w:rsidR="007B6133">
        <w:rPr>
          <w:rFonts w:hint="eastAsia"/>
        </w:rPr>
        <w:t>熊の危険指数と人の追憶</w:t>
      </w:r>
      <w:r w:rsidR="00236818">
        <w:rPr>
          <w:rFonts w:hint="eastAsia"/>
        </w:rPr>
        <w:t>を</w:t>
      </w:r>
      <w:r w:rsidR="007B6133">
        <w:rPr>
          <w:rFonts w:hint="eastAsia"/>
        </w:rPr>
        <w:t>表示</w:t>
      </w:r>
      <w:r w:rsidR="00236818">
        <w:rPr>
          <w:rFonts w:hint="eastAsia"/>
        </w:rPr>
        <w:t>。</w:t>
      </w:r>
    </w:p>
    <w:p w14:paraId="7D4AFA49" w14:textId="77777777" w:rsidR="00236818" w:rsidRDefault="00021694" w:rsidP="00DA5F8B">
      <w:pPr>
        <w:ind w:firstLineChars="100" w:firstLine="210"/>
      </w:pPr>
      <w:r>
        <w:rPr>
          <w:rFonts w:hint="eastAsia"/>
        </w:rPr>
        <w:t>(</w:t>
      </w:r>
      <w:r>
        <w:t>b)</w:t>
      </w:r>
      <w:bookmarkStart w:id="0" w:name="_GoBack"/>
      <w:bookmarkEnd w:id="0"/>
      <w:r w:rsidR="00236818">
        <w:rPr>
          <w:rFonts w:hint="eastAsia"/>
        </w:rPr>
        <w:t>回避スクリプト：案山子の危険指数により近寄れる距離が異なり、障害物の程度が変わる。</w:t>
      </w:r>
    </w:p>
    <w:p w14:paraId="4070CB6A" w14:textId="77777777" w:rsidR="007B6133" w:rsidRPr="007B6133" w:rsidRDefault="007B6133"/>
    <w:p w14:paraId="423875F4" w14:textId="77777777" w:rsidR="006B2B8D" w:rsidRDefault="00AF536D">
      <w:r>
        <w:rPr>
          <w:rFonts w:hint="eastAsia"/>
        </w:rPr>
        <w:t>＜</w:t>
      </w:r>
      <w:r w:rsidR="007B6133">
        <w:rPr>
          <w:rFonts w:hint="eastAsia"/>
        </w:rPr>
        <w:t>エサの獲得</w:t>
      </w:r>
      <w:r w:rsidR="00236818">
        <w:rPr>
          <w:rFonts w:hint="eastAsia"/>
        </w:rPr>
        <w:t>～畑の野菜や民家や森の木の実を見付け近寄り獲得する～</w:t>
      </w:r>
      <w:r>
        <w:rPr>
          <w:rFonts w:hint="eastAsia"/>
        </w:rPr>
        <w:t>＞</w:t>
      </w:r>
    </w:p>
    <w:p w14:paraId="0B11E052" w14:textId="77777777" w:rsidR="00AF536D" w:rsidRDefault="00021694" w:rsidP="00DA5F8B">
      <w:pPr>
        <w:ind w:firstLineChars="100" w:firstLine="210"/>
      </w:pPr>
      <w:r>
        <w:rPr>
          <w:rFonts w:hint="eastAsia"/>
        </w:rPr>
        <w:t>(</w:t>
      </w:r>
      <w:r>
        <w:t>c)</w:t>
      </w:r>
      <w:r w:rsidR="001D6552">
        <w:rPr>
          <w:rFonts w:hint="eastAsia"/>
        </w:rPr>
        <w:t>獲得スクリプト：</w:t>
      </w:r>
      <w:r w:rsidR="007B6133">
        <w:rPr>
          <w:rFonts w:hint="eastAsia"/>
        </w:rPr>
        <w:t>獲得したらパーティクル表示の後に消える</w:t>
      </w:r>
      <w:r w:rsidR="001D6552">
        <w:rPr>
          <w:rFonts w:hint="eastAsia"/>
        </w:rPr>
        <w:t>。</w:t>
      </w:r>
    </w:p>
    <w:p w14:paraId="47D752A0" w14:textId="77777777" w:rsidR="001D6552" w:rsidRDefault="00021694" w:rsidP="00DA5F8B">
      <w:pPr>
        <w:ind w:firstLineChars="100" w:firstLine="210"/>
      </w:pPr>
      <w:r>
        <w:rPr>
          <w:rFonts w:hint="eastAsia"/>
        </w:rPr>
        <w:t>(</w:t>
      </w:r>
      <w:r>
        <w:t>d)</w:t>
      </w:r>
      <w:r w:rsidR="001D6552">
        <w:rPr>
          <w:rFonts w:hint="eastAsia"/>
        </w:rPr>
        <w:t>UI表示：画面右上部に満足度％を表示する。</w:t>
      </w:r>
    </w:p>
    <w:p w14:paraId="2A899DBE" w14:textId="77777777" w:rsidR="007B6133" w:rsidRDefault="007B6133"/>
    <w:p w14:paraId="7C753EC9" w14:textId="77777777" w:rsidR="007B6133" w:rsidRDefault="007B6133" w:rsidP="007B6133">
      <w:r>
        <w:rPr>
          <w:rFonts w:hint="eastAsia"/>
        </w:rPr>
        <w:t>＜時間設定</w:t>
      </w:r>
      <w:r w:rsidR="00236818">
        <w:rPr>
          <w:rFonts w:hint="eastAsia"/>
        </w:rPr>
        <w:t>～</w:t>
      </w:r>
      <w:r>
        <w:rPr>
          <w:rFonts w:hint="eastAsia"/>
        </w:rPr>
        <w:t>10分</w:t>
      </w:r>
      <w:r w:rsidR="00236818">
        <w:rPr>
          <w:rFonts w:ascii="ＭＳ 明朝" w:eastAsia="ＭＳ 明朝" w:hAnsi="ＭＳ 明朝" w:cs="ＭＳ 明朝" w:hint="eastAsia"/>
        </w:rPr>
        <w:t>/ステージ～</w:t>
      </w:r>
      <w:r>
        <w:rPr>
          <w:rFonts w:hint="eastAsia"/>
        </w:rPr>
        <w:t>＞</w:t>
      </w:r>
    </w:p>
    <w:p w14:paraId="38F6B123" w14:textId="77777777" w:rsidR="007B6133" w:rsidRDefault="00021694" w:rsidP="00DA5F8B">
      <w:pPr>
        <w:ind w:firstLineChars="100" w:firstLine="210"/>
      </w:pPr>
      <w:r>
        <w:t>(e)</w:t>
      </w:r>
      <w:r w:rsidR="001D6552">
        <w:rPr>
          <w:rFonts w:hint="eastAsia"/>
        </w:rPr>
        <w:t>パーティクル設定：</w:t>
      </w:r>
      <w:r w:rsidR="007B6133">
        <w:rPr>
          <w:rFonts w:hint="eastAsia"/>
        </w:rPr>
        <w:t>9分ごろから雪が降り始める</w:t>
      </w:r>
      <w:r w:rsidR="00236818">
        <w:rPr>
          <w:rFonts w:hint="eastAsia"/>
        </w:rPr>
        <w:t>。</w:t>
      </w:r>
    </w:p>
    <w:p w14:paraId="6AF658F7" w14:textId="77777777" w:rsidR="007B6133" w:rsidRPr="007B6133" w:rsidRDefault="00021694" w:rsidP="00DA5F8B">
      <w:pPr>
        <w:ind w:firstLineChars="100" w:firstLine="210"/>
      </w:pPr>
      <w:r>
        <w:rPr>
          <w:rFonts w:hint="eastAsia"/>
        </w:rPr>
        <w:t>(</w:t>
      </w:r>
      <w:r>
        <w:t>f)</w:t>
      </w:r>
      <w:r w:rsidR="001D6552">
        <w:rPr>
          <w:rFonts w:hint="eastAsia"/>
        </w:rPr>
        <w:t>UI表示：</w:t>
      </w:r>
      <w:r w:rsidR="007B6133">
        <w:rPr>
          <w:rFonts w:hint="eastAsia"/>
        </w:rPr>
        <w:t>10分過ぎると「</w:t>
      </w:r>
      <w:proofErr w:type="spellStart"/>
      <w:r w:rsidR="007B6133">
        <w:rPr>
          <w:rFonts w:hint="eastAsia"/>
        </w:rPr>
        <w:t>G</w:t>
      </w:r>
      <w:r w:rsidR="007B6133">
        <w:t>ameOver</w:t>
      </w:r>
      <w:proofErr w:type="spellEnd"/>
      <w:r w:rsidR="007B6133">
        <w:rPr>
          <w:rFonts w:hint="eastAsia"/>
        </w:rPr>
        <w:t>」の表示と「戻る」</w:t>
      </w:r>
      <w:r w:rsidR="00236818">
        <w:rPr>
          <w:rFonts w:hint="eastAsia"/>
        </w:rPr>
        <w:t>。</w:t>
      </w:r>
    </w:p>
    <w:p w14:paraId="07BFDFFD" w14:textId="77777777" w:rsidR="007B6133" w:rsidRPr="007B6133" w:rsidRDefault="007B6133"/>
    <w:p w14:paraId="6700A1E2" w14:textId="77777777" w:rsidR="00AF536D" w:rsidRDefault="00AF536D">
      <w:r>
        <w:rPr>
          <w:rFonts w:hint="eastAsia"/>
        </w:rPr>
        <w:t>＜ゴールする</w:t>
      </w:r>
      <w:r w:rsidR="00236818">
        <w:rPr>
          <w:rFonts w:hint="eastAsia"/>
        </w:rPr>
        <w:t>～</w:t>
      </w:r>
      <w:r>
        <w:rPr>
          <w:rFonts w:hint="eastAsia"/>
        </w:rPr>
        <w:t>冬眠用の穴を探す</w:t>
      </w:r>
      <w:r w:rsidR="00236818">
        <w:rPr>
          <w:rFonts w:hint="eastAsia"/>
        </w:rPr>
        <w:t>～</w:t>
      </w:r>
      <w:r>
        <w:rPr>
          <w:rFonts w:hint="eastAsia"/>
        </w:rPr>
        <w:t>＞</w:t>
      </w:r>
    </w:p>
    <w:p w14:paraId="1E4F450D" w14:textId="77777777" w:rsidR="007B6133" w:rsidRDefault="00021694" w:rsidP="00DA5F8B">
      <w:pPr>
        <w:ind w:firstLineChars="100" w:firstLine="210"/>
      </w:pPr>
      <w:r>
        <w:rPr>
          <w:rFonts w:hint="eastAsia"/>
        </w:rPr>
        <w:t>(</w:t>
      </w:r>
      <w:r>
        <w:t>g)</w:t>
      </w:r>
      <w:r w:rsidR="00236818">
        <w:rPr>
          <w:rFonts w:hint="eastAsia"/>
        </w:rPr>
        <w:t>終了スクリプトとUI表示：</w:t>
      </w:r>
      <w:r w:rsidR="007B6133">
        <w:rPr>
          <w:rFonts w:hint="eastAsia"/>
        </w:rPr>
        <w:t>10分以内に満腹度100％を満たし、</w:t>
      </w:r>
      <w:r w:rsidR="00236818">
        <w:rPr>
          <w:rFonts w:hint="eastAsia"/>
        </w:rPr>
        <w:t>加えて</w:t>
      </w:r>
      <w:r w:rsidR="007B6133">
        <w:rPr>
          <w:rFonts w:hint="eastAsia"/>
        </w:rPr>
        <w:t>冬眠用洞窟</w:t>
      </w:r>
      <w:r w:rsidR="00236818">
        <w:rPr>
          <w:rFonts w:hint="eastAsia"/>
        </w:rPr>
        <w:t>を見付け中に</w:t>
      </w:r>
      <w:r w:rsidR="007B6133">
        <w:rPr>
          <w:rFonts w:hint="eastAsia"/>
        </w:rPr>
        <w:t>入ると</w:t>
      </w:r>
      <w:r w:rsidR="009E028C">
        <w:rPr>
          <w:rFonts w:hint="eastAsia"/>
        </w:rPr>
        <w:t>「</w:t>
      </w:r>
      <w:proofErr w:type="spellStart"/>
      <w:r w:rsidR="009E028C">
        <w:rPr>
          <w:rFonts w:hint="eastAsia"/>
        </w:rPr>
        <w:t>G</w:t>
      </w:r>
      <w:r w:rsidR="009E028C">
        <w:t>ameClear</w:t>
      </w:r>
      <w:proofErr w:type="spellEnd"/>
      <w:r w:rsidR="009E028C">
        <w:rPr>
          <w:rFonts w:hint="eastAsia"/>
        </w:rPr>
        <w:t>」</w:t>
      </w:r>
      <w:r w:rsidR="001D6552">
        <w:rPr>
          <w:rFonts w:hint="eastAsia"/>
        </w:rPr>
        <w:t>と</w:t>
      </w:r>
      <w:r w:rsidR="00236818">
        <w:rPr>
          <w:rFonts w:hint="eastAsia"/>
        </w:rPr>
        <w:t>なり、</w:t>
      </w:r>
      <w:r w:rsidR="009E028C">
        <w:rPr>
          <w:rFonts w:hint="eastAsia"/>
        </w:rPr>
        <w:t>「次ぎ」</w:t>
      </w:r>
      <w:r w:rsidR="001D6552">
        <w:rPr>
          <w:rFonts w:hint="eastAsia"/>
        </w:rPr>
        <w:t>の</w:t>
      </w:r>
      <w:r w:rsidR="00236818">
        <w:rPr>
          <w:rFonts w:hint="eastAsia"/>
        </w:rPr>
        <w:t>ステージボタンを</w:t>
      </w:r>
      <w:r w:rsidR="001D6552">
        <w:rPr>
          <w:rFonts w:hint="eastAsia"/>
        </w:rPr>
        <w:t>表示</w:t>
      </w:r>
      <w:r w:rsidR="00236818">
        <w:rPr>
          <w:rFonts w:hint="eastAsia"/>
        </w:rPr>
        <w:t>する</w:t>
      </w:r>
      <w:r w:rsidR="001D6552">
        <w:rPr>
          <w:rFonts w:hint="eastAsia"/>
        </w:rPr>
        <w:t>。</w:t>
      </w:r>
      <w:r w:rsidR="009E028C">
        <w:rPr>
          <w:rFonts w:hint="eastAsia"/>
        </w:rPr>
        <w:t>または</w:t>
      </w:r>
      <w:r w:rsidR="001D6552">
        <w:rPr>
          <w:rFonts w:hint="eastAsia"/>
        </w:rPr>
        <w:t>最後の4ステージ</w:t>
      </w:r>
      <w:r w:rsidR="00236818">
        <w:rPr>
          <w:rFonts w:hint="eastAsia"/>
        </w:rPr>
        <w:t>目</w:t>
      </w:r>
      <w:r w:rsidR="001D6552">
        <w:rPr>
          <w:rFonts w:hint="eastAsia"/>
        </w:rPr>
        <w:t>を終えた場合のみ</w:t>
      </w:r>
      <w:r w:rsidR="009E028C">
        <w:rPr>
          <w:rFonts w:hint="eastAsia"/>
        </w:rPr>
        <w:t>「完了」</w:t>
      </w:r>
      <w:r w:rsidR="001D6552">
        <w:rPr>
          <w:rFonts w:hint="eastAsia"/>
        </w:rPr>
        <w:t>と表示</w:t>
      </w:r>
      <w:r w:rsidR="00236818">
        <w:rPr>
          <w:rFonts w:hint="eastAsia"/>
        </w:rPr>
        <w:t>する</w:t>
      </w:r>
      <w:r w:rsidR="001D6552">
        <w:rPr>
          <w:rFonts w:hint="eastAsia"/>
        </w:rPr>
        <w:t>。</w:t>
      </w:r>
    </w:p>
    <w:p w14:paraId="6218D76A" w14:textId="77777777" w:rsidR="009E028C" w:rsidRDefault="009E028C"/>
    <w:p w14:paraId="6E0CF996" w14:textId="77777777" w:rsidR="009E028C" w:rsidRDefault="009E028C">
      <w:r>
        <w:rPr>
          <w:rFonts w:hint="eastAsia"/>
        </w:rPr>
        <w:t>＜</w:t>
      </w:r>
      <w:r w:rsidR="00021694">
        <w:rPr>
          <w:rFonts w:hint="eastAsia"/>
        </w:rPr>
        <w:t>各</w:t>
      </w:r>
      <w:r>
        <w:rPr>
          <w:rFonts w:hint="eastAsia"/>
        </w:rPr>
        <w:t>ステージの</w:t>
      </w:r>
      <w:r w:rsidR="00021694">
        <w:rPr>
          <w:rFonts w:hint="eastAsia"/>
        </w:rPr>
        <w:t>オブジェクトとフィールド</w:t>
      </w:r>
      <w:r>
        <w:rPr>
          <w:rFonts w:hint="eastAsia"/>
        </w:rPr>
        <w:t>＞</w:t>
      </w:r>
    </w:p>
    <w:p w14:paraId="02CFE7E8" w14:textId="77777777" w:rsidR="009E028C" w:rsidRDefault="00021694">
      <w:r>
        <w:rPr>
          <w:rFonts w:hint="eastAsia"/>
        </w:rPr>
        <w:t>・</w:t>
      </w:r>
      <w:r w:rsidR="009E028C">
        <w:rPr>
          <w:rFonts w:hint="eastAsia"/>
        </w:rPr>
        <w:t>1ステージから4ステージとクリアしていく度に、環境が以下の通り変わる</w:t>
      </w:r>
    </w:p>
    <w:p w14:paraId="7D005EDB" w14:textId="77777777" w:rsidR="009E028C" w:rsidRDefault="009E028C" w:rsidP="00021694">
      <w:pPr>
        <w:ind w:firstLine="840"/>
      </w:pPr>
      <w:r>
        <w:rPr>
          <w:rFonts w:hint="eastAsia"/>
        </w:rPr>
        <w:t>（1ステージ）案山子1体、畑の全てに野菜が育つ。</w:t>
      </w:r>
    </w:p>
    <w:p w14:paraId="124404E1" w14:textId="77777777" w:rsidR="009E028C" w:rsidRDefault="009E028C" w:rsidP="00021694">
      <w:pPr>
        <w:ind w:firstLine="840"/>
      </w:pPr>
      <w:r>
        <w:rPr>
          <w:rFonts w:hint="eastAsia"/>
        </w:rPr>
        <w:t>（2ステージ）案山子９体、畑の2/3に野菜などが育ち、それ以外は</w:t>
      </w:r>
      <w:r w:rsidRPr="009E028C">
        <w:rPr>
          <w:rFonts w:hint="eastAsia"/>
        </w:rPr>
        <w:t>耕作放棄地</w:t>
      </w:r>
      <w:r w:rsidR="00021694">
        <w:rPr>
          <w:rFonts w:hint="eastAsia"/>
        </w:rPr>
        <w:t>。</w:t>
      </w:r>
    </w:p>
    <w:p w14:paraId="567BE5F5" w14:textId="77777777" w:rsidR="009E028C" w:rsidRDefault="009E028C" w:rsidP="00021694">
      <w:pPr>
        <w:ind w:firstLine="840"/>
      </w:pPr>
      <w:r>
        <w:rPr>
          <w:rFonts w:hint="eastAsia"/>
        </w:rPr>
        <w:t>（3ステージ）案山子18体、畑の1</w:t>
      </w:r>
      <w:r>
        <w:t>/3</w:t>
      </w:r>
      <w:r>
        <w:rPr>
          <w:rFonts w:hint="eastAsia"/>
        </w:rPr>
        <w:t>に野菜が育ち、それ以外は耕作放棄地。</w:t>
      </w:r>
    </w:p>
    <w:p w14:paraId="6A31C703" w14:textId="77777777" w:rsidR="009E028C" w:rsidRDefault="009E028C" w:rsidP="00021694">
      <w:pPr>
        <w:ind w:firstLine="840"/>
      </w:pPr>
      <w:r>
        <w:rPr>
          <w:rFonts w:hint="eastAsia"/>
        </w:rPr>
        <w:t>（4ステージ）案山子25体、畑の全てが耕作放棄地。</w:t>
      </w:r>
    </w:p>
    <w:p w14:paraId="12ACA438" w14:textId="77777777" w:rsidR="00021694" w:rsidRDefault="00021694"/>
    <w:p w14:paraId="0424C1ED" w14:textId="77777777" w:rsidR="00021694" w:rsidRDefault="00021694">
      <w:r>
        <w:rPr>
          <w:rFonts w:hint="eastAsia"/>
        </w:rPr>
        <w:t>＜その他＞</w:t>
      </w:r>
    </w:p>
    <w:p w14:paraId="113062D0" w14:textId="77777777" w:rsidR="00021694" w:rsidRPr="009E028C" w:rsidRDefault="00021694">
      <w:r>
        <w:rPr>
          <w:rFonts w:hint="eastAsia"/>
        </w:rPr>
        <w:t>・カメラ：進む熊目線以外に、マウスによる自由な見渡しも可能にする。</w:t>
      </w:r>
    </w:p>
    <w:sectPr w:rsidR="00021694" w:rsidRPr="009E028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36D"/>
    <w:rsid w:val="00021694"/>
    <w:rsid w:val="001D6552"/>
    <w:rsid w:val="00236818"/>
    <w:rsid w:val="006B2B8D"/>
    <w:rsid w:val="007B6133"/>
    <w:rsid w:val="009E028C"/>
    <w:rsid w:val="00AF536D"/>
    <w:rsid w:val="00C01300"/>
    <w:rsid w:val="00DA5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28DD3A4"/>
  <w15:chartTrackingRefBased/>
  <w15:docId w15:val="{E8FFE57E-B2E4-4CB7-BDD8-81E78B401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shikoku-u noboru-ueno</dc:creator>
  <cp:keywords/>
  <dc:description/>
  <cp:lastModifiedBy>shikoku-u noboru-ueno</cp:lastModifiedBy>
  <cp:revision>2</cp:revision>
  <dcterms:created xsi:type="dcterms:W3CDTF">2018-07-16T11:08:00Z</dcterms:created>
  <dcterms:modified xsi:type="dcterms:W3CDTF">2018-07-16T11:08:00Z</dcterms:modified>
</cp:coreProperties>
</file>