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F8" w:rsidRDefault="008B4598" w:rsidP="008B4598">
      <w:pPr>
        <w:pStyle w:val="Heading1"/>
      </w:pPr>
      <w:r>
        <w:t>Report for {</w:t>
      </w:r>
      <w:proofErr w:type="gramStart"/>
      <w:r>
        <w:t>{ client</w:t>
      </w:r>
      <w:proofErr w:type="gramEnd"/>
      <w:r>
        <w:t xml:space="preserve"> }}</w:t>
      </w:r>
    </w:p>
    <w:p w:rsidR="008B4598" w:rsidRDefault="008B4598" w:rsidP="008B4598"/>
    <w:p w:rsidR="008B4598" w:rsidRDefault="008B4598" w:rsidP="008B4598">
      <w:r>
        <w:t>Client's address:</w:t>
      </w:r>
    </w:p>
    <w:p w:rsidR="008B4598" w:rsidRDefault="008B4598" w:rsidP="008B4598">
      <w:r>
        <w:t>{</w:t>
      </w:r>
      <w:proofErr w:type="gramStart"/>
      <w:r>
        <w:t xml:space="preserve">{ </w:t>
      </w:r>
      <w:proofErr w:type="spellStart"/>
      <w:r>
        <w:t>client.address</w:t>
      </w:r>
      <w:proofErr w:type="gramEnd"/>
      <w:r>
        <w:t>_block</w:t>
      </w:r>
      <w:proofErr w:type="spellEnd"/>
      <w:r>
        <w:t>() }}</w:t>
      </w:r>
    </w:p>
    <w:p w:rsidR="008B4598" w:rsidRDefault="008B4598" w:rsidP="008B4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059"/>
      </w:tblGrid>
      <w:tr w:rsidR="004E6A78" w:rsidTr="004E6A78">
        <w:tc>
          <w:tcPr>
            <w:tcW w:w="3116" w:type="dxa"/>
          </w:tcPr>
          <w:p w:rsidR="004E6A78" w:rsidRDefault="004E6A78" w:rsidP="008B4598">
            <w:r>
              <w:t>Name</w:t>
            </w:r>
          </w:p>
        </w:tc>
        <w:tc>
          <w:tcPr>
            <w:tcW w:w="6059" w:type="dxa"/>
          </w:tcPr>
          <w:p w:rsidR="004E6A78" w:rsidRDefault="004E6A78" w:rsidP="008B4598">
            <w:r>
              <w:t>Value</w:t>
            </w:r>
          </w:p>
        </w:tc>
      </w:tr>
      <w:tr w:rsidR="004E6A78" w:rsidTr="004E6A78">
        <w:tc>
          <w:tcPr>
            <w:tcW w:w="3116" w:type="dxa"/>
          </w:tcPr>
          <w:p w:rsidR="004E6A78" w:rsidRDefault="004E6A78" w:rsidP="008B4598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ledger %}</w:t>
            </w:r>
          </w:p>
        </w:tc>
        <w:tc>
          <w:tcPr>
            <w:tcW w:w="6059" w:type="dxa"/>
          </w:tcPr>
          <w:p w:rsidR="004E6A78" w:rsidRDefault="004E6A78" w:rsidP="008B4598"/>
        </w:tc>
      </w:tr>
      <w:tr w:rsidR="004E6A78" w:rsidTr="004E6A78">
        <w:tc>
          <w:tcPr>
            <w:tcW w:w="3116" w:type="dxa"/>
          </w:tcPr>
          <w:p w:rsidR="004E6A78" w:rsidRDefault="004E6A78" w:rsidP="008B4598">
            <w:r>
              <w:t>{{ item.name }}</w:t>
            </w:r>
          </w:p>
        </w:tc>
        <w:tc>
          <w:tcPr>
            <w:tcW w:w="6059" w:type="dxa"/>
          </w:tcPr>
          <w:p w:rsidR="004E6A78" w:rsidRDefault="004E6A78" w:rsidP="008B4598">
            <w:r>
              <w:t>{{ currency(</w:t>
            </w:r>
            <w:proofErr w:type="spellStart"/>
            <w:r>
              <w:t>item.value</w:t>
            </w:r>
            <w:proofErr w:type="spellEnd"/>
            <w:r>
              <w:t>) }}</w:t>
            </w:r>
          </w:p>
        </w:tc>
      </w:tr>
      <w:tr w:rsidR="004E6A78" w:rsidTr="004E6A78">
        <w:tc>
          <w:tcPr>
            <w:tcW w:w="3116" w:type="dxa"/>
          </w:tcPr>
          <w:p w:rsidR="004E6A78" w:rsidRDefault="004E6A78" w:rsidP="008B4598">
            <w:r>
              <w:t>{%</w:t>
            </w:r>
            <w:r w:rsidR="004F317A">
              <w:t>tr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6059" w:type="dxa"/>
          </w:tcPr>
          <w:p w:rsidR="004E6A78" w:rsidRDefault="004E6A78" w:rsidP="008B4598"/>
        </w:tc>
      </w:tr>
    </w:tbl>
    <w:p w:rsidR="008B4598" w:rsidRPr="008B4598" w:rsidRDefault="008B4598" w:rsidP="008B4598"/>
    <w:sectPr w:rsidR="008B4598" w:rsidRPr="008B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1F"/>
    <w:rsid w:val="004E6A78"/>
    <w:rsid w:val="004F317A"/>
    <w:rsid w:val="007001F8"/>
    <w:rsid w:val="0082751F"/>
    <w:rsid w:val="008B4598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5365"/>
  <w15:chartTrackingRefBased/>
  <w15:docId w15:val="{3D48D73A-5140-4A02-9DA1-D09B37BA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B4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Steenhuis, Quinten</cp:lastModifiedBy>
  <cp:revision>3</cp:revision>
  <dcterms:created xsi:type="dcterms:W3CDTF">2020-03-19T16:45:00Z</dcterms:created>
  <dcterms:modified xsi:type="dcterms:W3CDTF">2020-03-20T15:42:00Z</dcterms:modified>
</cp:coreProperties>
</file>