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Nathaniel Redmon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ind w:right="-180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Denver, 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(502)-693-6152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Nathanielredmon@gmail.com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www.NathanielRedmon.com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ind w:right="-180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an entrepreneur with a creative drive that I fuel by learning new and noteworthy skills within the tech community to build my next ideas. With my past as a visual artist I can combine my old and new skills to further improve my work beyond expectations.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right="-1800"/>
        <w:rPr/>
      </w:pPr>
      <w:bookmarkStart w:colFirst="0" w:colLast="0" w:name="_r1pbxa1gxzr5" w:id="3"/>
      <w:bookmarkEnd w:id="3"/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ind w:right="-18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| Flask | CSS | HTML | JavaScript | NodeJS | MongoDB | PostgreSQL | Git | React Native | ReactJS | Express </w:t>
      </w:r>
    </w:p>
    <w:p w:rsidR="00000000" w:rsidDel="00000000" w:rsidP="00000000" w:rsidRDefault="00000000" w:rsidRPr="00000000" w14:paraId="0000000B">
      <w:pPr>
        <w:pStyle w:val="Heading1"/>
        <w:ind w:right="-180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oy3bworu9io1" w:id="5"/>
      <w:bookmarkEnd w:id="5"/>
      <w:r w:rsidDel="00000000" w:rsidR="00000000" w:rsidRPr="00000000">
        <w:rPr>
          <w:rtl w:val="0"/>
        </w:rPr>
        <w:t xml:space="preserve">Software Engineering Immersive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General Assembly</w:t>
      </w:r>
    </w:p>
    <w:p w:rsidR="00000000" w:rsidDel="00000000" w:rsidP="00000000" w:rsidRDefault="00000000" w:rsidRPr="00000000" w14:paraId="0000000D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2019 - 2020 - Full-Time Software Engineering Bootcamp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180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full-time 3-month long software engineering bootcamp where we learned how to make full-stack applications with a range of different programs and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18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108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Nomi - A replicated stock market trading application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https://bit.ly/2V8gx9a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108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Fixify - An App for free-lance mechanics to connect with clients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https://bit.ly/2RWiDql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b w:val="0"/>
          <w:i w:val="1"/>
          <w:color w:val="666666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Assistant Accountant and Data-Entry Engineer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Pioneer Direct Marketing</w:t>
      </w:r>
    </w:p>
    <w:p w:rsidR="00000000" w:rsidDel="00000000" w:rsidP="00000000" w:rsidRDefault="00000000" w:rsidRPr="00000000" w14:paraId="00000013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2016 - 2018 - Direct Mail Marketing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fellow employees to solve mathematical and technical problems through physical and electronic data.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wikmntwhyaab" w:id="7"/>
      <w:bookmarkEnd w:id="7"/>
      <w:r w:rsidDel="00000000" w:rsidR="00000000" w:rsidRPr="00000000">
        <w:rPr>
          <w:rtl w:val="0"/>
        </w:rPr>
        <w:t xml:space="preserve">Graphic Design Team Leader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SpaceBound Artists</w:t>
      </w:r>
    </w:p>
    <w:p w:rsidR="00000000" w:rsidDel="00000000" w:rsidP="00000000" w:rsidRDefault="00000000" w:rsidRPr="00000000" w14:paraId="00000016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2015 - 2017 - non-profit/volunteer position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180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directed and coordinated a team of ~10 other visual artists in an online setting to make designs for people affiliated within our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800"/>
        <w:rPr>
          <w:color w:val="666666"/>
          <w:sz w:val="20"/>
          <w:szCs w:val="20"/>
        </w:rPr>
      </w:pPr>
      <w:bookmarkStart w:colFirst="0" w:colLast="0" w:name="_pwnp1k6vsbh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ind w:right="-1800"/>
        <w:rPr>
          <w:b w:val="0"/>
          <w:i w:val="1"/>
          <w:color w:val="666666"/>
          <w:sz w:val="22"/>
          <w:szCs w:val="22"/>
        </w:rPr>
      </w:pPr>
      <w:bookmarkStart w:colFirst="0" w:colLast="0" w:name="_yswmywrkitu2" w:id="9"/>
      <w:bookmarkEnd w:id="9"/>
      <w:r w:rsidDel="00000000" w:rsidR="00000000" w:rsidRPr="00000000">
        <w:rPr>
          <w:sz w:val="22"/>
          <w:szCs w:val="22"/>
          <w:rtl w:val="0"/>
        </w:rPr>
        <w:t xml:space="preserve">General Assembly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Software Engineering Bootcamp</w:t>
      </w:r>
    </w:p>
    <w:p w:rsidR="00000000" w:rsidDel="00000000" w:rsidP="00000000" w:rsidRDefault="00000000" w:rsidRPr="00000000" w14:paraId="0000001A">
      <w:pPr>
        <w:spacing w:line="240" w:lineRule="auto"/>
        <w:ind w:right="-180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2019-2020</w:t>
      </w:r>
      <w:r w:rsidDel="00000000" w:rsidR="00000000" w:rsidRPr="00000000">
        <w:rPr>
          <w:rtl w:val="0"/>
        </w:rPr>
      </w:r>
    </w:p>
    <w:sectPr>
      <w:pgSz w:h="15840" w:w="12240"/>
      <w:pgMar w:bottom="180" w:top="45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V8gx9a" TargetMode="External"/><Relationship Id="rId7" Type="http://schemas.openxmlformats.org/officeDocument/2006/relationships/hyperlink" Target="https://bit.ly/2RWiD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