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867FC" w14:textId="77777777" w:rsidR="00891705" w:rsidRDefault="00891705" w:rsidP="001601D5">
      <w:pPr>
        <w:spacing w:after="240"/>
      </w:pPr>
    </w:p>
    <w:p w14:paraId="1719DD8C" w14:textId="77777777" w:rsidR="00891705" w:rsidRDefault="00891705" w:rsidP="00891705">
      <w:pPr>
        <w:pStyle w:val="Normalwebb"/>
      </w:pPr>
      <w:r>
        <w:rPr>
          <w:rFonts w:ascii="Calibri" w:hAnsi="Calibri" w:cs="Calibri"/>
          <w:b/>
          <w:bCs/>
          <w:sz w:val="28"/>
          <w:szCs w:val="28"/>
        </w:rPr>
        <w:t xml:space="preserve">Analys av kundernas behov av kompetens </w:t>
      </w:r>
    </w:p>
    <w:p w14:paraId="56550DF6" w14:textId="77777777" w:rsidR="00891705" w:rsidRPr="00891705" w:rsidRDefault="00891705" w:rsidP="00891705">
      <w:pPr>
        <w:pStyle w:val="Normalwebb"/>
        <w:rPr>
          <w:rFonts w:ascii="Arial" w:hAnsi="Arial" w:cs="Arial"/>
        </w:rPr>
      </w:pPr>
      <w:r w:rsidRPr="00891705">
        <w:rPr>
          <w:rFonts w:ascii="Arial" w:hAnsi="Arial" w:cs="Arial"/>
        </w:rPr>
        <w:t xml:space="preserve">All kompetensutveckling ska ha sin grund i det behov som finns hos kunderna. </w:t>
      </w:r>
      <w:proofErr w:type="spellStart"/>
      <w:r w:rsidRPr="00891705">
        <w:rPr>
          <w:rFonts w:ascii="Arial" w:hAnsi="Arial" w:cs="Arial"/>
        </w:rPr>
        <w:t>För</w:t>
      </w:r>
      <w:proofErr w:type="spellEnd"/>
      <w:r w:rsidRPr="00891705">
        <w:rPr>
          <w:rFonts w:ascii="Arial" w:hAnsi="Arial" w:cs="Arial"/>
        </w:rPr>
        <w:t xml:space="preserve"> varje ny kund </w:t>
      </w:r>
      <w:proofErr w:type="spellStart"/>
      <w:r w:rsidRPr="00891705">
        <w:rPr>
          <w:rFonts w:ascii="Arial" w:hAnsi="Arial" w:cs="Arial"/>
        </w:rPr>
        <w:t>görs</w:t>
      </w:r>
      <w:proofErr w:type="spellEnd"/>
      <w:r w:rsidRPr="00891705">
        <w:rPr>
          <w:rFonts w:ascii="Arial" w:hAnsi="Arial" w:cs="Arial"/>
        </w:rPr>
        <w:t xml:space="preserve"> i </w:t>
      </w:r>
      <w:proofErr w:type="spellStart"/>
      <w:r w:rsidRPr="00891705">
        <w:rPr>
          <w:rFonts w:ascii="Arial" w:hAnsi="Arial" w:cs="Arial"/>
        </w:rPr>
        <w:t>genomförandeprocessen</w:t>
      </w:r>
      <w:proofErr w:type="spellEnd"/>
      <w:r w:rsidRPr="00891705">
        <w:rPr>
          <w:rFonts w:ascii="Arial" w:hAnsi="Arial" w:cs="Arial"/>
        </w:rPr>
        <w:t xml:space="preserve"> en </w:t>
      </w:r>
      <w:proofErr w:type="spellStart"/>
      <w:r w:rsidRPr="00891705">
        <w:rPr>
          <w:rFonts w:ascii="Arial" w:hAnsi="Arial" w:cs="Arial"/>
        </w:rPr>
        <w:t>bedömning</w:t>
      </w:r>
      <w:proofErr w:type="spellEnd"/>
      <w:r w:rsidRPr="00891705">
        <w:rPr>
          <w:rFonts w:ascii="Arial" w:hAnsi="Arial" w:cs="Arial"/>
        </w:rPr>
        <w:t xml:space="preserve"> av vilken kompetens medarbetaren som </w:t>
      </w:r>
      <w:proofErr w:type="spellStart"/>
      <w:r w:rsidRPr="00891705">
        <w:rPr>
          <w:rFonts w:ascii="Arial" w:hAnsi="Arial" w:cs="Arial"/>
        </w:rPr>
        <w:t>utför</w:t>
      </w:r>
      <w:proofErr w:type="spellEnd"/>
      <w:r w:rsidRPr="00891705">
        <w:rPr>
          <w:rFonts w:ascii="Arial" w:hAnsi="Arial" w:cs="Arial"/>
        </w:rPr>
        <w:t xml:space="preserve"> insatserna </w:t>
      </w:r>
      <w:proofErr w:type="spellStart"/>
      <w:r w:rsidRPr="00891705">
        <w:rPr>
          <w:rFonts w:ascii="Arial" w:hAnsi="Arial" w:cs="Arial"/>
        </w:rPr>
        <w:t>bör</w:t>
      </w:r>
      <w:proofErr w:type="spellEnd"/>
      <w:r w:rsidRPr="00891705">
        <w:rPr>
          <w:rFonts w:ascii="Arial" w:hAnsi="Arial" w:cs="Arial"/>
        </w:rPr>
        <w:t xml:space="preserve"> ha. Eventuella kompetensutvecklingsinsatser som </w:t>
      </w:r>
      <w:proofErr w:type="spellStart"/>
      <w:r w:rsidRPr="00891705">
        <w:rPr>
          <w:rFonts w:ascii="Arial" w:hAnsi="Arial" w:cs="Arial"/>
        </w:rPr>
        <w:t>behövs</w:t>
      </w:r>
      <w:proofErr w:type="spellEnd"/>
      <w:r w:rsidRPr="00891705">
        <w:rPr>
          <w:rFonts w:ascii="Arial" w:hAnsi="Arial" w:cs="Arial"/>
        </w:rPr>
        <w:t xml:space="preserve"> </w:t>
      </w:r>
      <w:proofErr w:type="spellStart"/>
      <w:r w:rsidRPr="00891705">
        <w:rPr>
          <w:rFonts w:ascii="Arial" w:hAnsi="Arial" w:cs="Arial"/>
        </w:rPr>
        <w:t>för</w:t>
      </w:r>
      <w:proofErr w:type="spellEnd"/>
      <w:r w:rsidRPr="00891705">
        <w:rPr>
          <w:rFonts w:ascii="Arial" w:hAnsi="Arial" w:cs="Arial"/>
        </w:rPr>
        <w:t xml:space="preserve"> att kunna </w:t>
      </w:r>
      <w:proofErr w:type="spellStart"/>
      <w:r w:rsidRPr="00891705">
        <w:rPr>
          <w:rFonts w:ascii="Arial" w:hAnsi="Arial" w:cs="Arial"/>
        </w:rPr>
        <w:t>utföra</w:t>
      </w:r>
      <w:proofErr w:type="spellEnd"/>
      <w:r w:rsidRPr="00891705">
        <w:rPr>
          <w:rFonts w:ascii="Arial" w:hAnsi="Arial" w:cs="Arial"/>
        </w:rPr>
        <w:t xml:space="preserve"> insatserna </w:t>
      </w:r>
      <w:proofErr w:type="spellStart"/>
      <w:r w:rsidRPr="00891705">
        <w:rPr>
          <w:rFonts w:ascii="Arial" w:hAnsi="Arial" w:cs="Arial"/>
        </w:rPr>
        <w:t>genomförs</w:t>
      </w:r>
      <w:proofErr w:type="spellEnd"/>
      <w:r w:rsidRPr="00891705">
        <w:rPr>
          <w:rFonts w:ascii="Arial" w:hAnsi="Arial" w:cs="Arial"/>
        </w:rPr>
        <w:t xml:space="preserve"> direkt. </w:t>
      </w:r>
    </w:p>
    <w:p w14:paraId="180588DC" w14:textId="77777777" w:rsidR="00891705" w:rsidRPr="00891705" w:rsidRDefault="00891705" w:rsidP="00891705">
      <w:pPr>
        <w:pStyle w:val="Normalwebb"/>
        <w:rPr>
          <w:rFonts w:ascii="Arial" w:hAnsi="Arial" w:cs="Arial"/>
        </w:rPr>
      </w:pPr>
      <w:r w:rsidRPr="00891705">
        <w:rPr>
          <w:rFonts w:ascii="Arial" w:hAnsi="Arial" w:cs="Arial"/>
        </w:rPr>
        <w:t xml:space="preserve">Dessutom </w:t>
      </w:r>
      <w:proofErr w:type="spellStart"/>
      <w:r w:rsidRPr="00891705">
        <w:rPr>
          <w:rFonts w:ascii="Arial" w:hAnsi="Arial" w:cs="Arial"/>
        </w:rPr>
        <w:t>görs</w:t>
      </w:r>
      <w:proofErr w:type="spellEnd"/>
      <w:r w:rsidRPr="00891705">
        <w:rPr>
          <w:rFonts w:ascii="Arial" w:hAnsi="Arial" w:cs="Arial"/>
        </w:rPr>
        <w:t xml:space="preserve"> </w:t>
      </w:r>
      <w:proofErr w:type="spellStart"/>
      <w:r w:rsidRPr="00891705">
        <w:rPr>
          <w:rFonts w:ascii="Arial" w:hAnsi="Arial" w:cs="Arial"/>
        </w:rPr>
        <w:t>löpande</w:t>
      </w:r>
      <w:proofErr w:type="spellEnd"/>
      <w:r w:rsidRPr="00891705">
        <w:rPr>
          <w:rFonts w:ascii="Arial" w:hAnsi="Arial" w:cs="Arial"/>
        </w:rPr>
        <w:t xml:space="preserve"> en analys av kundernas samlade behov </w:t>
      </w:r>
      <w:proofErr w:type="spellStart"/>
      <w:r w:rsidRPr="00891705">
        <w:rPr>
          <w:rFonts w:ascii="Arial" w:hAnsi="Arial" w:cs="Arial"/>
        </w:rPr>
        <w:t>utifrån</w:t>
      </w:r>
      <w:proofErr w:type="spellEnd"/>
      <w:r w:rsidRPr="00891705">
        <w:rPr>
          <w:rFonts w:ascii="Arial" w:hAnsi="Arial" w:cs="Arial"/>
        </w:rPr>
        <w:t xml:space="preserve"> </w:t>
      </w:r>
      <w:proofErr w:type="spellStart"/>
      <w:r w:rsidRPr="00891705">
        <w:rPr>
          <w:rFonts w:ascii="Arial" w:hAnsi="Arial" w:cs="Arial"/>
        </w:rPr>
        <w:t>följande</w:t>
      </w:r>
      <w:proofErr w:type="spellEnd"/>
      <w:r w:rsidRPr="00891705">
        <w:rPr>
          <w:rFonts w:ascii="Arial" w:hAnsi="Arial" w:cs="Arial"/>
        </w:rPr>
        <w:t xml:space="preserve"> perspektiv: </w:t>
      </w:r>
    </w:p>
    <w:p w14:paraId="27602861" w14:textId="77777777" w:rsidR="00891705" w:rsidRPr="00891705" w:rsidRDefault="00891705" w:rsidP="00891705">
      <w:pPr>
        <w:pStyle w:val="Normalwebb"/>
        <w:numPr>
          <w:ilvl w:val="0"/>
          <w:numId w:val="8"/>
        </w:numPr>
        <w:rPr>
          <w:rFonts w:ascii="Arial" w:hAnsi="Arial" w:cs="Arial"/>
        </w:rPr>
      </w:pPr>
      <w:r w:rsidRPr="00891705">
        <w:rPr>
          <w:rFonts w:ascii="Arial" w:hAnsi="Arial" w:cs="Arial"/>
        </w:rPr>
        <w:t>-  </w:t>
      </w:r>
      <w:proofErr w:type="spellStart"/>
      <w:r w:rsidRPr="00891705">
        <w:rPr>
          <w:rFonts w:ascii="Arial" w:hAnsi="Arial" w:cs="Arial"/>
        </w:rPr>
        <w:t>Bemötandeaspekter</w:t>
      </w:r>
      <w:proofErr w:type="spellEnd"/>
      <w:r w:rsidRPr="00891705">
        <w:rPr>
          <w:rFonts w:ascii="Arial" w:hAnsi="Arial" w:cs="Arial"/>
        </w:rPr>
        <w:t xml:space="preserve"> och kontinuitet </w:t>
      </w:r>
    </w:p>
    <w:p w14:paraId="2EF9DD84" w14:textId="77777777" w:rsidR="00891705" w:rsidRPr="00891705" w:rsidRDefault="00891705" w:rsidP="00891705">
      <w:pPr>
        <w:pStyle w:val="Normalwebb"/>
        <w:numPr>
          <w:ilvl w:val="0"/>
          <w:numId w:val="8"/>
        </w:numPr>
        <w:rPr>
          <w:rFonts w:ascii="Arial" w:hAnsi="Arial" w:cs="Arial"/>
        </w:rPr>
      </w:pPr>
      <w:r w:rsidRPr="00891705">
        <w:rPr>
          <w:rFonts w:ascii="Arial" w:hAnsi="Arial" w:cs="Arial"/>
        </w:rPr>
        <w:t xml:space="preserve">-  Medicinska aspekter </w:t>
      </w:r>
    </w:p>
    <w:p w14:paraId="42B3E758" w14:textId="77777777" w:rsidR="00891705" w:rsidRPr="00891705" w:rsidRDefault="00891705" w:rsidP="00891705">
      <w:pPr>
        <w:pStyle w:val="Normalwebb"/>
        <w:numPr>
          <w:ilvl w:val="0"/>
          <w:numId w:val="8"/>
        </w:numPr>
        <w:rPr>
          <w:rFonts w:ascii="Arial" w:hAnsi="Arial" w:cs="Arial"/>
        </w:rPr>
      </w:pPr>
      <w:r w:rsidRPr="00891705">
        <w:rPr>
          <w:rFonts w:ascii="Arial" w:hAnsi="Arial" w:cs="Arial"/>
        </w:rPr>
        <w:t xml:space="preserve">-  Sociala aspekter </w:t>
      </w:r>
    </w:p>
    <w:p w14:paraId="0ABF055F" w14:textId="77777777" w:rsidR="00891705" w:rsidRPr="00891705" w:rsidRDefault="00891705" w:rsidP="00891705">
      <w:pPr>
        <w:pStyle w:val="Normalwebb"/>
        <w:numPr>
          <w:ilvl w:val="0"/>
          <w:numId w:val="8"/>
        </w:numPr>
        <w:rPr>
          <w:rFonts w:ascii="Arial" w:hAnsi="Arial" w:cs="Arial"/>
        </w:rPr>
      </w:pPr>
      <w:r w:rsidRPr="00891705">
        <w:rPr>
          <w:rFonts w:ascii="Arial" w:hAnsi="Arial" w:cs="Arial"/>
        </w:rPr>
        <w:t xml:space="preserve">-  Psykiatriska aspekter </w:t>
      </w:r>
    </w:p>
    <w:p w14:paraId="5D3DBE4A" w14:textId="77777777" w:rsidR="00891705" w:rsidRPr="00891705" w:rsidRDefault="00891705" w:rsidP="00891705">
      <w:pPr>
        <w:pStyle w:val="Normalwebb"/>
        <w:numPr>
          <w:ilvl w:val="0"/>
          <w:numId w:val="8"/>
        </w:numPr>
        <w:rPr>
          <w:rFonts w:ascii="Arial" w:hAnsi="Arial" w:cs="Arial"/>
        </w:rPr>
      </w:pPr>
      <w:r w:rsidRPr="00891705">
        <w:rPr>
          <w:rFonts w:ascii="Arial" w:hAnsi="Arial" w:cs="Arial"/>
        </w:rPr>
        <w:t xml:space="preserve">-  Kost och nutrition, </w:t>
      </w:r>
      <w:proofErr w:type="spellStart"/>
      <w:r w:rsidRPr="00891705">
        <w:rPr>
          <w:rFonts w:ascii="Arial" w:hAnsi="Arial" w:cs="Arial"/>
        </w:rPr>
        <w:t>specialkoster</w:t>
      </w:r>
      <w:proofErr w:type="spellEnd"/>
      <w:r w:rsidRPr="00891705">
        <w:rPr>
          <w:rFonts w:ascii="Arial" w:hAnsi="Arial" w:cs="Arial"/>
        </w:rPr>
        <w:t xml:space="preserve"> </w:t>
      </w:r>
    </w:p>
    <w:p w14:paraId="24BA003D" w14:textId="77777777" w:rsidR="00891705" w:rsidRPr="00891705" w:rsidRDefault="00891705" w:rsidP="00891705">
      <w:pPr>
        <w:pStyle w:val="Normalwebb"/>
        <w:numPr>
          <w:ilvl w:val="0"/>
          <w:numId w:val="8"/>
        </w:numPr>
        <w:rPr>
          <w:rFonts w:ascii="Arial" w:hAnsi="Arial" w:cs="Arial"/>
        </w:rPr>
      </w:pPr>
      <w:r w:rsidRPr="00891705">
        <w:rPr>
          <w:rFonts w:ascii="Arial" w:hAnsi="Arial" w:cs="Arial"/>
        </w:rPr>
        <w:t xml:space="preserve">-  Hygienaspekter </w:t>
      </w:r>
    </w:p>
    <w:p w14:paraId="0EA7F875" w14:textId="77777777" w:rsidR="00891705" w:rsidRPr="00891705" w:rsidRDefault="00891705" w:rsidP="00891705">
      <w:pPr>
        <w:pStyle w:val="Normalwebb"/>
        <w:numPr>
          <w:ilvl w:val="0"/>
          <w:numId w:val="8"/>
        </w:numPr>
        <w:rPr>
          <w:rFonts w:ascii="Arial" w:hAnsi="Arial" w:cs="Arial"/>
        </w:rPr>
      </w:pPr>
      <w:r w:rsidRPr="00891705">
        <w:rPr>
          <w:rFonts w:ascii="Arial" w:hAnsi="Arial" w:cs="Arial"/>
        </w:rPr>
        <w:t>-  </w:t>
      </w:r>
      <w:proofErr w:type="spellStart"/>
      <w:r w:rsidRPr="00891705">
        <w:rPr>
          <w:rFonts w:ascii="Arial" w:hAnsi="Arial" w:cs="Arial"/>
        </w:rPr>
        <w:t>Arbetsmiljo</w:t>
      </w:r>
      <w:proofErr w:type="spellEnd"/>
      <w:r w:rsidRPr="00891705">
        <w:rPr>
          <w:rFonts w:ascii="Arial" w:hAnsi="Arial" w:cs="Arial"/>
        </w:rPr>
        <w:t xml:space="preserve">̈ och ergonomiska aspekter </w:t>
      </w:r>
    </w:p>
    <w:p w14:paraId="5CF3613E" w14:textId="77777777" w:rsidR="00891705" w:rsidRPr="00891705" w:rsidRDefault="00891705" w:rsidP="00891705">
      <w:pPr>
        <w:pStyle w:val="Normalwebb"/>
        <w:ind w:left="720"/>
        <w:rPr>
          <w:rFonts w:ascii="Arial" w:hAnsi="Arial" w:cs="Arial"/>
        </w:rPr>
      </w:pPr>
      <w:r w:rsidRPr="00891705">
        <w:rPr>
          <w:rFonts w:ascii="Arial" w:hAnsi="Arial" w:cs="Arial"/>
        </w:rPr>
        <w:t xml:space="preserve">Kundansvarig svarar </w:t>
      </w:r>
      <w:proofErr w:type="spellStart"/>
      <w:r w:rsidRPr="00891705">
        <w:rPr>
          <w:rFonts w:ascii="Arial" w:hAnsi="Arial" w:cs="Arial"/>
        </w:rPr>
        <w:t>för</w:t>
      </w:r>
      <w:proofErr w:type="spellEnd"/>
      <w:r w:rsidRPr="00891705">
        <w:rPr>
          <w:rFonts w:ascii="Arial" w:hAnsi="Arial" w:cs="Arial"/>
        </w:rPr>
        <w:t xml:space="preserve"> att i </w:t>
      </w:r>
      <w:proofErr w:type="spellStart"/>
      <w:r w:rsidRPr="00891705">
        <w:rPr>
          <w:rFonts w:ascii="Arial" w:hAnsi="Arial" w:cs="Arial"/>
        </w:rPr>
        <w:t>samråd</w:t>
      </w:r>
      <w:proofErr w:type="spellEnd"/>
      <w:r w:rsidRPr="00891705">
        <w:rPr>
          <w:rFonts w:ascii="Arial" w:hAnsi="Arial" w:cs="Arial"/>
        </w:rPr>
        <w:t xml:space="preserve"> med enhetschef/verksamhetschef ta fram och </w:t>
      </w:r>
      <w:proofErr w:type="spellStart"/>
      <w:r w:rsidRPr="00891705">
        <w:rPr>
          <w:rFonts w:ascii="Arial" w:hAnsi="Arial" w:cs="Arial"/>
        </w:rPr>
        <w:t>sammanställa</w:t>
      </w:r>
      <w:proofErr w:type="spellEnd"/>
      <w:r w:rsidRPr="00891705">
        <w:rPr>
          <w:rFonts w:ascii="Arial" w:hAnsi="Arial" w:cs="Arial"/>
        </w:rPr>
        <w:t xml:space="preserve"> kompetensutvecklingsbehovet som </w:t>
      </w:r>
      <w:proofErr w:type="gramStart"/>
      <w:r w:rsidRPr="00891705">
        <w:rPr>
          <w:rFonts w:ascii="Arial" w:hAnsi="Arial" w:cs="Arial"/>
        </w:rPr>
        <w:t>framkommer..</w:t>
      </w:r>
      <w:proofErr w:type="gramEnd"/>
      <w:r w:rsidRPr="00891705">
        <w:rPr>
          <w:rFonts w:ascii="Arial" w:hAnsi="Arial" w:cs="Arial"/>
        </w:rPr>
        <w:t xml:space="preserve"> </w:t>
      </w:r>
    </w:p>
    <w:p w14:paraId="7FE65EF6" w14:textId="77777777" w:rsidR="00891705" w:rsidRPr="00891705" w:rsidRDefault="00891705" w:rsidP="00891705">
      <w:pPr>
        <w:pStyle w:val="Normalwebb"/>
        <w:ind w:left="720"/>
        <w:rPr>
          <w:rFonts w:ascii="Arial" w:hAnsi="Arial" w:cs="Arial"/>
        </w:rPr>
      </w:pPr>
      <w:r w:rsidRPr="00891705">
        <w:rPr>
          <w:rFonts w:ascii="Arial" w:hAnsi="Arial" w:cs="Arial"/>
        </w:rPr>
        <w:t xml:space="preserve">Varje </w:t>
      </w:r>
      <w:proofErr w:type="spellStart"/>
      <w:r w:rsidRPr="00891705">
        <w:rPr>
          <w:rFonts w:ascii="Arial" w:hAnsi="Arial" w:cs="Arial"/>
        </w:rPr>
        <w:t>år</w:t>
      </w:r>
      <w:proofErr w:type="spellEnd"/>
      <w:r w:rsidRPr="00891705">
        <w:rPr>
          <w:rFonts w:ascii="Arial" w:hAnsi="Arial" w:cs="Arial"/>
        </w:rPr>
        <w:t xml:space="preserve"> erbjuder vi personal att </w:t>
      </w:r>
      <w:proofErr w:type="spellStart"/>
      <w:r w:rsidRPr="00891705">
        <w:rPr>
          <w:rFonts w:ascii="Arial" w:hAnsi="Arial" w:cs="Arial"/>
        </w:rPr>
        <w:t>ga</w:t>
      </w:r>
      <w:proofErr w:type="spellEnd"/>
      <w:r w:rsidRPr="00891705">
        <w:rPr>
          <w:rFonts w:ascii="Arial" w:hAnsi="Arial" w:cs="Arial"/>
        </w:rPr>
        <w:t xml:space="preserve">̊ kurser inom </w:t>
      </w:r>
      <w:proofErr w:type="spellStart"/>
      <w:r w:rsidRPr="00891705">
        <w:rPr>
          <w:rFonts w:ascii="Arial" w:hAnsi="Arial" w:cs="Arial"/>
        </w:rPr>
        <w:t>bemötande</w:t>
      </w:r>
      <w:proofErr w:type="spellEnd"/>
      <w:r w:rsidRPr="00891705">
        <w:rPr>
          <w:rFonts w:ascii="Arial" w:hAnsi="Arial" w:cs="Arial"/>
        </w:rPr>
        <w:t xml:space="preserve">, etik, samt kurser och seminarier inom vissa specifika </w:t>
      </w:r>
      <w:proofErr w:type="spellStart"/>
      <w:r w:rsidRPr="00891705">
        <w:rPr>
          <w:rFonts w:ascii="Arial" w:hAnsi="Arial" w:cs="Arial"/>
        </w:rPr>
        <w:t>sjukdomstillstånd</w:t>
      </w:r>
      <w:proofErr w:type="spellEnd"/>
      <w:r w:rsidRPr="00891705">
        <w:rPr>
          <w:rFonts w:ascii="Arial" w:hAnsi="Arial" w:cs="Arial"/>
        </w:rPr>
        <w:t>/</w:t>
      </w:r>
      <w:proofErr w:type="spellStart"/>
      <w:r w:rsidRPr="00891705">
        <w:rPr>
          <w:rFonts w:ascii="Arial" w:hAnsi="Arial" w:cs="Arial"/>
        </w:rPr>
        <w:t>funktionsnedsättningar</w:t>
      </w:r>
      <w:proofErr w:type="spellEnd"/>
      <w:r w:rsidRPr="00891705">
        <w:rPr>
          <w:rFonts w:ascii="Arial" w:hAnsi="Arial" w:cs="Arial"/>
        </w:rPr>
        <w:t xml:space="preserve">. </w:t>
      </w:r>
    </w:p>
    <w:p w14:paraId="672A6659" w14:textId="67C228E9" w:rsidR="00AB723F" w:rsidRPr="00891705" w:rsidRDefault="001601D5" w:rsidP="001601D5">
      <w:pPr>
        <w:spacing w:after="240"/>
        <w:rPr>
          <w:rFonts w:ascii="Arial" w:hAnsi="Arial" w:cs="Arial"/>
        </w:rPr>
      </w:pPr>
      <w:r w:rsidRPr="00891705">
        <w:rPr>
          <w:rFonts w:ascii="Arial" w:hAnsi="Arial" w:cs="Arial"/>
        </w:rPr>
        <w:tab/>
      </w:r>
      <w:r w:rsidRPr="00891705">
        <w:rPr>
          <w:rFonts w:ascii="Arial" w:hAnsi="Arial" w:cs="Arial"/>
        </w:rPr>
        <w:tab/>
      </w:r>
      <w:r w:rsidRPr="00891705">
        <w:rPr>
          <w:rFonts w:ascii="Arial" w:hAnsi="Arial" w:cs="Arial"/>
        </w:rPr>
        <w:tab/>
      </w:r>
    </w:p>
    <w:p w14:paraId="0A37501D" w14:textId="77777777" w:rsidR="003974C7" w:rsidRDefault="003974C7" w:rsidP="004639A1"/>
    <w:p w14:paraId="5DAB6C7B" w14:textId="77777777" w:rsidR="00643DAA" w:rsidRPr="00643DAA" w:rsidRDefault="00643DAA" w:rsidP="004639A1"/>
    <w:sectPr w:rsidR="00643DAA" w:rsidRPr="00643DAA" w:rsidSect="002F5D9A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1DC4F" w14:textId="77777777" w:rsidR="003753AB" w:rsidRDefault="003753AB" w:rsidP="00430DE9">
      <w:r>
        <w:separator/>
      </w:r>
    </w:p>
  </w:endnote>
  <w:endnote w:type="continuationSeparator" w:id="0">
    <w:p w14:paraId="3EB07992" w14:textId="77777777" w:rsidR="003753AB" w:rsidRDefault="003753AB" w:rsidP="00430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EA972" w14:textId="77777777" w:rsidR="001601D5" w:rsidRDefault="001601D5">
    <w:pPr>
      <w:pStyle w:val="Sidfot"/>
    </w:pPr>
    <w:r>
      <w:t>Upprättat av:</w:t>
    </w:r>
  </w:p>
  <w:p w14:paraId="69F48499" w14:textId="0355DDAF" w:rsidR="009A1562" w:rsidRDefault="1D2FBE30">
    <w:pPr>
      <w:pStyle w:val="Sidfot"/>
    </w:pPr>
    <w:r>
      <w:t>Reviderad av:</w:t>
    </w:r>
  </w:p>
  <w:p w14:paraId="7EB41B44" w14:textId="3D83E343" w:rsidR="009A1562" w:rsidRDefault="001601D5">
    <w:pPr>
      <w:pStyle w:val="Sidfot"/>
    </w:pPr>
    <w:r>
      <w:ptab w:relativeTo="margin" w:alignment="center" w:leader="none"/>
    </w:r>
    <w:r w:rsidR="1D2FBE30">
      <w:t>Version:</w:t>
    </w:r>
  </w:p>
  <w:p w14:paraId="32DAE23B" w14:textId="77777777" w:rsidR="009A1562" w:rsidRDefault="001601D5">
    <w:pPr>
      <w:pStyle w:val="Sidfot"/>
    </w:pPr>
    <w:r>
      <w:ptab w:relativeTo="margin" w:alignment="right" w:leader="none"/>
    </w:r>
    <w:r w:rsidR="1D2FBE30">
      <w:t>Datum: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F938D" w14:textId="77777777" w:rsidR="003753AB" w:rsidRDefault="003753AB" w:rsidP="00430DE9">
      <w:r>
        <w:separator/>
      </w:r>
    </w:p>
  </w:footnote>
  <w:footnote w:type="continuationSeparator" w:id="0">
    <w:p w14:paraId="6D06702C" w14:textId="77777777" w:rsidR="003753AB" w:rsidRDefault="003753AB" w:rsidP="00430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3D8B2" w14:textId="68FDDDD6" w:rsidR="009A1562" w:rsidRDefault="1D2FBE30" w:rsidP="1D2FBE30">
    <w:pPr>
      <w:pStyle w:val="Sidhuvud"/>
    </w:pPr>
    <w:r>
      <w:rPr>
        <w:noProof/>
      </w:rPr>
      <w:drawing>
        <wp:inline distT="0" distB="0" distL="0" distR="0" wp14:anchorId="394AC5A1" wp14:editId="1D2FBE30">
          <wp:extent cx="1495425" cy="448628"/>
          <wp:effectExtent l="0" t="0" r="0" b="0"/>
          <wp:docPr id="776367966" name="Bildobjekt 776367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Lokalrutin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FD14C94"/>
    <w:multiLevelType w:val="multilevel"/>
    <w:tmpl w:val="346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522276">
    <w:abstractNumId w:val="4"/>
  </w:num>
  <w:num w:numId="2" w16cid:durableId="499741257">
    <w:abstractNumId w:val="3"/>
  </w:num>
  <w:num w:numId="3" w16cid:durableId="1716811742">
    <w:abstractNumId w:val="6"/>
  </w:num>
  <w:num w:numId="4" w16cid:durableId="1922635245">
    <w:abstractNumId w:val="2"/>
  </w:num>
  <w:num w:numId="5" w16cid:durableId="35123110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768781">
    <w:abstractNumId w:val="0"/>
  </w:num>
  <w:num w:numId="7" w16cid:durableId="17858528">
    <w:abstractNumId w:val="1"/>
  </w:num>
  <w:num w:numId="8" w16cid:durableId="472675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1601D5"/>
    <w:rsid w:val="001A66C9"/>
    <w:rsid w:val="001E5C34"/>
    <w:rsid w:val="001E7D3A"/>
    <w:rsid w:val="0025314C"/>
    <w:rsid w:val="002C0063"/>
    <w:rsid w:val="002C0A37"/>
    <w:rsid w:val="002E0D5F"/>
    <w:rsid w:val="002F5D9A"/>
    <w:rsid w:val="00306AA2"/>
    <w:rsid w:val="0031203C"/>
    <w:rsid w:val="003136C7"/>
    <w:rsid w:val="00326C24"/>
    <w:rsid w:val="0035362A"/>
    <w:rsid w:val="003753AB"/>
    <w:rsid w:val="00376B01"/>
    <w:rsid w:val="003974C7"/>
    <w:rsid w:val="003C30D3"/>
    <w:rsid w:val="003C5513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409A4"/>
    <w:rsid w:val="005558FF"/>
    <w:rsid w:val="00580E62"/>
    <w:rsid w:val="00585975"/>
    <w:rsid w:val="005A6AF1"/>
    <w:rsid w:val="00603B7B"/>
    <w:rsid w:val="00622893"/>
    <w:rsid w:val="00643DAA"/>
    <w:rsid w:val="006765AB"/>
    <w:rsid w:val="006B315D"/>
    <w:rsid w:val="006F5F44"/>
    <w:rsid w:val="007264E8"/>
    <w:rsid w:val="00752D0B"/>
    <w:rsid w:val="0078399D"/>
    <w:rsid w:val="007A7CC7"/>
    <w:rsid w:val="007D7260"/>
    <w:rsid w:val="00815EE6"/>
    <w:rsid w:val="00840379"/>
    <w:rsid w:val="00863946"/>
    <w:rsid w:val="00873214"/>
    <w:rsid w:val="00891705"/>
    <w:rsid w:val="008A700E"/>
    <w:rsid w:val="008E2CB4"/>
    <w:rsid w:val="008F518D"/>
    <w:rsid w:val="00923335"/>
    <w:rsid w:val="00950C67"/>
    <w:rsid w:val="009973C0"/>
    <w:rsid w:val="00997A4B"/>
    <w:rsid w:val="009A1562"/>
    <w:rsid w:val="00A02C4A"/>
    <w:rsid w:val="00A16357"/>
    <w:rsid w:val="00A16894"/>
    <w:rsid w:val="00A36F30"/>
    <w:rsid w:val="00A42114"/>
    <w:rsid w:val="00A827C5"/>
    <w:rsid w:val="00AB723F"/>
    <w:rsid w:val="00AF78D3"/>
    <w:rsid w:val="00B87543"/>
    <w:rsid w:val="00BD3E29"/>
    <w:rsid w:val="00BD68EF"/>
    <w:rsid w:val="00BF1170"/>
    <w:rsid w:val="00C06DD6"/>
    <w:rsid w:val="00C141FD"/>
    <w:rsid w:val="00C24B26"/>
    <w:rsid w:val="00C96608"/>
    <w:rsid w:val="00CA69E8"/>
    <w:rsid w:val="00CD55EC"/>
    <w:rsid w:val="00D25ABB"/>
    <w:rsid w:val="00D54E80"/>
    <w:rsid w:val="00DD25FD"/>
    <w:rsid w:val="00E0381D"/>
    <w:rsid w:val="00E36C99"/>
    <w:rsid w:val="00E42CA2"/>
    <w:rsid w:val="00E577FC"/>
    <w:rsid w:val="00ED61A2"/>
    <w:rsid w:val="00ED7387"/>
    <w:rsid w:val="00EF674E"/>
    <w:rsid w:val="00F34153"/>
    <w:rsid w:val="1C2C53FD"/>
    <w:rsid w:val="1D2FBE30"/>
    <w:rsid w:val="5AC69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3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customStyle="1" w:styleId="Rubrik2Char">
    <w:name w:val="Rubrik 2 Char"/>
    <w:basedOn w:val="Standardstycketeckensnitt"/>
    <w:link w:val="Rubrik2"/>
    <w:rsid w:val="00840379"/>
    <w:rPr>
      <w:rFonts w:ascii="Arial" w:eastAsia="Times New Roman" w:hAnsi="Arial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customStyle="1" w:styleId="BrdtextChar">
    <w:name w:val="Brödtext Char"/>
    <w:basedOn w:val="Standardstycketeckensnitt"/>
    <w:link w:val="Brdtext"/>
    <w:semiHidden/>
    <w:rsid w:val="00840379"/>
    <w:rPr>
      <w:rFonts w:ascii="Times New Roman" w:eastAsia="Times New Roman" w:hAnsi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customStyle="1" w:styleId="Brdtext2Char">
    <w:name w:val="Brödtext 2 Char"/>
    <w:basedOn w:val="Standardstycketeckensnitt"/>
    <w:link w:val="Brdtext2"/>
    <w:semiHidden/>
    <w:rsid w:val="00840379"/>
    <w:rPr>
      <w:rFonts w:ascii="Times New Roman" w:eastAsia="Times New Roman" w:hAnsi="Times New Roman" w:cs="Times New Roman"/>
      <w:sz w:val="26"/>
      <w:szCs w:val="24"/>
      <w:lang w:eastAsia="sv-SE"/>
    </w:rPr>
  </w:style>
  <w:style w:type="character" w:customStyle="1" w:styleId="Rubrik1Char">
    <w:name w:val="Rubrik 1 Char"/>
    <w:basedOn w:val="Standardstycketeckensnitt"/>
    <w:link w:val="Rubrik1"/>
    <w:uiPriority w:val="9"/>
    <w:rsid w:val="008403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84037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Normalwebb">
    <w:name w:val="Normal (Web)"/>
    <w:basedOn w:val="Normal"/>
    <w:uiPriority w:val="99"/>
    <w:semiHidden/>
    <w:unhideWhenUsed/>
    <w:rsid w:val="0089170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customXml/itemProps2.xml><?xml version="1.0" encoding="utf-8"?>
<ds:datastoreItem xmlns:ds="http://schemas.openxmlformats.org/officeDocument/2006/customXml" ds:itemID="{190A654A-2155-4F79-8838-43CFC5531E2D}"/>
</file>

<file path=customXml/itemProps3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811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Lokalrutin</dc:title>
  <dc:subject/>
  <dc:creator>Giltig till:</dc:creator>
  <cp:keywords/>
  <dc:description/>
  <cp:lastModifiedBy>Mathias Olaisson</cp:lastModifiedBy>
  <cp:revision>2</cp:revision>
  <cp:lastPrinted>2016-10-03T07:34:00Z</cp:lastPrinted>
  <dcterms:created xsi:type="dcterms:W3CDTF">2023-09-26T11:51:00Z</dcterms:created>
  <dcterms:modified xsi:type="dcterms:W3CDTF">2023-09-26T11:51:00Z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