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4587" w:rsidP="009B5560" w:rsidRDefault="00A44587" w14:paraId="372AB98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A44587" w:rsidP="009B5560" w:rsidRDefault="00A44587" w14:paraId="226D384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Pr="0011513B" w:rsidR="00A44587" w:rsidP="62ACE8E4" w:rsidRDefault="00A44587" w14:paraId="6BA579C4" w14:textId="6195E681">
      <w:pPr>
        <w:pStyle w:val="paragraph"/>
        <w:spacing w:before="0" w:beforeAutospacing="off" w:after="0" w:afterAutospacing="off"/>
        <w:ind w:left="0"/>
        <w:jc w:val="center"/>
        <w:textAlignment w:val="baseline"/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62ACE8E4" w:rsidR="3FF09051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Rutin</w:t>
      </w:r>
      <w:r w:rsidRPr="62ACE8E4" w:rsidR="3FF09051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</w:t>
      </w:r>
      <w:r w:rsidRPr="62ACE8E4" w:rsidR="1AE98167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</w:t>
      </w:r>
      <w:r w:rsidRPr="62ACE8E4" w:rsidR="3FF09051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ynpunkter</w:t>
      </w:r>
      <w:r w:rsidRPr="62ACE8E4" w:rsidR="7B19DD21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, </w:t>
      </w:r>
      <w:r w:rsidRPr="62ACE8E4" w:rsidR="3FF09051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klagomål</w:t>
      </w:r>
      <w:r w:rsidRPr="62ACE8E4" w:rsidR="72E7F204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och avvikelser</w:t>
      </w:r>
    </w:p>
    <w:p w:rsidR="00A44587" w:rsidP="00A44587" w:rsidRDefault="00A44587" w14:paraId="463D53A8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Pr="00A44587" w:rsidR="00A44587" w:rsidP="00A44587" w:rsidRDefault="00A44587" w14:paraId="39BF2CD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Syfte: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7AFCDA10" w:rsidRDefault="00A44587" w14:paraId="7627577E" w14:textId="27CFC622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cs="Arial"/>
        </w:rPr>
      </w:pPr>
      <w:r w:rsidRPr="7AFCDA10" w:rsidR="3FF09051">
        <w:rPr>
          <w:rStyle w:val="normaltextrun"/>
          <w:rFonts w:ascii="Arial" w:hAnsi="Arial" w:cs="Arial"/>
        </w:rPr>
        <w:t>Verksamheten ska säkra genomförandet av insatsen personlig assistans</w:t>
      </w:r>
      <w:r w:rsidRPr="7AFCDA10" w:rsidR="7B3F11DD">
        <w:rPr>
          <w:rStyle w:val="normaltextrun"/>
          <w:rFonts w:ascii="Arial" w:hAnsi="Arial" w:cs="Arial"/>
        </w:rPr>
        <w:t>.</w:t>
      </w:r>
    </w:p>
    <w:p w:rsidRPr="00A44587" w:rsidR="00A44587" w:rsidP="00A44587" w:rsidRDefault="00A44587" w14:paraId="5E54697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675FF63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När: 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1DB89105" w:rsidRDefault="00A44587" w14:paraId="67749376" w14:textId="3655CAB4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  <w:r w:rsidRPr="1DB89105" w:rsidR="00A44587">
        <w:rPr>
          <w:rStyle w:val="normaltextrun"/>
          <w:rFonts w:ascii="Arial" w:hAnsi="Arial" w:cs="Arial"/>
        </w:rPr>
        <w:t>Vid synpunkter</w:t>
      </w:r>
      <w:r w:rsidRPr="1DB89105" w:rsidR="16A3254A">
        <w:rPr>
          <w:rStyle w:val="normaltextrun"/>
          <w:rFonts w:ascii="Arial" w:hAnsi="Arial" w:cs="Arial"/>
        </w:rPr>
        <w:t>,</w:t>
      </w:r>
      <w:r w:rsidRPr="1DB89105" w:rsidR="00A44587">
        <w:rPr>
          <w:rStyle w:val="normaltextrun"/>
          <w:rFonts w:ascii="Arial" w:hAnsi="Arial" w:cs="Arial"/>
        </w:rPr>
        <w:t xml:space="preserve"> klagomål</w:t>
      </w:r>
      <w:r w:rsidRPr="1DB89105" w:rsidR="592842F7">
        <w:rPr>
          <w:rStyle w:val="normaltextrun"/>
          <w:rFonts w:ascii="Arial" w:hAnsi="Arial" w:cs="Arial"/>
        </w:rPr>
        <w:t xml:space="preserve"> och avvikelser.</w:t>
      </w:r>
    </w:p>
    <w:p w:rsidRPr="00A44587" w:rsidR="00A44587" w:rsidP="00A44587" w:rsidRDefault="00A44587" w14:paraId="7E49F1A7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75C8810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Ansvar: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280C242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Verksamhetschef ansvarar för att rutinen känd av medarbetare och kunder. 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74D3777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Medarbetare ansvarar för att arbeta enligt rutinen och rapportera in avvikelser, synpunkter och klagomål.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6F9B93E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3E87010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Utförande: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62ACE8E4" w:rsidRDefault="00A44587" w14:paraId="5C3F5537" w14:textId="095E3C91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cs="Arial"/>
        </w:rPr>
      </w:pPr>
      <w:r w:rsidRPr="62ACE8E4" w:rsidR="768A4509">
        <w:rPr>
          <w:rStyle w:val="normaltextrun"/>
          <w:rFonts w:ascii="Arial" w:hAnsi="Arial" w:cs="Arial"/>
        </w:rPr>
        <w:t xml:space="preserve">Assistenter som </w:t>
      </w:r>
      <w:r w:rsidRPr="62ACE8E4" w:rsidR="2432DA9F">
        <w:rPr>
          <w:rStyle w:val="normaltextrun"/>
          <w:rFonts w:ascii="Arial" w:hAnsi="Arial" w:cs="Arial"/>
        </w:rPr>
        <w:t xml:space="preserve">har </w:t>
      </w:r>
      <w:r w:rsidRPr="62ACE8E4" w:rsidR="00A44587">
        <w:rPr>
          <w:rStyle w:val="normaltextrun"/>
          <w:rFonts w:ascii="Arial" w:hAnsi="Arial" w:cs="Arial"/>
        </w:rPr>
        <w:t>synpunkter</w:t>
      </w:r>
      <w:r w:rsidRPr="62ACE8E4" w:rsidR="357E9F6A">
        <w:rPr>
          <w:rStyle w:val="normaltextrun"/>
          <w:rFonts w:ascii="Arial" w:hAnsi="Arial" w:cs="Arial"/>
        </w:rPr>
        <w:t xml:space="preserve">, </w:t>
      </w:r>
      <w:r w:rsidRPr="62ACE8E4" w:rsidR="00A44587">
        <w:rPr>
          <w:rStyle w:val="normaltextrun"/>
          <w:rFonts w:ascii="Arial" w:hAnsi="Arial" w:cs="Arial"/>
        </w:rPr>
        <w:t>klagomål</w:t>
      </w:r>
      <w:r w:rsidRPr="62ACE8E4" w:rsidR="61D92A5B">
        <w:rPr>
          <w:rStyle w:val="normaltextrun"/>
          <w:rFonts w:ascii="Arial" w:hAnsi="Arial" w:cs="Arial"/>
        </w:rPr>
        <w:t xml:space="preserve"> </w:t>
      </w:r>
      <w:r w:rsidRPr="62ACE8E4" w:rsidR="1041382E">
        <w:rPr>
          <w:rStyle w:val="normaltextrun"/>
          <w:rFonts w:ascii="Arial" w:hAnsi="Arial" w:cs="Arial"/>
        </w:rPr>
        <w:t xml:space="preserve">eller avvikelser </w:t>
      </w:r>
      <w:r w:rsidRPr="62ACE8E4" w:rsidR="00A44587">
        <w:rPr>
          <w:rStyle w:val="normaltextrun"/>
          <w:rFonts w:ascii="Arial" w:hAnsi="Arial" w:cs="Arial"/>
        </w:rPr>
        <w:t>rapportera</w:t>
      </w:r>
      <w:r w:rsidRPr="62ACE8E4" w:rsidR="3A7A94F5">
        <w:rPr>
          <w:rStyle w:val="normaltextrun"/>
          <w:rFonts w:ascii="Arial" w:hAnsi="Arial" w:cs="Arial"/>
        </w:rPr>
        <w:t xml:space="preserve">r </w:t>
      </w:r>
      <w:r w:rsidRPr="62ACE8E4" w:rsidR="00A44587">
        <w:rPr>
          <w:rStyle w:val="normaltextrun"/>
          <w:rFonts w:ascii="Arial" w:hAnsi="Arial" w:cs="Arial"/>
        </w:rPr>
        <w:t>detta i Tidvis</w:t>
      </w:r>
      <w:r w:rsidRPr="62ACE8E4" w:rsidR="518B7FCD">
        <w:rPr>
          <w:rStyle w:val="normaltextrun"/>
          <w:rFonts w:ascii="Arial" w:hAnsi="Arial" w:cs="Arial"/>
        </w:rPr>
        <w:t xml:space="preserve"> </w:t>
      </w:r>
      <w:r w:rsidRPr="62ACE8E4" w:rsidR="518B7FCD">
        <w:rPr>
          <w:rStyle w:val="normaltextrun"/>
          <w:rFonts w:ascii="Arial" w:hAnsi="Arial" w:cs="Arial"/>
        </w:rPr>
        <w:t xml:space="preserve">via </w:t>
      </w:r>
      <w:r w:rsidRPr="62ACE8E4" w:rsidR="72FBB440">
        <w:rPr>
          <w:rStyle w:val="normaltextrun"/>
          <w:rFonts w:ascii="Arial" w:hAnsi="Arial" w:cs="Arial"/>
        </w:rPr>
        <w:t>företagsdokument / synpunkter</w:t>
      </w:r>
      <w:r w:rsidRPr="62ACE8E4" w:rsidR="18D046F9">
        <w:rPr>
          <w:rStyle w:val="normaltextrun"/>
          <w:rFonts w:ascii="Arial" w:hAnsi="Arial" w:cs="Arial"/>
        </w:rPr>
        <w:t xml:space="preserve"> eller avvikelser.</w:t>
      </w:r>
    </w:p>
    <w:p w:rsidRPr="00A44587" w:rsidR="00A44587" w:rsidP="00A44587" w:rsidRDefault="00A44587" w14:paraId="04B4F97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Beskriv händelseförloppet så noggrant det går och dokumentera de åtgärder som gjorts för att säkra kunden.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2DD440C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42C6ACC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Rapporten går omgående till kundansvarig som utreder och återkopplar det inträffade.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5ADEF98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69F47889" w:rsidRDefault="00A44587" w14:paraId="37178277" w14:textId="464DECDF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  <w:sz w:val="18"/>
          <w:szCs w:val="18"/>
        </w:rPr>
      </w:pPr>
      <w:r w:rsidRPr="1DB89105" w:rsidR="307B1FF7">
        <w:rPr>
          <w:rStyle w:val="normaltextrun"/>
          <w:rFonts w:ascii="Arial" w:hAnsi="Arial" w:cs="Arial"/>
        </w:rPr>
        <w:t>S</w:t>
      </w:r>
      <w:r w:rsidRPr="1DB89105" w:rsidR="00A44587">
        <w:rPr>
          <w:rStyle w:val="normaltextrun"/>
          <w:rFonts w:ascii="Arial" w:hAnsi="Arial" w:cs="Arial"/>
        </w:rPr>
        <w:t>ynpunkter</w:t>
      </w:r>
      <w:r w:rsidRPr="1DB89105" w:rsidR="0268271E">
        <w:rPr>
          <w:rStyle w:val="normaltextrun"/>
          <w:rFonts w:ascii="Arial" w:hAnsi="Arial" w:cs="Arial"/>
        </w:rPr>
        <w:t xml:space="preserve">, klagomål och </w:t>
      </w:r>
      <w:r w:rsidRPr="1DB89105" w:rsidR="33D6E788">
        <w:rPr>
          <w:rStyle w:val="normaltextrun"/>
          <w:rFonts w:ascii="Arial" w:hAnsi="Arial" w:cs="Arial"/>
        </w:rPr>
        <w:t>avvikelser</w:t>
      </w:r>
      <w:r w:rsidRPr="1DB89105" w:rsidR="00A44587">
        <w:rPr>
          <w:rStyle w:val="normaltextrun"/>
          <w:rFonts w:ascii="Arial" w:hAnsi="Arial" w:cs="Arial"/>
        </w:rPr>
        <w:t xml:space="preserve"> </w:t>
      </w:r>
      <w:r w:rsidRPr="1DB89105" w:rsidR="00A44587">
        <w:rPr>
          <w:rStyle w:val="normaltextrun"/>
          <w:rFonts w:ascii="Arial" w:hAnsi="Arial" w:cs="Arial"/>
        </w:rPr>
        <w:t>samt åtgärder dokumenteras i journalen för aktuell kund och kunskapen sprids i assistentgruppen.</w:t>
      </w:r>
      <w:r w:rsidRPr="1DB89105" w:rsid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1BF4E19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1C7EB62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Kundansvarig tillsammans med verksamhetschef går månatligen igenom de rapporter som inkommit för att identifiera mönster och trender.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441E78F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I denna genomgång identifieras även eventuella Lex Sarah händelser som ej rapporterats som Lex Sarah, dessa utreds enligt rutinen för Lex Sarah.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601284A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4178B37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Åtgärder för att minimera riskerna för kunder i vår verksamhet följs upp vid nästa månadsmöte för att säkra att åtgärderna ger avsedd effekt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4E8AD00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3E5B5B8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51D44D9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Delaktighet: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58B0C4F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Kunden informeras om utredningar samt de åtgärder som genomförs.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1080F2ED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3DF4349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Egenkontroll: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5C92F53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Egenkontroller kopplade till personalrutiner genomförs kontinuerligt. I dessa egenkontroller ingår kontroll av följsamhet av denna rutin bland annat genom dokumentationsgranskning samt genomgångar gjorda på arbetsplatsträffar. Kvalitetschef deltager på månadsmöten samt möten protokollförs.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0CD6808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1C0D4EF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  <w:b/>
          <w:bCs/>
        </w:rPr>
        <w:t>Avvikelser: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A44587" w:rsidRDefault="00A44587" w14:paraId="459B8C6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A44587">
        <w:rPr>
          <w:rStyle w:val="normaltextrun"/>
          <w:rFonts w:ascii="Arial" w:hAnsi="Arial" w:cs="Arial"/>
        </w:rPr>
        <w:t>Avvikelser hanteras via avvikelsehanteringen och diskuteras på arbetsplatsträff för förbättring och utveckling av arbetssätt.</w:t>
      </w:r>
      <w:r w:rsidRPr="00A44587">
        <w:rPr>
          <w:rStyle w:val="eop"/>
          <w:rFonts w:ascii="Arial" w:hAnsi="Arial" w:cs="Arial"/>
        </w:rPr>
        <w:t> </w:t>
      </w:r>
    </w:p>
    <w:p w:rsidRPr="00A44587" w:rsidR="00A44587" w:rsidP="009B5560" w:rsidRDefault="00A44587" w14:paraId="7442DF7A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sectPr w:rsidRPr="00A44587" w:rsidR="00A44587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554F" w:rsidP="00430DE9" w:rsidRDefault="003C554F" w14:paraId="5436FFCF" w14:textId="77777777">
      <w:r>
        <w:separator/>
      </w:r>
    </w:p>
  </w:endnote>
  <w:endnote w:type="continuationSeparator" w:id="0">
    <w:p w:rsidR="003C554F" w:rsidP="00430DE9" w:rsidRDefault="003C554F" w14:paraId="77B4A9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562" w:rsidRDefault="1D2FBE30" w14:paraId="69F48499" w14:textId="22E66BDF">
    <w:pPr>
      <w:pStyle w:val="Sidfot"/>
    </w:pPr>
    <w:r w:rsidR="42967946">
      <w:rPr/>
      <w:t>Reviderad av:</w:t>
    </w:r>
    <w:r w:rsidR="42967946">
      <w:rPr/>
      <w:t xml:space="preserve"> </w:t>
    </w:r>
    <w:r w:rsidR="42967946">
      <w:rPr/>
      <w:t xml:space="preserve">Åsa Rosenqvist </w:t>
    </w:r>
  </w:p>
  <w:p w:rsidR="009A1562" w:rsidRDefault="001601D5" w14:paraId="32DAE23B" w14:textId="5FF4E3C8">
    <w:pPr>
      <w:pStyle w:val="Sidfot"/>
    </w:pPr>
    <w:r>
      <w:ptab w:alignment="right" w:relativeTo="margin" w:leader="none"/>
    </w:r>
    <w:r w:rsidR="42967946">
      <w:rPr/>
      <w:t>Datum:</w:t>
    </w:r>
    <w:r w:rsidR="42967946">
      <w:rPr/>
      <w:t>202</w:t>
    </w:r>
    <w:r w:rsidR="42967946">
      <w:rPr/>
      <w:t>6</w:t>
    </w:r>
    <w:r w:rsidR="42967946">
      <w:rPr/>
      <w:t>-0</w:t>
    </w:r>
    <w:r w:rsidR="42967946">
      <w:rPr/>
      <w:t>3</w:t>
    </w:r>
    <w:r w:rsidR="42967946">
      <w:rPr/>
      <w:t>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554F" w:rsidP="00430DE9" w:rsidRDefault="003C554F" w14:paraId="78FD1D23" w14:textId="77777777">
      <w:r>
        <w:separator/>
      </w:r>
    </w:p>
  </w:footnote>
  <w:footnote w:type="continuationSeparator" w:id="0">
    <w:p w:rsidR="003C554F" w:rsidP="00430DE9" w:rsidRDefault="003C554F" w14:paraId="25DE977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3ddc8dfa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217377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8ac1b4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3d748d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396111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2028019653">
    <w:abstractNumId w:val="7"/>
  </w:num>
  <w:num w:numId="2" w16cid:durableId="382602461">
    <w:abstractNumId w:val="4"/>
  </w:num>
  <w:num w:numId="3" w16cid:durableId="1749880182">
    <w:abstractNumId w:val="9"/>
  </w:num>
  <w:num w:numId="4" w16cid:durableId="694160320">
    <w:abstractNumId w:val="3"/>
  </w:num>
  <w:num w:numId="5" w16cid:durableId="2887798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1513B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175B"/>
    <w:rsid w:val="003C30D3"/>
    <w:rsid w:val="003C5513"/>
    <w:rsid w:val="003C554F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45408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44587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268271E"/>
    <w:rsid w:val="08361F6E"/>
    <w:rsid w:val="084E5C0C"/>
    <w:rsid w:val="0934976A"/>
    <w:rsid w:val="103624A4"/>
    <w:rsid w:val="1041382E"/>
    <w:rsid w:val="1619B6AD"/>
    <w:rsid w:val="16A3254A"/>
    <w:rsid w:val="18D046F9"/>
    <w:rsid w:val="1AE98167"/>
    <w:rsid w:val="1C2C53FD"/>
    <w:rsid w:val="1D2FBE30"/>
    <w:rsid w:val="1DB89105"/>
    <w:rsid w:val="2088B04E"/>
    <w:rsid w:val="209F4775"/>
    <w:rsid w:val="23BCFB05"/>
    <w:rsid w:val="2432DA9F"/>
    <w:rsid w:val="28B2FDF3"/>
    <w:rsid w:val="28D60216"/>
    <w:rsid w:val="2D86336A"/>
    <w:rsid w:val="2D962482"/>
    <w:rsid w:val="2E0FA76E"/>
    <w:rsid w:val="307B1FF7"/>
    <w:rsid w:val="33D6E788"/>
    <w:rsid w:val="357E9F6A"/>
    <w:rsid w:val="3A7A94F5"/>
    <w:rsid w:val="3AA441AE"/>
    <w:rsid w:val="3BA9D81F"/>
    <w:rsid w:val="3D2A6754"/>
    <w:rsid w:val="3FF09051"/>
    <w:rsid w:val="42967946"/>
    <w:rsid w:val="44FD646B"/>
    <w:rsid w:val="4972D56A"/>
    <w:rsid w:val="518B7FCD"/>
    <w:rsid w:val="51DEA75D"/>
    <w:rsid w:val="55549564"/>
    <w:rsid w:val="592842F7"/>
    <w:rsid w:val="5A1F7EBA"/>
    <w:rsid w:val="5AC69D16"/>
    <w:rsid w:val="61D92A5B"/>
    <w:rsid w:val="62ACE8E4"/>
    <w:rsid w:val="6976827F"/>
    <w:rsid w:val="69F47889"/>
    <w:rsid w:val="72E7F204"/>
    <w:rsid w:val="72FBB440"/>
    <w:rsid w:val="7320A3B6"/>
    <w:rsid w:val="753A49E7"/>
    <w:rsid w:val="768A4509"/>
    <w:rsid w:val="7A53C270"/>
    <w:rsid w:val="7AFCDA10"/>
    <w:rsid w:val="7B19DD21"/>
    <w:rsid w:val="7B3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BD8F4-0861-424F-9CFA-310E1D16EA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Lokalrutin</dc:title>
  <dc:subject/>
  <dc:creator>Giltig till:</dc:creator>
  <keywords/>
  <dc:description/>
  <lastModifiedBy>Åsa Rosenqvist</lastModifiedBy>
  <revision>8</revision>
  <lastPrinted>2016-10-03T07:34:00.0000000Z</lastPrinted>
  <dcterms:created xsi:type="dcterms:W3CDTF">2023-09-20T08:40:00.0000000Z</dcterms:created>
  <dcterms:modified xsi:type="dcterms:W3CDTF">2026-03-03T13:35:15.7058012Z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