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07D3" w14:textId="77777777" w:rsidR="00A751AD" w:rsidRDefault="00A751AD"/>
    <w:p w14:paraId="2506D957" w14:textId="1C2E625F" w:rsidR="005A05FA" w:rsidRDefault="005A05FA">
      <w:pPr>
        <w:rPr>
          <w:sz w:val="28"/>
          <w:szCs w:val="28"/>
        </w:rPr>
      </w:pPr>
      <w:r w:rsidRPr="005A05FA">
        <w:rPr>
          <w:sz w:val="28"/>
          <w:szCs w:val="28"/>
        </w:rPr>
        <w:t>Rutin för krisberedskap</w:t>
      </w:r>
    </w:p>
    <w:p w14:paraId="74C1BD12" w14:textId="77777777" w:rsidR="005A05FA" w:rsidRDefault="005A05FA">
      <w:r>
        <w:t>Bakgrund</w:t>
      </w:r>
    </w:p>
    <w:p w14:paraId="60DD263A" w14:textId="477F4B08" w:rsidR="005A05FA" w:rsidRDefault="005A05FA">
      <w:r>
        <w:t>I händelse av kris eller krig uppmanas alla medborgare att ha en viss krisberedskap. Våra klienter behöver stöd i att vara medvetna om och upprätta krisberedskap i den utsträckning de kan och vill.</w:t>
      </w:r>
    </w:p>
    <w:p w14:paraId="1F186DE2" w14:textId="1F4546A4" w:rsidR="00A854A5" w:rsidRDefault="003A1D1C">
      <w:r>
        <w:t>Verksamheten behöver ha en basal krisberedskap för att säkra personal och verksamhet</w:t>
      </w:r>
      <w:r w:rsidR="006E2039">
        <w:t xml:space="preserve">, material finns </w:t>
      </w:r>
      <w:r w:rsidR="007C233A">
        <w:t>på kontoret</w:t>
      </w:r>
      <w:r w:rsidR="006E2039">
        <w:t xml:space="preserve"> </w:t>
      </w:r>
      <w:r w:rsidR="00A854A5">
        <w:t>bestående av en krislåda.</w:t>
      </w:r>
    </w:p>
    <w:p w14:paraId="15A263AD" w14:textId="77777777" w:rsidR="005A05FA" w:rsidRDefault="005A05FA"/>
    <w:p w14:paraId="729D241F" w14:textId="60EF570C" w:rsidR="005A05FA" w:rsidRDefault="005A05FA">
      <w:r>
        <w:t>Genomförande</w:t>
      </w:r>
    </w:p>
    <w:p w14:paraId="03AB0C5B" w14:textId="6E33D240" w:rsidR="003A1D1C" w:rsidRPr="003A1D1C" w:rsidRDefault="003A1D1C">
      <w:pPr>
        <w:rPr>
          <w:color w:val="00B0F0"/>
        </w:rPr>
      </w:pPr>
      <w:r w:rsidRPr="003A1D1C">
        <w:rPr>
          <w:color w:val="00B0F0"/>
        </w:rPr>
        <w:t>Enskild k</w:t>
      </w:r>
      <w:r w:rsidR="007C233A">
        <w:rPr>
          <w:color w:val="00B0F0"/>
        </w:rPr>
        <w:t>und</w:t>
      </w:r>
    </w:p>
    <w:p w14:paraId="62BFC964" w14:textId="75F2891A" w:rsidR="005A05FA" w:rsidRDefault="005A05FA">
      <w:r>
        <w:t xml:space="preserve">I samband med </w:t>
      </w:r>
      <w:r w:rsidR="007C233A">
        <w:t>uppdragsstart</w:t>
      </w:r>
      <w:r>
        <w:t xml:space="preserve"> ges </w:t>
      </w:r>
      <w:proofErr w:type="gramStart"/>
      <w:r>
        <w:t>MSBs</w:t>
      </w:r>
      <w:proofErr w:type="gramEnd"/>
      <w:r>
        <w:t xml:space="preserve"> broschyr ”om krisen eller kriget kommer” till alla k</w:t>
      </w:r>
      <w:r w:rsidR="007C233A">
        <w:t>under för att säkra att kunden har information om behovet av</w:t>
      </w:r>
      <w:r w:rsidR="00FE4EBC">
        <w:t xml:space="preserve"> krisberedskap och att de nåtts av informationen.</w:t>
      </w:r>
    </w:p>
    <w:p w14:paraId="538617E0" w14:textId="444D24AF" w:rsidR="00FE4EBC" w:rsidRDefault="00FE4EBC">
      <w:r>
        <w:t xml:space="preserve">MSB har broschyren på flera språk samt även lätt svenska, ta reda på vilket språk kunden önskar informationen på och </w:t>
      </w:r>
      <w:r w:rsidR="00E26D60">
        <w:t>hjälp dem ladda ned broschyren alternativt skriv ut och ta med broschyren till dem.</w:t>
      </w:r>
    </w:p>
    <w:p w14:paraId="1BAF92EB" w14:textId="5CD3B070" w:rsidR="005A05FA" w:rsidRDefault="005A05FA">
      <w:r>
        <w:t>Påminn om vikten av att ha framför allt lite kris-mat hemma</w:t>
      </w:r>
      <w:r w:rsidR="00BF2CD1">
        <w:t>, vattendunkar</w:t>
      </w:r>
      <w:r>
        <w:t xml:space="preserve"> och att förnya </w:t>
      </w:r>
      <w:r w:rsidR="00475D27">
        <w:t>läkemedels</w:t>
      </w:r>
      <w:r>
        <w:t>recept innan de går ut.</w:t>
      </w:r>
    </w:p>
    <w:p w14:paraId="76BE57AF" w14:textId="595011E0" w:rsidR="008F3C51" w:rsidRDefault="00723CF3">
      <w:r>
        <w:t>Var noga med hur ni samtalar om detta så det inte oroar k</w:t>
      </w:r>
      <w:r w:rsidR="00E26D60">
        <w:t>unden</w:t>
      </w:r>
      <w:r w:rsidR="008F3C51">
        <w:t>.</w:t>
      </w:r>
    </w:p>
    <w:p w14:paraId="1693B915" w14:textId="77777777" w:rsidR="00024415" w:rsidRDefault="003A1D1C">
      <w:pPr>
        <w:rPr>
          <w:color w:val="00B0F0"/>
        </w:rPr>
      </w:pPr>
      <w:r w:rsidRPr="003A1D1C">
        <w:rPr>
          <w:color w:val="00B0F0"/>
        </w:rPr>
        <w:t>Verksamhet</w:t>
      </w:r>
      <w:r w:rsidR="00024415">
        <w:rPr>
          <w:color w:val="00B0F0"/>
        </w:rPr>
        <w:t>en</w:t>
      </w:r>
    </w:p>
    <w:p w14:paraId="04D095A4" w14:textId="157DA231" w:rsidR="003A1D1C" w:rsidRPr="00E26D60" w:rsidRDefault="00024415">
      <w:pPr>
        <w:rPr>
          <w:color w:val="00B0F0"/>
        </w:rPr>
      </w:pPr>
      <w:r w:rsidRPr="00024415">
        <w:t>På kontoret</w:t>
      </w:r>
      <w:r w:rsidR="003A1D1C" w:rsidRPr="00024415">
        <w:t xml:space="preserve"> </w:t>
      </w:r>
      <w:r w:rsidR="003A1D1C">
        <w:t xml:space="preserve">finns en krislåda i vilken det finns vev-radio, vattendunkar, lykta (solcellsladdad), värmefiltar. Utöver detta finns </w:t>
      </w:r>
      <w:r w:rsidR="00B64B00">
        <w:t>en</w:t>
      </w:r>
      <w:r w:rsidR="003A1D1C">
        <w:t xml:space="preserve"> ficklamp</w:t>
      </w:r>
      <w:r w:rsidR="00B64B00">
        <w:t>a</w:t>
      </w:r>
      <w:r w:rsidR="003A1D1C">
        <w:t xml:space="preserve"> en på kontoret som sitter i kontakt och laddas, de</w:t>
      </w:r>
      <w:r w:rsidR="00B64B00">
        <w:t>nn</w:t>
      </w:r>
      <w:r w:rsidR="003A1D1C">
        <w:t>a tänds vid strömavbrott.</w:t>
      </w:r>
    </w:p>
    <w:p w14:paraId="5874B308" w14:textId="77777777" w:rsidR="005A05FA" w:rsidRDefault="005A05FA"/>
    <w:p w14:paraId="34A1E565" w14:textId="366CF0ED" w:rsidR="003A1D1C" w:rsidRDefault="003A1D1C">
      <w:r>
        <w:t>Uppföljning</w:t>
      </w:r>
    </w:p>
    <w:p w14:paraId="5436D2F1" w14:textId="7E4D02F0" w:rsidR="005A05FA" w:rsidRPr="005A05FA" w:rsidRDefault="003A1D1C">
      <w:r>
        <w:t>I samband med årlig egenkontroll kontrolleras krislådans innehåll och eventuella brister åtgärdas.</w:t>
      </w:r>
    </w:p>
    <w:sectPr w:rsidR="005A05FA" w:rsidRPr="005A05FA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BBEA2" w14:textId="77777777" w:rsidR="007305A3" w:rsidRDefault="007305A3" w:rsidP="005A05FA">
      <w:pPr>
        <w:spacing w:after="0" w:line="240" w:lineRule="auto"/>
      </w:pPr>
      <w:r>
        <w:separator/>
      </w:r>
    </w:p>
  </w:endnote>
  <w:endnote w:type="continuationSeparator" w:id="0">
    <w:p w14:paraId="5C2D8EE6" w14:textId="77777777" w:rsidR="007305A3" w:rsidRDefault="007305A3" w:rsidP="005A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EBCC" w14:textId="546260DA" w:rsidR="0055704F" w:rsidRDefault="0055704F">
    <w:pPr>
      <w:pStyle w:val="Sidfot"/>
    </w:pPr>
    <w:r>
      <w:ptab w:relativeTo="margin" w:alignment="center" w:leader="none"/>
    </w:r>
    <w:r>
      <w:t>www.oc.se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6CF0" w14:textId="77777777" w:rsidR="007305A3" w:rsidRDefault="007305A3" w:rsidP="005A05FA">
      <w:pPr>
        <w:spacing w:after="0" w:line="240" w:lineRule="auto"/>
      </w:pPr>
      <w:r>
        <w:separator/>
      </w:r>
    </w:p>
  </w:footnote>
  <w:footnote w:type="continuationSeparator" w:id="0">
    <w:p w14:paraId="031A52B6" w14:textId="77777777" w:rsidR="007305A3" w:rsidRDefault="007305A3" w:rsidP="005A0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2537" w14:textId="3F7E24F9" w:rsidR="00A962D3" w:rsidRDefault="005A05FA" w:rsidP="00A962D3">
    <w:pPr>
      <w:pStyle w:val="Sidhuvud"/>
    </w:pPr>
    <w:r>
      <w:rPr>
        <w:noProof/>
      </w:rPr>
      <w:drawing>
        <wp:inline distT="0" distB="0" distL="0" distR="0" wp14:anchorId="5D36EEA4" wp14:editId="55A0770D">
          <wp:extent cx="1627203" cy="488950"/>
          <wp:effectExtent l="0" t="0" r="0" b="6350"/>
          <wp:docPr id="270271608" name="Bildobjekt 1" descr="En bild som visar text, Teckensnitt, Grafik, logotyp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271608" name="Bildobjekt 1" descr="En bild som visar text, Teckensnitt, Grafik, logotyp&#10;&#10;Automatiskt genererad beskrivn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0830" cy="49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66BD7">
      <w:tab/>
    </w:r>
    <w:r w:rsidR="003C292A">
      <w:tab/>
    </w:r>
    <w:r w:rsidR="00A962D3">
      <w:t>Upprättad av: Kvalitetschef</w:t>
    </w:r>
  </w:p>
  <w:p w14:paraId="45729F24" w14:textId="77777777" w:rsidR="00A962D3" w:rsidRDefault="00A962D3" w:rsidP="00A962D3">
    <w:pPr>
      <w:pStyle w:val="Sidhuvud"/>
      <w:jc w:val="right"/>
    </w:pPr>
    <w:r>
      <w:t>Reviderad av: Åsa Rosenqvist,</w:t>
    </w:r>
  </w:p>
  <w:p w14:paraId="4090AC1B" w14:textId="09275849" w:rsidR="00A962D3" w:rsidRDefault="00A962D3" w:rsidP="00A962D3">
    <w:pPr>
      <w:pStyle w:val="Sidhuvud"/>
      <w:jc w:val="right"/>
    </w:pPr>
    <w:r>
      <w:t xml:space="preserve"> Irma Jonasson,</w:t>
    </w:r>
  </w:p>
  <w:p w14:paraId="087EDB53" w14:textId="5AD1E024" w:rsidR="00A962D3" w:rsidRDefault="00A962D3" w:rsidP="00A962D3">
    <w:pPr>
      <w:pStyle w:val="Sidhuvud"/>
      <w:jc w:val="right"/>
    </w:pPr>
    <w:r>
      <w:t xml:space="preserve"> Neven Amin</w:t>
    </w:r>
  </w:p>
  <w:p w14:paraId="18F0E1F0" w14:textId="16E9ECCB" w:rsidR="003C292A" w:rsidRDefault="00A962D3" w:rsidP="00A962D3">
    <w:pPr>
      <w:pStyle w:val="Sidhuvud"/>
      <w:jc w:val="right"/>
    </w:pPr>
    <w:r>
      <w:t xml:space="preserve">Datum: 2025-11-11 </w:t>
    </w:r>
  </w:p>
  <w:p w14:paraId="772D1EF6" w14:textId="77777777" w:rsidR="005A05FA" w:rsidRDefault="005A05FA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FA"/>
    <w:rsid w:val="00024415"/>
    <w:rsid w:val="001A6C07"/>
    <w:rsid w:val="003A1D1C"/>
    <w:rsid w:val="003C292A"/>
    <w:rsid w:val="003F7E76"/>
    <w:rsid w:val="00475D27"/>
    <w:rsid w:val="0055704F"/>
    <w:rsid w:val="005A05FA"/>
    <w:rsid w:val="006E2039"/>
    <w:rsid w:val="00714C79"/>
    <w:rsid w:val="00723CF3"/>
    <w:rsid w:val="007305A3"/>
    <w:rsid w:val="007C233A"/>
    <w:rsid w:val="007D6633"/>
    <w:rsid w:val="0082579B"/>
    <w:rsid w:val="008F3C51"/>
    <w:rsid w:val="009318C9"/>
    <w:rsid w:val="00965764"/>
    <w:rsid w:val="009D7516"/>
    <w:rsid w:val="00A751AD"/>
    <w:rsid w:val="00A854A5"/>
    <w:rsid w:val="00A962D3"/>
    <w:rsid w:val="00AD1E97"/>
    <w:rsid w:val="00B64B00"/>
    <w:rsid w:val="00BF2CD1"/>
    <w:rsid w:val="00C1206E"/>
    <w:rsid w:val="00C6285B"/>
    <w:rsid w:val="00C66BD7"/>
    <w:rsid w:val="00DA3602"/>
    <w:rsid w:val="00E26D60"/>
    <w:rsid w:val="00E96878"/>
    <w:rsid w:val="00EB0BD6"/>
    <w:rsid w:val="00ED29B4"/>
    <w:rsid w:val="00F17D31"/>
    <w:rsid w:val="00F56095"/>
    <w:rsid w:val="00FE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4B70D4"/>
  <w15:chartTrackingRefBased/>
  <w15:docId w15:val="{12D5A117-895C-4688-A766-7B28591E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A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A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A0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A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A0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A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A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A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A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A0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A0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A0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A05F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A05F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A05F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A05F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A05F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A05F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A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A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A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A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A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A05F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A05F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A05F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A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A05F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A05FA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A0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A05FA"/>
  </w:style>
  <w:style w:type="paragraph" w:styleId="Sidfot">
    <w:name w:val="footer"/>
    <w:basedOn w:val="Normal"/>
    <w:link w:val="SidfotChar"/>
    <w:uiPriority w:val="99"/>
    <w:unhideWhenUsed/>
    <w:rsid w:val="005A0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5A0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94DAD39-F790-4026-B7D5-85B9DA53D379}"/>
</file>

<file path=customXml/itemProps2.xml><?xml version="1.0" encoding="utf-8"?>
<ds:datastoreItem xmlns:ds="http://schemas.openxmlformats.org/officeDocument/2006/customXml" ds:itemID="{12C5D660-AB84-42AA-901B-FA353638CE2C}"/>
</file>

<file path=customXml/itemProps3.xml><?xml version="1.0" encoding="utf-8"?>
<ds:datastoreItem xmlns:ds="http://schemas.openxmlformats.org/officeDocument/2006/customXml" ds:itemID="{561FE932-BBE0-4FE5-B5C3-00B62732EC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211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Lundin</dc:creator>
  <cp:keywords/>
  <dc:description/>
  <cp:lastModifiedBy>Irma Jonasson</cp:lastModifiedBy>
  <cp:revision>2</cp:revision>
  <dcterms:created xsi:type="dcterms:W3CDTF">2025-11-13T13:08:00Z</dcterms:created>
  <dcterms:modified xsi:type="dcterms:W3CDTF">2025-11-13T13:08:00Z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4" name="docLang">
    <vt:lpwstr>sv</vt:lpwstr>
  </property>
  <property fmtid="{D5CDD505-2E9C-101B-9397-08002B2CF9AE}" pid="5" name="MediaServiceImageTags">
    <vt:lpwstr/>
  </property>
</Properties>
</file>