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Default Extension="png" ContentType="image/png"/>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word/fontTable.xml" ContentType="application/vnd.openxmlformats-officedocument.wordprocessingml.fontTable+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Override PartName="/word/header.xml" ContentType="application/vnd.openxmlformats-officedocument.wordprocessingml.header+xml"/>
  <Override PartName="/word/footer.xml" ContentType="application/vnd.openxmlformats-officedocument.wordprocessingml.footer+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xmlns:wp14="http://schemas.microsoft.com/office/word/2010/wordml" w:rsidRPr="002E167C" w:rsidR="006A1D06" w:rsidP="6ED4D6A7" w:rsidRDefault="006A1D06" w14:paraId="6D642B79" wp14:textId="630473D6">
      <w:pPr>
        <w:spacing w:after="0" w:line="240" w:lineRule="auto"/>
        <w:rPr>
          <w:b w:val="1"/>
          <w:bCs w:val="1"/>
          <w:sz w:val="28"/>
          <w:szCs w:val="28"/>
        </w:rPr>
      </w:pPr>
      <w:r w:rsidRPr="6ED4D6A7" w:rsidR="006A1D06">
        <w:rPr>
          <w:b w:val="1"/>
          <w:bCs w:val="1"/>
          <w:sz w:val="28"/>
          <w:szCs w:val="28"/>
        </w:rPr>
        <w:t>10.3</w:t>
      </w:r>
      <w:r w:rsidRPr="6ED4D6A7" w:rsidR="6F428525">
        <w:rPr>
          <w:b w:val="1"/>
          <w:bCs w:val="1"/>
          <w:sz w:val="28"/>
          <w:szCs w:val="28"/>
        </w:rPr>
        <w:t>.</w:t>
      </w:r>
      <w:r w:rsidRPr="6ED4D6A7" w:rsidR="006A1D06">
        <w:rPr>
          <w:b w:val="1"/>
          <w:bCs w:val="1"/>
          <w:sz w:val="28"/>
          <w:szCs w:val="28"/>
        </w:rPr>
        <w:t xml:space="preserve">9 </w:t>
      </w:r>
      <w:r w:rsidRPr="6ED4D6A7" w:rsidR="006A1D06">
        <w:rPr>
          <w:b w:val="1"/>
          <w:bCs w:val="1"/>
          <w:sz w:val="28"/>
          <w:szCs w:val="28"/>
        </w:rPr>
        <w:t>Förebyggande av ohälsa, olycksfall och allvarliga tillbud</w:t>
      </w:r>
    </w:p>
    <w:p xmlns:wp14="http://schemas.microsoft.com/office/word/2010/wordml" w:rsidR="006A1D06" w:rsidP="006A1D06" w:rsidRDefault="006A1D06" w14:paraId="7B45C5D5" wp14:textId="726FCBDC">
      <w:pPr>
        <w:spacing w:line="240" w:lineRule="auto"/>
      </w:pPr>
      <w:r w:rsidR="5CFAE639">
        <w:rPr/>
        <w:t xml:space="preserve">Verksamhetschef och </w:t>
      </w:r>
      <w:r w:rsidR="006A1D06">
        <w:rPr/>
        <w:t>Kundansvarig</w:t>
      </w:r>
      <w:r w:rsidR="75DCA3B4">
        <w:rPr/>
        <w:t>a</w:t>
      </w:r>
      <w:r w:rsidR="006A1D06">
        <w:rPr/>
        <w:t xml:space="preserve"> ska ha genomgått utbildning i arbetsmiljö och därmed ha inhämtat kunskaper om:</w:t>
      </w:r>
    </w:p>
    <w:p xmlns:wp14="http://schemas.microsoft.com/office/word/2010/wordml" w:rsidR="006A1D06" w:rsidP="006A1D06" w:rsidRDefault="006A1D06" w14:paraId="78798357" wp14:textId="77777777">
      <w:pPr>
        <w:pStyle w:val="Liststycke"/>
        <w:numPr>
          <w:ilvl w:val="0"/>
          <w:numId w:val="1"/>
        </w:numPr>
        <w:spacing w:line="240" w:lineRule="auto"/>
      </w:pPr>
      <w:r>
        <w:t>Regler som har betydelse för arbetsmiljön.</w:t>
      </w:r>
    </w:p>
    <w:p xmlns:wp14="http://schemas.microsoft.com/office/word/2010/wordml" w:rsidR="006A1D06" w:rsidP="006A1D06" w:rsidRDefault="006A1D06" w14:paraId="45E2D1E4" wp14:textId="77777777">
      <w:pPr>
        <w:pStyle w:val="Liststycke"/>
        <w:numPr>
          <w:ilvl w:val="0"/>
          <w:numId w:val="1"/>
        </w:numPr>
        <w:spacing w:line="240" w:lineRule="auto"/>
      </w:pPr>
      <w:r>
        <w:t>Fysiska, psykologiska och sociala förhållanden som innebär risker för ohälsa och olycksfall.</w:t>
      </w:r>
    </w:p>
    <w:p xmlns:wp14="http://schemas.microsoft.com/office/word/2010/wordml" w:rsidR="006A1D06" w:rsidP="006A1D06" w:rsidRDefault="006A1D06" w14:paraId="2D03A38F" wp14:textId="77777777">
      <w:pPr>
        <w:pStyle w:val="Liststycke"/>
        <w:numPr>
          <w:ilvl w:val="0"/>
          <w:numId w:val="1"/>
        </w:numPr>
        <w:spacing w:line="240" w:lineRule="auto"/>
      </w:pPr>
      <w:r>
        <w:t>Åtgärder för att förebygga ohälsa och olycksfall.</w:t>
      </w:r>
    </w:p>
    <w:p xmlns:wp14="http://schemas.microsoft.com/office/word/2010/wordml" w:rsidR="006A1D06" w:rsidP="006A1D06" w:rsidRDefault="006A1D06" w14:paraId="67331A35" wp14:textId="77777777">
      <w:pPr>
        <w:pStyle w:val="Liststycke"/>
        <w:numPr>
          <w:ilvl w:val="0"/>
          <w:numId w:val="1"/>
        </w:numPr>
        <w:spacing w:line="240" w:lineRule="auto"/>
      </w:pPr>
      <w:r>
        <w:t>Arbetsförhållanden som främjar en tillfredställande arbetsmiljö.</w:t>
      </w:r>
    </w:p>
    <w:p xmlns:wp14="http://schemas.microsoft.com/office/word/2010/wordml" w:rsidR="006A1D06" w:rsidP="6ED4D6A7" w:rsidRDefault="006A1D06" w14:paraId="6476FDB2" wp14:textId="0C481B2A">
      <w:pPr>
        <w:pStyle w:val="Normal"/>
        <w:spacing w:after="0" w:line="240" w:lineRule="auto"/>
      </w:pPr>
      <w:r w:rsidR="006A1D06">
        <w:rPr/>
        <w:t xml:space="preserve">VD </w:t>
      </w:r>
      <w:r w:rsidR="47A770D6">
        <w:rPr/>
        <w:t>kan</w:t>
      </w:r>
      <w:r w:rsidR="006A1D06">
        <w:rPr/>
        <w:t xml:space="preserve"> skriva en uppgiftsfördelning till respektive </w:t>
      </w:r>
      <w:r w:rsidR="49DFD73F">
        <w:rPr/>
        <w:t>verksamhets</w:t>
      </w:r>
      <w:r w:rsidR="006A1D06">
        <w:rPr/>
        <w:t xml:space="preserve">chef och tillförsäkra sig att </w:t>
      </w:r>
      <w:r w:rsidR="7531D7D4">
        <w:rPr/>
        <w:t>verksamhetschef</w:t>
      </w:r>
      <w:r w:rsidR="006A1D06">
        <w:rPr/>
        <w:t xml:space="preserve"> har inhämtat nödvändiga kunskaper och kan tillämpa dem och är väl förtrogen med sitt ansvar. </w:t>
      </w:r>
      <w:r w:rsidR="53E0F6A2">
        <w:rPr/>
        <w:t>Verksamhetschef kan i sin tur fördela ansvar för vissa uppgifter till kundansvariga efter att ha tillförsäkrat sig att kundansvariga har inhämtat nödvändiga kunskaper och kan tillämpa dem och är väl förtrogen med sitt ansvar. Ve</w:t>
      </w:r>
      <w:r w:rsidR="095CD8DE">
        <w:rPr/>
        <w:t>rksamhetschef och k</w:t>
      </w:r>
      <w:r w:rsidR="006A1D06">
        <w:rPr/>
        <w:t>undansvarig undertecknar uppgiftsfördelningen</w:t>
      </w:r>
      <w:r w:rsidR="1765EBCD">
        <w:rPr/>
        <w:t xml:space="preserve"> och bekräftar därmed att de förstått innebörden av sitt ansvar.</w:t>
      </w:r>
    </w:p>
    <w:p xmlns:wp14="http://schemas.microsoft.com/office/word/2010/wordml" w:rsidR="006A1D06" w:rsidP="006A1D06" w:rsidRDefault="006A1D06" w14:paraId="672A6659" wp14:textId="77777777">
      <w:pPr>
        <w:spacing w:after="0" w:line="240" w:lineRule="auto"/>
      </w:pPr>
    </w:p>
    <w:p xmlns:wp14="http://schemas.microsoft.com/office/word/2010/wordml" w:rsidR="006A1D06" w:rsidP="006A1D06" w:rsidRDefault="006A1D06" w14:paraId="28051D67" wp14:textId="77777777">
      <w:pPr>
        <w:spacing w:after="0" w:line="240" w:lineRule="auto"/>
        <w:rPr>
          <w:b/>
        </w:rPr>
      </w:pPr>
      <w:r w:rsidRPr="00365537">
        <w:rPr>
          <w:b/>
        </w:rPr>
        <w:t>Tillbud och olycksfall</w:t>
      </w:r>
      <w:bookmarkStart w:name="_GoBack" w:id="0"/>
      <w:bookmarkEnd w:id="0"/>
    </w:p>
    <w:p xmlns:wp14="http://schemas.microsoft.com/office/word/2010/wordml" w:rsidR="006A1D06" w:rsidP="006A1D06" w:rsidRDefault="006A1D06" w14:paraId="2A6FCCB5" wp14:textId="77777777">
      <w:pPr>
        <w:spacing w:after="0" w:line="240" w:lineRule="auto"/>
      </w:pPr>
      <w:r>
        <w:t>Kundansvarig ska omgående dokumentera eventuella tillbud och olycksfall på särskild blankett som fås från försäkringskassans hemsida.</w:t>
      </w:r>
    </w:p>
    <w:p xmlns:wp14="http://schemas.microsoft.com/office/word/2010/wordml" w:rsidR="006A1D06" w:rsidP="006A1D06" w:rsidRDefault="006A1D06" w14:paraId="589677BE" wp14:textId="1E71B93D">
      <w:pPr>
        <w:spacing w:line="240" w:lineRule="auto"/>
      </w:pPr>
      <w:r w:rsidR="006A1D06">
        <w:rPr/>
        <w:t xml:space="preserve">Kundansvarig ska omgående noggrant undersöka vilka risker som finns </w:t>
      </w:r>
      <w:r w:rsidR="2319B6B1">
        <w:rPr/>
        <w:t xml:space="preserve">hos kund </w:t>
      </w:r>
      <w:r w:rsidR="006A1D06">
        <w:rPr/>
        <w:t xml:space="preserve">och i samråd med berörda medarbetare söka åtgärder för att eliminera riskerna. Har olyckan inträffat i enskilt hem följs rutinen för ”anmälan av riskfaktorer i enskilt hem”. Har olyckan inträffat på annan plats används blanketten handlingsplan för riskbedömning av arbetsmiljörisker. Om riskkällan </w:t>
      </w:r>
      <w:r w:rsidR="006A1D06">
        <w:rPr/>
        <w:t>ej</w:t>
      </w:r>
      <w:r w:rsidR="006A1D06">
        <w:rPr/>
        <w:t xml:space="preserve"> finns förtryckt på blanketten så fylls den i, i ett av de tomma fälten.</w:t>
      </w:r>
    </w:p>
    <w:p xmlns:wp14="http://schemas.microsoft.com/office/word/2010/wordml" w:rsidR="006A1D06" w:rsidP="006A1D06" w:rsidRDefault="006A1D06" w14:paraId="2B69C3C8" wp14:textId="77777777">
      <w:pPr>
        <w:spacing w:line="240" w:lineRule="auto"/>
      </w:pPr>
      <w:r w:rsidR="006A1D06">
        <w:rPr/>
        <w:t>Kundansvarig sammanställer årligen de tillbud och olycksfall som skett under året. Vid en arbetsplatsträff analyseras sammanställningen och en åtgärdsplan förs i förebyggande syfte.</w:t>
      </w:r>
    </w:p>
    <w:p w:rsidR="3A49FECB" w:rsidP="6ED4D6A7" w:rsidRDefault="3A49FECB" w14:paraId="078C5DF9" w14:textId="4AC8CA5E">
      <w:pPr>
        <w:pStyle w:val="Normal"/>
        <w:spacing w:line="240" w:lineRule="auto"/>
      </w:pPr>
      <w:r w:rsidR="3A49FECB">
        <w:rPr/>
        <w:t xml:space="preserve">Verksamhetschef gör årligen en riskanalys gällande övergripande risker i verksamheten i </w:t>
      </w:r>
      <w:r w:rsidR="13397E6B">
        <w:rPr/>
        <w:t>samråd med kundansvariga. I analysen av riskerna görs en handlingsplan för de områden där risker finns, handlingsplanen följs upp</w:t>
      </w:r>
      <w:r w:rsidR="65EF2F6A">
        <w:rPr/>
        <w:t xml:space="preserve"> och verksamhetschef säkerställer att åtgärder blir genomförda och har avsedd effekt.</w:t>
      </w:r>
    </w:p>
    <w:p xmlns:wp14="http://schemas.microsoft.com/office/word/2010/wordml" w:rsidR="006A1D06" w:rsidP="006A1D06" w:rsidRDefault="006A1D06" w14:paraId="7277441A" wp14:textId="77777777">
      <w:pPr>
        <w:spacing w:after="0" w:line="240" w:lineRule="auto"/>
        <w:rPr>
          <w:b/>
        </w:rPr>
      </w:pPr>
      <w:r>
        <w:rPr>
          <w:b/>
        </w:rPr>
        <w:t>Ohälsa</w:t>
      </w:r>
    </w:p>
    <w:p xmlns:wp14="http://schemas.microsoft.com/office/word/2010/wordml" w:rsidR="006A1D06" w:rsidP="006A1D06" w:rsidRDefault="006A1D06" w14:paraId="4DBB8FAF" wp14:textId="77777777">
      <w:pPr>
        <w:spacing w:after="0" w:line="240" w:lineRule="auto"/>
        <w:jc w:val="both"/>
      </w:pPr>
      <w:r>
        <w:t>Löneansvarig på OmsorgsCompagniet sammanställer var tredje månad sjukfrånvaron. Detta för att kunna följa upp och i förekommande fall skapa handlingsplaner för den enskilde och de olika grupperna i syfte att förebygga ohälsa på arbetsplatserna.</w:t>
      </w:r>
    </w:p>
    <w:p xmlns:wp14="http://schemas.microsoft.com/office/word/2010/wordml" w:rsidR="006A1D06" w:rsidP="006A1D06" w:rsidRDefault="006A1D06" w14:paraId="0A37501D" wp14:textId="77777777">
      <w:pPr>
        <w:spacing w:after="0" w:line="240" w:lineRule="auto"/>
        <w:jc w:val="both"/>
      </w:pPr>
    </w:p>
    <w:p xmlns:wp14="http://schemas.microsoft.com/office/word/2010/wordml" w:rsidR="006A1D06" w:rsidP="006A1D06" w:rsidRDefault="006A1D06" w14:paraId="5DAB6C7B" wp14:textId="77777777">
      <w:pPr>
        <w:spacing w:after="0" w:line="240" w:lineRule="auto"/>
        <w:rPr>
          <w:b/>
        </w:rPr>
      </w:pPr>
    </w:p>
    <w:p xmlns:wp14="http://schemas.microsoft.com/office/word/2010/wordml" w:rsidR="006A1D06" w:rsidP="006A1D06" w:rsidRDefault="006A1D06" w14:paraId="02EB378F" wp14:textId="77777777">
      <w:pPr>
        <w:spacing w:after="0" w:line="240" w:lineRule="auto"/>
        <w:rPr>
          <w:b/>
        </w:rPr>
      </w:pPr>
    </w:p>
    <w:p xmlns:wp14="http://schemas.microsoft.com/office/word/2010/wordml" w:rsidR="007630D0" w:rsidRDefault="007630D0" w14:paraId="6A05A809" wp14:textId="77777777"/>
    <w:sectPr w:rsidR="007630D0">
      <w:pgSz w:w="11906" w:h="16838" w:orient="portrait"/>
      <w:pgMar w:top="1417" w:right="1417" w:bottom="1417" w:left="1417" w:header="708" w:footer="708" w:gutter="0"/>
      <w:cols w:space="708"/>
      <w:docGrid w:linePitch="360"/>
      <w:headerReference w:type="default" r:id="Rd5ed772d65514e32"/>
      <w:footerReference w:type="default" r:id="R08037bbe1bbd41e3"/>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A00002EF" w:usb1="4000207B" w:usb2="00000000" w:usb3="00000000" w:csb0="0000019F" w:csb1="00000000"/>
  </w:font>
</w:fonts>
</file>

<file path=word/footer.xml><?xml version="1.0" encoding="utf-8"?>
<w:ftr xmlns:w14="http://schemas.microsoft.com/office/word/2010/wordml" xmlns:w="http://schemas.openxmlformats.org/wordprocessingml/2006/main">
  <w:tbl>
    <w:tblPr>
      <w:tblStyle w:val="Normaltabell"/>
      <w:bidiVisual w:val="0"/>
      <w:tblW w:w="0" w:type="auto"/>
      <w:tblLayout w:type="fixed"/>
      <w:tblLook w:val="06A0" w:firstRow="1" w:lastRow="0" w:firstColumn="1" w:lastColumn="0" w:noHBand="1" w:noVBand="1"/>
    </w:tblPr>
    <w:tblGrid>
      <w:gridCol w:w="3024"/>
      <w:gridCol w:w="3024"/>
      <w:gridCol w:w="3024"/>
    </w:tblGrid>
    <w:tr w:rsidR="6ED4D6A7" w:rsidTr="6ED4D6A7" w14:paraId="120F2DE3">
      <w:tc>
        <w:tcPr>
          <w:tcW w:w="3024" w:type="dxa"/>
          <w:tcMar/>
        </w:tcPr>
        <w:p w:rsidR="6ED4D6A7" w:rsidP="6ED4D6A7" w:rsidRDefault="6ED4D6A7" w14:paraId="76814547" w14:textId="7962BB3B">
          <w:pPr>
            <w:pStyle w:val="Header"/>
            <w:bidi w:val="0"/>
            <w:ind w:left="-115"/>
            <w:jc w:val="left"/>
          </w:pPr>
        </w:p>
      </w:tc>
      <w:tc>
        <w:tcPr>
          <w:tcW w:w="3024" w:type="dxa"/>
          <w:tcMar/>
        </w:tcPr>
        <w:p w:rsidR="6ED4D6A7" w:rsidP="6ED4D6A7" w:rsidRDefault="6ED4D6A7" w14:paraId="53CE8C2C" w14:textId="5E767762">
          <w:pPr>
            <w:pStyle w:val="Header"/>
            <w:bidi w:val="0"/>
            <w:jc w:val="center"/>
          </w:pPr>
        </w:p>
      </w:tc>
      <w:tc>
        <w:tcPr>
          <w:tcW w:w="3024" w:type="dxa"/>
          <w:tcMar/>
        </w:tcPr>
        <w:p w:rsidR="6ED4D6A7" w:rsidP="6ED4D6A7" w:rsidRDefault="6ED4D6A7" w14:paraId="60E2356A" w14:textId="3CB074AC">
          <w:pPr>
            <w:pStyle w:val="Header"/>
            <w:bidi w:val="0"/>
            <w:ind w:right="-115"/>
            <w:jc w:val="right"/>
          </w:pPr>
        </w:p>
      </w:tc>
    </w:tr>
  </w:tbl>
  <w:p w:rsidR="6ED4D6A7" w:rsidP="6ED4D6A7" w:rsidRDefault="6ED4D6A7" w14:paraId="4A29C357" w14:textId="7A056E7D">
    <w:pPr>
      <w:pStyle w:val="Footer"/>
      <w:bidi w:val="0"/>
    </w:pPr>
  </w:p>
</w:ftr>
</file>

<file path=word/header.xml><?xml version="1.0" encoding="utf-8"?>
<w:hdr xmlns:w14="http://schemas.microsoft.com/office/word/2010/wordml" xmlns:wp="http://schemas.openxmlformats.org/drawingml/2006/wordprocessingDrawing" xmlns:wp14="http://schemas.microsoft.com/office/word/2010/wordprocessingDrawing" xmlns:a="http://schemas.openxmlformats.org/drawingml/2006/main" xmlns:pic="http://schemas.openxmlformats.org/drawingml/2006/picture" xmlns:r="http://schemas.openxmlformats.org/officeDocument/2006/relationships" xmlns:a14="http://schemas.microsoft.com/office/drawing/2010/main" xmlns:w="http://schemas.openxmlformats.org/wordprocessingml/2006/main">
  <w:tbl>
    <w:tblPr>
      <w:tblStyle w:val="Normaltabell"/>
      <w:bidiVisual w:val="0"/>
      <w:tblW w:w="0" w:type="auto"/>
      <w:tblLayout w:type="fixed"/>
      <w:tblLook w:val="06A0" w:firstRow="1" w:lastRow="0" w:firstColumn="1" w:lastColumn="0" w:noHBand="1" w:noVBand="1"/>
    </w:tblPr>
    <w:tblGrid>
      <w:gridCol w:w="3024"/>
      <w:gridCol w:w="3024"/>
      <w:gridCol w:w="3024"/>
    </w:tblGrid>
    <w:tr w:rsidR="6ED4D6A7" w:rsidTr="6ED4D6A7" w14:paraId="0E94BC43">
      <w:tc>
        <w:tcPr>
          <w:tcW w:w="3024" w:type="dxa"/>
          <w:tcMar/>
        </w:tcPr>
        <w:p w:rsidR="6ED4D6A7" w:rsidP="6ED4D6A7" w:rsidRDefault="6ED4D6A7" w14:paraId="268EECF5" w14:textId="7FACBDB6">
          <w:pPr>
            <w:pStyle w:val="Header"/>
            <w:bidi w:val="0"/>
            <w:ind w:left="-115"/>
            <w:jc w:val="left"/>
          </w:pPr>
          <w:r w:rsidR="6ED4D6A7">
            <w:drawing>
              <wp:inline wp14:editId="1251A552" wp14:anchorId="0F464097">
                <wp:extent cx="1666875" cy="495300"/>
                <wp:effectExtent l="0" t="0" r="0" b="0"/>
                <wp:docPr id="365392565" name="" title=""/>
                <wp:cNvGraphicFramePr>
                  <a:graphicFrameLocks noChangeAspect="1"/>
                </wp:cNvGraphicFramePr>
                <a:graphic>
                  <a:graphicData uri="http://schemas.openxmlformats.org/drawingml/2006/picture">
                    <pic:pic>
                      <pic:nvPicPr>
                        <pic:cNvPr id="0" name=""/>
                        <pic:cNvPicPr/>
                      </pic:nvPicPr>
                      <pic:blipFill>
                        <a:blip r:embed="R66a507b0a5ea44f0">
                          <a:extLst>
                            <a:ext xmlns:a="http://schemas.openxmlformats.org/drawingml/2006/main" uri="{28A0092B-C50C-407E-A947-70E740481C1C}">
                              <a14:useLocalDpi val="0"/>
                            </a:ext>
                          </a:extLst>
                        </a:blip>
                        <a:stretch>
                          <a:fillRect/>
                        </a:stretch>
                      </pic:blipFill>
                      <pic:spPr>
                        <a:xfrm>
                          <a:off x="0" y="0"/>
                          <a:ext cx="1666875" cy="495300"/>
                        </a:xfrm>
                        <a:prstGeom prst="rect">
                          <a:avLst/>
                        </a:prstGeom>
                      </pic:spPr>
                    </pic:pic>
                  </a:graphicData>
                </a:graphic>
              </wp:inline>
            </w:drawing>
          </w:r>
        </w:p>
      </w:tc>
      <w:tc>
        <w:tcPr>
          <w:tcW w:w="3024" w:type="dxa"/>
          <w:tcMar/>
        </w:tcPr>
        <w:p w:rsidR="6ED4D6A7" w:rsidP="6ED4D6A7" w:rsidRDefault="6ED4D6A7" w14:paraId="68C1680F" w14:textId="4E52F351">
          <w:pPr>
            <w:pStyle w:val="Header"/>
            <w:bidi w:val="0"/>
            <w:jc w:val="center"/>
          </w:pPr>
        </w:p>
      </w:tc>
      <w:tc>
        <w:tcPr>
          <w:tcW w:w="3024" w:type="dxa"/>
          <w:tcMar/>
        </w:tcPr>
        <w:p w:rsidR="6ED4D6A7" w:rsidP="6ED4D6A7" w:rsidRDefault="6ED4D6A7" w14:paraId="32B9BEDE" w14:textId="3B39C347">
          <w:pPr>
            <w:pStyle w:val="Header"/>
            <w:bidi w:val="0"/>
            <w:ind w:right="-115"/>
            <w:jc w:val="right"/>
          </w:pPr>
          <w:r w:rsidR="6ED4D6A7">
            <w:drawing>
              <wp:inline wp14:editId="6BA946BB" wp14:anchorId="2832BA58">
                <wp:extent cx="1533525" cy="866775"/>
                <wp:effectExtent l="0" t="0" r="0" b="0"/>
                <wp:docPr id="687731044" name="" title="Textruta"/>
                <wp:cNvGraphicFramePr>
                  <a:graphicFrameLocks noChangeAspect="1"/>
                </wp:cNvGraphicFramePr>
                <a:graphic>
                  <a:graphicData uri="http://schemas.openxmlformats.org/drawingml/2006/picture">
                    <pic:pic>
                      <pic:nvPicPr>
                        <pic:cNvPr id="0" name=""/>
                        <pic:cNvPicPr/>
                      </pic:nvPicPr>
                      <pic:blipFill>
                        <a:blip r:embed="Rea2348e7bdae43d3">
                          <a:extLst>
                            <a:ext xmlns:a="http://schemas.openxmlformats.org/drawingml/2006/main" uri="{28A0092B-C50C-407E-A947-70E740481C1C}">
                              <a14:useLocalDpi val="0"/>
                            </a:ext>
                          </a:extLst>
                        </a:blip>
                        <a:stretch>
                          <a:fillRect/>
                        </a:stretch>
                      </pic:blipFill>
                      <pic:spPr>
                        <a:xfrm>
                          <a:off x="0" y="0"/>
                          <a:ext cx="1533525" cy="866775"/>
                        </a:xfrm>
                        <a:prstGeom prst="rect">
                          <a:avLst/>
                        </a:prstGeom>
                      </pic:spPr>
                    </pic:pic>
                  </a:graphicData>
                </a:graphic>
              </wp:inline>
            </w:drawing>
          </w:r>
        </w:p>
      </w:tc>
    </w:tr>
  </w:tbl>
  <w:p w:rsidR="6ED4D6A7" w:rsidP="6ED4D6A7" w:rsidRDefault="6ED4D6A7" w14:paraId="3764AD8B" w14:textId="246D48DA">
    <w:pPr>
      <w:pStyle w:val="Header"/>
      <w:bidi w:val="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F11029E"/>
    <w:multiLevelType w:val="hybridMultilevel"/>
    <w:tmpl w:val="33ACC28E"/>
    <w:lvl w:ilvl="0" w:tplc="D00A991A">
      <w:numFmt w:val="bullet"/>
      <w:lvlText w:val="-"/>
      <w:lvlJc w:val="left"/>
      <w:pPr>
        <w:ind w:left="360" w:hanging="360"/>
      </w:pPr>
      <w:rPr>
        <w:rFonts w:hint="default" w:ascii="Calibri" w:hAnsi="Calibri" w:eastAsiaTheme="minorHAnsi" w:cstheme="minorBidi"/>
      </w:rPr>
    </w:lvl>
    <w:lvl w:ilvl="1" w:tplc="041D0003" w:tentative="1">
      <w:start w:val="1"/>
      <w:numFmt w:val="bullet"/>
      <w:lvlText w:val="o"/>
      <w:lvlJc w:val="left"/>
      <w:pPr>
        <w:ind w:left="1080" w:hanging="360"/>
      </w:pPr>
      <w:rPr>
        <w:rFonts w:hint="default" w:ascii="Courier New" w:hAnsi="Courier New" w:cs="Courier New"/>
      </w:rPr>
    </w:lvl>
    <w:lvl w:ilvl="2" w:tplc="041D0005" w:tentative="1">
      <w:start w:val="1"/>
      <w:numFmt w:val="bullet"/>
      <w:lvlText w:val=""/>
      <w:lvlJc w:val="left"/>
      <w:pPr>
        <w:ind w:left="1800" w:hanging="360"/>
      </w:pPr>
      <w:rPr>
        <w:rFonts w:hint="default" w:ascii="Wingdings" w:hAnsi="Wingdings"/>
      </w:rPr>
    </w:lvl>
    <w:lvl w:ilvl="3" w:tplc="041D0001" w:tentative="1">
      <w:start w:val="1"/>
      <w:numFmt w:val="bullet"/>
      <w:lvlText w:val=""/>
      <w:lvlJc w:val="left"/>
      <w:pPr>
        <w:ind w:left="2520" w:hanging="360"/>
      </w:pPr>
      <w:rPr>
        <w:rFonts w:hint="default" w:ascii="Symbol" w:hAnsi="Symbol"/>
      </w:rPr>
    </w:lvl>
    <w:lvl w:ilvl="4" w:tplc="041D0003" w:tentative="1">
      <w:start w:val="1"/>
      <w:numFmt w:val="bullet"/>
      <w:lvlText w:val="o"/>
      <w:lvlJc w:val="left"/>
      <w:pPr>
        <w:ind w:left="3240" w:hanging="360"/>
      </w:pPr>
      <w:rPr>
        <w:rFonts w:hint="default" w:ascii="Courier New" w:hAnsi="Courier New" w:cs="Courier New"/>
      </w:rPr>
    </w:lvl>
    <w:lvl w:ilvl="5" w:tplc="041D0005" w:tentative="1">
      <w:start w:val="1"/>
      <w:numFmt w:val="bullet"/>
      <w:lvlText w:val=""/>
      <w:lvlJc w:val="left"/>
      <w:pPr>
        <w:ind w:left="3960" w:hanging="360"/>
      </w:pPr>
      <w:rPr>
        <w:rFonts w:hint="default" w:ascii="Wingdings" w:hAnsi="Wingdings"/>
      </w:rPr>
    </w:lvl>
    <w:lvl w:ilvl="6" w:tplc="041D0001" w:tentative="1">
      <w:start w:val="1"/>
      <w:numFmt w:val="bullet"/>
      <w:lvlText w:val=""/>
      <w:lvlJc w:val="left"/>
      <w:pPr>
        <w:ind w:left="4680" w:hanging="360"/>
      </w:pPr>
      <w:rPr>
        <w:rFonts w:hint="default" w:ascii="Symbol" w:hAnsi="Symbol"/>
      </w:rPr>
    </w:lvl>
    <w:lvl w:ilvl="7" w:tplc="041D0003" w:tentative="1">
      <w:start w:val="1"/>
      <w:numFmt w:val="bullet"/>
      <w:lvlText w:val="o"/>
      <w:lvlJc w:val="left"/>
      <w:pPr>
        <w:ind w:left="5400" w:hanging="360"/>
      </w:pPr>
      <w:rPr>
        <w:rFonts w:hint="default" w:ascii="Courier New" w:hAnsi="Courier New" w:cs="Courier New"/>
      </w:rPr>
    </w:lvl>
    <w:lvl w:ilvl="8" w:tplc="041D0005" w:tentative="1">
      <w:start w:val="1"/>
      <w:numFmt w:val="bullet"/>
      <w:lvlText w:val=""/>
      <w:lvlJc w:val="left"/>
      <w:pPr>
        <w:ind w:left="6120" w:hanging="360"/>
      </w:pPr>
      <w:rPr>
        <w:rFonts w:hint="default" w:ascii="Wingdings" w:hAnsi="Wingdings"/>
      </w:rPr>
    </w:lvl>
  </w:abstractNum>
  <w:num w:numId="1">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p14">
  <w:trackRevisions w:val="false"/>
  <w:zoom w:percent="100"/>
  <w:defaultTabStop w:val="1304"/>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A1D06"/>
    <w:rsid w:val="006A1D06"/>
    <w:rsid w:val="007630D0"/>
    <w:rsid w:val="06091B47"/>
    <w:rsid w:val="095CD8DE"/>
    <w:rsid w:val="0E25EA4B"/>
    <w:rsid w:val="10322A3B"/>
    <w:rsid w:val="1176D0BB"/>
    <w:rsid w:val="13397E6B"/>
    <w:rsid w:val="1765EBCD"/>
    <w:rsid w:val="2319B6B1"/>
    <w:rsid w:val="3A49FECB"/>
    <w:rsid w:val="3A965A13"/>
    <w:rsid w:val="3DCB3444"/>
    <w:rsid w:val="411FFAEE"/>
    <w:rsid w:val="412C55DA"/>
    <w:rsid w:val="478C79EB"/>
    <w:rsid w:val="47A770D6"/>
    <w:rsid w:val="49DFD73F"/>
    <w:rsid w:val="50246F06"/>
    <w:rsid w:val="53E0F6A2"/>
    <w:rsid w:val="5A06A7D4"/>
    <w:rsid w:val="5CFAE639"/>
    <w:rsid w:val="617C53A8"/>
    <w:rsid w:val="64D5E683"/>
    <w:rsid w:val="65EF2F6A"/>
    <w:rsid w:val="6ED4D6A7"/>
    <w:rsid w:val="6F428525"/>
    <w:rsid w:val="6FCF06D6"/>
    <w:rsid w:val="7531D7D4"/>
    <w:rsid w:val="75DCA3B4"/>
    <w:rsid w:val="7E6B430D"/>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8E50B46-487C-4C47-9BBF-E7BBCCC7E26F}"/>
  <w14:docId w14:val="7E784984"/>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Theme="minorHAnsi" w:hAnsiTheme="minorHAnsi" w:eastAsiaTheme="minorHAnsi" w:cstheme="minorBidi"/>
        <w:sz w:val="22"/>
        <w:szCs w:val="22"/>
        <w:lang w:val="sv-SE"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rsid w:val="006A1D06"/>
    <w:pPr>
      <w:spacing w:after="200" w:line="276" w:lineRule="auto"/>
    </w:pPr>
  </w:style>
  <w:style w:type="character" w:styleId="Standardstycketeckensnitt" w:default="1">
    <w:name w:val="Default Paragraph Font"/>
    <w:uiPriority w:val="1"/>
    <w:semiHidden/>
    <w:unhideWhenUsed/>
  </w:style>
  <w:style w:type="table" w:styleId="Normaltabell" w:default="1">
    <w:name w:val="Normal Table"/>
    <w:uiPriority w:val="99"/>
    <w:semiHidden/>
    <w:unhideWhenUsed/>
    <w:tblPr>
      <w:tblInd w:w="0" w:type="dxa"/>
      <w:tblCellMar>
        <w:top w:w="0" w:type="dxa"/>
        <w:left w:w="108" w:type="dxa"/>
        <w:bottom w:w="0" w:type="dxa"/>
        <w:right w:w="108" w:type="dxa"/>
      </w:tblCellMar>
    </w:tblPr>
  </w:style>
  <w:style w:type="numbering" w:styleId="Ingenlista" w:default="1">
    <w:name w:val="No List"/>
    <w:uiPriority w:val="99"/>
    <w:semiHidden/>
    <w:unhideWhenUsed/>
  </w:style>
  <w:style w:type="paragraph" w:styleId="Liststycke">
    <w:name w:val="List Paragraph"/>
    <w:basedOn w:val="Normal"/>
    <w:uiPriority w:val="34"/>
    <w:qFormat/>
    <w:rsid w:val="006A1D06"/>
    <w:pPr>
      <w:ind w:left="720"/>
      <w:contextualSpacing/>
    </w:pPr>
  </w:style>
  <w:style xmlns:w="http://schemas.openxmlformats.org/wordprocessingml/2006/main" w:type="table" w:styleId="TableGrid">
    <w:name xmlns:w="http://schemas.openxmlformats.org/wordprocessingml/2006/main" w:val="Table Grid"/>
    <w:basedOn xmlns:w="http://schemas.openxmlformats.org/wordprocessingml/2006/main" w:val="Normaltabel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xmlns:w14="http://schemas.microsoft.com/office/word/2010/wordml" xmlns:mc="http://schemas.openxmlformats.org/markup-compatibility/2006" xmlns:w="http://schemas.openxmlformats.org/wordprocessingml/2006/main" w:type="character" w:styleId="HeaderChar" w:customStyle="1" mc:Ignorable="w14">
    <w:name xmlns:w="http://schemas.openxmlformats.org/wordprocessingml/2006/main" w:val="Header Char"/>
    <w:basedOn xmlns:w="http://schemas.openxmlformats.org/wordprocessingml/2006/main" w:val="Standardstycketeckensnitt"/>
    <w:link xmlns:w="http://schemas.openxmlformats.org/wordprocessingml/2006/main" w:val="Header"/>
    <w:uiPriority xmlns:w="http://schemas.openxmlformats.org/wordprocessingml/2006/main" w:val="99"/>
  </w:style>
  <w:style xmlns:w14="http://schemas.microsoft.com/office/word/2010/wordml" xmlns:mc="http://schemas.openxmlformats.org/markup-compatibility/2006" xmlns:w="http://schemas.openxmlformats.org/wordprocessingml/2006/main" w:type="paragraph" w:styleId="Header" mc:Ignorable="w14">
    <w:name xmlns:w="http://schemas.openxmlformats.org/wordprocessingml/2006/main" w:val="header"/>
    <w:basedOn xmlns:w="http://schemas.openxmlformats.org/wordprocessingml/2006/main" w:val="Normal"/>
    <w:link xmlns:w="http://schemas.openxmlformats.org/wordprocessingml/2006/main" w:val="HeaderChar"/>
    <w:uiPriority xmlns:w="http://schemas.openxmlformats.org/wordprocessingml/2006/main" w:val="99"/>
    <w:unhideWhenUsed xmlns:w="http://schemas.openxmlformats.org/wordprocessingml/2006/main"/>
    <w:pPr xmlns:w="http://schemas.openxmlformats.org/wordprocessingml/2006/main">
      <w:tabs xmlns:w="http://schemas.openxmlformats.org/wordprocessingml/2006/main">
        <w:tab w:val="center" w:pos="4680"/>
        <w:tab w:val="right" w:pos="9360"/>
      </w:tabs>
      <w:spacing xmlns:w="http://schemas.openxmlformats.org/wordprocessingml/2006/main" w:after="0" w:line="240" w:lineRule="auto"/>
    </w:pPr>
  </w:style>
  <w:style xmlns:w14="http://schemas.microsoft.com/office/word/2010/wordml" xmlns:mc="http://schemas.openxmlformats.org/markup-compatibility/2006" xmlns:w="http://schemas.openxmlformats.org/wordprocessingml/2006/main" w:type="character" w:styleId="FooterChar" w:customStyle="1" mc:Ignorable="w14">
    <w:name xmlns:w="http://schemas.openxmlformats.org/wordprocessingml/2006/main" w:val="Footer Char"/>
    <w:basedOn xmlns:w="http://schemas.openxmlformats.org/wordprocessingml/2006/main" w:val="Standardstycketeckensnitt"/>
    <w:link xmlns:w="http://schemas.openxmlformats.org/wordprocessingml/2006/main" w:val="Footer"/>
    <w:uiPriority xmlns:w="http://schemas.openxmlformats.org/wordprocessingml/2006/main" w:val="99"/>
  </w:style>
  <w:style xmlns:w14="http://schemas.microsoft.com/office/word/2010/wordml" xmlns:mc="http://schemas.openxmlformats.org/markup-compatibility/2006" xmlns:w="http://schemas.openxmlformats.org/wordprocessingml/2006/main" w:type="paragraph" w:styleId="Footer" mc:Ignorable="w14">
    <w:name xmlns:w="http://schemas.openxmlformats.org/wordprocessingml/2006/main" w:val="footer"/>
    <w:basedOn xmlns:w="http://schemas.openxmlformats.org/wordprocessingml/2006/main" w:val="Normal"/>
    <w:link xmlns:w="http://schemas.openxmlformats.org/wordprocessingml/2006/main" w:val="FooterChar"/>
    <w:uiPriority xmlns:w="http://schemas.openxmlformats.org/wordprocessingml/2006/main" w:val="99"/>
    <w:unhideWhenUsed xmlns:w="http://schemas.openxmlformats.org/wordprocessingml/2006/main"/>
    <w:pPr xmlns:w="http://schemas.openxmlformats.org/wordprocessingml/2006/main">
      <w:tabs xmlns:w="http://schemas.openxmlformats.org/wordprocessingml/2006/main">
        <w:tab w:val="center" w:pos="4680"/>
        <w:tab w:val="right" w:pos="9360"/>
      </w:tabs>
      <w:spacing xmlns:w="http://schemas.openxmlformats.org/wordprocessingml/2006/main"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customXml" Target="../customXml/item2.xml" Id="rId8" /><Relationship Type="http://schemas.openxmlformats.org/officeDocument/2006/relationships/settings" Target="settings.xml" Id="rId3" /><Relationship Type="http://schemas.openxmlformats.org/officeDocument/2006/relationships/customXml" Target="../customXml/item1.xml" Id="rId7"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customXml" Target="../customXml/item3.xml" Id="rId9" /><Relationship Type="http://schemas.openxmlformats.org/officeDocument/2006/relationships/header" Target="/word/header.xml" Id="Rd5ed772d65514e32" /><Relationship Type="http://schemas.openxmlformats.org/officeDocument/2006/relationships/footer" Target="/word/footer.xml" Id="R08037bbe1bbd41e3" /></Relationships>
</file>

<file path=word/_rels/header.xml.rels>&#65279;<?xml version="1.0" encoding="utf-8"?><Relationships xmlns="http://schemas.openxmlformats.org/package/2006/relationships"><Relationship Type="http://schemas.openxmlformats.org/officeDocument/2006/relationships/image" Target="/media/image.jpg" Id="R66a507b0a5ea44f0" /><Relationship Type="http://schemas.openxmlformats.org/officeDocument/2006/relationships/image" Target="/media/image.png" Id="Rea2348e7bdae43d3" /></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kument" ma:contentTypeID="0x010100A9D80753071E154091141DE365A0BCA1" ma:contentTypeVersion="16" ma:contentTypeDescription="Skapa ett nytt dokument." ma:contentTypeScope="" ma:versionID="3f460413faa6d1085fcda6846bd8b741">
  <xsd:schema xmlns:xsd="http://www.w3.org/2001/XMLSchema" xmlns:xs="http://www.w3.org/2001/XMLSchema" xmlns:p="http://schemas.microsoft.com/office/2006/metadata/properties" xmlns:ns2="70411957-e358-4cdf-bb4d-6a4413ecd166" xmlns:ns3="39f41ce3-33af-4300-887b-1965c3f5dd9f" targetNamespace="http://schemas.microsoft.com/office/2006/metadata/properties" ma:root="true" ma:fieldsID="20ed6936141b2e2fe8a24aeb312a1d24" ns2:_="" ns3:_="">
    <xsd:import namespace="70411957-e358-4cdf-bb4d-6a4413ecd166"/>
    <xsd:import namespace="39f41ce3-33af-4300-887b-1965c3f5dd9f"/>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KeyPoints" minOccurs="0"/>
                <xsd:element ref="ns3:MediaServiceKeyPoints"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ServiceLocation" minOccurs="0"/>
                <xsd:element ref="ns3:MediaLengthInSeconds" minOccurs="0"/>
                <xsd:element ref="ns3:lcf76f155ced4ddcb4097134ff3c332f" minOccurs="0"/>
                <xsd:element ref="ns2: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0411957-e358-4cdf-bb4d-6a4413ecd166" elementFormDefault="qualified">
    <xsd:import namespace="http://schemas.microsoft.com/office/2006/documentManagement/types"/>
    <xsd:import namespace="http://schemas.microsoft.com/office/infopath/2007/PartnerControls"/>
    <xsd:element name="SharedWithUsers" ma:index="8" nillable="true" ma:displayName="Delat med"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lat med information" ma:internalName="SharedWithDetails" ma:readOnly="true">
      <xsd:simpleType>
        <xsd:restriction base="dms:Note">
          <xsd:maxLength value="255"/>
        </xsd:restriction>
      </xsd:simpleType>
    </xsd:element>
    <xsd:element name="TaxCatchAll" ma:index="23" nillable="true" ma:displayName="Taxonomy Catch All Column" ma:hidden="true" ma:list="{2cbb145e-0f94-4ec0-a3cd-57961abf2930}" ma:internalName="TaxCatchAll" ma:showField="CatchAllData" ma:web="70411957-e358-4cdf-bb4d-6a4413ecd166">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39f41ce3-33af-4300-887b-1965c3f5dd9f"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ServiceLocation" ma:index="19" nillable="true" ma:displayName="Location" ma:internalName="MediaServiceLocatio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Bildmarkeringar" ma:readOnly="false" ma:fieldId="{5cf76f15-5ced-4ddc-b409-7134ff3c332f}" ma:taxonomyMulti="true" ma:sspId="c0be39ad-8e53-4ea3-b33c-b92eb48b3bd7" ma:termSetId="09814cd3-568e-fe90-9814-8d621ff8fb84" ma:anchorId="fba54fb3-c3e1-fe81-a776-ca4b69148c4d" ma:open="true" ma:isKeyword="false">
      <xsd:complexType>
        <xsd:sequence>
          <xsd:element ref="pc:Terms" minOccurs="0" maxOccurs="1"/>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nehållstyp"/>
        <xsd:element ref="dc:title" minOccurs="0" maxOccurs="1" ma:index="4" ma:displayName="Rubrik"/>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39f41ce3-33af-4300-887b-1965c3f5dd9f">
      <Terms xmlns="http://schemas.microsoft.com/office/infopath/2007/PartnerControls"/>
    </lcf76f155ced4ddcb4097134ff3c332f>
    <TaxCatchAll xmlns="70411957-e358-4cdf-bb4d-6a4413ecd166" xsi:nil="true"/>
  </documentManagement>
</p:properties>
</file>

<file path=customXml/itemProps1.xml><?xml version="1.0" encoding="utf-8"?>
<ds:datastoreItem xmlns:ds="http://schemas.openxmlformats.org/officeDocument/2006/customXml" ds:itemID="{3784D224-4215-4298-B335-973D655AF70A}"/>
</file>

<file path=customXml/itemProps2.xml><?xml version="1.0" encoding="utf-8"?>
<ds:datastoreItem xmlns:ds="http://schemas.openxmlformats.org/officeDocument/2006/customXml" ds:itemID="{882A068F-DB54-4F67-95D7-36CEEC073718}"/>
</file>

<file path=customXml/itemProps3.xml><?xml version="1.0" encoding="utf-8"?>
<ds:datastoreItem xmlns:ds="http://schemas.openxmlformats.org/officeDocument/2006/customXml" ds:itemID="{7044283A-56E6-4E6C-906F-5F27460472AA}"/>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Office Word</ap:Application>
  <ap:DocSecurity>0</ap:DocSecurity>
  <ap:ScaleCrop>false</ap:ScaleCrop>
  <ap:Company>IT mastaren Mitt AB</ap:Company>
  <ap:SharedDoc>false</ap:SharedDoc>
  <ap:HyperlinksChanged>false</ap:HyperlinksChanged>
  <ap:AppVersion>00.0001</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Åsa Rosenqvist</dc:creator>
  <cp:keywords/>
  <dc:description/>
  <cp:lastModifiedBy>Jennie Lundin</cp:lastModifiedBy>
  <cp:revision>2</cp:revision>
  <dcterms:created xsi:type="dcterms:W3CDTF">2019-10-07T08:32:00Z</dcterms:created>
  <dcterms:modified xsi:type="dcterms:W3CDTF">2020-03-26T10:44:37Z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0x010100A9D80753071E154091141DE365A0BCA1</vt:lpwstr>
  </property>
</Properties>
</file>