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D8A" w:rsidRDefault="00F97D8A" w:rsidP="00F97D8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4.5.1 </w:t>
      </w:r>
      <w:bookmarkStart w:id="0" w:name="_GoBack"/>
      <w:bookmarkEnd w:id="0"/>
      <w:r>
        <w:rPr>
          <w:sz w:val="28"/>
          <w:szCs w:val="28"/>
        </w:rPr>
        <w:t>Brand</w:t>
      </w:r>
    </w:p>
    <w:p w:rsidR="00F97D8A" w:rsidRPr="00B75CE1" w:rsidRDefault="00F97D8A" w:rsidP="00F97D8A">
      <w:pPr>
        <w:spacing w:after="0"/>
        <w:jc w:val="both"/>
        <w:rPr>
          <w:sz w:val="18"/>
          <w:szCs w:val="18"/>
        </w:rPr>
      </w:pPr>
    </w:p>
    <w:p w:rsidR="00F97D8A" w:rsidRDefault="00F97D8A" w:rsidP="00F97D8A">
      <w:pPr>
        <w:spacing w:after="0"/>
        <w:jc w:val="both"/>
      </w:pPr>
      <w:r>
        <w:t>Om det börjar brinna hos en kund gör så här:</w:t>
      </w:r>
    </w:p>
    <w:p w:rsidR="00F97D8A" w:rsidRDefault="00F97D8A" w:rsidP="00F97D8A">
      <w:pPr>
        <w:spacing w:after="0"/>
        <w:jc w:val="both"/>
      </w:pPr>
    </w:p>
    <w:p w:rsidR="00F97D8A" w:rsidRDefault="00F97D8A" w:rsidP="00F97D8A">
      <w:pPr>
        <w:spacing w:after="0"/>
        <w:jc w:val="both"/>
      </w:pPr>
      <w:r>
        <w:t>Rädda liv, det vill säga se till att du själv och den du arbetar hos kommer bort från branden och kommer ut.</w:t>
      </w:r>
    </w:p>
    <w:p w:rsidR="00F97D8A" w:rsidRDefault="00F97D8A" w:rsidP="00F97D8A">
      <w:pPr>
        <w:spacing w:after="0"/>
        <w:jc w:val="both"/>
      </w:pPr>
    </w:p>
    <w:p w:rsidR="00F97D8A" w:rsidRDefault="00F97D8A" w:rsidP="00F97D8A">
      <w:pPr>
        <w:spacing w:after="0"/>
        <w:jc w:val="both"/>
      </w:pPr>
      <w:r>
        <w:t>Larma genom att ringa 112 och uppge:</w:t>
      </w:r>
    </w:p>
    <w:p w:rsidR="00F97D8A" w:rsidRDefault="00F97D8A" w:rsidP="00F97D8A">
      <w:pPr>
        <w:pStyle w:val="Liststycke"/>
        <w:numPr>
          <w:ilvl w:val="0"/>
          <w:numId w:val="1"/>
        </w:numPr>
        <w:spacing w:after="0"/>
      </w:pPr>
      <w:r>
        <w:t>Ditt namn.</w:t>
      </w:r>
    </w:p>
    <w:p w:rsidR="00F97D8A" w:rsidRDefault="00F97D8A" w:rsidP="00F97D8A">
      <w:pPr>
        <w:pStyle w:val="Liststycke"/>
        <w:numPr>
          <w:ilvl w:val="0"/>
          <w:numId w:val="1"/>
        </w:numPr>
        <w:spacing w:after="0"/>
      </w:pPr>
      <w:r>
        <w:t>Varifrån du ringer, kunna beskriva färdväg för utryckningsfordon.</w:t>
      </w:r>
    </w:p>
    <w:p w:rsidR="00F97D8A" w:rsidRDefault="00F97D8A" w:rsidP="00F97D8A">
      <w:pPr>
        <w:pStyle w:val="Liststycke"/>
        <w:numPr>
          <w:ilvl w:val="0"/>
          <w:numId w:val="1"/>
        </w:numPr>
        <w:spacing w:after="0"/>
      </w:pPr>
      <w:r>
        <w:t>Typ av olycka.</w:t>
      </w:r>
    </w:p>
    <w:p w:rsidR="00F97D8A" w:rsidRDefault="00F97D8A" w:rsidP="00F97D8A">
      <w:pPr>
        <w:pStyle w:val="Liststycke"/>
        <w:numPr>
          <w:ilvl w:val="0"/>
          <w:numId w:val="1"/>
        </w:numPr>
        <w:spacing w:after="0"/>
      </w:pPr>
      <w:r>
        <w:t>Antal skadade personer.</w:t>
      </w:r>
    </w:p>
    <w:p w:rsidR="00F97D8A" w:rsidRDefault="00F97D8A" w:rsidP="00F97D8A">
      <w:pPr>
        <w:pStyle w:val="Liststycke"/>
        <w:numPr>
          <w:ilvl w:val="0"/>
          <w:numId w:val="1"/>
        </w:numPr>
        <w:spacing w:after="0"/>
      </w:pPr>
      <w:r>
        <w:t>Typ av skada eller besvär.</w:t>
      </w:r>
    </w:p>
    <w:p w:rsidR="00F97D8A" w:rsidRDefault="00F97D8A" w:rsidP="00F97D8A">
      <w:pPr>
        <w:spacing w:after="0"/>
      </w:pPr>
    </w:p>
    <w:p w:rsidR="00F97D8A" w:rsidRDefault="00F97D8A" w:rsidP="00F97D8A">
      <w:pPr>
        <w:spacing w:after="0"/>
      </w:pPr>
      <w:r>
        <w:t>Släck om det är möjligt, men inte om det är till fara för liv. Stäng dörren till branden om det är möjligt. Det begränsar omfattningen och ger ett långsamt brandförlopp.</w:t>
      </w:r>
    </w:p>
    <w:p w:rsidR="00F97D8A" w:rsidRDefault="00F97D8A" w:rsidP="00F97D8A">
      <w:pPr>
        <w:spacing w:after="0"/>
      </w:pPr>
    </w:p>
    <w:p w:rsidR="00F97D8A" w:rsidRPr="002B3608" w:rsidRDefault="00F97D8A" w:rsidP="00F97D8A">
      <w:pPr>
        <w:rPr>
          <w:b/>
        </w:rPr>
      </w:pPr>
      <w:r w:rsidRPr="002B3608">
        <w:rPr>
          <w:b/>
        </w:rPr>
        <w:t>Rutin</w:t>
      </w:r>
      <w:r>
        <w:rPr>
          <w:b/>
        </w:rPr>
        <w:t xml:space="preserve">er </w:t>
      </w:r>
      <w:r w:rsidRPr="002B3608">
        <w:rPr>
          <w:b/>
        </w:rPr>
        <w:t>när det brinn</w:t>
      </w:r>
      <w:r>
        <w:rPr>
          <w:b/>
        </w:rPr>
        <w:t xml:space="preserve">er G.F.K  1.1 G:\FÖRETAGSÖVERGRIPANDE\Kris och beredskap och policys. </w:t>
      </w:r>
    </w:p>
    <w:p w:rsidR="00F97D8A" w:rsidRDefault="00F97D8A" w:rsidP="00F97D8A"/>
    <w:p w:rsidR="00315716" w:rsidRDefault="00315716"/>
    <w:sectPr w:rsidR="00315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127CDF"/>
    <w:multiLevelType w:val="hybridMultilevel"/>
    <w:tmpl w:val="87AC490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D8A"/>
    <w:rsid w:val="00315716"/>
    <w:rsid w:val="00F9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B56B1D-949A-40CC-B02B-445FCB68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D8A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F97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1DBC3FF6-82E0-4D76-9810-7C566D0E6B67}"/>
</file>

<file path=customXml/itemProps2.xml><?xml version="1.0" encoding="utf-8"?>
<ds:datastoreItem xmlns:ds="http://schemas.openxmlformats.org/officeDocument/2006/customXml" ds:itemID="{65C7B980-39BC-4441-B22A-94A5103F232B}"/>
</file>

<file path=customXml/itemProps3.xml><?xml version="1.0" encoding="utf-8"?>
<ds:datastoreItem xmlns:ds="http://schemas.openxmlformats.org/officeDocument/2006/customXml" ds:itemID="{8300A9E2-8091-4B38-9F04-5EDF684CC6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2019-09-06T11:58:00Z</dcterms:created>
  <dcterms:modified xsi:type="dcterms:W3CDTF">2019-09-06T11:59:00Z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