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9F6C88" w:rsidR="006E424E" w:rsidP="006E424E" w:rsidRDefault="006E424E" w14:paraId="672A6659" wp14:textId="77777777">
      <w:pPr>
        <w:spacing w:after="0"/>
        <w:rPr>
          <w:b/>
          <w:sz w:val="18"/>
          <w:szCs w:val="18"/>
        </w:rPr>
      </w:pPr>
    </w:p>
    <w:p xmlns:wp14="http://schemas.microsoft.com/office/word/2010/wordml" w:rsidRPr="00D6124A" w:rsidR="00D6124A" w:rsidP="78256F03" w:rsidRDefault="00D6124A" w14:paraId="1AA3A613" wp14:textId="65E1971B">
      <w:pPr>
        <w:spacing w:after="0"/>
        <w:rPr>
          <w:b w:val="1"/>
          <w:bCs w:val="1"/>
          <w:sz w:val="28"/>
          <w:szCs w:val="28"/>
        </w:rPr>
      </w:pPr>
      <w:r w:rsidRPr="276D5A35" w:rsidR="00D6124A">
        <w:rPr>
          <w:b w:val="1"/>
          <w:bCs w:val="1"/>
          <w:sz w:val="28"/>
          <w:szCs w:val="28"/>
        </w:rPr>
        <w:t>4.</w:t>
      </w:r>
      <w:r w:rsidRPr="276D5A35" w:rsidR="20B2AFE4">
        <w:rPr>
          <w:b w:val="1"/>
          <w:bCs w:val="1"/>
          <w:sz w:val="28"/>
          <w:szCs w:val="28"/>
        </w:rPr>
        <w:t>6</w:t>
      </w:r>
      <w:r w:rsidRPr="276D5A35" w:rsidR="00D6124A">
        <w:rPr>
          <w:b w:val="1"/>
          <w:bCs w:val="1"/>
          <w:sz w:val="28"/>
          <w:szCs w:val="28"/>
        </w:rPr>
        <w:t>.</w:t>
      </w:r>
      <w:r w:rsidRPr="276D5A35" w:rsidR="2A679811">
        <w:rPr>
          <w:b w:val="1"/>
          <w:bCs w:val="1"/>
          <w:sz w:val="28"/>
          <w:szCs w:val="28"/>
        </w:rPr>
        <w:t>2</w:t>
      </w:r>
      <w:r w:rsidRPr="276D5A35" w:rsidR="00D6124A">
        <w:rPr>
          <w:b w:val="1"/>
          <w:bCs w:val="1"/>
          <w:sz w:val="28"/>
          <w:szCs w:val="28"/>
        </w:rPr>
        <w:t xml:space="preserve"> </w:t>
      </w:r>
      <w:r w:rsidRPr="276D5A35" w:rsidR="7D710B65">
        <w:rPr>
          <w:b w:val="1"/>
          <w:bCs w:val="1"/>
          <w:sz w:val="28"/>
          <w:szCs w:val="28"/>
        </w:rPr>
        <w:t xml:space="preserve"> Lokal rutin gällande b</w:t>
      </w:r>
      <w:bookmarkStart w:name="_GoBack" w:id="0"/>
      <w:bookmarkEnd w:id="0"/>
      <w:r w:rsidRPr="276D5A35" w:rsidR="00D6124A">
        <w:rPr>
          <w:b w:val="1"/>
          <w:bCs w:val="1"/>
          <w:sz w:val="28"/>
          <w:szCs w:val="28"/>
        </w:rPr>
        <w:t>asal hygien</w:t>
      </w:r>
    </w:p>
    <w:p xmlns:wp14="http://schemas.microsoft.com/office/word/2010/wordml" w:rsidRPr="009F6C88" w:rsidR="00D6124A" w:rsidP="00D6124A" w:rsidRDefault="00D6124A" w14:paraId="0A37501D" wp14:textId="77777777">
      <w:pPr>
        <w:spacing w:after="0"/>
        <w:rPr>
          <w:b/>
          <w:sz w:val="18"/>
          <w:szCs w:val="18"/>
        </w:rPr>
      </w:pPr>
    </w:p>
    <w:p xmlns:wp14="http://schemas.microsoft.com/office/word/2010/wordml" w:rsidRPr="00102190" w:rsidR="00D6124A" w:rsidP="00D6124A" w:rsidRDefault="00D6124A" w14:paraId="1376DB20" wp14:textId="77777777">
      <w:pPr>
        <w:spacing w:after="0" w:line="240" w:lineRule="auto"/>
        <w:rPr>
          <w:color w:val="FF0000"/>
        </w:rPr>
      </w:pPr>
      <w:r>
        <w:t xml:space="preserve">Hygienrutinerna följer föreskrifterna i </w:t>
      </w:r>
      <w:r w:rsidRPr="00B74AEC">
        <w:t>SOSFS 2007:19.</w:t>
      </w:r>
    </w:p>
    <w:p xmlns:wp14="http://schemas.microsoft.com/office/word/2010/wordml" w:rsidR="00D6124A" w:rsidP="00D6124A" w:rsidRDefault="00D6124A" w14:paraId="5DAB6C7B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31D63FA0" wp14:textId="4AF18649">
      <w:pPr>
        <w:spacing w:after="0" w:line="240" w:lineRule="auto"/>
      </w:pPr>
      <w:proofErr w:type="spellStart"/>
      <w:r w:rsidR="00D6124A">
        <w:rPr/>
        <w:t>OC´s</w:t>
      </w:r>
      <w:proofErr w:type="spellEnd"/>
      <w:r w:rsidR="00D6124A">
        <w:rPr/>
        <w:t xml:space="preserve"> medarbetare ska alltid hålla en noggrann hygien för att undvika smittspridning.</w:t>
      </w:r>
    </w:p>
    <w:p w:rsidR="6BF69E25" w:rsidP="6BF69E25" w:rsidRDefault="6BF69E25" w14:paraId="1AE95BD8" w14:textId="0364DC7D">
      <w:pPr>
        <w:pStyle w:val="Normal"/>
        <w:spacing w:after="0" w:line="240" w:lineRule="auto"/>
      </w:pPr>
    </w:p>
    <w:p xmlns:wp14="http://schemas.microsoft.com/office/word/2010/wordml" w:rsidR="00D6124A" w:rsidP="00D6124A" w:rsidRDefault="00D6124A" w14:paraId="3D3FC6D4" wp14:textId="77777777">
      <w:pPr>
        <w:spacing w:after="0" w:line="240" w:lineRule="auto"/>
      </w:pPr>
      <w:r w:rsidR="00D6124A">
        <w:rPr/>
        <w:t>Nedanstående regler ska alltid följas i vård- och omsorgsarbetet:</w:t>
      </w:r>
    </w:p>
    <w:p xmlns:wp14="http://schemas.microsoft.com/office/word/2010/wordml" w:rsidR="00D6124A" w:rsidP="00D6124A" w:rsidRDefault="00D6124A" w14:paraId="401D76B6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 och underarmar ska vara fria från armbandsur och smycken.</w:t>
      </w:r>
    </w:p>
    <w:p xmlns:wp14="http://schemas.microsoft.com/office/word/2010/wordml" w:rsidR="00D6124A" w:rsidP="00D6124A" w:rsidRDefault="00D6124A" w14:paraId="67FA5842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Händerna ska desinfekteras med alkoholbaserat handdesinfektionsmedel, eller annat medel med motsvarande effekt, omedelbart före och efter varje direktkontakt med en kund.</w:t>
      </w:r>
    </w:p>
    <w:p xmlns:wp14="http://schemas.microsoft.com/office/word/2010/wordml" w:rsidR="00D6124A" w:rsidP="00D6124A" w:rsidRDefault="00D6124A" w14:paraId="2E439153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Händerna ska desinfekteras både före och efter användning av handskar.</w:t>
      </w:r>
    </w:p>
    <w:p xmlns:wp14="http://schemas.microsoft.com/office/word/2010/wordml" w:rsidR="00D6124A" w:rsidP="00D6124A" w:rsidRDefault="00D6124A" w14:paraId="42541B80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Händerna ska om de är synligt smutsiga tvättas med vatten och flytande tvål innan de desinfekteras.</w:t>
      </w:r>
    </w:p>
    <w:p xmlns:wp14="http://schemas.microsoft.com/office/word/2010/wordml" w:rsidR="00D6124A" w:rsidP="00D6124A" w:rsidRDefault="00D6124A" w14:paraId="14D0431E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 xml:space="preserve">Vid vård av en kund med </w:t>
      </w:r>
      <w:proofErr w:type="spellStart"/>
      <w:r>
        <w:t>gastroenterit</w:t>
      </w:r>
      <w:proofErr w:type="spellEnd"/>
      <w:r>
        <w:t xml:space="preserve"> ska händerna alltid tvättas med vatten och flytande tvål före desinfektion.</w:t>
      </w:r>
    </w:p>
    <w:p xmlns:wp14="http://schemas.microsoft.com/office/word/2010/wordml" w:rsidR="00D6124A" w:rsidP="00D6124A" w:rsidRDefault="00D6124A" w14:paraId="30307FF1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 som har tvättas ska vara torra innan de desinfekteras.</w:t>
      </w:r>
    </w:p>
    <w:p xmlns:wp14="http://schemas.microsoft.com/office/word/2010/wordml" w:rsidR="00D6124A" w:rsidP="00D6124A" w:rsidRDefault="00D6124A" w14:paraId="1EF707D1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Engångsförkläde av plast eller skyddsrock och handskar ska användas, vid allt omvårdnadsarbete i direktkontakt med kund om risk finns för kontakt med kroppsvätskor eller annat biologiskt material.</w:t>
      </w:r>
    </w:p>
    <w:p xmlns:wp14="http://schemas.microsoft.com/office/word/2010/wordml" w:rsidR="00D6124A" w:rsidP="00D6124A" w:rsidRDefault="00D6124A" w14:paraId="67E261A1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Skyddshandskar ska tas av direkt efter ett arbetsmoment och bytas ut mellan olika arbetsmoment.</w:t>
      </w:r>
    </w:p>
    <w:p xmlns:wp14="http://schemas.microsoft.com/office/word/2010/wordml" w:rsidR="00D6124A" w:rsidP="00D6124A" w:rsidRDefault="00D6124A" w14:paraId="02EB378F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5BA84001" wp14:textId="6B27FECF">
      <w:pPr>
        <w:spacing w:after="0" w:line="240" w:lineRule="auto"/>
      </w:pPr>
      <w:r w:rsidR="00D6124A">
        <w:rPr/>
        <w:t xml:space="preserve">Kundansvarig svarar för att alla medarbetare har genomgått </w:t>
      </w:r>
      <w:r w:rsidR="44256594">
        <w:rPr/>
        <w:t>web</w:t>
      </w:r>
      <w:r w:rsidR="00D6124A">
        <w:rPr/>
        <w:t xml:space="preserve">utbildning i hygien och är införstådda i </w:t>
      </w:r>
      <w:proofErr w:type="spellStart"/>
      <w:r w:rsidR="00D6124A">
        <w:rPr/>
        <w:t>OC´s</w:t>
      </w:r>
      <w:proofErr w:type="spellEnd"/>
      <w:r w:rsidR="00D6124A">
        <w:rPr/>
        <w:t xml:space="preserve"> hygienrutiner samt tillämpar dem.</w:t>
      </w:r>
    </w:p>
    <w:p xmlns:wp14="http://schemas.microsoft.com/office/word/2010/wordml" w:rsidR="00D6124A" w:rsidP="00D6124A" w:rsidRDefault="00D6124A" w14:paraId="6A05A809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3A8DCB11" wp14:textId="77777777">
      <w:pPr>
        <w:spacing w:after="0" w:line="240" w:lineRule="auto"/>
      </w:pPr>
      <w:r>
        <w:t xml:space="preserve">Kundansvarig är ansvarig för att särskilda rutiner upprättas för kunder där andra krav på hygien ställs eller om det av andra skäl behövs speciella rutiner för kunden. </w:t>
      </w:r>
    </w:p>
    <w:p xmlns:wp14="http://schemas.microsoft.com/office/word/2010/wordml" w:rsidR="00D6124A" w:rsidP="00D6124A" w:rsidRDefault="00D6124A" w14:paraId="5A39BBE3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44549914" wp14:textId="77777777">
      <w:pPr>
        <w:spacing w:after="0" w:line="240" w:lineRule="auto"/>
      </w:pPr>
      <w:r>
        <w:t>Det är kundansvarig/samordnare som ansvarar för att det finns lämplig och tillräckligt med hygien- och skyddsartiklar hemma hos kund.</w:t>
      </w:r>
    </w:p>
    <w:p xmlns:wp14="http://schemas.microsoft.com/office/word/2010/wordml" w:rsidR="00D6124A" w:rsidP="00D6124A" w:rsidRDefault="00D6124A" w14:paraId="41C8F396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6BCAABCD" wp14:textId="731ED4FF">
      <w:pPr>
        <w:spacing w:after="0" w:line="240" w:lineRule="auto"/>
      </w:pPr>
      <w:r w:rsidR="00D6124A">
        <w:rPr/>
        <w:t>Beställning görs från enheten av kundansvarig</w:t>
      </w:r>
      <w:r w:rsidR="73775C43">
        <w:rPr/>
        <w:t>, leverans direkt till kund.</w:t>
      </w:r>
    </w:p>
    <w:p xmlns:wp14="http://schemas.microsoft.com/office/word/2010/wordml" w:rsidR="00D6124A" w:rsidP="00D6124A" w:rsidRDefault="00D6124A" w14:paraId="72A3D3EC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0D0B940D" wp14:textId="77777777">
      <w:pPr>
        <w:spacing w:after="0"/>
      </w:pPr>
    </w:p>
    <w:p xmlns:wp14="http://schemas.microsoft.com/office/word/2010/wordml" w:rsidR="00D6124A" w:rsidP="00D6124A" w:rsidRDefault="00D6124A" w14:paraId="0E27B00A" wp14:textId="77777777">
      <w:pPr>
        <w:spacing w:after="0"/>
      </w:pPr>
    </w:p>
    <w:p xmlns:wp14="http://schemas.microsoft.com/office/word/2010/wordml" w:rsidR="007F171D" w:rsidRDefault="007F171D" w14:paraId="60061E4C" wp14:textId="77777777"/>
    <w:sectPr w:rsidR="007F171D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6bd0dcb4d1024aee"/>
      <w:footerReference w:type="default" r:id="Rd231fb88f3704b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8256F03" w:rsidTr="78256F03" w14:paraId="540F43F8">
      <w:tc>
        <w:tcPr>
          <w:tcW w:w="3024" w:type="dxa"/>
          <w:tcMar/>
        </w:tcPr>
        <w:p w:rsidR="78256F03" w:rsidP="78256F03" w:rsidRDefault="78256F03" w14:paraId="46EFA6CF" w14:textId="3EC82E58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78256F03" w:rsidP="78256F03" w:rsidRDefault="78256F03" w14:paraId="1D178682" w14:textId="4E18CAB3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8256F03" w:rsidP="78256F03" w:rsidRDefault="78256F03" w14:paraId="703641FA" w14:textId="1E75B55B">
          <w:pPr>
            <w:pStyle w:val="Header"/>
            <w:bidi w:val="0"/>
            <w:ind w:right="-115"/>
            <w:jc w:val="right"/>
          </w:pPr>
        </w:p>
      </w:tc>
    </w:tr>
  </w:tbl>
  <w:p w:rsidR="78256F03" w:rsidP="78256F03" w:rsidRDefault="78256F03" w14:paraId="42A94A13" w14:textId="0FA6C53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8256F03" w:rsidTr="276D5A35" w14:paraId="219EE302">
      <w:tc>
        <w:tcPr>
          <w:tcW w:w="3024" w:type="dxa"/>
          <w:tcMar/>
        </w:tcPr>
        <w:p w:rsidR="78256F03" w:rsidP="78256F03" w:rsidRDefault="78256F03" w14:paraId="1712E804" w14:textId="5C493ADD">
          <w:pPr>
            <w:pStyle w:val="Header"/>
            <w:bidi w:val="0"/>
            <w:ind w:left="-115"/>
            <w:jc w:val="left"/>
          </w:pPr>
          <w:r w:rsidR="276D5A35">
            <w:drawing>
              <wp:inline wp14:editId="276D5A35" wp14:anchorId="39E17656">
                <wp:extent cx="1743075" cy="514350"/>
                <wp:effectExtent l="0" t="0" r="0" b="0"/>
                <wp:docPr id="711432209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3ba74a62122d403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7430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78256F03" w:rsidP="78256F03" w:rsidRDefault="78256F03" w14:paraId="11BC4775" w14:textId="2E6170FE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8256F03" w:rsidP="78256F03" w:rsidRDefault="78256F03" w14:paraId="170A9983" w14:textId="082603D3">
          <w:pPr>
            <w:pStyle w:val="Header"/>
            <w:bidi w:val="0"/>
            <w:ind w:right="-115"/>
            <w:jc w:val="right"/>
          </w:pPr>
          <w:r w:rsidR="276D5A35">
            <w:drawing>
              <wp:inline wp14:editId="26F6BCD0" wp14:anchorId="635F933E">
                <wp:extent cx="1533525" cy="857250"/>
                <wp:effectExtent l="0" t="0" r="0" b="0"/>
                <wp:docPr id="1480369198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5ce9361863d04d1f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53352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8256F03" w:rsidP="78256F03" w:rsidRDefault="78256F03" w14:paraId="39BB1681" w14:textId="5D4E211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64E73A12"/>
    <w:multiLevelType w:val="multilevel"/>
    <w:tmpl w:val="1E54CFC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36254ED"/>
    <w:multiLevelType w:val="hybridMultilevel"/>
    <w:tmpl w:val="A436576E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7A4E4608"/>
    <w:multiLevelType w:val="multilevel"/>
    <w:tmpl w:val="B2A4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24E"/>
    <w:rsid w:val="006E424E"/>
    <w:rsid w:val="007F171D"/>
    <w:rsid w:val="00D6124A"/>
    <w:rsid w:val="0D9EBAC1"/>
    <w:rsid w:val="104A2527"/>
    <w:rsid w:val="1394BCAF"/>
    <w:rsid w:val="20B2AFE4"/>
    <w:rsid w:val="276D5A35"/>
    <w:rsid w:val="2A679811"/>
    <w:rsid w:val="44256594"/>
    <w:rsid w:val="60A16838"/>
    <w:rsid w:val="6163BF8D"/>
    <w:rsid w:val="6B292228"/>
    <w:rsid w:val="6BF69E25"/>
    <w:rsid w:val="71B38123"/>
    <w:rsid w:val="73775C43"/>
    <w:rsid w:val="7738D921"/>
    <w:rsid w:val="78256F03"/>
    <w:rsid w:val="7D71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461CB1-AAD7-46FE-9C95-0D7C286A3DCB}"/>
  <w14:docId w14:val="318E8B91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E424E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6E424E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6E424E"/>
    <w:rPr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/word/header.xml" Id="R6bd0dcb4d1024aee" /><Relationship Type="http://schemas.openxmlformats.org/officeDocument/2006/relationships/footer" Target="/word/footer.xml" Id="Rd231fb88f3704b3e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3.jpg" Id="R3ba74a62122d4037" /><Relationship Type="http://schemas.openxmlformats.org/officeDocument/2006/relationships/image" Target="/media/image3.png" Id="R5ce9361863d04d1f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BAAFD8B-3230-4248-A2BE-89A0804DBAF3}"/>
</file>

<file path=customXml/itemProps2.xml><?xml version="1.0" encoding="utf-8"?>
<ds:datastoreItem xmlns:ds="http://schemas.openxmlformats.org/officeDocument/2006/customXml" ds:itemID="{7E645490-900E-4D10-846E-5F8EDE5ABB78}"/>
</file>

<file path=customXml/itemProps3.xml><?xml version="1.0" encoding="utf-8"?>
<ds:datastoreItem xmlns:ds="http://schemas.openxmlformats.org/officeDocument/2006/customXml" ds:itemID="{31419B4D-5347-406D-8294-434D7F079C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IT-mästaren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5</cp:revision>
  <dcterms:created xsi:type="dcterms:W3CDTF">2019-08-29T09:36:00Z</dcterms:created>
  <dcterms:modified xsi:type="dcterms:W3CDTF">2020-03-23T11:54:37Z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