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BF4BB4" w:rsidRDefault="00BF4BB4">
                            <w:pPr>
                              <w:rPr>
                                <w:rFonts w:asciiTheme="minorHAnsi" w:hAnsiTheme="minorHAnsi"/>
                                <w:sz w:val="18"/>
                                <w:szCs w:val="18"/>
                              </w:rPr>
                            </w:pPr>
                            <w:r>
                              <w:rPr>
                                <w:rFonts w:asciiTheme="minorHAnsi" w:hAnsiTheme="minorHAnsi"/>
                                <w:sz w:val="18"/>
                                <w:szCs w:val="18"/>
                              </w:rPr>
                              <w:t>Lokal rutin Vändpunkten</w:t>
                            </w:r>
                          </w:p>
                          <w:p w:rsidR="00BF4BB4" w:rsidRDefault="00BF4BB4">
                            <w:pPr>
                              <w:rPr>
                                <w:rFonts w:asciiTheme="minorHAnsi" w:hAnsiTheme="minorHAnsi"/>
                                <w:sz w:val="18"/>
                                <w:szCs w:val="18"/>
                              </w:rPr>
                            </w:pPr>
                            <w:r>
                              <w:rPr>
                                <w:rFonts w:asciiTheme="minorHAnsi" w:hAnsiTheme="minorHAnsi"/>
                                <w:sz w:val="18"/>
                                <w:szCs w:val="18"/>
                              </w:rPr>
                              <w:t>Gäller från:</w:t>
                            </w:r>
                          </w:p>
                          <w:p w:rsidR="00BF4BB4" w:rsidRDefault="00BF4BB4">
                            <w:pPr>
                              <w:rPr>
                                <w:rFonts w:asciiTheme="minorHAnsi" w:hAnsiTheme="minorHAnsi"/>
                                <w:sz w:val="18"/>
                                <w:szCs w:val="18"/>
                              </w:rPr>
                            </w:pPr>
                            <w:r>
                              <w:rPr>
                                <w:rFonts w:asciiTheme="minorHAnsi" w:hAnsiTheme="minorHAnsi"/>
                                <w:sz w:val="18"/>
                                <w:szCs w:val="18"/>
                              </w:rPr>
                              <w:t xml:space="preserve">Ansvarig för rutin: </w:t>
                            </w:r>
                          </w:p>
                          <w:p w:rsidR="00BF4BB4" w:rsidRDefault="00BF4BB4">
                            <w:pPr>
                              <w:rPr>
                                <w:rFonts w:asciiTheme="minorHAnsi" w:hAnsiTheme="minorHAnsi"/>
                                <w:sz w:val="18"/>
                                <w:szCs w:val="18"/>
                              </w:rPr>
                            </w:pPr>
                          </w:p>
                          <w:p w:rsidR="00BF4BB4" w:rsidRPr="00FE729A" w:rsidRDefault="00BF4BB4">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BF4BB4" w:rsidRDefault="00BF4BB4">
                      <w:pPr>
                        <w:rPr>
                          <w:rFonts w:asciiTheme="minorHAnsi" w:hAnsiTheme="minorHAnsi"/>
                          <w:sz w:val="18"/>
                          <w:szCs w:val="18"/>
                        </w:rPr>
                      </w:pPr>
                      <w:r>
                        <w:rPr>
                          <w:rFonts w:asciiTheme="minorHAnsi" w:hAnsiTheme="minorHAnsi"/>
                          <w:sz w:val="18"/>
                          <w:szCs w:val="18"/>
                        </w:rPr>
                        <w:t>Lokal rutin Vändpunkten</w:t>
                      </w:r>
                    </w:p>
                    <w:p w:rsidR="00BF4BB4" w:rsidRDefault="00BF4BB4">
                      <w:pPr>
                        <w:rPr>
                          <w:rFonts w:asciiTheme="minorHAnsi" w:hAnsiTheme="minorHAnsi"/>
                          <w:sz w:val="18"/>
                          <w:szCs w:val="18"/>
                        </w:rPr>
                      </w:pPr>
                      <w:r>
                        <w:rPr>
                          <w:rFonts w:asciiTheme="minorHAnsi" w:hAnsiTheme="minorHAnsi"/>
                          <w:sz w:val="18"/>
                          <w:szCs w:val="18"/>
                        </w:rPr>
                        <w:t>Gäller från:</w:t>
                      </w:r>
                    </w:p>
                    <w:p w:rsidR="00BF4BB4" w:rsidRDefault="00BF4BB4">
                      <w:pPr>
                        <w:rPr>
                          <w:rFonts w:asciiTheme="minorHAnsi" w:hAnsiTheme="minorHAnsi"/>
                          <w:sz w:val="18"/>
                          <w:szCs w:val="18"/>
                        </w:rPr>
                      </w:pPr>
                      <w:r>
                        <w:rPr>
                          <w:rFonts w:asciiTheme="minorHAnsi" w:hAnsiTheme="minorHAnsi"/>
                          <w:sz w:val="18"/>
                          <w:szCs w:val="18"/>
                        </w:rPr>
                        <w:t xml:space="preserve">Ansvarig för rutin: </w:t>
                      </w:r>
                    </w:p>
                    <w:p w:rsidR="00BF4BB4" w:rsidRDefault="00BF4BB4">
                      <w:pPr>
                        <w:rPr>
                          <w:rFonts w:asciiTheme="minorHAnsi" w:hAnsiTheme="minorHAnsi"/>
                          <w:sz w:val="18"/>
                          <w:szCs w:val="18"/>
                        </w:rPr>
                      </w:pPr>
                    </w:p>
                    <w:p w:rsidR="00BF4BB4" w:rsidRPr="00FE729A" w:rsidRDefault="00BF4BB4">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Pr="002500A5" w:rsidRDefault="00DF28D1" w:rsidP="002500A5">
      <w:pPr>
        <w:rPr>
          <w:b/>
          <w:sz w:val="28"/>
          <w:szCs w:val="28"/>
        </w:rPr>
      </w:pPr>
      <w:r>
        <w:rPr>
          <w:b/>
          <w:sz w:val="28"/>
          <w:szCs w:val="28"/>
        </w:rPr>
        <w:t>5.5</w:t>
      </w:r>
      <w:r w:rsidR="002500A5" w:rsidRPr="002500A5">
        <w:rPr>
          <w:b/>
          <w:sz w:val="28"/>
          <w:szCs w:val="28"/>
        </w:rPr>
        <w:t xml:space="preserve"> Lokal rutin för </w:t>
      </w:r>
      <w:r>
        <w:rPr>
          <w:b/>
          <w:sz w:val="28"/>
          <w:szCs w:val="28"/>
        </w:rPr>
        <w:t>husdjur i verksamheten</w:t>
      </w:r>
    </w:p>
    <w:p w:rsidR="00BA6DDA" w:rsidRPr="00BA6DDA" w:rsidRDefault="00BA6DDA" w:rsidP="00BA6DDA"/>
    <w:p w:rsidR="00BF4BB4" w:rsidRPr="00BF4BB4" w:rsidRDefault="001C29A4" w:rsidP="00BF4BB4">
      <w:r>
        <w:t>Att säkerställa att djur inte far illa och blir omhändertagna ifall klient inte kan ta hand om sitt djur under en period.</w:t>
      </w:r>
    </w:p>
    <w:p w:rsidR="00BF4BB4" w:rsidRPr="00BF4BB4" w:rsidRDefault="00BF4BB4" w:rsidP="00BF4BB4"/>
    <w:p w:rsidR="00BF4BB4" w:rsidRPr="00BF4BB4" w:rsidRDefault="00BF4BB4" w:rsidP="00BF4BB4"/>
    <w:p w:rsidR="00BF4BB4" w:rsidRPr="00BF4BB4" w:rsidRDefault="00BF4BB4" w:rsidP="00BF4BB4">
      <w:pPr>
        <w:rPr>
          <w:b/>
        </w:rPr>
      </w:pPr>
      <w:r w:rsidRPr="00BF4BB4">
        <w:rPr>
          <w:b/>
        </w:rPr>
        <w:t>Ansvar</w:t>
      </w:r>
    </w:p>
    <w:p w:rsidR="00BF4BB4" w:rsidRPr="00BF4BB4" w:rsidRDefault="00BF4BB4" w:rsidP="00BF4BB4">
      <w:r>
        <w:t>Verksamhetschef ansvarar för att rutin finns</w:t>
      </w:r>
      <w:r w:rsidRPr="00BF4BB4">
        <w:t xml:space="preserve"> och är känd av medarbetare.</w:t>
      </w:r>
    </w:p>
    <w:p w:rsidR="00BF4BB4" w:rsidRDefault="001C29A4" w:rsidP="00BF4BB4">
      <w:r>
        <w:t>Alla medarbetare</w:t>
      </w:r>
      <w:r w:rsidR="00BF4BB4" w:rsidRPr="00BF4BB4">
        <w:t xml:space="preserve"> ansvarar för att ta del av rutiner och </w:t>
      </w:r>
      <w:r>
        <w:t>arbeta efter dom.</w:t>
      </w:r>
    </w:p>
    <w:p w:rsidR="00BF4BB4" w:rsidRPr="00BF4BB4" w:rsidRDefault="00BF4BB4" w:rsidP="00BF4BB4"/>
    <w:p w:rsidR="00BF4BB4" w:rsidRPr="00BF4BB4" w:rsidRDefault="00BF4BB4" w:rsidP="00BF4BB4">
      <w:pPr>
        <w:rPr>
          <w:b/>
        </w:rPr>
      </w:pPr>
      <w:r w:rsidRPr="00BF4BB4">
        <w:rPr>
          <w:b/>
        </w:rPr>
        <w:t>Utförande</w:t>
      </w:r>
    </w:p>
    <w:p w:rsidR="00BA6DDA" w:rsidRDefault="001C29A4" w:rsidP="00BA6DDA">
      <w:r>
        <w:t>För att en klient ska kunna ha ett husdjur måste en överenskommelse skrivas under som tydliggör ansvaret för djuret om klienten skulle bryta mot ordningsreglerna och bli avhyst eller annan akut situation uppstå där klienten inte kan ta hand om djuret. Överenskommelsen ska innehålla vem som personalen ska kontakta för att ta hand om djuret, och vad som kommer hända om ingen hämtar djuret.</w:t>
      </w:r>
    </w:p>
    <w:p w:rsidR="001C29A4" w:rsidRPr="00BA6DDA" w:rsidRDefault="001C29A4" w:rsidP="00BA6DDA">
      <w:r>
        <w:t>Överenskommelsen innefattar även förtydligande om vad som menas med att ta ansvar för att djuret ska anses bli väl omhändertaget.</w:t>
      </w:r>
    </w:p>
    <w:p w:rsidR="00BA6DDA" w:rsidRPr="00BA6DDA" w:rsidRDefault="00BA6DDA" w:rsidP="00BA6DDA"/>
    <w:p w:rsidR="00BA6DDA" w:rsidRPr="001C29A4" w:rsidRDefault="001C29A4" w:rsidP="00BA6DDA">
      <w:pPr>
        <w:rPr>
          <w:b/>
          <w:lang w:val="de-DE"/>
        </w:rPr>
      </w:pPr>
      <w:proofErr w:type="spellStart"/>
      <w:r w:rsidRPr="001C29A4">
        <w:rPr>
          <w:b/>
          <w:lang w:val="de-DE"/>
        </w:rPr>
        <w:t>Delaktighet</w:t>
      </w:r>
      <w:proofErr w:type="spellEnd"/>
      <w:r w:rsidRPr="001C29A4">
        <w:rPr>
          <w:b/>
          <w:lang w:val="de-DE"/>
        </w:rPr>
        <w:t>:</w:t>
      </w:r>
    </w:p>
    <w:p w:rsidR="001C29A4" w:rsidRPr="00BA6DDA" w:rsidRDefault="001C29A4" w:rsidP="00BA6DDA">
      <w:r>
        <w:rPr>
          <w:lang w:val="de-DE"/>
        </w:rPr>
        <w:t xml:space="preserve">Klienten </w:t>
      </w:r>
      <w:proofErr w:type="spellStart"/>
      <w:r>
        <w:rPr>
          <w:lang w:val="de-DE"/>
        </w:rPr>
        <w:t>informeras</w:t>
      </w:r>
      <w:proofErr w:type="spellEnd"/>
      <w:r>
        <w:rPr>
          <w:lang w:val="de-DE"/>
        </w:rPr>
        <w:t xml:space="preserve"> </w:t>
      </w:r>
      <w:proofErr w:type="spellStart"/>
      <w:r>
        <w:rPr>
          <w:lang w:val="de-DE"/>
        </w:rPr>
        <w:t>om</w:t>
      </w:r>
      <w:proofErr w:type="spellEnd"/>
      <w:r>
        <w:rPr>
          <w:lang w:val="de-DE"/>
        </w:rPr>
        <w:t xml:space="preserve"> </w:t>
      </w:r>
      <w:proofErr w:type="spellStart"/>
      <w:r>
        <w:rPr>
          <w:lang w:val="de-DE"/>
        </w:rPr>
        <w:t>bestämmelser</w:t>
      </w:r>
      <w:proofErr w:type="spellEnd"/>
      <w:r>
        <w:rPr>
          <w:lang w:val="de-DE"/>
        </w:rPr>
        <w:t xml:space="preserve"> </w:t>
      </w:r>
      <w:proofErr w:type="spellStart"/>
      <w:r>
        <w:rPr>
          <w:lang w:val="de-DE"/>
        </w:rPr>
        <w:t>kring</w:t>
      </w:r>
      <w:proofErr w:type="spellEnd"/>
      <w:r>
        <w:rPr>
          <w:lang w:val="de-DE"/>
        </w:rPr>
        <w:t xml:space="preserve"> </w:t>
      </w:r>
      <w:proofErr w:type="spellStart"/>
      <w:r>
        <w:rPr>
          <w:lang w:val="de-DE"/>
        </w:rPr>
        <w:t>husdjur</w:t>
      </w:r>
      <w:proofErr w:type="spellEnd"/>
      <w:r>
        <w:rPr>
          <w:lang w:val="de-DE"/>
        </w:rPr>
        <w:t xml:space="preserve"> </w:t>
      </w:r>
      <w:proofErr w:type="spellStart"/>
      <w:r>
        <w:rPr>
          <w:lang w:val="de-DE"/>
        </w:rPr>
        <w:t>vid</w:t>
      </w:r>
      <w:proofErr w:type="spellEnd"/>
      <w:r>
        <w:rPr>
          <w:lang w:val="de-DE"/>
        </w:rPr>
        <w:t xml:space="preserve"> inflytt.</w:t>
      </w:r>
    </w:p>
    <w:p w:rsidR="00BA6DDA" w:rsidRDefault="00BA6DDA" w:rsidP="008A58F6"/>
    <w:p w:rsidR="003D234B" w:rsidRPr="008A58F6" w:rsidRDefault="003D234B" w:rsidP="008A58F6"/>
    <w:p w:rsidR="00391782" w:rsidRDefault="00391782"/>
    <w:p w:rsidR="00927BD5" w:rsidRPr="008A58F6" w:rsidRDefault="00927BD5"/>
    <w:p w:rsidR="00474485" w:rsidRDefault="00474485">
      <w:bookmarkStart w:id="0" w:name="_GoBack"/>
      <w:bookmarkEnd w:id="0"/>
    </w:p>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4BB4" w:rsidRDefault="00BF4BB4">
      <w:r>
        <w:separator/>
      </w:r>
    </w:p>
  </w:endnote>
  <w:endnote w:type="continuationSeparator" w:id="0">
    <w:p w:rsidR="00BF4BB4" w:rsidRDefault="00BF4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4BB4" w:rsidRPr="0090134D" w:rsidRDefault="00BF4BB4">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4BB4" w:rsidRDefault="00BF4BB4">
      <w:r>
        <w:separator/>
      </w:r>
    </w:p>
  </w:footnote>
  <w:footnote w:type="continuationSeparator" w:id="0">
    <w:p w:rsidR="00BF4BB4" w:rsidRDefault="00BF4B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4BB4" w:rsidRDefault="00BF4BB4"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0445A79"/>
    <w:multiLevelType w:val="hybridMultilevel"/>
    <w:tmpl w:val="520E63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7"/>
  </w:num>
  <w:num w:numId="8">
    <w:abstractNumId w:val="3"/>
  </w:num>
  <w:num w:numId="9">
    <w:abstractNumId w:val="13"/>
  </w:num>
  <w:num w:numId="10">
    <w:abstractNumId w:val="18"/>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63896"/>
    <w:rsid w:val="00071DDF"/>
    <w:rsid w:val="00117CB3"/>
    <w:rsid w:val="00136165"/>
    <w:rsid w:val="00180881"/>
    <w:rsid w:val="001C29A4"/>
    <w:rsid w:val="001D0209"/>
    <w:rsid w:val="00210E97"/>
    <w:rsid w:val="0024741C"/>
    <w:rsid w:val="002500A5"/>
    <w:rsid w:val="00291BA9"/>
    <w:rsid w:val="002925AE"/>
    <w:rsid w:val="0029498E"/>
    <w:rsid w:val="002C080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B2D02"/>
    <w:rsid w:val="00AE19F7"/>
    <w:rsid w:val="00AF06A4"/>
    <w:rsid w:val="00AF5DF1"/>
    <w:rsid w:val="00B01279"/>
    <w:rsid w:val="00B114B8"/>
    <w:rsid w:val="00B85833"/>
    <w:rsid w:val="00BA4CB3"/>
    <w:rsid w:val="00BA6DDA"/>
    <w:rsid w:val="00BC178D"/>
    <w:rsid w:val="00BF083B"/>
    <w:rsid w:val="00BF4BB4"/>
    <w:rsid w:val="00C064CA"/>
    <w:rsid w:val="00C1191C"/>
    <w:rsid w:val="00C249E4"/>
    <w:rsid w:val="00C2647C"/>
    <w:rsid w:val="00D30380"/>
    <w:rsid w:val="00D37F71"/>
    <w:rsid w:val="00D606AB"/>
    <w:rsid w:val="00D754C8"/>
    <w:rsid w:val="00D97837"/>
    <w:rsid w:val="00DB5478"/>
    <w:rsid w:val="00DC4668"/>
    <w:rsid w:val="00DE7E0F"/>
    <w:rsid w:val="00DF28D1"/>
    <w:rsid w:val="00E0693B"/>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C88DC2E-B4B0-44B9-9A70-285A4753EDCE}"/>
</file>

<file path=customXml/itemProps2.xml><?xml version="1.0" encoding="utf-8"?>
<ds:datastoreItem xmlns:ds="http://schemas.openxmlformats.org/officeDocument/2006/customXml" ds:itemID="{9477CCA9-26EC-4E55-91F0-A8CF00D6FD13}"/>
</file>

<file path=customXml/itemProps3.xml><?xml version="1.0" encoding="utf-8"?>
<ds:datastoreItem xmlns:ds="http://schemas.openxmlformats.org/officeDocument/2006/customXml" ds:itemID="{B0DBE3EE-4D06-461A-A757-A4D44AFCF227}"/>
</file>

<file path=docProps/app.xml><?xml version="1.0" encoding="utf-8"?>
<Properties xmlns="http://schemas.openxmlformats.org/officeDocument/2006/extended-properties" xmlns:vt="http://schemas.openxmlformats.org/officeDocument/2006/docPropsVTypes">
  <Template>Normal</Template>
  <TotalTime>8</TotalTime>
  <Pages>1</Pages>
  <Words>148</Words>
  <Characters>794</Characters>
  <Application>Microsoft Office Word</Application>
  <DocSecurity>0</DocSecurity>
  <Lines>6</Lines>
  <Paragraphs>1</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2019-05-28T12:27:00Z</dcterms:created>
  <dcterms:modified xsi:type="dcterms:W3CDTF">2019-05-28T12:34:00Z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