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C67682" w:rsidP="00BA6DDA">
      <w:pPr>
        <w:rPr>
          <w:b/>
          <w:sz w:val="28"/>
          <w:szCs w:val="28"/>
        </w:rPr>
      </w:pPr>
      <w:r>
        <w:rPr>
          <w:b/>
          <w:sz w:val="28"/>
          <w:szCs w:val="28"/>
        </w:rPr>
        <w:t>6.10</w:t>
      </w:r>
      <w:r w:rsidR="002500A5" w:rsidRPr="002500A5">
        <w:rPr>
          <w:b/>
          <w:sz w:val="28"/>
          <w:szCs w:val="28"/>
        </w:rPr>
        <w:t xml:space="preserve"> Lokal rutin för </w:t>
      </w:r>
      <w:r w:rsidR="00275FA3">
        <w:rPr>
          <w:b/>
          <w:sz w:val="28"/>
          <w:szCs w:val="28"/>
        </w:rPr>
        <w:t>nyckelhantering</w:t>
      </w:r>
      <w:r w:rsidR="004C20C2">
        <w:rPr>
          <w:b/>
          <w:sz w:val="28"/>
          <w:szCs w:val="28"/>
        </w:rPr>
        <w:t xml:space="preserve"> och </w:t>
      </w:r>
      <w:r w:rsidR="000D2EF3">
        <w:rPr>
          <w:b/>
          <w:sz w:val="28"/>
          <w:szCs w:val="28"/>
        </w:rPr>
        <w:t>lås</w:t>
      </w:r>
    </w:p>
    <w:p w:rsidR="00275FA3" w:rsidRDefault="00275FA3" w:rsidP="00BA6DDA">
      <w:r>
        <w:t xml:space="preserve">Verksamheten har </w:t>
      </w:r>
      <w:r w:rsidR="00FF4FEA">
        <w:t>dubbletter</w:t>
      </w:r>
      <w:r>
        <w:t xml:space="preserve"> av klienters lägenhetsnycklar och ansvarar för att förvara dessa på ett säkert sätt.</w:t>
      </w:r>
    </w:p>
    <w:p w:rsidR="00275FA3" w:rsidRDefault="00275FA3" w:rsidP="00BA6DDA"/>
    <w:p w:rsidR="00275FA3" w:rsidRPr="00275FA3" w:rsidRDefault="00275FA3" w:rsidP="00BA6DDA">
      <w:pPr>
        <w:rPr>
          <w:b/>
        </w:rPr>
      </w:pPr>
      <w:r w:rsidRPr="00275FA3">
        <w:rPr>
          <w:b/>
        </w:rPr>
        <w:t>Ansvar:</w:t>
      </w:r>
    </w:p>
    <w:p w:rsidR="00275FA3" w:rsidRDefault="00275FA3" w:rsidP="00BA6DDA">
      <w:r>
        <w:t>Verksamhetschef ansvarar för att rutinen finns och är känd av personal. All personal ansvarar för att ta del av rutinen och arbeta efter den.</w:t>
      </w:r>
    </w:p>
    <w:p w:rsidR="00275FA3" w:rsidRDefault="00275FA3" w:rsidP="00BA6DDA"/>
    <w:p w:rsidR="00275FA3" w:rsidRPr="00275FA3" w:rsidRDefault="00275FA3" w:rsidP="00BA6DDA">
      <w:pPr>
        <w:rPr>
          <w:b/>
        </w:rPr>
      </w:pPr>
      <w:r w:rsidRPr="00275FA3">
        <w:rPr>
          <w:b/>
        </w:rPr>
        <w:t>Genomförande:</w:t>
      </w:r>
    </w:p>
    <w:p w:rsidR="00275FA3" w:rsidRDefault="00275FA3" w:rsidP="00BA6DDA">
      <w:r>
        <w:t>Vid inflytt får klienten en uppsättning nycklar till lägenheten. En nyckelkvittens ska skrivas under av klienten och personal som lämnar ut nyckeln. Kvittens förvaras i klientpärmen.</w:t>
      </w:r>
    </w:p>
    <w:p w:rsidR="003B2315" w:rsidRDefault="00275FA3" w:rsidP="00BA6DDA">
      <w:r>
        <w:t>En dubblett förvaras uppmärkt med lägenhetsnummer i låst nyckelskåp på kontoret.</w:t>
      </w:r>
    </w:p>
    <w:p w:rsidR="00275FA3" w:rsidRDefault="00275FA3" w:rsidP="00BA6DDA">
      <w:r>
        <w:t>När en nyckel behöver plockas ut från nyckelskåpet ska personalen signera att de tagit nyckeln</w:t>
      </w:r>
      <w:r w:rsidR="003B2315">
        <w:t>- datum, klockslag och sign.</w:t>
      </w:r>
      <w:r>
        <w:t xml:space="preserve"> samt signera vid återlämnandet.</w:t>
      </w:r>
    </w:p>
    <w:p w:rsidR="00275FA3" w:rsidRDefault="00275FA3" w:rsidP="00BA6DDA"/>
    <w:p w:rsidR="00275FA3" w:rsidRDefault="00275FA3" w:rsidP="00BA6DDA">
      <w:r>
        <w:t>Även gemensamma nycklar såsom till förråd och tvättstuga ska förvaras i det låsta nyckelskåpet inne på kontoret och kvitteras ut</w:t>
      </w:r>
      <w:r w:rsidR="00FF4FEA">
        <w:t xml:space="preserve"> och in</w:t>
      </w:r>
      <w:r w:rsidR="003B2315">
        <w:t xml:space="preserve"> med datum, klockslag och signering</w:t>
      </w:r>
      <w:r>
        <w:t>.</w:t>
      </w:r>
    </w:p>
    <w:p w:rsidR="000D2EF3" w:rsidRDefault="000D2EF3" w:rsidP="00BA6DDA"/>
    <w:p w:rsidR="000D2EF3" w:rsidRDefault="000D2EF3" w:rsidP="00BA6DDA">
      <w:r>
        <w:t>Om en nyckel försvunnit ska det skrivas avvikelse och samordnare och verksamhetschef informeras.</w:t>
      </w:r>
      <w:bookmarkStart w:id="0" w:name="_GoBack"/>
      <w:bookmarkEnd w:id="0"/>
    </w:p>
    <w:p w:rsidR="004C20C2" w:rsidRDefault="004C20C2" w:rsidP="00BA6DDA"/>
    <w:p w:rsidR="004C20C2" w:rsidRPr="00275FA3" w:rsidRDefault="004C20C2" w:rsidP="00BA6DDA">
      <w:r>
        <w:t>Kontoren ska låsas med kodlås när ingen personal finns på plats. Dörren till gemensamhetslokalen ska låsas med kod när lägenheten är obemannad. Kod finns i dagboken på kontoret.</w:t>
      </w:r>
    </w:p>
    <w:p w:rsidR="00BA6DDA" w:rsidRPr="00BA6DDA" w:rsidRDefault="00BA6DDA" w:rsidP="00BA6DDA"/>
    <w:p w:rsidR="00BA6DDA" w:rsidRPr="00275FA3" w:rsidRDefault="00275FA3" w:rsidP="00BA6DDA">
      <w:pPr>
        <w:rPr>
          <w:b/>
        </w:rPr>
      </w:pPr>
      <w:r w:rsidRPr="00275FA3">
        <w:rPr>
          <w:b/>
        </w:rPr>
        <w:t>Delaktighet:</w:t>
      </w:r>
    </w:p>
    <w:p w:rsidR="00275FA3" w:rsidRPr="00BA6DDA" w:rsidRDefault="00275FA3" w:rsidP="00BA6DDA">
      <w:r>
        <w:t>Klienten får information vid inflytt om att personalen har tillgång till nyckel till lägenheten.</w:t>
      </w:r>
    </w:p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D2EF3"/>
    <w:rsid w:val="00117CB3"/>
    <w:rsid w:val="00136165"/>
    <w:rsid w:val="00180881"/>
    <w:rsid w:val="001D0209"/>
    <w:rsid w:val="00210E97"/>
    <w:rsid w:val="0024741C"/>
    <w:rsid w:val="002500A5"/>
    <w:rsid w:val="00275FA3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B2315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4C20C2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C67682"/>
    <w:rsid w:val="00D37F71"/>
    <w:rsid w:val="00D606AB"/>
    <w:rsid w:val="00D754C8"/>
    <w:rsid w:val="00D97837"/>
    <w:rsid w:val="00DB5478"/>
    <w:rsid w:val="00DC4668"/>
    <w:rsid w:val="00DE7E0F"/>
    <w:rsid w:val="00DF2D33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  <w:rsid w:val="00F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FBF2614-07B4-438E-9652-C35B0B9BA2B6}"/>
</file>

<file path=customXml/itemProps2.xml><?xml version="1.0" encoding="utf-8"?>
<ds:datastoreItem xmlns:ds="http://schemas.openxmlformats.org/officeDocument/2006/customXml" ds:itemID="{3AF830E9-A663-4E63-B662-32166164E77A}"/>
</file>

<file path=customXml/itemProps3.xml><?xml version="1.0" encoding="utf-8"?>
<ds:datastoreItem xmlns:ds="http://schemas.openxmlformats.org/officeDocument/2006/customXml" ds:itemID="{B526BC6B-FD65-4169-90D0-573E9F8913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8</cp:revision>
  <cp:lastPrinted>2007-09-04T13:51:00Z</cp:lastPrinted>
  <dcterms:created xsi:type="dcterms:W3CDTF">2019-05-27T07:48:00Z</dcterms:created>
  <dcterms:modified xsi:type="dcterms:W3CDTF">2019-05-29T08:15:00Z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