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8005C" w:rsidRDefault="00927BD5"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4565650</wp:posOffset>
                </wp:positionH>
                <wp:positionV relativeFrom="paragraph">
                  <wp:posOffset>-548640</wp:posOffset>
                </wp:positionV>
                <wp:extent cx="1498600" cy="552450"/>
                <wp:effectExtent l="7620" t="8255" r="8255" b="10795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98600" cy="552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C1142" w:rsidRDefault="004C1142">
                            <w:pPr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  <w:t>Lokal rutin Vändpunkten</w:t>
                            </w:r>
                          </w:p>
                          <w:p w:rsidR="004C1142" w:rsidRDefault="004C1142">
                            <w:pPr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  <w:t>Gäller från:</w:t>
                            </w:r>
                          </w:p>
                          <w:p w:rsidR="004C1142" w:rsidRDefault="004C1142">
                            <w:pPr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  <w:t xml:space="preserve">Ansvarig för rutin: </w:t>
                            </w:r>
                          </w:p>
                          <w:p w:rsidR="004C1142" w:rsidRDefault="004C1142">
                            <w:pPr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</w:pPr>
                          </w:p>
                          <w:p w:rsidR="004C1142" w:rsidRPr="00FE729A" w:rsidRDefault="004C1142">
                            <w:pPr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59.5pt;margin-top:-43.2pt;width:118pt;height:43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">
                <v:textbox>
                  <w:txbxContent>
                    <w:p w:rsidR="004C1142" w:rsidRDefault="004C1142">
                      <w:pPr>
                        <w:rPr>
                          <w:rFonts w:asciiTheme="minorHAnsi" w:hAnsiTheme="minorHAnsi"/>
                          <w:sz w:val="18"/>
                          <w:szCs w:val="18"/>
                        </w:rPr>
                      </w:pPr>
                      <w:r>
                        <w:rPr>
                          <w:rFonts w:asciiTheme="minorHAnsi" w:hAnsiTheme="minorHAnsi"/>
                          <w:sz w:val="18"/>
                          <w:szCs w:val="18"/>
                        </w:rPr>
                        <w:t>Lokal rutin Vändpunkten</w:t>
                      </w:r>
                    </w:p>
                    <w:p w:rsidR="004C1142" w:rsidRDefault="004C1142">
                      <w:pPr>
                        <w:rPr>
                          <w:rFonts w:asciiTheme="minorHAnsi" w:hAnsiTheme="minorHAnsi"/>
                          <w:sz w:val="18"/>
                          <w:szCs w:val="18"/>
                        </w:rPr>
                      </w:pPr>
                      <w:r>
                        <w:rPr>
                          <w:rFonts w:asciiTheme="minorHAnsi" w:hAnsiTheme="minorHAnsi"/>
                          <w:sz w:val="18"/>
                          <w:szCs w:val="18"/>
                        </w:rPr>
                        <w:t>Gäller från:</w:t>
                      </w:r>
                    </w:p>
                    <w:p w:rsidR="004C1142" w:rsidRDefault="004C1142">
                      <w:pPr>
                        <w:rPr>
                          <w:rFonts w:asciiTheme="minorHAnsi" w:hAnsiTheme="minorHAnsi"/>
                          <w:sz w:val="18"/>
                          <w:szCs w:val="18"/>
                        </w:rPr>
                      </w:pPr>
                      <w:r>
                        <w:rPr>
                          <w:rFonts w:asciiTheme="minorHAnsi" w:hAnsiTheme="minorHAnsi"/>
                          <w:sz w:val="18"/>
                          <w:szCs w:val="18"/>
                        </w:rPr>
                        <w:t xml:space="preserve">Ansvarig för rutin: </w:t>
                      </w:r>
                    </w:p>
                    <w:p w:rsidR="004C1142" w:rsidRDefault="004C1142">
                      <w:pPr>
                        <w:rPr>
                          <w:rFonts w:asciiTheme="minorHAnsi" w:hAnsiTheme="minorHAnsi"/>
                          <w:sz w:val="18"/>
                          <w:szCs w:val="18"/>
                        </w:rPr>
                      </w:pPr>
                    </w:p>
                    <w:p w:rsidR="004C1142" w:rsidRPr="00FE729A" w:rsidRDefault="004C1142">
                      <w:pPr>
                        <w:rPr>
                          <w:rFonts w:asciiTheme="minorHAnsi" w:hAnsiTheme="minorHAnsi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8336F6" w:rsidRDefault="008336F6"/>
    <w:p w:rsidR="00695926" w:rsidRDefault="00695926"/>
    <w:p w:rsidR="00654167" w:rsidRDefault="00654167" w:rsidP="00702CD3">
      <w:pPr>
        <w:rPr>
          <w:b/>
          <w:sz w:val="28"/>
          <w:szCs w:val="28"/>
        </w:rPr>
      </w:pPr>
    </w:p>
    <w:p w:rsidR="00BA6DDA" w:rsidRPr="002500A5" w:rsidRDefault="00BE3FBF" w:rsidP="002500A5">
      <w:pPr>
        <w:rPr>
          <w:b/>
          <w:sz w:val="28"/>
          <w:szCs w:val="28"/>
        </w:rPr>
      </w:pPr>
      <w:r>
        <w:rPr>
          <w:b/>
          <w:sz w:val="28"/>
          <w:szCs w:val="28"/>
        </w:rPr>
        <w:t>9.2</w:t>
      </w:r>
      <w:bookmarkStart w:id="0" w:name="_GoBack"/>
      <w:bookmarkEnd w:id="0"/>
      <w:r w:rsidR="004C1142">
        <w:rPr>
          <w:b/>
          <w:sz w:val="28"/>
          <w:szCs w:val="28"/>
        </w:rPr>
        <w:t xml:space="preserve"> Lokal </w:t>
      </w:r>
      <w:r w:rsidR="004709F4">
        <w:rPr>
          <w:b/>
          <w:sz w:val="28"/>
          <w:szCs w:val="28"/>
        </w:rPr>
        <w:t xml:space="preserve">rutin </w:t>
      </w:r>
      <w:r w:rsidR="00091403">
        <w:rPr>
          <w:b/>
          <w:sz w:val="28"/>
          <w:szCs w:val="28"/>
        </w:rPr>
        <w:t>kompetens</w:t>
      </w:r>
      <w:r w:rsidR="004C1142">
        <w:rPr>
          <w:b/>
          <w:sz w:val="28"/>
          <w:szCs w:val="28"/>
        </w:rPr>
        <w:t>plan för anställda</w:t>
      </w:r>
      <w:r w:rsidR="00091403">
        <w:rPr>
          <w:b/>
          <w:sz w:val="28"/>
          <w:szCs w:val="28"/>
        </w:rPr>
        <w:t xml:space="preserve"> </w:t>
      </w:r>
    </w:p>
    <w:p w:rsidR="00BA6DDA" w:rsidRPr="00BA6DDA" w:rsidRDefault="00BA6DDA" w:rsidP="00BA6DDA"/>
    <w:p w:rsidR="004C1142" w:rsidRDefault="004C1142" w:rsidP="004C1142">
      <w:r>
        <w:t>Utbildningar/w</w:t>
      </w:r>
      <w:r w:rsidR="004709F4">
        <w:t>ebutbildningar för anställda med syfte</w:t>
      </w:r>
      <w:r>
        <w:t xml:space="preserve"> att ge personalen utvecklingsmöjligheter och verktyg i sitt arbete och att säkerställa att kunskapsläget i verksamheten håller hög kvalité.</w:t>
      </w:r>
    </w:p>
    <w:p w:rsidR="004709F4" w:rsidRDefault="004709F4" w:rsidP="004C1142"/>
    <w:p w:rsidR="004709F4" w:rsidRDefault="004709F4" w:rsidP="004C1142">
      <w:pPr>
        <w:rPr>
          <w:b/>
        </w:rPr>
      </w:pPr>
      <w:r w:rsidRPr="004709F4">
        <w:rPr>
          <w:b/>
        </w:rPr>
        <w:t>Ansvar</w:t>
      </w:r>
    </w:p>
    <w:p w:rsidR="004709F4" w:rsidRPr="004709F4" w:rsidRDefault="004709F4" w:rsidP="004C1142">
      <w:r>
        <w:t>Verksamhetschef ansvarar för rutinen och att den är känd. Personal ansvarar för att ta del av och utföra de webutbildningar vi kommit överens om.</w:t>
      </w:r>
    </w:p>
    <w:p w:rsidR="004709F4" w:rsidRDefault="004709F4" w:rsidP="00091403"/>
    <w:p w:rsidR="004709F4" w:rsidRPr="004709F4" w:rsidRDefault="004709F4" w:rsidP="00091403">
      <w:pPr>
        <w:rPr>
          <w:b/>
        </w:rPr>
      </w:pPr>
      <w:r w:rsidRPr="004709F4">
        <w:rPr>
          <w:b/>
        </w:rPr>
        <w:t>Genomförande</w:t>
      </w:r>
    </w:p>
    <w:p w:rsidR="00091403" w:rsidRDefault="00091403" w:rsidP="00091403">
      <w:r>
        <w:t xml:space="preserve">Nyanställd personal delges information vid introduktionen om de obligatoriska webutbildningarna. </w:t>
      </w:r>
      <w:r w:rsidR="004709F4">
        <w:t xml:space="preserve">Utbildningarna kan komma att ändras övertid och ska spegla behovet av ökad kunskap och relevans i arbetet. </w:t>
      </w:r>
      <w:r>
        <w:t xml:space="preserve">Diplom lämnas till </w:t>
      </w:r>
      <w:r w:rsidR="004709F4">
        <w:t>verksamhetschef</w:t>
      </w:r>
      <w:r>
        <w:t xml:space="preserve"> och/eller samordnare enligt överenskommen tidsplan.</w:t>
      </w:r>
    </w:p>
    <w:p w:rsidR="004709F4" w:rsidRDefault="00091403" w:rsidP="00091403">
      <w:r>
        <w:t xml:space="preserve">Övriga utbildningar bokas efter överenskommelse mellan personal och </w:t>
      </w:r>
      <w:r w:rsidR="004709F4">
        <w:t>verksamhetschef</w:t>
      </w:r>
      <w:r>
        <w:t xml:space="preserve"> och syftet ska</w:t>
      </w:r>
      <w:r w:rsidR="004709F4">
        <w:t xml:space="preserve"> vara att öka kvalitén på insatserna som erbjuds</w:t>
      </w:r>
      <w:r>
        <w:t xml:space="preserve"> på verksamheten och att personal har möjlighet till utveckling inom sitt område</w:t>
      </w:r>
      <w:r w:rsidR="004709F4">
        <w:t>, en individuell kompetensplan kan upprättas i samband med medarbetarsamtal.</w:t>
      </w:r>
    </w:p>
    <w:p w:rsidR="00753677" w:rsidRDefault="00753677" w:rsidP="00091403"/>
    <w:p w:rsidR="00753677" w:rsidRDefault="00753677" w:rsidP="00091403">
      <w:r>
        <w:t>Obligatoriska webutbildningar:</w:t>
      </w:r>
    </w:p>
    <w:p w:rsidR="00753677" w:rsidRPr="00753677" w:rsidRDefault="00753677" w:rsidP="00BE3FBF">
      <w:pPr>
        <w:pStyle w:val="Liststycke"/>
        <w:numPr>
          <w:ilvl w:val="0"/>
          <w:numId w:val="19"/>
        </w:numPr>
      </w:pPr>
      <w:r w:rsidRPr="00753677">
        <w:t>Basala hygienrutiner</w:t>
      </w:r>
      <w:r w:rsidRPr="00753677">
        <w:tab/>
      </w:r>
    </w:p>
    <w:p w:rsidR="00753677" w:rsidRPr="00753677" w:rsidRDefault="00753677" w:rsidP="00BE3FBF">
      <w:pPr>
        <w:pStyle w:val="Liststycke"/>
        <w:numPr>
          <w:ilvl w:val="0"/>
          <w:numId w:val="19"/>
        </w:numPr>
      </w:pPr>
      <w:r w:rsidRPr="00753677">
        <w:t xml:space="preserve">Introduktionskurs om mäns våld mot kvinnor och våld i nära relationer </w:t>
      </w:r>
    </w:p>
    <w:p w:rsidR="00753677" w:rsidRPr="00753677" w:rsidRDefault="00753677" w:rsidP="00BE3FBF">
      <w:pPr>
        <w:pStyle w:val="Liststycke"/>
        <w:numPr>
          <w:ilvl w:val="0"/>
          <w:numId w:val="19"/>
        </w:numPr>
      </w:pPr>
      <w:r w:rsidRPr="00753677">
        <w:t>Sex mot ersättning – om stöd och skydd till barn och unga</w:t>
      </w:r>
    </w:p>
    <w:p w:rsidR="00753677" w:rsidRPr="00753677" w:rsidRDefault="00753677" w:rsidP="00BE3FBF">
      <w:pPr>
        <w:pStyle w:val="Liststycke"/>
        <w:numPr>
          <w:ilvl w:val="0"/>
          <w:numId w:val="19"/>
        </w:numPr>
      </w:pPr>
      <w:r w:rsidRPr="00753677">
        <w:t>Webbutbildning om självskadebeteende</w:t>
      </w:r>
    </w:p>
    <w:p w:rsidR="00753677" w:rsidRPr="00753677" w:rsidRDefault="00753677" w:rsidP="00BE3FBF">
      <w:pPr>
        <w:pStyle w:val="Liststycke"/>
        <w:numPr>
          <w:ilvl w:val="0"/>
          <w:numId w:val="19"/>
        </w:numPr>
      </w:pPr>
      <w:r w:rsidRPr="00753677">
        <w:t>WINST – webbutbildning för insatser mot ätstörningar</w:t>
      </w:r>
    </w:p>
    <w:p w:rsidR="00753677" w:rsidRPr="00753677" w:rsidRDefault="00753677" w:rsidP="00BE3FBF">
      <w:pPr>
        <w:pStyle w:val="Liststycke"/>
        <w:numPr>
          <w:ilvl w:val="0"/>
          <w:numId w:val="19"/>
        </w:numPr>
      </w:pPr>
      <w:r w:rsidRPr="00753677">
        <w:t>Psykisk ohälsa, migration och trauma</w:t>
      </w:r>
    </w:p>
    <w:p w:rsidR="00753677" w:rsidRPr="00753677" w:rsidRDefault="00753677" w:rsidP="00BE3FBF">
      <w:pPr>
        <w:pStyle w:val="Liststycke"/>
        <w:numPr>
          <w:ilvl w:val="0"/>
          <w:numId w:val="19"/>
        </w:numPr>
      </w:pPr>
      <w:r w:rsidRPr="00753677">
        <w:t>PSYK-E bas – webbutbildning i grundläggande psykiatri</w:t>
      </w:r>
    </w:p>
    <w:p w:rsidR="00753677" w:rsidRPr="00753677" w:rsidRDefault="00753677" w:rsidP="00BE3FBF">
      <w:pPr>
        <w:pStyle w:val="Liststycke"/>
        <w:numPr>
          <w:ilvl w:val="0"/>
          <w:numId w:val="19"/>
        </w:numPr>
      </w:pPr>
      <w:r w:rsidRPr="00753677">
        <w:t>Samtal och råd om bra matvanor</w:t>
      </w:r>
    </w:p>
    <w:p w:rsidR="00753677" w:rsidRPr="00753677" w:rsidRDefault="00753677" w:rsidP="00BE3FBF">
      <w:pPr>
        <w:pStyle w:val="Liststycke"/>
        <w:numPr>
          <w:ilvl w:val="0"/>
          <w:numId w:val="19"/>
        </w:numPr>
      </w:pPr>
      <w:r w:rsidRPr="00753677">
        <w:t>Mänskliga rättigheter</w:t>
      </w:r>
    </w:p>
    <w:p w:rsidR="00753677" w:rsidRDefault="00753677" w:rsidP="00091403"/>
    <w:p w:rsidR="004709F4" w:rsidRDefault="004709F4" w:rsidP="00091403"/>
    <w:p w:rsidR="004709F4" w:rsidRDefault="004709F4" w:rsidP="00091403">
      <w:pPr>
        <w:rPr>
          <w:b/>
        </w:rPr>
      </w:pPr>
      <w:r w:rsidRPr="004709F4">
        <w:rPr>
          <w:b/>
        </w:rPr>
        <w:t>Egenkontroll</w:t>
      </w:r>
    </w:p>
    <w:p w:rsidR="004709F4" w:rsidRDefault="004709F4" w:rsidP="00091403">
      <w:r>
        <w:t>Utförda obligatoriska utbildningar gås igenom på medarbetarsamtal. Utförda utbildningar i verksamheten redovisas i verksamhetens kvalitetsberättelse.</w:t>
      </w:r>
    </w:p>
    <w:p w:rsidR="00753677" w:rsidRPr="004709F4" w:rsidRDefault="00753677" w:rsidP="00091403"/>
    <w:p w:rsidR="00091403" w:rsidRPr="002523D4" w:rsidRDefault="00091403" w:rsidP="00091403">
      <w:r>
        <w:br/>
      </w:r>
    </w:p>
    <w:p w:rsidR="00BA6DDA" w:rsidRPr="00BA6DDA" w:rsidRDefault="00BA6DDA" w:rsidP="00BA6DDA"/>
    <w:p w:rsidR="00BA6DDA" w:rsidRPr="00BA6DDA" w:rsidRDefault="00BA6DDA" w:rsidP="00BA6DDA"/>
    <w:p w:rsidR="00BA6DDA" w:rsidRPr="00BA6DDA" w:rsidRDefault="00BA6DDA" w:rsidP="00BA6DDA"/>
    <w:p w:rsidR="00BA6DDA" w:rsidRDefault="00BA6DDA" w:rsidP="008A58F6"/>
    <w:p w:rsidR="003D234B" w:rsidRPr="008A58F6" w:rsidRDefault="003D234B" w:rsidP="008A58F6"/>
    <w:p w:rsidR="00391782" w:rsidRDefault="00391782"/>
    <w:p w:rsidR="00927BD5" w:rsidRPr="008A58F6" w:rsidRDefault="00927BD5"/>
    <w:p w:rsidR="00474485" w:rsidRDefault="00474485"/>
    <w:p w:rsidR="00474485" w:rsidRDefault="00474485"/>
    <w:sectPr w:rsidR="00474485" w:rsidSect="00BF083B">
      <w:headerReference w:type="default" r:id="rId7"/>
      <w:footerReference w:type="default" r:id="rId8"/>
      <w:pgSz w:w="11906" w:h="16838"/>
      <w:pgMar w:top="1417" w:right="1417" w:bottom="1417" w:left="1417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C1142" w:rsidRDefault="004C1142">
      <w:r>
        <w:separator/>
      </w:r>
    </w:p>
  </w:endnote>
  <w:endnote w:type="continuationSeparator" w:id="0">
    <w:p w:rsidR="004C1142" w:rsidRDefault="004C11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Engravers MT">
    <w:panose1 w:val="0209070708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C1142" w:rsidRPr="0090134D" w:rsidRDefault="004C1142">
    <w:pPr>
      <w:pStyle w:val="Sidfot"/>
      <w:rPr>
        <w:rFonts w:asciiTheme="minorHAnsi" w:hAnsiTheme="minorHAnsi"/>
        <w:sz w:val="22"/>
        <w:szCs w:val="22"/>
      </w:rPr>
    </w:pPr>
    <w:r w:rsidRPr="00967F20">
      <w:rPr>
        <w:rStyle w:val="Hyperlnk"/>
        <w:color w:val="auto"/>
        <w:sz w:val="22"/>
        <w:szCs w:val="22"/>
        <w:u w:val="none"/>
      </w:rPr>
      <w:t>L</w:t>
    </w:r>
    <w:r>
      <w:rPr>
        <w:rStyle w:val="Hyperlnk"/>
        <w:color w:val="auto"/>
        <w:sz w:val="22"/>
        <w:szCs w:val="22"/>
        <w:u w:val="none"/>
      </w:rPr>
      <w:t xml:space="preserve">okal rutin </w:t>
    </w:r>
    <w:r w:rsidRPr="00967F20">
      <w:rPr>
        <w:rStyle w:val="Hyperlnk"/>
        <w:color w:val="auto"/>
        <w:sz w:val="22"/>
        <w:szCs w:val="22"/>
        <w:u w:val="none"/>
      </w:rPr>
      <w:t xml:space="preserve">VP </w:t>
    </w:r>
    <w:r>
      <w:rPr>
        <w:rFonts w:asciiTheme="minorHAnsi" w:hAnsiTheme="minorHAnsi"/>
        <w:sz w:val="16"/>
        <w:szCs w:val="16"/>
      </w:rPr>
      <w:tab/>
    </w:r>
    <w:hyperlink r:id="rId1" w:history="1">
      <w:r w:rsidRPr="0090134D">
        <w:rPr>
          <w:rStyle w:val="Hyperlnk"/>
          <w:rFonts w:asciiTheme="minorHAnsi" w:hAnsiTheme="minorHAnsi"/>
          <w:color w:val="auto"/>
          <w:sz w:val="22"/>
          <w:szCs w:val="22"/>
        </w:rPr>
        <w:t>info@oc.se</w:t>
      </w:r>
    </w:hyperlink>
    <w:r w:rsidRPr="0090134D">
      <w:rPr>
        <w:rFonts w:asciiTheme="minorHAnsi" w:hAnsiTheme="minorHAnsi"/>
        <w:sz w:val="22"/>
        <w:szCs w:val="22"/>
      </w:rPr>
      <w:t xml:space="preserve">  www.oc.se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C1142" w:rsidRDefault="004C1142">
      <w:r>
        <w:separator/>
      </w:r>
    </w:p>
  </w:footnote>
  <w:footnote w:type="continuationSeparator" w:id="0">
    <w:p w:rsidR="004C1142" w:rsidRDefault="004C114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C1142" w:rsidRDefault="004C1142" w:rsidP="006E2C75">
    <w:pPr>
      <w:pStyle w:val="Sidhuvud"/>
      <w:tabs>
        <w:tab w:val="clear" w:pos="4536"/>
        <w:tab w:val="clear" w:pos="9072"/>
        <w:tab w:val="left" w:pos="7183"/>
      </w:tabs>
    </w:pPr>
    <w:r>
      <w:rPr>
        <w:rFonts w:ascii="Engravers MT" w:hAnsi="Engravers MT"/>
        <w:noProof/>
        <w:color w:val="003300"/>
      </w:rPr>
      <w:drawing>
        <wp:inline distT="0" distB="0" distL="0" distR="0">
          <wp:extent cx="1639630" cy="477560"/>
          <wp:effectExtent l="19050" t="0" r="0" b="0"/>
          <wp:docPr id="3" name="Bild 2" descr="G:\Loggor\logga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G:\Loggor\logga.gif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41672" cy="47815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rFonts w:ascii="Engravers MT" w:hAnsi="Engravers MT"/>
        <w:color w:val="003300"/>
      </w:rP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62095"/>
    <w:multiLevelType w:val="hybridMultilevel"/>
    <w:tmpl w:val="6E38B51C"/>
    <w:lvl w:ilvl="0" w:tplc="041D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13619C"/>
    <w:multiLevelType w:val="hybridMultilevel"/>
    <w:tmpl w:val="F14459B2"/>
    <w:lvl w:ilvl="0" w:tplc="041D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" w15:restartNumberingAfterBreak="0">
    <w:nsid w:val="0AC566A7"/>
    <w:multiLevelType w:val="hybridMultilevel"/>
    <w:tmpl w:val="D4206054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B34F1B"/>
    <w:multiLevelType w:val="singleLevel"/>
    <w:tmpl w:val="041D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15047DBA"/>
    <w:multiLevelType w:val="hybridMultilevel"/>
    <w:tmpl w:val="1EC00D9E"/>
    <w:lvl w:ilvl="0" w:tplc="041D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6446B00"/>
    <w:multiLevelType w:val="hybridMultilevel"/>
    <w:tmpl w:val="004EEB10"/>
    <w:lvl w:ilvl="0" w:tplc="041D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D000F">
      <w:start w:val="1"/>
      <w:numFmt w:val="decimal"/>
      <w:lvlText w:val="%2."/>
      <w:lvlJc w:val="left"/>
      <w:pPr>
        <w:tabs>
          <w:tab w:val="num" w:pos="720"/>
        </w:tabs>
        <w:ind w:left="720" w:hanging="360"/>
      </w:pPr>
    </w:lvl>
    <w:lvl w:ilvl="2" w:tplc="041D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</w:rPr>
    </w:lvl>
    <w:lvl w:ilvl="3" w:tplc="041D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BA83579"/>
    <w:multiLevelType w:val="hybridMultilevel"/>
    <w:tmpl w:val="38B027EA"/>
    <w:lvl w:ilvl="0" w:tplc="041D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C674CBC"/>
    <w:multiLevelType w:val="hybridMultilevel"/>
    <w:tmpl w:val="5B3C6BD6"/>
    <w:lvl w:ilvl="0" w:tplc="041D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667ED5"/>
    <w:multiLevelType w:val="hybridMultilevel"/>
    <w:tmpl w:val="1088787E"/>
    <w:lvl w:ilvl="0" w:tplc="041D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EC1030"/>
    <w:multiLevelType w:val="hybridMultilevel"/>
    <w:tmpl w:val="7D4C547C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585B0F"/>
    <w:multiLevelType w:val="hybridMultilevel"/>
    <w:tmpl w:val="85C2F9CA"/>
    <w:lvl w:ilvl="0" w:tplc="041D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21E478C"/>
    <w:multiLevelType w:val="hybridMultilevel"/>
    <w:tmpl w:val="4CBACB96"/>
    <w:lvl w:ilvl="0" w:tplc="041D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744A86"/>
    <w:multiLevelType w:val="hybridMultilevel"/>
    <w:tmpl w:val="6EC881E0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7124582"/>
    <w:multiLevelType w:val="hybridMultilevel"/>
    <w:tmpl w:val="8CFC17E0"/>
    <w:lvl w:ilvl="0" w:tplc="041D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FB75B13"/>
    <w:multiLevelType w:val="hybridMultilevel"/>
    <w:tmpl w:val="9D4E3B10"/>
    <w:lvl w:ilvl="0" w:tplc="041D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DCCA7D8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4"/>
        <w:szCs w:val="24"/>
      </w:rPr>
    </w:lvl>
    <w:lvl w:ilvl="2" w:tplc="041D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56266DB"/>
    <w:multiLevelType w:val="hybridMultilevel"/>
    <w:tmpl w:val="3B408754"/>
    <w:lvl w:ilvl="0" w:tplc="041D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DFE1FAA"/>
    <w:multiLevelType w:val="hybridMultilevel"/>
    <w:tmpl w:val="E1AE7EA4"/>
    <w:lvl w:ilvl="0" w:tplc="041D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6D4F4645"/>
    <w:multiLevelType w:val="singleLevel"/>
    <w:tmpl w:val="041D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8" w15:restartNumberingAfterBreak="0">
    <w:nsid w:val="72905465"/>
    <w:multiLevelType w:val="singleLevel"/>
    <w:tmpl w:val="041D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15"/>
  </w:num>
  <w:num w:numId="3">
    <w:abstractNumId w:val="0"/>
  </w:num>
  <w:num w:numId="4">
    <w:abstractNumId w:val="5"/>
  </w:num>
  <w:num w:numId="5">
    <w:abstractNumId w:val="4"/>
  </w:num>
  <w:num w:numId="6">
    <w:abstractNumId w:val="13"/>
  </w:num>
  <w:num w:numId="7">
    <w:abstractNumId w:val="17"/>
  </w:num>
  <w:num w:numId="8">
    <w:abstractNumId w:val="3"/>
  </w:num>
  <w:num w:numId="9">
    <w:abstractNumId w:val="14"/>
  </w:num>
  <w:num w:numId="10">
    <w:abstractNumId w:val="18"/>
  </w:num>
  <w:num w:numId="11">
    <w:abstractNumId w:val="7"/>
  </w:num>
  <w:num w:numId="12">
    <w:abstractNumId w:val="11"/>
  </w:num>
  <w:num w:numId="13">
    <w:abstractNumId w:val="2"/>
  </w:num>
  <w:num w:numId="14">
    <w:abstractNumId w:val="9"/>
  </w:num>
  <w:num w:numId="15">
    <w:abstractNumId w:val="1"/>
  </w:num>
  <w:num w:numId="16">
    <w:abstractNumId w:val="10"/>
  </w:num>
  <w:num w:numId="17">
    <w:abstractNumId w:val="16"/>
  </w:num>
  <w:num w:numId="18">
    <w:abstractNumId w:val="6"/>
  </w:num>
  <w:num w:numId="1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0"/>
  <w:defaultTabStop w:val="1304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2718"/>
    <w:rsid w:val="00003798"/>
    <w:rsid w:val="00045D5E"/>
    <w:rsid w:val="00071DDF"/>
    <w:rsid w:val="00091403"/>
    <w:rsid w:val="00117CB3"/>
    <w:rsid w:val="00136165"/>
    <w:rsid w:val="00180881"/>
    <w:rsid w:val="001D0209"/>
    <w:rsid w:val="00210E97"/>
    <w:rsid w:val="0024741C"/>
    <w:rsid w:val="002500A5"/>
    <w:rsid w:val="00291BA9"/>
    <w:rsid w:val="002925AE"/>
    <w:rsid w:val="0029498E"/>
    <w:rsid w:val="002C080D"/>
    <w:rsid w:val="002F3BAB"/>
    <w:rsid w:val="00322CF9"/>
    <w:rsid w:val="003421F2"/>
    <w:rsid w:val="00345C5C"/>
    <w:rsid w:val="00354FDC"/>
    <w:rsid w:val="00391782"/>
    <w:rsid w:val="003D234B"/>
    <w:rsid w:val="003D7E0B"/>
    <w:rsid w:val="003E20F2"/>
    <w:rsid w:val="003E388D"/>
    <w:rsid w:val="00454FD4"/>
    <w:rsid w:val="00460482"/>
    <w:rsid w:val="00462E3D"/>
    <w:rsid w:val="004677E4"/>
    <w:rsid w:val="004709F4"/>
    <w:rsid w:val="00474485"/>
    <w:rsid w:val="004B3E6A"/>
    <w:rsid w:val="004C1142"/>
    <w:rsid w:val="0050150F"/>
    <w:rsid w:val="0053138F"/>
    <w:rsid w:val="00582A2C"/>
    <w:rsid w:val="00614828"/>
    <w:rsid w:val="006363E9"/>
    <w:rsid w:val="00654167"/>
    <w:rsid w:val="00675332"/>
    <w:rsid w:val="00695926"/>
    <w:rsid w:val="006B3CAB"/>
    <w:rsid w:val="006E2C75"/>
    <w:rsid w:val="00702CD3"/>
    <w:rsid w:val="007246A0"/>
    <w:rsid w:val="00745546"/>
    <w:rsid w:val="00753677"/>
    <w:rsid w:val="007A5EB7"/>
    <w:rsid w:val="008336F6"/>
    <w:rsid w:val="008A58F6"/>
    <w:rsid w:val="008D41A8"/>
    <w:rsid w:val="008F4AF7"/>
    <w:rsid w:val="0090134D"/>
    <w:rsid w:val="00902718"/>
    <w:rsid w:val="00927BD5"/>
    <w:rsid w:val="0094370F"/>
    <w:rsid w:val="00953043"/>
    <w:rsid w:val="00957F18"/>
    <w:rsid w:val="00967F20"/>
    <w:rsid w:val="0098395F"/>
    <w:rsid w:val="009B43D2"/>
    <w:rsid w:val="009E30AE"/>
    <w:rsid w:val="00A8005C"/>
    <w:rsid w:val="00A95737"/>
    <w:rsid w:val="00AE19F7"/>
    <w:rsid w:val="00AF06A4"/>
    <w:rsid w:val="00AF5DF1"/>
    <w:rsid w:val="00B01279"/>
    <w:rsid w:val="00B114B8"/>
    <w:rsid w:val="00B85833"/>
    <w:rsid w:val="00BA4CB3"/>
    <w:rsid w:val="00BA6DDA"/>
    <w:rsid w:val="00BC178D"/>
    <w:rsid w:val="00BE3FBF"/>
    <w:rsid w:val="00BF083B"/>
    <w:rsid w:val="00C064CA"/>
    <w:rsid w:val="00C1191C"/>
    <w:rsid w:val="00C249E4"/>
    <w:rsid w:val="00C2647C"/>
    <w:rsid w:val="00D37F71"/>
    <w:rsid w:val="00D606AB"/>
    <w:rsid w:val="00D754C8"/>
    <w:rsid w:val="00D97837"/>
    <w:rsid w:val="00DB5478"/>
    <w:rsid w:val="00DC4668"/>
    <w:rsid w:val="00DE7E0F"/>
    <w:rsid w:val="00E0693B"/>
    <w:rsid w:val="00E5257D"/>
    <w:rsid w:val="00E83E58"/>
    <w:rsid w:val="00EC12B8"/>
    <w:rsid w:val="00EE3301"/>
    <w:rsid w:val="00EF4772"/>
    <w:rsid w:val="00F13236"/>
    <w:rsid w:val="00F1574C"/>
    <w:rsid w:val="00F25D69"/>
    <w:rsid w:val="00F57C99"/>
    <w:rsid w:val="00F624E5"/>
    <w:rsid w:val="00F64A0D"/>
    <w:rsid w:val="00FE7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7A4A639E-636A-456D-BCE5-42C3F30D9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sv-SE" w:eastAsia="sv-S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F4772"/>
    <w:rPr>
      <w:sz w:val="24"/>
      <w:szCs w:val="24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Brdtext">
    <w:name w:val="Body Text"/>
    <w:basedOn w:val="Normal"/>
    <w:rsid w:val="00EF4772"/>
    <w:rPr>
      <w:b/>
      <w:bCs/>
      <w:i/>
      <w:iCs/>
    </w:rPr>
  </w:style>
  <w:style w:type="paragraph" w:styleId="Ballongtext">
    <w:name w:val="Balloon Text"/>
    <w:basedOn w:val="Normal"/>
    <w:semiHidden/>
    <w:rsid w:val="00D754C8"/>
    <w:rPr>
      <w:rFonts w:ascii="Tahoma" w:hAnsi="Tahoma" w:cs="Tahoma"/>
      <w:sz w:val="16"/>
      <w:szCs w:val="16"/>
    </w:rPr>
  </w:style>
  <w:style w:type="paragraph" w:styleId="Sidhuvud">
    <w:name w:val="header"/>
    <w:basedOn w:val="Normal"/>
    <w:rsid w:val="00180881"/>
    <w:pPr>
      <w:tabs>
        <w:tab w:val="center" w:pos="4536"/>
        <w:tab w:val="right" w:pos="9072"/>
      </w:tabs>
    </w:pPr>
  </w:style>
  <w:style w:type="paragraph" w:styleId="Sidfot">
    <w:name w:val="footer"/>
    <w:basedOn w:val="Normal"/>
    <w:rsid w:val="00180881"/>
    <w:pPr>
      <w:tabs>
        <w:tab w:val="center" w:pos="4536"/>
        <w:tab w:val="right" w:pos="9072"/>
      </w:tabs>
    </w:pPr>
  </w:style>
  <w:style w:type="character" w:styleId="Hyperlnk">
    <w:name w:val="Hyperlink"/>
    <w:basedOn w:val="Standardstycketeckensnitt"/>
    <w:rsid w:val="00180881"/>
    <w:rPr>
      <w:color w:val="0000FF"/>
      <w:u w:val="single"/>
    </w:rPr>
  </w:style>
  <w:style w:type="paragraph" w:styleId="Liststycke">
    <w:name w:val="List Paragraph"/>
    <w:basedOn w:val="Normal"/>
    <w:uiPriority w:val="34"/>
    <w:qFormat/>
    <w:rsid w:val="007246A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fo@oc.se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9D80753071E154091141DE365A0BCA1" ma:contentTypeVersion="16" ma:contentTypeDescription="Skapa ett nytt dokument." ma:contentTypeScope="" ma:versionID="3f460413faa6d1085fcda6846bd8b741">
  <xsd:schema xmlns:xsd="http://www.w3.org/2001/XMLSchema" xmlns:xs="http://www.w3.org/2001/XMLSchema" xmlns:p="http://schemas.microsoft.com/office/2006/metadata/properties" xmlns:ns2="70411957-e358-4cdf-bb4d-6a4413ecd166" xmlns:ns3="39f41ce3-33af-4300-887b-1965c3f5dd9f" targetNamespace="http://schemas.microsoft.com/office/2006/metadata/properties" ma:root="true" ma:fieldsID="20ed6936141b2e2fe8a24aeb312a1d24" ns2:_="" ns3:_="">
    <xsd:import namespace="70411957-e358-4cdf-bb4d-6a4413ecd166"/>
    <xsd:import namespace="39f41ce3-33af-4300-887b-1965c3f5dd9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lcf76f155ced4ddcb4097134ff3c332f" minOccurs="0"/>
                <xsd:element ref="ns2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411957-e358-4cdf-bb4d-6a4413ecd16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Dela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lat med information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2cbb145e-0f94-4ec0-a3cd-57961abf2930}" ma:internalName="TaxCatchAll" ma:showField="CatchAllData" ma:web="70411957-e358-4cdf-bb4d-6a4413ecd16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f41ce3-33af-4300-887b-1965c3f5dd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Bildmarkeringar" ma:readOnly="false" ma:fieldId="{5cf76f15-5ced-4ddc-b409-7134ff3c332f}" ma:taxonomyMulti="true" ma:sspId="c0be39ad-8e53-4ea3-b33c-b92eb48b3b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9f41ce3-33af-4300-887b-1965c3f5dd9f">
      <Terms xmlns="http://schemas.microsoft.com/office/infopath/2007/PartnerControls"/>
    </lcf76f155ced4ddcb4097134ff3c332f>
    <TaxCatchAll xmlns="70411957-e358-4cdf-bb4d-6a4413ecd166" xsi:nil="true"/>
  </documentManagement>
</p:properties>
</file>

<file path=customXml/itemProps1.xml><?xml version="1.0" encoding="utf-8"?>
<ds:datastoreItem xmlns:ds="http://schemas.openxmlformats.org/officeDocument/2006/customXml" ds:itemID="{2EE162E1-6575-4128-B7A7-0AB1CC66366D}"/>
</file>

<file path=customXml/itemProps2.xml><?xml version="1.0" encoding="utf-8"?>
<ds:datastoreItem xmlns:ds="http://schemas.openxmlformats.org/officeDocument/2006/customXml" ds:itemID="{FF1601B1-36BD-4D60-8510-86389731BF34}"/>
</file>

<file path=customXml/itemProps3.xml><?xml version="1.0" encoding="utf-8"?>
<ds:datastoreItem xmlns:ds="http://schemas.openxmlformats.org/officeDocument/2006/customXml" ds:itemID="{06E8B9D5-2790-4B47-ACF3-6D15BD3D9BA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253</Words>
  <Characters>1347</Characters>
  <Application>Microsoft Office Word</Application>
  <DocSecurity>0</DocSecurity>
  <Lines>11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>HUMAN CONSULTING R</vt:lpstr>
    </vt:vector>
  </TitlesOfParts>
  <Company>OC</Company>
  <LinksUpToDate>false</LinksUpToDate>
  <CharactersWithSpaces>1597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HUMAN CONSULTING R</dc:title>
  <dc:subject/>
  <dc:creator>x</dc:creator>
  <cp:keywords/>
  <cp:lastModifiedBy>Jenny Signer</cp:lastModifiedBy>
  <cp:revision>4</cp:revision>
  <cp:lastPrinted>2007-09-04T13:51:00Z</cp:lastPrinted>
  <dcterms:created xsi:type="dcterms:W3CDTF">2019-05-21T13:18:00Z</dcterms:created>
  <dcterms:modified xsi:type="dcterms:W3CDTF">2019-05-27T08:45:00Z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0x010100A9D80753071E154091141DE365A0BCA1</vt:lpwstr>
  </property>
</Properties>
</file>