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05C" w:rsidRDefault="00927BD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-548640</wp:posOffset>
                </wp:positionV>
                <wp:extent cx="1498600" cy="552450"/>
                <wp:effectExtent l="7620" t="8255" r="8255" b="107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5344C" w:rsidRDefault="00E5344C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Lokal rutin Vändpunkten</w:t>
                            </w:r>
                          </w:p>
                          <w:p w:rsidR="00E5344C" w:rsidRDefault="00E5344C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Gäller från:</w:t>
                            </w:r>
                          </w:p>
                          <w:p w:rsidR="00E5344C" w:rsidRDefault="00E5344C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 xml:space="preserve">Ansvarig för rutin: </w:t>
                            </w:r>
                          </w:p>
                          <w:p w:rsidR="00E5344C" w:rsidRDefault="00E5344C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E5344C" w:rsidRPr="00FE729A" w:rsidRDefault="00E5344C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5pt;margin-top:-43.2pt;width:118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">
                <v:textbox>
                  <w:txbxContent>
                    <w:p w:rsidR="00E5344C" w:rsidRDefault="00E5344C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Lokal rutin Vändpunkten</w:t>
                      </w:r>
                    </w:p>
                    <w:p w:rsidR="00E5344C" w:rsidRDefault="00E5344C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Gäller från:</w:t>
                      </w:r>
                    </w:p>
                    <w:p w:rsidR="00E5344C" w:rsidRDefault="00E5344C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 xml:space="preserve">Ansvarig för rutin: </w:t>
                      </w:r>
                    </w:p>
                    <w:p w:rsidR="00E5344C" w:rsidRDefault="00E5344C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E5344C" w:rsidRPr="00FE729A" w:rsidRDefault="00E5344C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336F6" w:rsidRDefault="008336F6"/>
    <w:p w:rsidR="00695926" w:rsidRDefault="00695926"/>
    <w:p w:rsidR="00654167" w:rsidRDefault="00654167" w:rsidP="00702CD3">
      <w:pPr>
        <w:rPr>
          <w:b/>
          <w:sz w:val="28"/>
          <w:szCs w:val="28"/>
        </w:rPr>
      </w:pPr>
    </w:p>
    <w:p w:rsidR="00BA6DDA" w:rsidRPr="002500A5" w:rsidRDefault="00434633" w:rsidP="002500A5">
      <w:pPr>
        <w:rPr>
          <w:b/>
          <w:sz w:val="28"/>
          <w:szCs w:val="28"/>
        </w:rPr>
      </w:pPr>
      <w:r>
        <w:rPr>
          <w:b/>
          <w:sz w:val="28"/>
          <w:szCs w:val="28"/>
        </w:rPr>
        <w:t>9.3</w:t>
      </w:r>
      <w:r w:rsidR="004C114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VP </w:t>
      </w:r>
      <w:r w:rsidR="004C1142">
        <w:rPr>
          <w:b/>
          <w:sz w:val="28"/>
          <w:szCs w:val="28"/>
        </w:rPr>
        <w:t xml:space="preserve">Lokal </w:t>
      </w:r>
      <w:r w:rsidR="004709F4">
        <w:rPr>
          <w:b/>
          <w:sz w:val="28"/>
          <w:szCs w:val="28"/>
        </w:rPr>
        <w:t xml:space="preserve">rutin </w:t>
      </w:r>
      <w:r>
        <w:rPr>
          <w:b/>
          <w:sz w:val="28"/>
          <w:szCs w:val="28"/>
        </w:rPr>
        <w:t>för introduktion av nya medarbetare</w:t>
      </w:r>
      <w:r w:rsidR="00091403">
        <w:rPr>
          <w:b/>
          <w:sz w:val="28"/>
          <w:szCs w:val="28"/>
        </w:rPr>
        <w:t xml:space="preserve"> </w:t>
      </w:r>
    </w:p>
    <w:p w:rsidR="00BA6DDA" w:rsidRPr="00BA6DDA" w:rsidRDefault="00BA6DDA" w:rsidP="00BA6DDA"/>
    <w:p w:rsidR="004C1142" w:rsidRDefault="00434633" w:rsidP="004C1142">
      <w:r>
        <w:t>Säkerställa att verksamheten har personal som kan rutiner och arbetssätt för Vändpunkten.</w:t>
      </w:r>
    </w:p>
    <w:p w:rsidR="004709F4" w:rsidRDefault="004709F4" w:rsidP="004C1142"/>
    <w:p w:rsidR="004709F4" w:rsidRDefault="004709F4" w:rsidP="004C1142">
      <w:pPr>
        <w:rPr>
          <w:b/>
        </w:rPr>
      </w:pPr>
      <w:r w:rsidRPr="004709F4">
        <w:rPr>
          <w:b/>
        </w:rPr>
        <w:t>Ansvar</w:t>
      </w:r>
    </w:p>
    <w:p w:rsidR="004709F4" w:rsidRDefault="004709F4" w:rsidP="004C1142">
      <w:r>
        <w:t xml:space="preserve">Verksamhetschef ansvarar för rutinen och att den är känd. Personal ansvarar för att ta del av och </w:t>
      </w:r>
      <w:r w:rsidR="00434633">
        <w:t>arbeta enligt rutiner.</w:t>
      </w:r>
      <w:r>
        <w:t xml:space="preserve"> </w:t>
      </w:r>
    </w:p>
    <w:p w:rsidR="00D136B6" w:rsidRPr="004709F4" w:rsidRDefault="00D136B6" w:rsidP="004C1142"/>
    <w:p w:rsidR="004709F4" w:rsidRDefault="004709F4" w:rsidP="00091403"/>
    <w:p w:rsidR="004709F4" w:rsidRPr="004709F4" w:rsidRDefault="004709F4" w:rsidP="00091403">
      <w:pPr>
        <w:rPr>
          <w:b/>
        </w:rPr>
      </w:pPr>
      <w:r w:rsidRPr="004709F4">
        <w:rPr>
          <w:b/>
        </w:rPr>
        <w:t>Genomförande</w:t>
      </w:r>
    </w:p>
    <w:p w:rsidR="00984549" w:rsidRDefault="00E5344C" w:rsidP="00091403">
      <w:r>
        <w:t>Efter anställning bokas medarbetaren på int</w:t>
      </w:r>
      <w:r w:rsidR="00984549">
        <w:t>roduktionspass av samordnaren. 2</w:t>
      </w:r>
      <w:r>
        <w:t xml:space="preserve"> </w:t>
      </w:r>
      <w:proofErr w:type="spellStart"/>
      <w:r>
        <w:t>dagpass</w:t>
      </w:r>
      <w:proofErr w:type="spellEnd"/>
      <w:r>
        <w:t xml:space="preserve"> bokas. En kontaktperson som är fast anställd och van i arbetet ska utses för den nyanställde, den personen ska gå bredvid på introduktionen och gå igenom checklistan för nyanställda. </w:t>
      </w:r>
    </w:p>
    <w:p w:rsidR="00984549" w:rsidRDefault="00E5344C" w:rsidP="00091403">
      <w:r>
        <w:t xml:space="preserve">Efter de inplanerade introduktionspassen ska </w:t>
      </w:r>
      <w:r w:rsidR="00984549">
        <w:t>samordnare</w:t>
      </w:r>
      <w:r>
        <w:t xml:space="preserve"> ha ett uppföljningssamtal med den nya anställda och gå igenom checklistan för att se att allt har hunnits med, behövs ytterligare introduktion bokas det.</w:t>
      </w:r>
      <w:r w:rsidR="00984549">
        <w:t xml:space="preserve"> </w:t>
      </w:r>
    </w:p>
    <w:p w:rsidR="00753677" w:rsidRDefault="00984549" w:rsidP="00091403">
      <w:r>
        <w:t>Punkterna på checklistan ska vara avbockade för att introduktionen ska ses som klar, checklistan förvaras sen i personalakten.</w:t>
      </w:r>
    </w:p>
    <w:p w:rsidR="00984549" w:rsidRDefault="00984549" w:rsidP="00091403">
      <w:r>
        <w:t>Viktiga områden att gå igenom på introduktion (finns även på checklista):</w:t>
      </w:r>
    </w:p>
    <w:p w:rsidR="00984549" w:rsidRDefault="00984549" w:rsidP="00984549">
      <w:pPr>
        <w:pStyle w:val="Liststycke"/>
        <w:numPr>
          <w:ilvl w:val="0"/>
          <w:numId w:val="20"/>
        </w:numPr>
      </w:pPr>
      <w:r>
        <w:t>Lokala rutiner</w:t>
      </w:r>
    </w:p>
    <w:p w:rsidR="00984549" w:rsidRDefault="00984549" w:rsidP="00984549">
      <w:pPr>
        <w:pStyle w:val="Liststycke"/>
        <w:numPr>
          <w:ilvl w:val="0"/>
          <w:numId w:val="20"/>
        </w:numPr>
      </w:pPr>
      <w:r>
        <w:t>Arbetssätt och dagplanering</w:t>
      </w:r>
    </w:p>
    <w:p w:rsidR="00984549" w:rsidRDefault="00984549" w:rsidP="00984549">
      <w:pPr>
        <w:pStyle w:val="Liststycke"/>
        <w:numPr>
          <w:ilvl w:val="0"/>
          <w:numId w:val="20"/>
        </w:numPr>
      </w:pPr>
      <w:proofErr w:type="spellStart"/>
      <w:r>
        <w:t>Inlogg</w:t>
      </w:r>
      <w:proofErr w:type="spellEnd"/>
      <w:r>
        <w:t xml:space="preserve"> till datorn</w:t>
      </w:r>
    </w:p>
    <w:p w:rsidR="00984549" w:rsidRDefault="00984549" w:rsidP="00984549">
      <w:pPr>
        <w:pStyle w:val="Liststycke"/>
        <w:numPr>
          <w:ilvl w:val="0"/>
          <w:numId w:val="20"/>
        </w:numPr>
      </w:pPr>
      <w:r>
        <w:t>Koder</w:t>
      </w:r>
    </w:p>
    <w:p w:rsidR="00984549" w:rsidRDefault="00984549" w:rsidP="00984549">
      <w:pPr>
        <w:pStyle w:val="Liststycke"/>
        <w:numPr>
          <w:ilvl w:val="0"/>
          <w:numId w:val="20"/>
        </w:numPr>
      </w:pPr>
      <w:r>
        <w:t>Personalpolicys</w:t>
      </w:r>
    </w:p>
    <w:p w:rsidR="00984549" w:rsidRDefault="00984549" w:rsidP="00984549">
      <w:pPr>
        <w:pStyle w:val="Liststycke"/>
        <w:numPr>
          <w:ilvl w:val="0"/>
          <w:numId w:val="20"/>
        </w:numPr>
      </w:pPr>
      <w:proofErr w:type="spellStart"/>
      <w:r>
        <w:t>Bilrutin</w:t>
      </w:r>
      <w:proofErr w:type="spellEnd"/>
    </w:p>
    <w:p w:rsidR="00984549" w:rsidRDefault="00984549" w:rsidP="00984549">
      <w:pPr>
        <w:pStyle w:val="Liststycke"/>
        <w:numPr>
          <w:ilvl w:val="0"/>
          <w:numId w:val="20"/>
        </w:numPr>
      </w:pPr>
      <w:r>
        <w:t>Dokumentation</w:t>
      </w:r>
    </w:p>
    <w:p w:rsidR="00984549" w:rsidRDefault="00984549" w:rsidP="00984549">
      <w:pPr>
        <w:pStyle w:val="Liststycke"/>
        <w:numPr>
          <w:ilvl w:val="0"/>
          <w:numId w:val="20"/>
        </w:numPr>
      </w:pPr>
      <w:r>
        <w:t>Kris och akuta situationer</w:t>
      </w:r>
    </w:p>
    <w:p w:rsidR="00984549" w:rsidRDefault="00984549" w:rsidP="00984549">
      <w:pPr>
        <w:pStyle w:val="Liststycke"/>
        <w:numPr>
          <w:ilvl w:val="0"/>
          <w:numId w:val="20"/>
        </w:numPr>
      </w:pPr>
      <w:proofErr w:type="spellStart"/>
      <w:r>
        <w:t>Telefonnr</w:t>
      </w:r>
      <w:proofErr w:type="spellEnd"/>
    </w:p>
    <w:p w:rsidR="00984549" w:rsidRDefault="00984549" w:rsidP="00984549">
      <w:pPr>
        <w:pStyle w:val="Liststycke"/>
      </w:pPr>
      <w:bookmarkStart w:id="0" w:name="_GoBack"/>
      <w:bookmarkEnd w:id="0"/>
    </w:p>
    <w:p w:rsidR="004709F4" w:rsidRDefault="004709F4" w:rsidP="00091403"/>
    <w:p w:rsidR="004709F4" w:rsidRDefault="004709F4" w:rsidP="00091403">
      <w:pPr>
        <w:rPr>
          <w:b/>
        </w:rPr>
      </w:pPr>
      <w:r w:rsidRPr="004709F4">
        <w:rPr>
          <w:b/>
        </w:rPr>
        <w:t>Egenkontroll</w:t>
      </w:r>
    </w:p>
    <w:p w:rsidR="004709F4" w:rsidRDefault="00984549" w:rsidP="00091403">
      <w:r>
        <w:t>Samordnare har uppföljningsmöte efter introduktionen och går igenom checklistan.</w:t>
      </w:r>
    </w:p>
    <w:p w:rsidR="00753677" w:rsidRPr="004709F4" w:rsidRDefault="00753677" w:rsidP="00091403"/>
    <w:p w:rsidR="00091403" w:rsidRPr="002523D4" w:rsidRDefault="00091403" w:rsidP="00091403">
      <w:r>
        <w:br/>
      </w:r>
    </w:p>
    <w:p w:rsidR="00BA6DDA" w:rsidRPr="00BA6DDA" w:rsidRDefault="00BA6DDA" w:rsidP="00BA6DDA"/>
    <w:p w:rsidR="00BA6DDA" w:rsidRPr="00BA6DDA" w:rsidRDefault="00BA6DDA" w:rsidP="00BA6DDA"/>
    <w:p w:rsidR="00BA6DDA" w:rsidRPr="00BA6DDA" w:rsidRDefault="00BA6DDA" w:rsidP="00BA6DDA"/>
    <w:p w:rsidR="00BA6DDA" w:rsidRDefault="00BA6DDA" w:rsidP="008A58F6"/>
    <w:p w:rsidR="003D234B" w:rsidRPr="008A58F6" w:rsidRDefault="003D234B" w:rsidP="008A58F6"/>
    <w:p w:rsidR="00391782" w:rsidRDefault="00391782"/>
    <w:p w:rsidR="00927BD5" w:rsidRPr="008A58F6" w:rsidRDefault="00927BD5"/>
    <w:p w:rsidR="00474485" w:rsidRDefault="00474485"/>
    <w:p w:rsidR="00474485" w:rsidRDefault="00474485"/>
    <w:sectPr w:rsidR="00474485" w:rsidSect="00BF083B">
      <w:headerReference w:type="default" r:id="rId7"/>
      <w:footerReference w:type="default" r:id="rId8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344C" w:rsidRDefault="00E5344C">
      <w:r>
        <w:separator/>
      </w:r>
    </w:p>
  </w:endnote>
  <w:endnote w:type="continuationSeparator" w:id="0">
    <w:p w:rsidR="00E5344C" w:rsidRDefault="00E53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344C" w:rsidRPr="0090134D" w:rsidRDefault="00E5344C">
    <w:pPr>
      <w:pStyle w:val="Sidfot"/>
      <w:rPr>
        <w:rFonts w:asciiTheme="minorHAnsi" w:hAnsiTheme="minorHAnsi"/>
        <w:sz w:val="22"/>
        <w:szCs w:val="22"/>
      </w:rPr>
    </w:pPr>
    <w:r w:rsidRPr="00967F20">
      <w:rPr>
        <w:rStyle w:val="Hyperlnk"/>
        <w:color w:val="auto"/>
        <w:sz w:val="22"/>
        <w:szCs w:val="22"/>
        <w:u w:val="none"/>
      </w:rPr>
      <w:t>L</w:t>
    </w:r>
    <w:r>
      <w:rPr>
        <w:rStyle w:val="Hyperlnk"/>
        <w:color w:val="auto"/>
        <w:sz w:val="22"/>
        <w:szCs w:val="22"/>
        <w:u w:val="none"/>
      </w:rPr>
      <w:t xml:space="preserve">okal rutin </w:t>
    </w:r>
    <w:r w:rsidRPr="00967F20">
      <w:rPr>
        <w:rStyle w:val="Hyperlnk"/>
        <w:color w:val="auto"/>
        <w:sz w:val="22"/>
        <w:szCs w:val="22"/>
        <w:u w:val="none"/>
      </w:rPr>
      <w:t xml:space="preserve">VP </w:t>
    </w:r>
    <w:r>
      <w:rPr>
        <w:rFonts w:asciiTheme="minorHAnsi" w:hAnsiTheme="minorHAnsi"/>
        <w:sz w:val="16"/>
        <w:szCs w:val="16"/>
      </w:rPr>
      <w:tab/>
    </w:r>
    <w:hyperlink r:id="rId1" w:history="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</w:t>
      </w:r>
      <w:proofErr w:type="gramStart"/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se</w:t>
      </w:r>
    </w:hyperlink>
    <w:r w:rsidRPr="0090134D">
      <w:rPr>
        <w:rFonts w:asciiTheme="minorHAnsi" w:hAnsiTheme="minorHAnsi"/>
        <w:sz w:val="22"/>
        <w:szCs w:val="22"/>
      </w:rPr>
      <w:t xml:space="preserve">  www</w:t>
    </w:r>
    <w:proofErr w:type="gramEnd"/>
    <w:r w:rsidRPr="0090134D">
      <w:rPr>
        <w:rFonts w:asciiTheme="minorHAnsi" w:hAnsiTheme="minorHAnsi"/>
        <w:sz w:val="22"/>
        <w:szCs w:val="22"/>
      </w:rPr>
      <w:t>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344C" w:rsidRDefault="00E5344C">
      <w:r>
        <w:separator/>
      </w:r>
    </w:p>
  </w:footnote>
  <w:footnote w:type="continuationSeparator" w:id="0">
    <w:p w:rsidR="00E5344C" w:rsidRDefault="00E534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344C" w:rsidRDefault="00E5344C" w:rsidP="006E2C75">
    <w:pPr>
      <w:pStyle w:val="Sidhuvud"/>
      <w:tabs>
        <w:tab w:val="clear" w:pos="4536"/>
        <w:tab w:val="clear" w:pos="9072"/>
        <w:tab w:val="left" w:pos="7183"/>
      </w:tabs>
    </w:pPr>
    <w:r>
      <w:rPr>
        <w:rFonts w:ascii="Engravers MT" w:hAnsi="Engravers MT"/>
        <w:noProof/>
        <w:color w:val="003300"/>
      </w:rPr>
      <w:drawing>
        <wp:inline distT="0" distB="0" distL="0" distR="0">
          <wp:extent cx="1639630" cy="477560"/>
          <wp:effectExtent l="19050" t="0" r="0" b="0"/>
          <wp:docPr id="3" name="Bild 2" descr="G:\Loggor\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:\Loggor\logga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1672" cy="478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Engravers MT" w:hAnsi="Engravers MT"/>
        <w:color w:val="0033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A83579"/>
    <w:multiLevelType w:val="hybridMultilevel"/>
    <w:tmpl w:val="38B027E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744A86"/>
    <w:multiLevelType w:val="hybridMultilevel"/>
    <w:tmpl w:val="6EC881E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2611E3"/>
    <w:multiLevelType w:val="hybridMultilevel"/>
    <w:tmpl w:val="EFE8427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16"/>
  </w:num>
  <w:num w:numId="3">
    <w:abstractNumId w:val="0"/>
  </w:num>
  <w:num w:numId="4">
    <w:abstractNumId w:val="5"/>
  </w:num>
  <w:num w:numId="5">
    <w:abstractNumId w:val="4"/>
  </w:num>
  <w:num w:numId="6">
    <w:abstractNumId w:val="14"/>
  </w:num>
  <w:num w:numId="7">
    <w:abstractNumId w:val="18"/>
  </w:num>
  <w:num w:numId="8">
    <w:abstractNumId w:val="3"/>
  </w:num>
  <w:num w:numId="9">
    <w:abstractNumId w:val="15"/>
  </w:num>
  <w:num w:numId="10">
    <w:abstractNumId w:val="19"/>
  </w:num>
  <w:num w:numId="11">
    <w:abstractNumId w:val="7"/>
  </w:num>
  <w:num w:numId="12">
    <w:abstractNumId w:val="11"/>
  </w:num>
  <w:num w:numId="13">
    <w:abstractNumId w:val="2"/>
  </w:num>
  <w:num w:numId="14">
    <w:abstractNumId w:val="9"/>
  </w:num>
  <w:num w:numId="15">
    <w:abstractNumId w:val="1"/>
  </w:num>
  <w:num w:numId="16">
    <w:abstractNumId w:val="10"/>
  </w:num>
  <w:num w:numId="17">
    <w:abstractNumId w:val="17"/>
  </w:num>
  <w:num w:numId="18">
    <w:abstractNumId w:val="6"/>
  </w:num>
  <w:num w:numId="19">
    <w:abstractNumId w:val="12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45D5E"/>
    <w:rsid w:val="00071DDF"/>
    <w:rsid w:val="00091403"/>
    <w:rsid w:val="00117CB3"/>
    <w:rsid w:val="00136165"/>
    <w:rsid w:val="00180881"/>
    <w:rsid w:val="001D0209"/>
    <w:rsid w:val="00210E97"/>
    <w:rsid w:val="0024741C"/>
    <w:rsid w:val="002500A5"/>
    <w:rsid w:val="00291BA9"/>
    <w:rsid w:val="002925AE"/>
    <w:rsid w:val="0029498E"/>
    <w:rsid w:val="002C080D"/>
    <w:rsid w:val="002F3BAB"/>
    <w:rsid w:val="00322CF9"/>
    <w:rsid w:val="003421F2"/>
    <w:rsid w:val="00345C5C"/>
    <w:rsid w:val="00354FDC"/>
    <w:rsid w:val="00391782"/>
    <w:rsid w:val="003D234B"/>
    <w:rsid w:val="003D7E0B"/>
    <w:rsid w:val="003E20F2"/>
    <w:rsid w:val="003E388D"/>
    <w:rsid w:val="00434633"/>
    <w:rsid w:val="00454FD4"/>
    <w:rsid w:val="00460482"/>
    <w:rsid w:val="00462E3D"/>
    <w:rsid w:val="004677E4"/>
    <w:rsid w:val="004709F4"/>
    <w:rsid w:val="00474485"/>
    <w:rsid w:val="004B3E6A"/>
    <w:rsid w:val="004C1142"/>
    <w:rsid w:val="0050150F"/>
    <w:rsid w:val="0053138F"/>
    <w:rsid w:val="00582A2C"/>
    <w:rsid w:val="00614828"/>
    <w:rsid w:val="006363E9"/>
    <w:rsid w:val="00654167"/>
    <w:rsid w:val="00675332"/>
    <w:rsid w:val="00695926"/>
    <w:rsid w:val="006B3CAB"/>
    <w:rsid w:val="006E2C75"/>
    <w:rsid w:val="00702CD3"/>
    <w:rsid w:val="007246A0"/>
    <w:rsid w:val="00745546"/>
    <w:rsid w:val="00753677"/>
    <w:rsid w:val="007A5EB7"/>
    <w:rsid w:val="008336F6"/>
    <w:rsid w:val="008A58F6"/>
    <w:rsid w:val="008D41A8"/>
    <w:rsid w:val="008F4AF7"/>
    <w:rsid w:val="0090134D"/>
    <w:rsid w:val="00902718"/>
    <w:rsid w:val="00927BD5"/>
    <w:rsid w:val="0094370F"/>
    <w:rsid w:val="00953043"/>
    <w:rsid w:val="00957F18"/>
    <w:rsid w:val="00967F20"/>
    <w:rsid w:val="0098395F"/>
    <w:rsid w:val="00984549"/>
    <w:rsid w:val="009B43D2"/>
    <w:rsid w:val="009E30AE"/>
    <w:rsid w:val="00A8005C"/>
    <w:rsid w:val="00A95737"/>
    <w:rsid w:val="00AE19F7"/>
    <w:rsid w:val="00AF06A4"/>
    <w:rsid w:val="00AF5DF1"/>
    <w:rsid w:val="00B01279"/>
    <w:rsid w:val="00B114B8"/>
    <w:rsid w:val="00B85833"/>
    <w:rsid w:val="00BA4CB3"/>
    <w:rsid w:val="00BA6DDA"/>
    <w:rsid w:val="00BC178D"/>
    <w:rsid w:val="00BE3FBF"/>
    <w:rsid w:val="00BF083B"/>
    <w:rsid w:val="00C064CA"/>
    <w:rsid w:val="00C1191C"/>
    <w:rsid w:val="00C249E4"/>
    <w:rsid w:val="00C2647C"/>
    <w:rsid w:val="00D136B6"/>
    <w:rsid w:val="00D37F71"/>
    <w:rsid w:val="00D606AB"/>
    <w:rsid w:val="00D754C8"/>
    <w:rsid w:val="00D97837"/>
    <w:rsid w:val="00DB5478"/>
    <w:rsid w:val="00DC4668"/>
    <w:rsid w:val="00DE7E0F"/>
    <w:rsid w:val="00E0693B"/>
    <w:rsid w:val="00E5257D"/>
    <w:rsid w:val="00E5344C"/>
    <w:rsid w:val="00E83E58"/>
    <w:rsid w:val="00EC12B8"/>
    <w:rsid w:val="00EE3301"/>
    <w:rsid w:val="00EF4772"/>
    <w:rsid w:val="00F13236"/>
    <w:rsid w:val="00F1574C"/>
    <w:rsid w:val="00F25D69"/>
    <w:rsid w:val="00F57C99"/>
    <w:rsid w:val="00F624E5"/>
    <w:rsid w:val="00F64A0D"/>
    <w:rsid w:val="00FE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A4A639E-636A-456D-BCE5-42C3F30D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772"/>
    <w:rPr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3EF35B12-C3E2-47AD-BE3B-4E2A387030BB}"/>
</file>

<file path=customXml/itemProps2.xml><?xml version="1.0" encoding="utf-8"?>
<ds:datastoreItem xmlns:ds="http://schemas.openxmlformats.org/officeDocument/2006/customXml" ds:itemID="{9ABD9430-F378-432B-A8FD-320125DD9193}"/>
</file>

<file path=customXml/itemProps3.xml><?xml version="1.0" encoding="utf-8"?>
<ds:datastoreItem xmlns:ds="http://schemas.openxmlformats.org/officeDocument/2006/customXml" ds:itemID="{A06075B2-CA66-40D2-B886-A36FCB580A1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168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HUMAN CONSULTING R</vt:lpstr>
    </vt:vector>
  </TitlesOfParts>
  <Company>OC</Company>
  <LinksUpToDate>false</LinksUpToDate>
  <CharactersWithSpaces>1227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Jenny Signer</cp:lastModifiedBy>
  <cp:revision>3</cp:revision>
  <cp:lastPrinted>2007-09-04T13:51:00Z</cp:lastPrinted>
  <dcterms:created xsi:type="dcterms:W3CDTF">2019-05-29T09:32:00Z</dcterms:created>
  <dcterms:modified xsi:type="dcterms:W3CDTF">2019-05-29T10:06:00Z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