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Pr="00D958CE" w:rsidR="00D958CE" w:rsidP="00D958CE" w:rsidRDefault="00D958CE" w14:paraId="1EF3C66D" wp14:textId="77777777">
      <w:pPr>
        <w:pStyle w:val="Default"/>
        <w:rPr>
          <w:b/>
          <w:sz w:val="28"/>
          <w:szCs w:val="28"/>
        </w:rPr>
      </w:pPr>
      <w:r w:rsidRPr="00D958CE">
        <w:rPr>
          <w:b/>
          <w:sz w:val="28"/>
          <w:szCs w:val="28"/>
        </w:rPr>
        <w:t>4.3.13</w:t>
      </w:r>
    </w:p>
    <w:p xmlns:wp14="http://schemas.microsoft.com/office/word/2010/wordml" w:rsidR="00D958CE" w:rsidP="00D958CE" w:rsidRDefault="00D958CE" w14:paraId="672A6659" wp14:textId="77777777">
      <w:pPr>
        <w:pStyle w:val="Default"/>
      </w:pPr>
    </w:p>
    <w:p xmlns:wp14="http://schemas.microsoft.com/office/word/2010/wordml" w:rsidR="00D958CE" w:rsidP="00D958CE" w:rsidRDefault="00D958CE" w14:paraId="0A37501D" wp14:textId="77777777">
      <w:pPr>
        <w:pStyle w:val="Default"/>
      </w:pPr>
    </w:p>
    <w:p xmlns:wp14="http://schemas.microsoft.com/office/word/2010/wordml" w:rsidR="00D958CE" w:rsidP="00D958CE" w:rsidRDefault="00D958CE" w14:paraId="105ADA87" wp14:textId="77777777">
      <w:pPr>
        <w:pStyle w:val="Default"/>
        <w:rPr>
          <w:sz w:val="36"/>
          <w:szCs w:val="36"/>
        </w:rPr>
      </w:pPr>
      <w:r>
        <w:rPr>
          <w:b/>
          <w:bCs/>
          <w:sz w:val="36"/>
          <w:szCs w:val="36"/>
        </w:rPr>
        <w:t xml:space="preserve">Bäste medarbetare i OmsorgsCompagniet! </w:t>
      </w:r>
      <w:bookmarkStart w:name="_GoBack" w:id="0"/>
      <w:bookmarkEnd w:id="0"/>
    </w:p>
    <w:p xmlns:wp14="http://schemas.microsoft.com/office/word/2010/wordml" w:rsidR="00D958CE" w:rsidP="00D958CE" w:rsidRDefault="00D958CE" w14:paraId="5DAB6C7B" wp14:textId="77777777">
      <w:pPr>
        <w:pStyle w:val="Default"/>
        <w:rPr>
          <w:sz w:val="22"/>
          <w:szCs w:val="22"/>
        </w:rPr>
      </w:pPr>
    </w:p>
    <w:p xmlns:wp14="http://schemas.microsoft.com/office/word/2010/wordml" w:rsidR="00D958CE" w:rsidP="00D958CE" w:rsidRDefault="00D958CE" w14:paraId="02EB378F" wp14:textId="77777777">
      <w:pPr>
        <w:pStyle w:val="Default"/>
        <w:rPr>
          <w:sz w:val="22"/>
          <w:szCs w:val="22"/>
        </w:rPr>
      </w:pPr>
    </w:p>
    <w:p xmlns:wp14="http://schemas.microsoft.com/office/word/2010/wordml" w:rsidR="00D958CE" w:rsidP="00D958CE" w:rsidRDefault="00D958CE" w14:paraId="6A05A809" wp14:textId="77777777">
      <w:pPr>
        <w:pStyle w:val="Default"/>
        <w:rPr>
          <w:sz w:val="22"/>
          <w:szCs w:val="22"/>
        </w:rPr>
      </w:pPr>
    </w:p>
    <w:p xmlns:wp14="http://schemas.microsoft.com/office/word/2010/wordml" w:rsidR="00D958CE" w:rsidP="00D958CE" w:rsidRDefault="00D958CE" w14:paraId="1942B839" wp14:textId="77777777">
      <w:pPr>
        <w:pStyle w:val="Default"/>
        <w:rPr>
          <w:sz w:val="22"/>
          <w:szCs w:val="22"/>
        </w:rPr>
      </w:pPr>
      <w:r>
        <w:rPr>
          <w:sz w:val="22"/>
          <w:szCs w:val="22"/>
        </w:rPr>
        <w:t xml:space="preserve">När du anställdes i OC ingick vi tillsammans ett anställningsavtal som reglerar de rättigheter och skyldigheter vi har mot varandra. För att vi som arbetsgivare ska kunna uppfylla våra skyldigheter gentemot dig behöver vi i vissa fall ge myndigheter och bolag information som innehåller dina personuppgifter. Det innebär att vi behöver behandla personuppgifter om dig. Exempel på skyldigheter som OC har och som kräver personuppgifter är kontaktuppgifter för att kunna nå dig, bankkontonummerför att kunna betala lön, personnummer för att betala din skatt, redovisa sjukskrivning eller arbetsskada till försäkringskassan, betalning av pensionsavsättningar och överföring för eventuell facklig avgift. </w:t>
      </w:r>
    </w:p>
    <w:p xmlns:wp14="http://schemas.microsoft.com/office/word/2010/wordml" w:rsidR="00D958CE" w:rsidP="00D958CE" w:rsidRDefault="00D958CE" w14:paraId="3CD5F1DF" wp14:textId="77777777">
      <w:pPr>
        <w:pStyle w:val="Default"/>
        <w:rPr>
          <w:sz w:val="22"/>
          <w:szCs w:val="22"/>
        </w:rPr>
      </w:pPr>
      <w:r>
        <w:rPr>
          <w:sz w:val="22"/>
          <w:szCs w:val="22"/>
        </w:rPr>
        <w:t>För att OC ska kunna uppfylla avtalsrättsliga- och lagstadgade krav på dokumentation, som finns inom ramarna för Socialtjänstlagen (</w:t>
      </w:r>
      <w:proofErr w:type="spellStart"/>
      <w:r>
        <w:rPr>
          <w:sz w:val="22"/>
          <w:szCs w:val="22"/>
        </w:rPr>
        <w:t>SoL</w:t>
      </w:r>
      <w:proofErr w:type="spellEnd"/>
      <w:r>
        <w:rPr>
          <w:sz w:val="22"/>
          <w:szCs w:val="22"/>
        </w:rPr>
        <w:t xml:space="preserve">), Lagen om stöd o service… (LSS) samt Hälso- och sjukvårdslagen (HSL), behöver du som medarbetare utföra dokumentationen och underteckna med ditt namn. Oavsett om det sker i OC:s eget system, en IT-leverantörs eller en kommuns system för dokumentation så är det en lagring av personuppgifter om dig. För din säkerhet har vi i de fall behandling och lagring sker hos någon annan än OC skrivit avtal med det företaget eller myndigheten (Personuppgiftbiträdesavtal). Genom avtalet begränsas användningen av dina personuppgifter så att de endast kan användas och registreras i syftet att ge dig behörighet att använda systemen. </w:t>
      </w:r>
    </w:p>
    <w:p xmlns:wp14="http://schemas.microsoft.com/office/word/2010/wordml" w:rsidR="00D958CE" w:rsidP="00D958CE" w:rsidRDefault="00D958CE" w14:paraId="3EE726DA" wp14:textId="77777777">
      <w:pPr>
        <w:pStyle w:val="Default"/>
        <w:rPr>
          <w:sz w:val="22"/>
          <w:szCs w:val="22"/>
        </w:rPr>
      </w:pPr>
      <w:r>
        <w:rPr>
          <w:sz w:val="22"/>
          <w:szCs w:val="22"/>
        </w:rPr>
        <w:t xml:space="preserve">Du har rätt att veta vilka av dina personuppgifter OC sparar, hur länge vi sparar dem och varför. Som anställd i OC kan du därför begära att få ta del av den dokumentation vi har om dig. Innan vi lämnar ut uppgifterna är vi dock skyldiga att göra en </w:t>
      </w:r>
      <w:proofErr w:type="spellStart"/>
      <w:r>
        <w:rPr>
          <w:sz w:val="22"/>
          <w:szCs w:val="22"/>
        </w:rPr>
        <w:t>menprövning</w:t>
      </w:r>
      <w:proofErr w:type="spellEnd"/>
      <w:r>
        <w:rPr>
          <w:sz w:val="22"/>
          <w:szCs w:val="22"/>
        </w:rPr>
        <w:t xml:space="preserve">. Det är väldigt ovanligt att prövningen resulterar i att uppgifter inte ska utlämnas. Ett beslut att neka dig att ta del av dina personuppgifter ska vara skriftligt. Du har alltid möjlighet begära att personuppgifter som OC har om dig ska rättas. Som regel lämnar vi inte ut uppgifter om dig utan att först meddela dig. I vissa fall kan vi dock vara skyldiga enligt lag att lämna ut uppgifterna och om det sker har du rätt att få information om när, till vem och varför OC lämnat uppgifterna. Om en myndighet begär att få ta del av personuppgift som är kopplad till dig säkrar vi dels att det verkligen är myndigheten som kontaktar oss samt att den har laglig grund för att erhålla uppgiften. </w:t>
      </w:r>
    </w:p>
    <w:p xmlns:wp14="http://schemas.microsoft.com/office/word/2010/wordml" w:rsidR="00D958CE" w:rsidP="00D958CE" w:rsidRDefault="00D958CE" w14:paraId="6F370E46" wp14:textId="77777777">
      <w:pPr>
        <w:pStyle w:val="Default"/>
        <w:rPr>
          <w:sz w:val="22"/>
          <w:szCs w:val="22"/>
        </w:rPr>
      </w:pPr>
      <w:r>
        <w:rPr>
          <w:sz w:val="22"/>
          <w:szCs w:val="22"/>
        </w:rPr>
        <w:t xml:space="preserve">Du har alltid rätt att kontakta Datainspektionen om du har synpunkter på hur vi behandlar dina personuppgifter. Om du har frågor eller synpunkter kring vår hantering av dina personuppgifter är vi tacksamma om du kontaktar och informerar oss om dina synpunkter på hanteringen så vi kan informera, förklara men även förbättra hur vi arbetar och informerar våra kunder. </w:t>
      </w:r>
    </w:p>
    <w:p xmlns:wp14="http://schemas.microsoft.com/office/word/2010/wordml" w:rsidR="00131430" w:rsidP="00D958CE" w:rsidRDefault="00131430" w14:paraId="5A39BBE3" wp14:textId="77777777">
      <w:pPr>
        <w:pStyle w:val="Default"/>
        <w:rPr>
          <w:sz w:val="22"/>
          <w:szCs w:val="22"/>
        </w:rPr>
      </w:pPr>
    </w:p>
    <w:p xmlns:wp14="http://schemas.microsoft.com/office/word/2010/wordml" w:rsidR="00D958CE" w:rsidP="00D958CE" w:rsidRDefault="00D958CE" w14:paraId="5B71AAD9" wp14:textId="77777777">
      <w:pPr>
        <w:pStyle w:val="Default"/>
        <w:rPr>
          <w:sz w:val="22"/>
          <w:szCs w:val="22"/>
        </w:rPr>
      </w:pPr>
      <w:r>
        <w:rPr>
          <w:sz w:val="22"/>
          <w:szCs w:val="22"/>
        </w:rPr>
        <w:t xml:space="preserve">Du kan alltid kontakta vårt dataskyddsombud </w:t>
      </w:r>
      <w:hyperlink w:history="1" r:id="rId6">
        <w:r w:rsidRPr="002231C2" w:rsidR="00131430">
          <w:rPr>
            <w:rStyle w:val="Hyperlnk"/>
            <w:sz w:val="22"/>
            <w:szCs w:val="22"/>
          </w:rPr>
          <w:t>do@oc.se</w:t>
        </w:r>
      </w:hyperlink>
      <w:r>
        <w:rPr>
          <w:sz w:val="22"/>
          <w:szCs w:val="22"/>
        </w:rPr>
        <w:t xml:space="preserve"> </w:t>
      </w:r>
    </w:p>
    <w:p xmlns:wp14="http://schemas.microsoft.com/office/word/2010/wordml" w:rsidR="00131430" w:rsidP="00D958CE" w:rsidRDefault="00131430" w14:paraId="41C8F396" wp14:textId="77777777">
      <w:pPr>
        <w:pStyle w:val="Default"/>
        <w:rPr>
          <w:sz w:val="22"/>
          <w:szCs w:val="22"/>
        </w:rPr>
      </w:pPr>
    </w:p>
    <w:p xmlns:wp14="http://schemas.microsoft.com/office/word/2010/wordml" w:rsidR="00131430" w:rsidP="00D958CE" w:rsidRDefault="00D958CE" w14:paraId="29F9AABF" wp14:textId="77777777">
      <w:r>
        <w:t xml:space="preserve">Dataskyddsförordningen (GDPR) gäller som lag i alla EU:s medlemsländer från och med den 25 maj 2018. Genom förordningen ställs det större krav på de organisationer som behandlar personuppgifter. Syftet med kraven är att ge dig och alla andra personer i EU stärkta rättigheter vad gäller vår personliga integritet. </w:t>
      </w:r>
    </w:p>
    <w:p xmlns:wp14="http://schemas.microsoft.com/office/word/2010/wordml" w:rsidR="00100F92" w:rsidP="00D958CE" w:rsidRDefault="00D958CE" w14:paraId="208D0670" wp14:textId="77777777">
      <w:r>
        <w:t>Om du vill veta mer om dataskyddsreformen och GDPR kan du besöka: https://www.datainspektionen.se/dataskyddsreformen/.</w:t>
      </w:r>
    </w:p>
    <w:sectPr w:rsidR="00100F92">
      <w:headerReference w:type="default" r:id="rId7"/>
      <w:pgSz w:w="11906" w:h="16838" w:orient="portrait"/>
      <w:pgMar w:top="1417" w:right="1417" w:bottom="1417" w:left="1417" w:header="708" w:footer="708" w:gutter="0"/>
      <w:cols w:space="708"/>
      <w:docGrid w:linePitch="360"/>
      <w:footerReference w:type="default" r:id="Ree926d36dfb24be3"/>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131430" w:rsidP="00131430" w:rsidRDefault="00131430" w14:paraId="0D0B940D" wp14:textId="77777777">
      <w:pPr>
        <w:spacing w:after="0" w:line="240" w:lineRule="auto"/>
      </w:pPr>
      <w:r>
        <w:separator/>
      </w:r>
    </w:p>
  </w:endnote>
  <w:endnote w:type="continuationSeparator" w:id="0">
    <w:p xmlns:wp14="http://schemas.microsoft.com/office/word/2010/wordml" w:rsidR="00131430" w:rsidP="00131430" w:rsidRDefault="00131430" w14:paraId="0E27B00A"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2D839420" w:rsidTr="2D839420" w14:paraId="2F43B8DA">
      <w:tc>
        <w:tcPr>
          <w:tcW w:w="3024" w:type="dxa"/>
          <w:tcMar/>
        </w:tcPr>
        <w:p w:rsidR="2D839420" w:rsidP="2D839420" w:rsidRDefault="2D839420" w14:paraId="522E9F26" w14:textId="24F815B3">
          <w:pPr>
            <w:pStyle w:val="Sidhuvud"/>
            <w:bidi w:val="0"/>
            <w:ind w:left="-115"/>
            <w:jc w:val="left"/>
          </w:pPr>
        </w:p>
      </w:tc>
      <w:tc>
        <w:tcPr>
          <w:tcW w:w="3024" w:type="dxa"/>
          <w:tcMar/>
        </w:tcPr>
        <w:p w:rsidR="2D839420" w:rsidP="2D839420" w:rsidRDefault="2D839420" w14:paraId="2BC9E029" w14:textId="2639E52E">
          <w:pPr>
            <w:pStyle w:val="Sidhuvud"/>
            <w:bidi w:val="0"/>
            <w:jc w:val="center"/>
          </w:pPr>
        </w:p>
      </w:tc>
      <w:tc>
        <w:tcPr>
          <w:tcW w:w="3024" w:type="dxa"/>
          <w:tcMar/>
        </w:tcPr>
        <w:p w:rsidR="2D839420" w:rsidP="2D839420" w:rsidRDefault="2D839420" w14:paraId="44BE9F86" w14:textId="1901A1F8">
          <w:pPr>
            <w:pStyle w:val="Sidhuvud"/>
            <w:bidi w:val="0"/>
            <w:ind w:right="-115"/>
            <w:jc w:val="right"/>
          </w:pPr>
        </w:p>
      </w:tc>
    </w:tr>
  </w:tbl>
  <w:p w:rsidR="2D839420" w:rsidP="2D839420" w:rsidRDefault="2D839420" w14:paraId="617769B2" w14:textId="094E4E93">
    <w:pPr>
      <w:pStyle w:val="Sidfot"/>
      <w:bidi w:val="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131430" w:rsidP="00131430" w:rsidRDefault="00131430" w14:paraId="60061E4C" wp14:textId="77777777">
      <w:pPr>
        <w:spacing w:after="0" w:line="240" w:lineRule="auto"/>
      </w:pPr>
      <w:r>
        <w:separator/>
      </w:r>
    </w:p>
  </w:footnote>
  <w:footnote w:type="continuationSeparator" w:id="0">
    <w:p xmlns:wp14="http://schemas.microsoft.com/office/word/2010/wordml" w:rsidR="00131430" w:rsidP="00131430" w:rsidRDefault="00131430" w14:paraId="44EAFD9C" wp14:textId="777777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p w:rsidR="2F1EE3A1" w:rsidP="2F1EE3A1" w:rsidRDefault="2F1EE3A1" w14:paraId="47B72F03" w14:textId="0FB44AAE">
    <w:pPr>
      <w:pStyle w:val="Sidhuvud"/>
    </w:pPr>
    <w:r w:rsidR="2F1EE3A1">
      <w:drawing>
        <wp:inline wp14:editId="02719C30" wp14:anchorId="52FD48A1">
          <wp:extent cx="1666875" cy="495300"/>
          <wp:effectExtent l="0" t="0" r="0" b="0"/>
          <wp:docPr id="1209347714" name="" title=""/>
          <wp:cNvGraphicFramePr>
            <a:graphicFrameLocks noChangeAspect="1"/>
          </wp:cNvGraphicFramePr>
          <a:graphic>
            <a:graphicData uri="http://schemas.openxmlformats.org/drawingml/2006/picture">
              <pic:pic>
                <pic:nvPicPr>
                  <pic:cNvPr id="0" name=""/>
                  <pic:cNvPicPr/>
                </pic:nvPicPr>
                <pic:blipFill>
                  <a:blip r:embed="Rf5679bc1427d4343">
                    <a:extLst>
                      <a:ext xmlns:a="http://schemas.openxmlformats.org/drawingml/2006/main" uri="{28A0092B-C50C-407E-A947-70E740481C1C}">
                        <a14:useLocalDpi val="0"/>
                      </a:ext>
                    </a:extLst>
                  </a:blip>
                  <a:stretch>
                    <a:fillRect/>
                  </a:stretch>
                </pic:blipFill>
                <pic:spPr>
                  <a:xfrm>
                    <a:off x="0" y="0"/>
                    <a:ext cx="1666875" cy="495300"/>
                  </a:xfrm>
                  <a:prstGeom prst="rect">
                    <a:avLst/>
                  </a:prstGeom>
                </pic:spPr>
              </pic:pic>
            </a:graphicData>
          </a:graphic>
        </wp:inline>
      </w:drawing>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trackRevisions w:val="false"/>
  <w:zoom w:percent="100"/>
  <w:proofState w:spelling="clean" w:grammar="dirty"/>
  <w:defaultTabStop w:val="130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8CE"/>
    <w:rsid w:val="00100F92"/>
    <w:rsid w:val="00131430"/>
    <w:rsid w:val="00D958CE"/>
    <w:rsid w:val="2D839420"/>
    <w:rsid w:val="2F1EE3A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8C3B763-F5B6-4F6E-861B-AD1E21BBE0D0}"/>
  <w14:docId w14:val="4D4428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Default" w:customStyle="1">
    <w:name w:val="Default"/>
    <w:rsid w:val="00D958CE"/>
    <w:pPr>
      <w:autoSpaceDE w:val="0"/>
      <w:autoSpaceDN w:val="0"/>
      <w:adjustRightInd w:val="0"/>
      <w:spacing w:after="0" w:line="240" w:lineRule="auto"/>
    </w:pPr>
    <w:rPr>
      <w:rFonts w:ascii="Calibri" w:hAnsi="Calibri" w:cs="Calibri"/>
      <w:color w:val="000000"/>
      <w:sz w:val="24"/>
      <w:szCs w:val="24"/>
    </w:rPr>
  </w:style>
  <w:style w:type="character" w:styleId="Hyperlnk">
    <w:name w:val="Hyperlink"/>
    <w:basedOn w:val="Standardstycketeckensnitt"/>
    <w:uiPriority w:val="99"/>
    <w:unhideWhenUsed/>
    <w:rsid w:val="00131430"/>
    <w:rPr>
      <w:color w:val="0563C1" w:themeColor="hyperlink"/>
      <w:u w:val="single"/>
    </w:rPr>
  </w:style>
  <w:style w:type="paragraph" w:styleId="Sidhuvud">
    <w:name w:val="header"/>
    <w:basedOn w:val="Normal"/>
    <w:link w:val="SidhuvudChar"/>
    <w:uiPriority w:val="99"/>
    <w:unhideWhenUsed/>
    <w:rsid w:val="00131430"/>
    <w:pPr>
      <w:tabs>
        <w:tab w:val="center" w:pos="4536"/>
        <w:tab w:val="right" w:pos="9072"/>
      </w:tabs>
      <w:spacing w:after="0" w:line="240" w:lineRule="auto"/>
    </w:pPr>
  </w:style>
  <w:style w:type="character" w:styleId="SidhuvudChar" w:customStyle="1">
    <w:name w:val="Sidhuvud Char"/>
    <w:basedOn w:val="Standardstycketeckensnitt"/>
    <w:link w:val="Sidhuvud"/>
    <w:uiPriority w:val="99"/>
    <w:rsid w:val="00131430"/>
  </w:style>
  <w:style w:type="paragraph" w:styleId="Sidfot">
    <w:name w:val="footer"/>
    <w:basedOn w:val="Normal"/>
    <w:link w:val="SidfotChar"/>
    <w:uiPriority w:val="99"/>
    <w:unhideWhenUsed/>
    <w:rsid w:val="00131430"/>
    <w:pPr>
      <w:tabs>
        <w:tab w:val="center" w:pos="4536"/>
        <w:tab w:val="right" w:pos="9072"/>
      </w:tabs>
      <w:spacing w:after="0" w:line="240" w:lineRule="auto"/>
    </w:pPr>
  </w:style>
  <w:style w:type="character" w:styleId="SidfotChar" w:customStyle="1">
    <w:name w:val="Sidfot Char"/>
    <w:basedOn w:val="Standardstycketeckensnitt"/>
    <w:link w:val="Sidfot"/>
    <w:uiPriority w:val="99"/>
    <w:rsid w:val="00131430"/>
  </w:style>
  <w:style xmlns:w="http://schemas.openxmlformats.org/wordprocessingml/2006/main" w:type="table" w:styleId="TableGrid">
    <w:name xmlns:w="http://schemas.openxmlformats.org/wordprocessingml/2006/main" w:val="Table Grid"/>
    <w:basedOn xmlns:w="http://schemas.openxmlformats.org/wordprocessingml/2006/main" w:val="Normaltabel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yperlink" Target="mailto:do@oc.se" TargetMode="External" Id="rId6" /><Relationship Type="http://schemas.openxmlformats.org/officeDocument/2006/relationships/customXml" Target="../customXml/item2.xml" Id="rId11" /><Relationship Type="http://schemas.openxmlformats.org/officeDocument/2006/relationships/endnotes" Target="endnotes.xml" Id="rId5" /><Relationship Type="http://schemas.openxmlformats.org/officeDocument/2006/relationships/customXml" Target="../customXml/item1.xml" Id="rId10"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footer" Target="/word/footer.xml" Id="Ree926d36dfb24be3" /></Relationships>
</file>

<file path=word/_rels/header1.xml.rels>&#65279;<?xml version="1.0" encoding="utf-8"?><Relationships xmlns="http://schemas.openxmlformats.org/package/2006/relationships"><Relationship Type="http://schemas.openxmlformats.org/officeDocument/2006/relationships/image" Target="/media/image.jpg" Id="Rf5679bc1427d4343"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7" ma:contentTypeDescription="Skapa ett nytt dokument." ma:contentTypeScope="" ma:versionID="289afabc4405e29adeaa87cef3c6a426">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ac3a7f5d8bcc052ca0350eae114b2b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E44E013E-7EFA-4627-94B0-6AC6EBFF7E94}"/>
</file>

<file path=customXml/itemProps2.xml><?xml version="1.0" encoding="utf-8"?>
<ds:datastoreItem xmlns:ds="http://schemas.openxmlformats.org/officeDocument/2006/customXml" ds:itemID="{2AB4077E-D077-4557-83E6-19BC917F6B66}"/>
</file>

<file path=customXml/itemProps3.xml><?xml version="1.0" encoding="utf-8"?>
<ds:datastoreItem xmlns:ds="http://schemas.openxmlformats.org/officeDocument/2006/customXml" ds:itemID="{45B07C3F-3037-4A27-8C94-0B09EF69F24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IT mastaren Mitt AB</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Jennie Lundin</cp:lastModifiedBy>
  <cp:revision>4</cp:revision>
  <dcterms:created xsi:type="dcterms:W3CDTF">2019-11-01T10:44:00Z</dcterms:created>
  <dcterms:modified xsi:type="dcterms:W3CDTF">2020-03-16T09:12:44Z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