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0B62" w:rsidRDefault="003D0B62" w:rsidP="007A65E9">
      <w:pPr>
        <w:tabs>
          <w:tab w:val="left" w:pos="1701"/>
        </w:tabs>
      </w:pPr>
    </w:p>
    <w:p w:rsidR="00C85111" w:rsidRPr="00A772C6" w:rsidRDefault="00C85111" w:rsidP="007A65E9">
      <w:pPr>
        <w:tabs>
          <w:tab w:val="left" w:pos="1701"/>
          <w:tab w:val="left" w:pos="8505"/>
        </w:tabs>
        <w:spacing w:before="240" w:line="240" w:lineRule="auto"/>
        <w:rPr>
          <w:b/>
          <w:sz w:val="48"/>
          <w:szCs w:val="48"/>
        </w:rPr>
      </w:pPr>
      <w:r w:rsidRPr="00A772C6">
        <w:rPr>
          <w:b/>
          <w:sz w:val="48"/>
          <w:szCs w:val="48"/>
        </w:rPr>
        <w:t>Kvalitetssystem</w:t>
      </w:r>
      <w:bookmarkStart w:id="0" w:name="_GoBack"/>
      <w:bookmarkEnd w:id="0"/>
    </w:p>
    <w:p w:rsidR="00C85111" w:rsidRPr="00A772C6" w:rsidRDefault="00C85111" w:rsidP="007A65E9">
      <w:pPr>
        <w:tabs>
          <w:tab w:val="left" w:pos="1701"/>
        </w:tabs>
        <w:rPr>
          <w:b/>
          <w:sz w:val="40"/>
          <w:szCs w:val="40"/>
        </w:rPr>
      </w:pPr>
      <w:r>
        <w:rPr>
          <w:b/>
          <w:sz w:val="40"/>
          <w:szCs w:val="40"/>
        </w:rPr>
        <w:t>Säkring och genomförande</w:t>
      </w:r>
      <w:r w:rsidRPr="00A772C6">
        <w:rPr>
          <w:b/>
          <w:sz w:val="40"/>
          <w:szCs w:val="40"/>
        </w:rPr>
        <w:t xml:space="preserve"> – personlig assistans</w:t>
      </w:r>
    </w:p>
    <w:p w:rsidR="00C85111" w:rsidRDefault="00C85111" w:rsidP="007A65E9">
      <w:pPr>
        <w:tabs>
          <w:tab w:val="left" w:pos="1701"/>
        </w:tabs>
        <w:rPr>
          <w:b/>
          <w:sz w:val="28"/>
          <w:szCs w:val="28"/>
        </w:rPr>
      </w:pPr>
      <w:r w:rsidRPr="00895804">
        <w:rPr>
          <w:b/>
          <w:sz w:val="28"/>
          <w:szCs w:val="28"/>
        </w:rPr>
        <w:t>Insatser för personer med rätt till personlig assistans.</w:t>
      </w:r>
    </w:p>
    <w:p w:rsidR="00C85111" w:rsidRDefault="00C85111" w:rsidP="007A65E9">
      <w:pPr>
        <w:tabs>
          <w:tab w:val="left" w:pos="1701"/>
        </w:tabs>
        <w:rPr>
          <w:b/>
          <w:sz w:val="24"/>
          <w:szCs w:val="24"/>
        </w:rPr>
      </w:pPr>
    </w:p>
    <w:p w:rsidR="00C85111" w:rsidRPr="00D954CC" w:rsidRDefault="00C85111" w:rsidP="007A65E9">
      <w:pPr>
        <w:pStyle w:val="Liststycke"/>
        <w:numPr>
          <w:ilvl w:val="0"/>
          <w:numId w:val="1"/>
        </w:numPr>
        <w:tabs>
          <w:tab w:val="left" w:pos="1701"/>
        </w:tabs>
        <w:rPr>
          <w:b/>
        </w:rPr>
      </w:pPr>
      <w:r w:rsidRPr="00D954CC">
        <w:rPr>
          <w:b/>
        </w:rPr>
        <w:t>Genomförandeprocessen</w:t>
      </w:r>
      <w:r w:rsidR="00B14E40">
        <w:rPr>
          <w:b/>
        </w:rPr>
        <w:tab/>
      </w:r>
      <w:r w:rsidR="00B14E40">
        <w:rPr>
          <w:b/>
        </w:rPr>
        <w:tab/>
      </w:r>
      <w:r w:rsidR="00B14E40">
        <w:rPr>
          <w:b/>
        </w:rPr>
        <w:tab/>
      </w:r>
      <w:r w:rsidR="00B14E40">
        <w:rPr>
          <w:b/>
        </w:rPr>
        <w:tab/>
        <w:t>1</w:t>
      </w:r>
    </w:p>
    <w:p w:rsidR="00C85111" w:rsidRPr="00D954CC" w:rsidRDefault="00C85111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Hantering av beställning från uppdragsgivare</w:t>
      </w:r>
      <w:r w:rsidR="00B14E40">
        <w:tab/>
      </w:r>
      <w:r w:rsidR="00B14E40">
        <w:tab/>
      </w:r>
      <w:r w:rsidR="00B14E40">
        <w:tab/>
        <w:t>1</w:t>
      </w:r>
    </w:p>
    <w:p w:rsidR="00C85111" w:rsidRPr="00D954CC" w:rsidRDefault="00C85111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Kundens delaktighet och inflytande</w:t>
      </w:r>
      <w:r w:rsidR="00B14E40">
        <w:tab/>
      </w:r>
      <w:r w:rsidR="00B14E40">
        <w:tab/>
      </w:r>
      <w:r w:rsidR="00B14E40">
        <w:tab/>
        <w:t>2</w:t>
      </w:r>
    </w:p>
    <w:p w:rsidR="00C85111" w:rsidRPr="00D954CC" w:rsidRDefault="00C85111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Budget för kund</w:t>
      </w:r>
      <w:r w:rsidR="0035663D">
        <w:t>en</w:t>
      </w:r>
      <w:r w:rsidR="00B14E40">
        <w:tab/>
      </w:r>
      <w:r w:rsidR="00B14E40">
        <w:tab/>
      </w:r>
      <w:r w:rsidR="00B14E40">
        <w:tab/>
      </w:r>
      <w:r w:rsidR="00B14E40">
        <w:tab/>
      </w:r>
      <w:r w:rsidR="00B14E40">
        <w:tab/>
        <w:t>3</w:t>
      </w:r>
    </w:p>
    <w:p w:rsidR="00C85111" w:rsidRPr="00D954CC" w:rsidRDefault="00C85111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Välkomstsamtal/uppstartsmöte</w:t>
      </w:r>
      <w:r w:rsidR="00B14E40">
        <w:tab/>
      </w:r>
      <w:r w:rsidR="00B14E40">
        <w:tab/>
      </w:r>
      <w:r w:rsidR="00B14E40">
        <w:tab/>
      </w:r>
      <w:r w:rsidR="00B14E40">
        <w:tab/>
        <w:t>4</w:t>
      </w:r>
    </w:p>
    <w:p w:rsidR="00C85111" w:rsidRPr="00D954CC" w:rsidRDefault="00C85111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OmsorgsCompagniets kundpärm</w:t>
      </w:r>
      <w:r w:rsidR="00B14E40">
        <w:tab/>
      </w:r>
      <w:r w:rsidR="00B14E40">
        <w:tab/>
      </w:r>
      <w:r w:rsidR="00B14E40">
        <w:tab/>
      </w:r>
      <w:r w:rsidR="00B14E40">
        <w:tab/>
        <w:t>5</w:t>
      </w:r>
    </w:p>
    <w:p w:rsidR="00C85111" w:rsidRPr="00D954CC" w:rsidRDefault="00C85111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Genomförandeplanen</w:t>
      </w:r>
      <w:r w:rsidR="00B14E40">
        <w:tab/>
      </w:r>
      <w:r w:rsidR="00B14E40">
        <w:tab/>
      </w:r>
      <w:r w:rsidR="00B14E40">
        <w:tab/>
      </w:r>
      <w:r w:rsidR="00B14E40">
        <w:tab/>
        <w:t>5</w:t>
      </w:r>
    </w:p>
    <w:p w:rsidR="00C85111" w:rsidRPr="00D954CC" w:rsidRDefault="00C85111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Genomförande av insatser</w:t>
      </w:r>
      <w:r w:rsidR="00B14E40">
        <w:tab/>
      </w:r>
      <w:r w:rsidR="00B14E40">
        <w:tab/>
      </w:r>
      <w:r w:rsidR="00B14E40">
        <w:tab/>
      </w:r>
      <w:r w:rsidR="00B14E40">
        <w:tab/>
        <w:t>6</w:t>
      </w:r>
    </w:p>
    <w:p w:rsidR="00C85111" w:rsidRPr="00D954CC" w:rsidRDefault="00C85111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Dokumentation</w:t>
      </w:r>
      <w:r w:rsidR="00B14E40">
        <w:tab/>
      </w:r>
      <w:r w:rsidR="00B14E40">
        <w:tab/>
      </w:r>
      <w:r w:rsidR="00B14E40">
        <w:tab/>
      </w:r>
      <w:r w:rsidR="00B14E40">
        <w:tab/>
      </w:r>
      <w:r w:rsidR="00B14E40">
        <w:tab/>
        <w:t>6</w:t>
      </w:r>
    </w:p>
    <w:p w:rsidR="00C85111" w:rsidRPr="00D954CC" w:rsidRDefault="00C85111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Anvisningar för dokumentation</w:t>
      </w:r>
      <w:r w:rsidR="00B14E40">
        <w:tab/>
      </w:r>
      <w:r w:rsidR="00B14E40">
        <w:tab/>
      </w:r>
      <w:r w:rsidR="00B14E40">
        <w:tab/>
      </w:r>
      <w:r w:rsidR="00B14E40">
        <w:tab/>
      </w:r>
      <w:r w:rsidR="00173B8C">
        <w:t>9</w:t>
      </w:r>
    </w:p>
    <w:p w:rsidR="00C85111" w:rsidRPr="00D954CC" w:rsidRDefault="00C85111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Administrering av dokumentation</w:t>
      </w:r>
      <w:r w:rsidR="00B14E40">
        <w:tab/>
      </w:r>
      <w:r w:rsidR="00B14E40">
        <w:tab/>
      </w:r>
      <w:r w:rsidR="00B14E40">
        <w:tab/>
      </w:r>
      <w:r w:rsidR="00B14E40">
        <w:tab/>
        <w:t>10</w:t>
      </w:r>
    </w:p>
    <w:p w:rsidR="00C85111" w:rsidRPr="00D954CC" w:rsidRDefault="00C85111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 xml:space="preserve">Förändrat behov hos kund </w:t>
      </w:r>
      <w:r w:rsidR="0035663D">
        <w:t xml:space="preserve">och </w:t>
      </w:r>
      <w:r w:rsidRPr="00D954CC">
        <w:t>akuta insatser</w:t>
      </w:r>
      <w:r w:rsidR="00173B8C">
        <w:tab/>
      </w:r>
      <w:r w:rsidR="00173B8C">
        <w:tab/>
      </w:r>
      <w:r w:rsidR="00173B8C">
        <w:tab/>
        <w:t>12</w:t>
      </w:r>
    </w:p>
    <w:p w:rsidR="00C85111" w:rsidRPr="00D954CC" w:rsidRDefault="00C85111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Riskbedömning för kund</w:t>
      </w:r>
      <w:r w:rsidR="00B14E40">
        <w:tab/>
      </w:r>
      <w:r w:rsidR="00B14E40">
        <w:tab/>
      </w:r>
      <w:r w:rsidR="00B14E40">
        <w:tab/>
      </w:r>
      <w:r w:rsidR="00B14E40">
        <w:tab/>
        <w:t>12</w:t>
      </w:r>
    </w:p>
    <w:p w:rsidR="00C85111" w:rsidRPr="00D954CC" w:rsidRDefault="00C85111" w:rsidP="007A65E9">
      <w:pPr>
        <w:pStyle w:val="Liststycke"/>
        <w:numPr>
          <w:ilvl w:val="0"/>
          <w:numId w:val="1"/>
        </w:numPr>
        <w:tabs>
          <w:tab w:val="left" w:pos="1701"/>
        </w:tabs>
        <w:rPr>
          <w:b/>
        </w:rPr>
      </w:pPr>
      <w:r w:rsidRPr="00D954CC">
        <w:rPr>
          <w:b/>
        </w:rPr>
        <w:t>Hälso- och sjukvård, hjälpmedel och nätverk</w:t>
      </w:r>
      <w:r w:rsidR="00B14E40">
        <w:rPr>
          <w:b/>
        </w:rPr>
        <w:tab/>
      </w:r>
      <w:r w:rsidR="00B14E40">
        <w:rPr>
          <w:b/>
        </w:rPr>
        <w:tab/>
      </w:r>
      <w:r w:rsidR="00B14E40">
        <w:rPr>
          <w:b/>
        </w:rPr>
        <w:tab/>
        <w:t>13</w:t>
      </w:r>
    </w:p>
    <w:p w:rsidR="00C85111" w:rsidRPr="00D954CC" w:rsidRDefault="00C85111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Delegering av hälso- och sjukvårdsinsatser och samverkan med hälso-</w:t>
      </w:r>
    </w:p>
    <w:p w:rsidR="00C85111" w:rsidRPr="00D954CC" w:rsidRDefault="007A65E9" w:rsidP="007A65E9">
      <w:pPr>
        <w:pStyle w:val="Liststycke"/>
        <w:tabs>
          <w:tab w:val="left" w:pos="1701"/>
        </w:tabs>
        <w:ind w:left="851" w:hanging="491"/>
      </w:pPr>
      <w:r>
        <w:tab/>
      </w:r>
      <w:r w:rsidR="00C85111" w:rsidRPr="00D954CC">
        <w:t>och sjukvård personlig assistans</w:t>
      </w:r>
      <w:r w:rsidR="00B14E40">
        <w:tab/>
      </w:r>
      <w:r w:rsidR="00B14E40">
        <w:tab/>
      </w:r>
      <w:r w:rsidR="00B14E40">
        <w:tab/>
      </w:r>
      <w:r w:rsidR="00B14E40">
        <w:tab/>
        <w:t>13</w:t>
      </w:r>
    </w:p>
    <w:p w:rsidR="00C85111" w:rsidRPr="00D954CC" w:rsidRDefault="00C85111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Samverkanspolicy</w:t>
      </w:r>
      <w:r w:rsidR="00B14E40">
        <w:tab/>
      </w:r>
      <w:r w:rsidR="00B14E40">
        <w:tab/>
      </w:r>
      <w:r w:rsidR="00B14E40">
        <w:tab/>
      </w:r>
      <w:r w:rsidR="00B14E40">
        <w:tab/>
      </w:r>
      <w:r w:rsidR="00B14E40">
        <w:tab/>
        <w:t>13</w:t>
      </w:r>
    </w:p>
    <w:p w:rsidR="00C85111" w:rsidRPr="00D954CC" w:rsidRDefault="00C85111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Delegering av hälso- och sjukvårdsinsatser/uppgifter</w:t>
      </w:r>
      <w:r w:rsidR="00B14E40">
        <w:tab/>
      </w:r>
      <w:r w:rsidR="00B14E40">
        <w:tab/>
        <w:t>14</w:t>
      </w:r>
    </w:p>
    <w:p w:rsidR="00C85111" w:rsidRPr="00D954CC" w:rsidRDefault="00C85111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Hjälpmedel</w:t>
      </w:r>
      <w:r w:rsidR="00B14E40">
        <w:tab/>
      </w:r>
      <w:r w:rsidR="00B14E40">
        <w:tab/>
      </w:r>
      <w:r w:rsidR="00B14E40">
        <w:tab/>
      </w:r>
      <w:r w:rsidR="00B14E40">
        <w:tab/>
      </w:r>
      <w:r w:rsidR="00B14E40">
        <w:tab/>
        <w:t>14</w:t>
      </w:r>
    </w:p>
    <w:p w:rsidR="00C85111" w:rsidRPr="00D954CC" w:rsidRDefault="00C85111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Nätverk</w:t>
      </w:r>
      <w:r w:rsidR="00B14E40">
        <w:tab/>
      </w:r>
      <w:r w:rsidR="00B14E40">
        <w:tab/>
      </w:r>
      <w:r w:rsidR="00B14E40">
        <w:tab/>
      </w:r>
      <w:r w:rsidR="00B14E40">
        <w:tab/>
      </w:r>
      <w:r w:rsidR="00B14E40">
        <w:tab/>
      </w:r>
      <w:r w:rsidR="00B14E40">
        <w:tab/>
        <w:t>16</w:t>
      </w:r>
    </w:p>
    <w:p w:rsidR="00C85111" w:rsidRPr="00D954CC" w:rsidRDefault="00C85111" w:rsidP="007A65E9">
      <w:pPr>
        <w:pStyle w:val="Liststycke"/>
        <w:numPr>
          <w:ilvl w:val="0"/>
          <w:numId w:val="1"/>
        </w:numPr>
        <w:tabs>
          <w:tab w:val="left" w:pos="1701"/>
        </w:tabs>
        <w:rPr>
          <w:b/>
        </w:rPr>
      </w:pPr>
      <w:r w:rsidRPr="00D954CC">
        <w:rPr>
          <w:b/>
        </w:rPr>
        <w:t>Policy för hantering av avvikelser och felaktigheter i verksamheten</w:t>
      </w:r>
      <w:r w:rsidR="00B14E40">
        <w:rPr>
          <w:b/>
        </w:rPr>
        <w:tab/>
      </w:r>
      <w:r w:rsidR="00B14E40">
        <w:rPr>
          <w:b/>
        </w:rPr>
        <w:tab/>
        <w:t>18</w:t>
      </w:r>
    </w:p>
    <w:p w:rsidR="00C85111" w:rsidRPr="00D954CC" w:rsidRDefault="00C85111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Klagomål och synpunkter</w:t>
      </w:r>
      <w:r w:rsidR="00B14E40">
        <w:tab/>
      </w:r>
      <w:r w:rsidR="00B14E40">
        <w:tab/>
      </w:r>
      <w:r w:rsidR="00B14E40">
        <w:tab/>
      </w:r>
      <w:r w:rsidR="00B14E40">
        <w:tab/>
        <w:t>18</w:t>
      </w:r>
    </w:p>
    <w:p w:rsidR="00C85111" w:rsidRPr="00D954CC" w:rsidRDefault="00C85111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Avvikelsehantering</w:t>
      </w:r>
      <w:r w:rsidR="00B14E40">
        <w:tab/>
      </w:r>
      <w:r w:rsidR="00B14E40">
        <w:tab/>
      </w:r>
      <w:r w:rsidR="00B14E40">
        <w:tab/>
      </w:r>
      <w:r w:rsidR="00B14E40">
        <w:tab/>
      </w:r>
      <w:r w:rsidR="00B14E40">
        <w:tab/>
        <w:t>20</w:t>
      </w:r>
    </w:p>
    <w:p w:rsidR="00C85111" w:rsidRPr="00D954CC" w:rsidRDefault="00C85111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Rapportering och anmälan enligt Lex Sarah</w:t>
      </w:r>
      <w:r w:rsidR="00B14E40">
        <w:tab/>
      </w:r>
      <w:r w:rsidR="00B14E40">
        <w:tab/>
      </w:r>
      <w:r w:rsidR="00B14E40">
        <w:tab/>
        <w:t>21</w:t>
      </w:r>
    </w:p>
    <w:p w:rsidR="00C85111" w:rsidRPr="00D954CC" w:rsidRDefault="00E13372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Lex Maria</w:t>
      </w:r>
      <w:r w:rsidR="00B14E40">
        <w:tab/>
      </w:r>
      <w:r w:rsidR="00B14E40">
        <w:tab/>
      </w:r>
      <w:r w:rsidR="00B14E40">
        <w:tab/>
      </w:r>
      <w:r w:rsidR="00B14E40">
        <w:tab/>
      </w:r>
      <w:r w:rsidR="00B14E40">
        <w:tab/>
        <w:t>26</w:t>
      </w:r>
    </w:p>
    <w:p w:rsidR="00E13372" w:rsidRPr="00D954CC" w:rsidRDefault="00E13372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Oro för barn och ungdomar 14 kap. 1 § SoL</w:t>
      </w:r>
      <w:r w:rsidR="00173B8C">
        <w:tab/>
      </w:r>
      <w:r w:rsidR="00173B8C">
        <w:tab/>
      </w:r>
      <w:r w:rsidR="00173B8C">
        <w:tab/>
        <w:t>27</w:t>
      </w:r>
    </w:p>
    <w:p w:rsidR="00E13372" w:rsidRDefault="00E13372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  <w:rPr>
          <w:sz w:val="24"/>
          <w:szCs w:val="24"/>
        </w:rPr>
      </w:pPr>
      <w:r>
        <w:rPr>
          <w:sz w:val="24"/>
          <w:szCs w:val="24"/>
        </w:rPr>
        <w:t>Egenuppföljning/egenkontroll</w:t>
      </w:r>
      <w:r w:rsidR="00B14E40">
        <w:rPr>
          <w:sz w:val="24"/>
          <w:szCs w:val="24"/>
        </w:rPr>
        <w:tab/>
      </w:r>
      <w:r w:rsidR="00B14E40">
        <w:rPr>
          <w:sz w:val="24"/>
          <w:szCs w:val="24"/>
        </w:rPr>
        <w:tab/>
      </w:r>
      <w:r w:rsidR="00B14E40">
        <w:rPr>
          <w:sz w:val="24"/>
          <w:szCs w:val="24"/>
        </w:rPr>
        <w:tab/>
      </w:r>
      <w:r w:rsidR="00B14E40">
        <w:rPr>
          <w:sz w:val="24"/>
          <w:szCs w:val="24"/>
        </w:rPr>
        <w:tab/>
        <w:t>30</w:t>
      </w:r>
    </w:p>
    <w:p w:rsidR="00E13372" w:rsidRPr="00D954CC" w:rsidRDefault="00E13372" w:rsidP="007A65E9">
      <w:pPr>
        <w:pStyle w:val="Liststycke"/>
        <w:numPr>
          <w:ilvl w:val="0"/>
          <w:numId w:val="1"/>
        </w:numPr>
        <w:tabs>
          <w:tab w:val="left" w:pos="1701"/>
        </w:tabs>
        <w:rPr>
          <w:b/>
        </w:rPr>
      </w:pPr>
      <w:r w:rsidRPr="00D954CC">
        <w:rPr>
          <w:b/>
        </w:rPr>
        <w:t>Kost och måltider</w:t>
      </w:r>
      <w:r w:rsidR="00B14E40">
        <w:rPr>
          <w:b/>
        </w:rPr>
        <w:tab/>
      </w:r>
      <w:r w:rsidR="00B14E40">
        <w:rPr>
          <w:b/>
        </w:rPr>
        <w:tab/>
      </w:r>
      <w:r w:rsidR="00B14E40">
        <w:rPr>
          <w:b/>
        </w:rPr>
        <w:tab/>
      </w:r>
      <w:r w:rsidR="00B14E40">
        <w:rPr>
          <w:b/>
        </w:rPr>
        <w:tab/>
      </w:r>
      <w:r w:rsidR="00B14E40">
        <w:rPr>
          <w:b/>
        </w:rPr>
        <w:tab/>
        <w:t>31</w:t>
      </w:r>
    </w:p>
    <w:p w:rsidR="00E13372" w:rsidRPr="00D954CC" w:rsidRDefault="00E13372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Kosten</w:t>
      </w:r>
      <w:r w:rsidR="00B14E40">
        <w:tab/>
      </w:r>
      <w:r w:rsidR="00B14E40">
        <w:tab/>
      </w:r>
      <w:r w:rsidR="00B14E40">
        <w:tab/>
      </w:r>
      <w:r w:rsidR="00B14E40">
        <w:tab/>
      </w:r>
      <w:r w:rsidR="00B14E40">
        <w:tab/>
      </w:r>
      <w:r w:rsidR="00B14E40">
        <w:tab/>
        <w:t>31</w:t>
      </w:r>
    </w:p>
    <w:p w:rsidR="00E13372" w:rsidRPr="00D954CC" w:rsidRDefault="00E13372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Matlagning</w:t>
      </w:r>
      <w:r w:rsidR="001C2041">
        <w:tab/>
      </w:r>
      <w:r w:rsidR="001C2041">
        <w:tab/>
      </w:r>
      <w:r w:rsidR="001C2041">
        <w:tab/>
      </w:r>
      <w:r w:rsidR="001C2041">
        <w:tab/>
      </w:r>
      <w:r w:rsidR="001C2041">
        <w:tab/>
        <w:t>31</w:t>
      </w:r>
    </w:p>
    <w:p w:rsidR="00E13372" w:rsidRPr="00D954CC" w:rsidRDefault="00E13372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Måltiden</w:t>
      </w:r>
      <w:r w:rsidR="001C2041">
        <w:tab/>
      </w:r>
      <w:r w:rsidR="001C2041">
        <w:tab/>
      </w:r>
      <w:r w:rsidR="001C2041">
        <w:tab/>
      </w:r>
      <w:r w:rsidR="001C2041">
        <w:tab/>
      </w:r>
      <w:r w:rsidR="001C2041">
        <w:tab/>
      </w:r>
      <w:r w:rsidR="001C2041">
        <w:tab/>
        <w:t>31</w:t>
      </w:r>
    </w:p>
    <w:p w:rsidR="00E13372" w:rsidRPr="00D954CC" w:rsidRDefault="00E13372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Förebygga undernäring och felnäring samt vätskebrist</w:t>
      </w:r>
      <w:r w:rsidR="001C2041">
        <w:tab/>
      </w:r>
      <w:r w:rsidR="001C2041">
        <w:tab/>
        <w:t>32</w:t>
      </w:r>
    </w:p>
    <w:p w:rsidR="00E13372" w:rsidRPr="00D954CC" w:rsidRDefault="00E13372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Rutin för att upptäcka vätske- näringsbrist</w:t>
      </w:r>
      <w:r w:rsidR="001C2041">
        <w:tab/>
      </w:r>
      <w:r w:rsidR="001C2041">
        <w:tab/>
      </w:r>
      <w:r w:rsidR="001C2041">
        <w:tab/>
        <w:t>33</w:t>
      </w:r>
    </w:p>
    <w:p w:rsidR="00E13372" w:rsidRDefault="00E13372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  <w:rPr>
          <w:sz w:val="24"/>
          <w:szCs w:val="24"/>
        </w:rPr>
      </w:pPr>
      <w:r>
        <w:rPr>
          <w:sz w:val="24"/>
          <w:szCs w:val="24"/>
        </w:rPr>
        <w:t>Rutiner för livsmedelshantering enligt HACCP</w:t>
      </w:r>
      <w:r w:rsidR="001C2041">
        <w:rPr>
          <w:sz w:val="24"/>
          <w:szCs w:val="24"/>
        </w:rPr>
        <w:tab/>
      </w:r>
      <w:r w:rsidR="001C2041">
        <w:rPr>
          <w:sz w:val="24"/>
          <w:szCs w:val="24"/>
        </w:rPr>
        <w:tab/>
        <w:t>34</w:t>
      </w:r>
    </w:p>
    <w:p w:rsidR="00D954CC" w:rsidRDefault="00D954CC" w:rsidP="007A65E9">
      <w:pPr>
        <w:pStyle w:val="Liststycke"/>
        <w:tabs>
          <w:tab w:val="left" w:pos="1701"/>
        </w:tabs>
        <w:rPr>
          <w:sz w:val="24"/>
          <w:szCs w:val="24"/>
        </w:rPr>
      </w:pPr>
    </w:p>
    <w:p w:rsidR="00E13372" w:rsidRPr="00D954CC" w:rsidRDefault="00E13372" w:rsidP="007A65E9">
      <w:pPr>
        <w:pStyle w:val="Liststycke"/>
        <w:numPr>
          <w:ilvl w:val="0"/>
          <w:numId w:val="1"/>
        </w:numPr>
        <w:tabs>
          <w:tab w:val="left" w:pos="1701"/>
        </w:tabs>
        <w:rPr>
          <w:b/>
        </w:rPr>
      </w:pPr>
      <w:r w:rsidRPr="00D954CC">
        <w:rPr>
          <w:b/>
        </w:rPr>
        <w:t>Basal hygien</w:t>
      </w:r>
      <w:r w:rsidR="001C2041">
        <w:rPr>
          <w:b/>
        </w:rPr>
        <w:tab/>
      </w:r>
      <w:r w:rsidR="001C2041">
        <w:rPr>
          <w:b/>
        </w:rPr>
        <w:tab/>
      </w:r>
      <w:r w:rsidR="001C2041">
        <w:rPr>
          <w:b/>
        </w:rPr>
        <w:tab/>
      </w:r>
      <w:r w:rsidR="001C2041">
        <w:rPr>
          <w:b/>
        </w:rPr>
        <w:tab/>
      </w:r>
      <w:r w:rsidR="001C2041">
        <w:rPr>
          <w:b/>
        </w:rPr>
        <w:tab/>
      </w:r>
      <w:r w:rsidR="001C2041">
        <w:rPr>
          <w:b/>
        </w:rPr>
        <w:tab/>
        <w:t>36</w:t>
      </w:r>
    </w:p>
    <w:p w:rsidR="00E13372" w:rsidRPr="00D954CC" w:rsidRDefault="00E13372" w:rsidP="007A65E9">
      <w:pPr>
        <w:pStyle w:val="Liststycke"/>
        <w:numPr>
          <w:ilvl w:val="0"/>
          <w:numId w:val="1"/>
        </w:numPr>
        <w:tabs>
          <w:tab w:val="left" w:pos="1701"/>
        </w:tabs>
        <w:rPr>
          <w:b/>
        </w:rPr>
      </w:pPr>
      <w:r w:rsidRPr="00D954CC">
        <w:rPr>
          <w:b/>
        </w:rPr>
        <w:t>Vilken typ av insatser kan vara förekommande</w:t>
      </w:r>
      <w:r w:rsidR="001C2041">
        <w:rPr>
          <w:b/>
        </w:rPr>
        <w:tab/>
      </w:r>
      <w:r w:rsidR="001C2041">
        <w:rPr>
          <w:b/>
        </w:rPr>
        <w:tab/>
      </w:r>
      <w:r w:rsidR="001C2041">
        <w:rPr>
          <w:b/>
        </w:rPr>
        <w:tab/>
        <w:t>37</w:t>
      </w:r>
    </w:p>
    <w:p w:rsidR="00E13372" w:rsidRPr="00D954CC" w:rsidRDefault="00E13372" w:rsidP="007A65E9">
      <w:pPr>
        <w:pStyle w:val="Liststycke"/>
        <w:numPr>
          <w:ilvl w:val="0"/>
          <w:numId w:val="1"/>
        </w:numPr>
        <w:tabs>
          <w:tab w:val="left" w:pos="1701"/>
        </w:tabs>
        <w:rPr>
          <w:b/>
        </w:rPr>
      </w:pPr>
      <w:r w:rsidRPr="00D954CC">
        <w:rPr>
          <w:b/>
        </w:rPr>
        <w:t>Hantering av kunds ekonomiska medel i OC´s verksamheter</w:t>
      </w:r>
      <w:r w:rsidR="001C2041">
        <w:rPr>
          <w:b/>
        </w:rPr>
        <w:tab/>
      </w:r>
      <w:r w:rsidR="001C2041">
        <w:rPr>
          <w:b/>
        </w:rPr>
        <w:tab/>
        <w:t>38</w:t>
      </w:r>
    </w:p>
    <w:p w:rsidR="00E13372" w:rsidRPr="00D954CC" w:rsidRDefault="00E13372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Hantering av pengar och värdesaker</w:t>
      </w:r>
      <w:r w:rsidR="001C2041">
        <w:tab/>
      </w:r>
      <w:r w:rsidR="001C2041">
        <w:tab/>
      </w:r>
      <w:r w:rsidR="001C2041">
        <w:tab/>
        <w:t>38</w:t>
      </w:r>
    </w:p>
    <w:p w:rsidR="00E13372" w:rsidRPr="00D954CC" w:rsidRDefault="00E13372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Hantering av kontanter eller kort vid inköp av dagligvaror</w:t>
      </w:r>
      <w:r w:rsidR="001C2041">
        <w:tab/>
      </w:r>
      <w:r w:rsidR="001C2041">
        <w:tab/>
        <w:t>38</w:t>
      </w:r>
    </w:p>
    <w:p w:rsidR="00E13372" w:rsidRPr="00D954CC" w:rsidRDefault="00E13372" w:rsidP="007A65E9">
      <w:pPr>
        <w:pStyle w:val="Liststycke"/>
        <w:numPr>
          <w:ilvl w:val="0"/>
          <w:numId w:val="1"/>
        </w:numPr>
        <w:tabs>
          <w:tab w:val="left" w:pos="1701"/>
        </w:tabs>
        <w:rPr>
          <w:b/>
        </w:rPr>
      </w:pPr>
      <w:r w:rsidRPr="00D954CC">
        <w:rPr>
          <w:b/>
        </w:rPr>
        <w:t>Hantering av nycklar</w:t>
      </w:r>
      <w:r w:rsidR="001C2041">
        <w:rPr>
          <w:b/>
        </w:rPr>
        <w:tab/>
      </w:r>
      <w:r w:rsidR="001C2041">
        <w:rPr>
          <w:b/>
        </w:rPr>
        <w:tab/>
      </w:r>
      <w:r w:rsidR="001C2041">
        <w:rPr>
          <w:b/>
        </w:rPr>
        <w:tab/>
      </w:r>
      <w:r w:rsidR="001C2041">
        <w:rPr>
          <w:b/>
        </w:rPr>
        <w:tab/>
      </w:r>
      <w:r w:rsidR="001C2041">
        <w:rPr>
          <w:b/>
        </w:rPr>
        <w:tab/>
        <w:t>40</w:t>
      </w:r>
    </w:p>
    <w:p w:rsidR="00E13372" w:rsidRPr="00D954CC" w:rsidRDefault="00E13372" w:rsidP="00AB2108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Mottagande av nycklar</w:t>
      </w:r>
      <w:r w:rsidR="001C2041">
        <w:tab/>
      </w:r>
      <w:r w:rsidR="001C2041">
        <w:tab/>
      </w:r>
      <w:r w:rsidR="001C2041">
        <w:tab/>
      </w:r>
      <w:r w:rsidR="001C2041">
        <w:tab/>
        <w:t>40</w:t>
      </w:r>
    </w:p>
    <w:p w:rsidR="00E13372" w:rsidRPr="00D954CC" w:rsidRDefault="00E13372" w:rsidP="00AB2108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Återlämning av nycklar</w:t>
      </w:r>
      <w:r w:rsidR="001C2041">
        <w:tab/>
      </w:r>
      <w:r w:rsidR="001C2041">
        <w:tab/>
      </w:r>
      <w:r w:rsidR="001C2041">
        <w:tab/>
      </w:r>
      <w:r w:rsidR="001C2041">
        <w:tab/>
        <w:t>40</w:t>
      </w:r>
    </w:p>
    <w:p w:rsidR="00E13372" w:rsidRPr="00D954CC" w:rsidRDefault="00E13372" w:rsidP="00AB2108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Förvaring av nycklar</w:t>
      </w:r>
      <w:r w:rsidR="001C2041">
        <w:tab/>
      </w:r>
      <w:r w:rsidR="001C2041">
        <w:tab/>
      </w:r>
      <w:r w:rsidR="001C2041">
        <w:tab/>
      </w:r>
      <w:r w:rsidR="001C2041">
        <w:tab/>
        <w:t>40</w:t>
      </w:r>
    </w:p>
    <w:p w:rsidR="00E13372" w:rsidRPr="00721481" w:rsidRDefault="00E13372" w:rsidP="007A65E9">
      <w:pPr>
        <w:pStyle w:val="Liststycke"/>
        <w:numPr>
          <w:ilvl w:val="0"/>
          <w:numId w:val="1"/>
        </w:numPr>
        <w:tabs>
          <w:tab w:val="left" w:pos="1701"/>
        </w:tabs>
        <w:rPr>
          <w:b/>
          <w:sz w:val="24"/>
          <w:szCs w:val="24"/>
        </w:rPr>
      </w:pPr>
      <w:r w:rsidRPr="00721481">
        <w:rPr>
          <w:b/>
          <w:sz w:val="24"/>
          <w:szCs w:val="24"/>
        </w:rPr>
        <w:t>Larm</w:t>
      </w:r>
      <w:r w:rsidR="001C2041">
        <w:rPr>
          <w:b/>
          <w:sz w:val="24"/>
          <w:szCs w:val="24"/>
        </w:rPr>
        <w:tab/>
      </w:r>
      <w:r w:rsidR="001C2041">
        <w:rPr>
          <w:b/>
          <w:sz w:val="24"/>
          <w:szCs w:val="24"/>
        </w:rPr>
        <w:tab/>
      </w:r>
      <w:r w:rsidR="001C2041">
        <w:rPr>
          <w:b/>
          <w:sz w:val="24"/>
          <w:szCs w:val="24"/>
        </w:rPr>
        <w:tab/>
      </w:r>
      <w:r w:rsidR="001C2041">
        <w:rPr>
          <w:b/>
          <w:sz w:val="24"/>
          <w:szCs w:val="24"/>
        </w:rPr>
        <w:tab/>
      </w:r>
      <w:r w:rsidR="001C2041">
        <w:rPr>
          <w:b/>
          <w:sz w:val="24"/>
          <w:szCs w:val="24"/>
        </w:rPr>
        <w:tab/>
      </w:r>
      <w:r w:rsidR="001C2041">
        <w:rPr>
          <w:b/>
          <w:sz w:val="24"/>
          <w:szCs w:val="24"/>
        </w:rPr>
        <w:tab/>
        <w:t>42</w:t>
      </w:r>
    </w:p>
    <w:p w:rsidR="00E13372" w:rsidRPr="00D954CC" w:rsidRDefault="00E13372" w:rsidP="007A65E9">
      <w:pPr>
        <w:pStyle w:val="Liststycke"/>
        <w:numPr>
          <w:ilvl w:val="0"/>
          <w:numId w:val="1"/>
        </w:numPr>
        <w:tabs>
          <w:tab w:val="left" w:pos="1701"/>
        </w:tabs>
        <w:rPr>
          <w:b/>
        </w:rPr>
      </w:pPr>
      <w:r w:rsidRPr="00D954CC">
        <w:rPr>
          <w:b/>
        </w:rPr>
        <w:t>Akuta situationer</w:t>
      </w:r>
      <w:r w:rsidR="001C2041">
        <w:rPr>
          <w:b/>
        </w:rPr>
        <w:tab/>
      </w:r>
      <w:r w:rsidR="001C2041">
        <w:rPr>
          <w:b/>
        </w:rPr>
        <w:tab/>
      </w:r>
      <w:r w:rsidR="001C2041">
        <w:rPr>
          <w:b/>
        </w:rPr>
        <w:tab/>
      </w:r>
      <w:r w:rsidR="001C2041">
        <w:rPr>
          <w:b/>
        </w:rPr>
        <w:tab/>
      </w:r>
      <w:r w:rsidR="001C2041">
        <w:rPr>
          <w:b/>
        </w:rPr>
        <w:tab/>
        <w:t>43</w:t>
      </w:r>
    </w:p>
    <w:p w:rsidR="00143430" w:rsidRPr="00D954CC" w:rsidRDefault="00143430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Brand</w:t>
      </w:r>
      <w:r w:rsidR="001C2041">
        <w:tab/>
      </w:r>
      <w:r w:rsidR="001C2041">
        <w:tab/>
      </w:r>
      <w:r w:rsidR="001C2041">
        <w:tab/>
      </w:r>
      <w:r w:rsidR="001C2041">
        <w:tab/>
      </w:r>
      <w:r w:rsidR="001C2041">
        <w:tab/>
      </w:r>
      <w:r w:rsidR="001C2041">
        <w:tab/>
        <w:t>43</w:t>
      </w:r>
    </w:p>
    <w:p w:rsidR="00143430" w:rsidRPr="00D954CC" w:rsidRDefault="00143430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Om en kund inte öppnar</w:t>
      </w:r>
      <w:r w:rsidR="001C2041">
        <w:tab/>
      </w:r>
      <w:r w:rsidR="001C2041">
        <w:tab/>
      </w:r>
      <w:r w:rsidR="001C2041">
        <w:tab/>
      </w:r>
      <w:r w:rsidR="001C2041">
        <w:tab/>
        <w:t>43</w:t>
      </w:r>
    </w:p>
    <w:p w:rsidR="00143430" w:rsidRPr="00D954CC" w:rsidRDefault="00143430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Dödsfall i hemmet</w:t>
      </w:r>
      <w:r w:rsidR="001C2041">
        <w:tab/>
      </w:r>
      <w:r w:rsidR="001C2041">
        <w:tab/>
      </w:r>
      <w:r w:rsidR="001C2041">
        <w:tab/>
      </w:r>
      <w:r w:rsidR="001C2041">
        <w:tab/>
      </w:r>
      <w:r w:rsidR="001C2041">
        <w:tab/>
        <w:t>44</w:t>
      </w:r>
    </w:p>
    <w:p w:rsidR="00143430" w:rsidRPr="00D954CC" w:rsidRDefault="00143430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Vid akut sjukdom</w:t>
      </w:r>
      <w:r w:rsidR="001C2041">
        <w:tab/>
      </w:r>
      <w:r w:rsidR="001C2041">
        <w:tab/>
      </w:r>
      <w:r w:rsidR="001C2041">
        <w:tab/>
      </w:r>
      <w:r w:rsidR="001C2041">
        <w:tab/>
      </w:r>
      <w:r w:rsidR="001C2041">
        <w:tab/>
        <w:t>45</w:t>
      </w:r>
    </w:p>
    <w:p w:rsidR="00143430" w:rsidRPr="00D954CC" w:rsidRDefault="00143430" w:rsidP="007A65E9">
      <w:pPr>
        <w:pStyle w:val="Liststycke"/>
        <w:numPr>
          <w:ilvl w:val="0"/>
          <w:numId w:val="1"/>
        </w:numPr>
        <w:tabs>
          <w:tab w:val="left" w:pos="1701"/>
        </w:tabs>
        <w:rPr>
          <w:b/>
        </w:rPr>
      </w:pPr>
      <w:r w:rsidRPr="00D954CC">
        <w:rPr>
          <w:b/>
        </w:rPr>
        <w:t>Allmänna arbetsrutiner för helg, kväll och natt</w:t>
      </w:r>
      <w:r w:rsidR="001C2041">
        <w:rPr>
          <w:b/>
        </w:rPr>
        <w:tab/>
      </w:r>
      <w:r w:rsidR="001C2041">
        <w:rPr>
          <w:b/>
        </w:rPr>
        <w:tab/>
      </w:r>
      <w:r w:rsidR="001C2041">
        <w:rPr>
          <w:b/>
        </w:rPr>
        <w:tab/>
        <w:t>46</w:t>
      </w:r>
    </w:p>
    <w:p w:rsidR="00143430" w:rsidRPr="00D954CC" w:rsidRDefault="00143430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Ansvarsfördelning</w:t>
      </w:r>
      <w:r w:rsidR="001C2041">
        <w:tab/>
      </w:r>
      <w:r w:rsidR="001C2041">
        <w:tab/>
      </w:r>
      <w:r w:rsidR="001C2041">
        <w:tab/>
      </w:r>
      <w:r w:rsidR="001C2041">
        <w:tab/>
      </w:r>
      <w:r w:rsidR="001C2041">
        <w:tab/>
        <w:t>46</w:t>
      </w:r>
    </w:p>
    <w:p w:rsidR="00143430" w:rsidRPr="00D954CC" w:rsidRDefault="00143430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Vikarier i verksamheten</w:t>
      </w:r>
      <w:r w:rsidR="001C2041">
        <w:tab/>
      </w:r>
      <w:r w:rsidR="001C2041">
        <w:tab/>
      </w:r>
      <w:r w:rsidR="001C2041">
        <w:tab/>
      </w:r>
      <w:r w:rsidR="001C2041">
        <w:tab/>
        <w:t>47</w:t>
      </w:r>
    </w:p>
    <w:p w:rsidR="00143430" w:rsidRPr="00D954CC" w:rsidRDefault="00143430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Medarbetarrutin – generell för alla arbetspass</w:t>
      </w:r>
      <w:r w:rsidR="001C2041">
        <w:tab/>
      </w:r>
      <w:r w:rsidR="001C2041">
        <w:tab/>
      </w:r>
      <w:r w:rsidR="001C2041">
        <w:tab/>
        <w:t>48</w:t>
      </w:r>
    </w:p>
    <w:p w:rsidR="00143430" w:rsidRPr="00D954CC" w:rsidRDefault="00143430" w:rsidP="007A65E9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Mall för att upprätta lokala rutiner</w:t>
      </w:r>
      <w:r w:rsidR="001C2041">
        <w:tab/>
      </w:r>
      <w:r w:rsidR="001C2041">
        <w:tab/>
      </w:r>
      <w:r w:rsidR="001C2041">
        <w:tab/>
        <w:t>48</w:t>
      </w:r>
    </w:p>
    <w:p w:rsidR="00143430" w:rsidRPr="00D954CC" w:rsidRDefault="00143430" w:rsidP="007A65E9">
      <w:pPr>
        <w:pStyle w:val="Liststycke"/>
        <w:numPr>
          <w:ilvl w:val="0"/>
          <w:numId w:val="1"/>
        </w:numPr>
        <w:tabs>
          <w:tab w:val="left" w:pos="1701"/>
        </w:tabs>
        <w:rPr>
          <w:b/>
        </w:rPr>
      </w:pPr>
      <w:r w:rsidRPr="00D954CC">
        <w:rPr>
          <w:b/>
        </w:rPr>
        <w:t>Anmälan av sjukdom, vård av barn, arbetsskada, rehabilitering och ledighet</w:t>
      </w:r>
      <w:r w:rsidR="001C2041">
        <w:rPr>
          <w:b/>
        </w:rPr>
        <w:tab/>
        <w:t>50</w:t>
      </w:r>
    </w:p>
    <w:p w:rsidR="00143430" w:rsidRPr="00D954CC" w:rsidRDefault="00143430" w:rsidP="00AB2108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Sjukdom, vård av barn och arbetsskada</w:t>
      </w:r>
      <w:r w:rsidR="001C2041">
        <w:tab/>
      </w:r>
      <w:r w:rsidR="001C2041">
        <w:tab/>
      </w:r>
      <w:r w:rsidR="001C2041">
        <w:tab/>
        <w:t>50</w:t>
      </w:r>
    </w:p>
    <w:p w:rsidR="00143430" w:rsidRPr="00D954CC" w:rsidRDefault="00143430" w:rsidP="007A65E9">
      <w:pPr>
        <w:pStyle w:val="Liststycke"/>
        <w:numPr>
          <w:ilvl w:val="0"/>
          <w:numId w:val="1"/>
        </w:numPr>
        <w:tabs>
          <w:tab w:val="left" w:pos="1701"/>
        </w:tabs>
        <w:rPr>
          <w:b/>
        </w:rPr>
      </w:pPr>
      <w:r w:rsidRPr="00D954CC">
        <w:rPr>
          <w:b/>
        </w:rPr>
        <w:t>Introduktion av nyanställda samt handläggning och rutiner kring sekretess</w:t>
      </w:r>
      <w:r w:rsidR="001C2041">
        <w:rPr>
          <w:b/>
        </w:rPr>
        <w:tab/>
        <w:t>51</w:t>
      </w:r>
    </w:p>
    <w:p w:rsidR="00143430" w:rsidRPr="00D954CC" w:rsidRDefault="00143430" w:rsidP="00AB2108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Sekretess – tystnadsplikt</w:t>
      </w:r>
      <w:r w:rsidR="001C2041">
        <w:tab/>
      </w:r>
      <w:r w:rsidR="001C2041">
        <w:tab/>
      </w:r>
      <w:r w:rsidR="001C2041">
        <w:tab/>
      </w:r>
      <w:r w:rsidR="001C2041">
        <w:tab/>
        <w:t>51</w:t>
      </w:r>
    </w:p>
    <w:p w:rsidR="00143430" w:rsidRPr="00D954CC" w:rsidRDefault="00143430" w:rsidP="00AB2108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Gåvor – ekonomiska transaktioner</w:t>
      </w:r>
      <w:r w:rsidR="001C2041">
        <w:tab/>
      </w:r>
      <w:r w:rsidR="001C2041">
        <w:tab/>
      </w:r>
      <w:r w:rsidR="001C2041">
        <w:tab/>
        <w:t>52</w:t>
      </w:r>
    </w:p>
    <w:p w:rsidR="00143430" w:rsidRPr="00D954CC" w:rsidRDefault="00143430" w:rsidP="007A65E9">
      <w:pPr>
        <w:pStyle w:val="Liststycke"/>
        <w:numPr>
          <w:ilvl w:val="0"/>
          <w:numId w:val="1"/>
        </w:numPr>
        <w:tabs>
          <w:tab w:val="left" w:pos="1701"/>
        </w:tabs>
        <w:rPr>
          <w:b/>
        </w:rPr>
      </w:pPr>
      <w:r w:rsidRPr="00D954CC">
        <w:rPr>
          <w:b/>
        </w:rPr>
        <w:t>Systematiskt arbetsmiljöarbete</w:t>
      </w:r>
      <w:r w:rsidR="001C2041">
        <w:rPr>
          <w:b/>
        </w:rPr>
        <w:tab/>
      </w:r>
      <w:r w:rsidR="001C2041">
        <w:rPr>
          <w:b/>
        </w:rPr>
        <w:tab/>
      </w:r>
      <w:r w:rsidR="001C2041">
        <w:rPr>
          <w:b/>
        </w:rPr>
        <w:tab/>
      </w:r>
      <w:r w:rsidR="001C2041">
        <w:rPr>
          <w:b/>
        </w:rPr>
        <w:tab/>
        <w:t>53</w:t>
      </w:r>
    </w:p>
    <w:p w:rsidR="00143430" w:rsidRPr="00D954CC" w:rsidRDefault="00143430" w:rsidP="00AB2108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Mål</w:t>
      </w:r>
      <w:r w:rsidR="001C2041">
        <w:tab/>
      </w:r>
      <w:r w:rsidR="001C2041">
        <w:tab/>
      </w:r>
      <w:r w:rsidR="001C2041">
        <w:tab/>
      </w:r>
      <w:r w:rsidR="001C2041">
        <w:tab/>
      </w:r>
      <w:r w:rsidR="001C2041">
        <w:tab/>
      </w:r>
      <w:r w:rsidR="001C2041">
        <w:tab/>
        <w:t>53</w:t>
      </w:r>
    </w:p>
    <w:p w:rsidR="00143430" w:rsidRPr="00D954CC" w:rsidRDefault="00143430" w:rsidP="00AB2108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Ansvar</w:t>
      </w:r>
      <w:r w:rsidR="001C2041">
        <w:tab/>
      </w:r>
      <w:r w:rsidR="001C2041">
        <w:tab/>
      </w:r>
      <w:r w:rsidR="001C2041">
        <w:tab/>
      </w:r>
      <w:r w:rsidR="001C2041">
        <w:tab/>
      </w:r>
      <w:r w:rsidR="001C2041">
        <w:tab/>
      </w:r>
      <w:r w:rsidR="001C2041">
        <w:tab/>
        <w:t>53</w:t>
      </w:r>
    </w:p>
    <w:p w:rsidR="00143430" w:rsidRPr="00D954CC" w:rsidRDefault="00143430" w:rsidP="00AB2108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Rutin dagligt arbetsmiljöarbete</w:t>
      </w:r>
      <w:r w:rsidR="001C2041">
        <w:tab/>
      </w:r>
      <w:r w:rsidR="001C2041">
        <w:tab/>
      </w:r>
      <w:r w:rsidR="001C2041">
        <w:tab/>
      </w:r>
      <w:r w:rsidR="001C2041">
        <w:tab/>
        <w:t>55</w:t>
      </w:r>
    </w:p>
    <w:p w:rsidR="00143430" w:rsidRPr="00D954CC" w:rsidRDefault="00143430" w:rsidP="00AB2108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Uppföljning och internkontroll av systematiskt arbetsmiljöarbete</w:t>
      </w:r>
      <w:r w:rsidR="00173B8C">
        <w:tab/>
        <w:t>55</w:t>
      </w:r>
    </w:p>
    <w:p w:rsidR="00143430" w:rsidRPr="00D954CC" w:rsidRDefault="00143430" w:rsidP="00AB2108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Stödfunktioner, VD, personalansvarig samt företagshälsovård</w:t>
      </w:r>
      <w:r w:rsidR="001C2041">
        <w:tab/>
      </w:r>
      <w:r w:rsidR="001C2041">
        <w:tab/>
        <w:t>56</w:t>
      </w:r>
    </w:p>
    <w:p w:rsidR="00143430" w:rsidRPr="00D954CC" w:rsidRDefault="00143430" w:rsidP="00AB2108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Riskbedömning av arbetsmiljön i enskilt hem</w:t>
      </w:r>
      <w:r w:rsidR="001C2041">
        <w:tab/>
      </w:r>
      <w:r w:rsidR="001C2041">
        <w:tab/>
      </w:r>
      <w:r w:rsidR="001C2041">
        <w:tab/>
        <w:t>58</w:t>
      </w:r>
    </w:p>
    <w:p w:rsidR="00143430" w:rsidRPr="00D954CC" w:rsidRDefault="00143430" w:rsidP="00AB2108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Trafik och transport mellan kunderna</w:t>
      </w:r>
      <w:r w:rsidR="001C2041">
        <w:tab/>
      </w:r>
      <w:r w:rsidR="001C2041">
        <w:tab/>
      </w:r>
      <w:r w:rsidR="001C2041">
        <w:tab/>
        <w:t>61</w:t>
      </w:r>
    </w:p>
    <w:p w:rsidR="00143430" w:rsidRPr="00D954CC" w:rsidRDefault="00143430" w:rsidP="00AB2108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Arbetsskada</w:t>
      </w:r>
      <w:r w:rsidR="001C2041">
        <w:tab/>
      </w:r>
      <w:r w:rsidR="001C2041">
        <w:tab/>
      </w:r>
      <w:r w:rsidR="001C2041">
        <w:tab/>
      </w:r>
      <w:r w:rsidR="001C2041">
        <w:tab/>
      </w:r>
      <w:r w:rsidR="001C2041">
        <w:tab/>
        <w:t>62</w:t>
      </w:r>
    </w:p>
    <w:p w:rsidR="00143430" w:rsidRDefault="00143430" w:rsidP="00AB2108">
      <w:pPr>
        <w:pStyle w:val="Liststycke"/>
        <w:numPr>
          <w:ilvl w:val="1"/>
          <w:numId w:val="1"/>
        </w:numPr>
        <w:tabs>
          <w:tab w:val="left" w:pos="1701"/>
        </w:tabs>
        <w:ind w:left="851" w:hanging="491"/>
      </w:pPr>
      <w:r w:rsidRPr="00D954CC">
        <w:t>Diskriminering</w:t>
      </w:r>
      <w:r w:rsidR="001C2041">
        <w:tab/>
      </w:r>
      <w:r w:rsidR="001C2041">
        <w:tab/>
      </w:r>
      <w:r w:rsidR="001C2041">
        <w:tab/>
      </w:r>
      <w:r w:rsidR="001C2041">
        <w:tab/>
      </w:r>
      <w:r w:rsidR="001C2041">
        <w:tab/>
        <w:t>62</w:t>
      </w:r>
    </w:p>
    <w:p w:rsidR="00173B8C" w:rsidRPr="00173B8C" w:rsidRDefault="00173B8C" w:rsidP="00173B8C">
      <w:pPr>
        <w:pStyle w:val="Liststycke"/>
        <w:tabs>
          <w:tab w:val="left" w:pos="1701"/>
        </w:tabs>
        <w:ind w:left="360"/>
        <w:rPr>
          <w:b/>
        </w:rPr>
      </w:pPr>
      <w:r w:rsidRPr="00173B8C">
        <w:rPr>
          <w:b/>
        </w:rPr>
        <w:t>Förteckning över dokument det hänvisar till i kvalitetshandboken</w:t>
      </w:r>
      <w:r w:rsidRPr="00173B8C">
        <w:rPr>
          <w:b/>
        </w:rPr>
        <w:tab/>
      </w:r>
      <w:r w:rsidRPr="00173B8C">
        <w:rPr>
          <w:b/>
        </w:rPr>
        <w:tab/>
        <w:t>63</w:t>
      </w:r>
    </w:p>
    <w:sectPr w:rsidR="00173B8C" w:rsidRPr="00173B8C" w:rsidSect="003D0B62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4E40" w:rsidRDefault="00B14E40" w:rsidP="00404F41">
      <w:pPr>
        <w:spacing w:after="0" w:line="240" w:lineRule="auto"/>
      </w:pPr>
      <w:r>
        <w:separator/>
      </w:r>
    </w:p>
  </w:endnote>
  <w:endnote w:type="continuationSeparator" w:id="0">
    <w:p w:rsidR="00B14E40" w:rsidRDefault="00B14E40" w:rsidP="00404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4E40" w:rsidRPr="00404F41" w:rsidRDefault="00B14E40">
    <w:pPr>
      <w:pStyle w:val="Sidfot"/>
    </w:pPr>
    <w:r>
      <w:tab/>
    </w:r>
    <w:hyperlink r:id="rId1" w:history="1">
      <w:r w:rsidRPr="00404F41">
        <w:rPr>
          <w:rStyle w:val="Hyperlnk"/>
          <w:color w:val="auto"/>
        </w:rPr>
        <w:t>info@oc.se</w:t>
      </w:r>
    </w:hyperlink>
    <w:r w:rsidRPr="00404F41">
      <w:t xml:space="preserve">  </w:t>
    </w:r>
    <w:hyperlink r:id="rId2" w:history="1">
      <w:r w:rsidRPr="00404F41">
        <w:rPr>
          <w:rStyle w:val="Hyperlnk"/>
          <w:color w:val="auto"/>
        </w:rPr>
        <w:t>www.oc.se</w:t>
      </w:r>
    </w:hyperlink>
    <w:r w:rsidRPr="00404F41"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4E40" w:rsidRDefault="00B14E40" w:rsidP="00404F41">
      <w:pPr>
        <w:spacing w:after="0" w:line="240" w:lineRule="auto"/>
      </w:pPr>
      <w:r>
        <w:separator/>
      </w:r>
    </w:p>
  </w:footnote>
  <w:footnote w:type="continuationSeparator" w:id="0">
    <w:p w:rsidR="00B14E40" w:rsidRDefault="00B14E40" w:rsidP="00404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4E40" w:rsidRDefault="00B14E40">
    <w:pPr>
      <w:pStyle w:val="Sidhuvud"/>
    </w:pPr>
    <w:r>
      <w:rPr>
        <w:noProof/>
        <w:lang w:eastAsia="sv-SE"/>
      </w:rPr>
      <w:drawing>
        <wp:inline distT="0" distB="0" distL="0" distR="0">
          <wp:extent cx="1428750" cy="476250"/>
          <wp:effectExtent l="19050" t="0" r="0" b="0"/>
          <wp:docPr id="1" name="Bildobjekt 0" descr="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ga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87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ED6468"/>
    <w:multiLevelType w:val="multilevel"/>
    <w:tmpl w:val="D0BAFD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cumentProtection w:edit="readOnly" w:enforcement="1" w:cryptProviderType="rsaFull" w:cryptAlgorithmClass="hash" w:cryptAlgorithmType="typeAny" w:cryptAlgorithmSid="4" w:cryptSpinCount="100000" w:hash="3QFzuT7Hhq/tSOv8c+3UEZQdoYI=" w:salt="aPhZNmpTSbtObW0Y3LjUPA==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404F41"/>
    <w:rsid w:val="00143430"/>
    <w:rsid w:val="00173B8C"/>
    <w:rsid w:val="001C2041"/>
    <w:rsid w:val="0035663D"/>
    <w:rsid w:val="003D0B62"/>
    <w:rsid w:val="00404F41"/>
    <w:rsid w:val="0053152F"/>
    <w:rsid w:val="00721481"/>
    <w:rsid w:val="00735C95"/>
    <w:rsid w:val="007A65E9"/>
    <w:rsid w:val="00AB2108"/>
    <w:rsid w:val="00B14E40"/>
    <w:rsid w:val="00C85111"/>
    <w:rsid w:val="00D178E2"/>
    <w:rsid w:val="00D60968"/>
    <w:rsid w:val="00D81334"/>
    <w:rsid w:val="00D954CC"/>
    <w:rsid w:val="00E13372"/>
    <w:rsid w:val="00F81E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5111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semiHidden/>
    <w:unhideWhenUsed/>
    <w:rsid w:val="00404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semiHidden/>
    <w:rsid w:val="00404F41"/>
  </w:style>
  <w:style w:type="paragraph" w:styleId="Sidfot">
    <w:name w:val="footer"/>
    <w:basedOn w:val="Normal"/>
    <w:link w:val="SidfotChar"/>
    <w:uiPriority w:val="99"/>
    <w:semiHidden/>
    <w:unhideWhenUsed/>
    <w:rsid w:val="00404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semiHidden/>
    <w:rsid w:val="00404F41"/>
  </w:style>
  <w:style w:type="paragraph" w:styleId="Ballongtext">
    <w:name w:val="Balloon Text"/>
    <w:basedOn w:val="Normal"/>
    <w:link w:val="BallongtextChar"/>
    <w:uiPriority w:val="99"/>
    <w:semiHidden/>
    <w:unhideWhenUsed/>
    <w:rsid w:val="00404F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404F41"/>
    <w:rPr>
      <w:rFonts w:ascii="Tahoma" w:hAnsi="Tahoma" w:cs="Tahoma"/>
      <w:sz w:val="16"/>
      <w:szCs w:val="16"/>
    </w:rPr>
  </w:style>
  <w:style w:type="character" w:styleId="Hyperlnk">
    <w:name w:val="Hyperlink"/>
    <w:basedOn w:val="Standardstycketeckensnitt"/>
    <w:uiPriority w:val="99"/>
    <w:unhideWhenUsed/>
    <w:rsid w:val="00404F41"/>
    <w:rPr>
      <w:color w:val="0000FF" w:themeColor="hyperlink"/>
      <w:u w:val="single"/>
    </w:rPr>
  </w:style>
  <w:style w:type="paragraph" w:styleId="Liststycke">
    <w:name w:val="List Paragraph"/>
    <w:basedOn w:val="Normal"/>
    <w:uiPriority w:val="34"/>
    <w:qFormat/>
    <w:rsid w:val="00C8511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c.se" TargetMode="External"/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0F0E927B-E846-4DB5-829D-3F9C010F0908}"/>
</file>

<file path=customXml/itemProps2.xml><?xml version="1.0" encoding="utf-8"?>
<ds:datastoreItem xmlns:ds="http://schemas.openxmlformats.org/officeDocument/2006/customXml" ds:itemID="{DC3AE2C2-85AD-44A5-8166-D7B38A7158D0}"/>
</file>

<file path=customXml/itemProps3.xml><?xml version="1.0" encoding="utf-8"?>
<ds:datastoreItem xmlns:ds="http://schemas.openxmlformats.org/officeDocument/2006/customXml" ds:itemID="{6F8309BC-52E4-4F6F-8CCE-2F3314088FF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430</Words>
  <Characters>2281</Characters>
  <Application>Microsoft Office Word</Application>
  <DocSecurity>8</DocSecurity>
  <Lines>19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cp:lastPrinted>2013-02-12T12:02:00Z</cp:lastPrinted>
  <dcterms:created xsi:type="dcterms:W3CDTF">2012-10-22T15:22:00Z</dcterms:created>
  <dcterms:modified xsi:type="dcterms:W3CDTF">2013-02-12T12:03:00Z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