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80165" w14:textId="4BA0621D" w:rsidR="00200902" w:rsidRDefault="008F0144" w:rsidP="00295A6A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62E0BDC3" wp14:editId="2C954856">
            <wp:extent cx="5730875" cy="4107426"/>
            <wp:effectExtent l="0" t="0" r="0" b="7620"/>
            <wp:docPr id="1" name="Picture 1" descr="Youth Leadership | Ubuntu United N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outh Leadership | Ubuntu United Nation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831" cy="41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79B75" w14:textId="77777777" w:rsidR="008F0144" w:rsidRPr="008F0144" w:rsidRDefault="008F0144" w:rsidP="00295A6A">
      <w:pPr>
        <w:spacing w:line="360" w:lineRule="auto"/>
      </w:pPr>
    </w:p>
    <w:p w14:paraId="5816A6C0" w14:textId="77777777" w:rsidR="008F0144" w:rsidRPr="008F0144" w:rsidRDefault="008F0144" w:rsidP="00295A6A">
      <w:pPr>
        <w:spacing w:line="360" w:lineRule="auto"/>
      </w:pPr>
    </w:p>
    <w:p w14:paraId="65B38EB0" w14:textId="77777777" w:rsidR="008F0144" w:rsidRPr="008F0144" w:rsidRDefault="008F0144" w:rsidP="00295A6A">
      <w:pPr>
        <w:spacing w:line="360" w:lineRule="auto"/>
      </w:pPr>
    </w:p>
    <w:p w14:paraId="26E494A4" w14:textId="77777777" w:rsidR="008F0144" w:rsidRDefault="008F0144" w:rsidP="00295A6A">
      <w:pPr>
        <w:spacing w:line="360" w:lineRule="auto"/>
        <w:rPr>
          <w:noProof/>
        </w:rPr>
      </w:pPr>
    </w:p>
    <w:p w14:paraId="37306623" w14:textId="56CB25CE" w:rsidR="008F0144" w:rsidRDefault="008F0144" w:rsidP="00295A6A">
      <w:pPr>
        <w:tabs>
          <w:tab w:val="left" w:pos="5685"/>
        </w:tabs>
        <w:spacing w:line="360" w:lineRule="auto"/>
        <w:rPr>
          <w:sz w:val="28"/>
          <w:szCs w:val="28"/>
        </w:rPr>
      </w:pPr>
      <w:r>
        <w:tab/>
      </w:r>
    </w:p>
    <w:p w14:paraId="63BA5BAC" w14:textId="43A275FD" w:rsidR="008F0144" w:rsidRDefault="00D90AE8" w:rsidP="00295A6A">
      <w:pPr>
        <w:tabs>
          <w:tab w:val="left" w:pos="568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r>
        <w:rPr>
          <w:sz w:val="28"/>
          <w:szCs w:val="28"/>
        </w:rPr>
        <w:tab/>
      </w:r>
      <w:r w:rsidR="008F0144">
        <w:rPr>
          <w:sz w:val="28"/>
          <w:szCs w:val="28"/>
        </w:rPr>
        <w:t>Azola Nontyi</w:t>
      </w:r>
    </w:p>
    <w:p w14:paraId="44C581A1" w14:textId="215AB7EB" w:rsidR="00DD4671" w:rsidRDefault="00D90AE8" w:rsidP="00295A6A">
      <w:pPr>
        <w:tabs>
          <w:tab w:val="left" w:pos="568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Student Number</w:t>
      </w:r>
      <w:r w:rsidR="00E61E9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DE74B6">
        <w:rPr>
          <w:sz w:val="28"/>
          <w:szCs w:val="28"/>
        </w:rPr>
        <w:tab/>
      </w:r>
      <w:r w:rsidR="00DD4671">
        <w:rPr>
          <w:sz w:val="28"/>
          <w:szCs w:val="28"/>
        </w:rPr>
        <w:t>ST1048207</w:t>
      </w:r>
      <w:r w:rsidR="001D002B">
        <w:rPr>
          <w:sz w:val="28"/>
          <w:szCs w:val="28"/>
        </w:rPr>
        <w:t>6</w:t>
      </w:r>
    </w:p>
    <w:p w14:paraId="5F4F5922" w14:textId="1A912A4D" w:rsidR="00D90AE8" w:rsidRDefault="00D90AE8" w:rsidP="00295A6A">
      <w:pPr>
        <w:tabs>
          <w:tab w:val="left" w:pos="568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Lecture</w:t>
      </w:r>
      <w:r w:rsidR="00E62C30">
        <w:rPr>
          <w:sz w:val="28"/>
          <w:szCs w:val="28"/>
        </w:rPr>
        <w:t>r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proofErr w:type="spellStart"/>
      <w:r w:rsidR="0016190C">
        <w:rPr>
          <w:sz w:val="28"/>
          <w:szCs w:val="28"/>
        </w:rPr>
        <w:t>Andiswa</w:t>
      </w:r>
      <w:proofErr w:type="spellEnd"/>
      <w:r w:rsidR="0016190C">
        <w:rPr>
          <w:sz w:val="28"/>
          <w:szCs w:val="28"/>
        </w:rPr>
        <w:t xml:space="preserve"> </w:t>
      </w:r>
      <w:proofErr w:type="spellStart"/>
      <w:r w:rsidR="00695A87">
        <w:rPr>
          <w:sz w:val="28"/>
          <w:szCs w:val="28"/>
        </w:rPr>
        <w:t>Phewa</w:t>
      </w:r>
      <w:proofErr w:type="spellEnd"/>
      <w:r w:rsidR="00695A87">
        <w:rPr>
          <w:sz w:val="28"/>
          <w:szCs w:val="28"/>
        </w:rPr>
        <w:t xml:space="preserve"> </w:t>
      </w:r>
    </w:p>
    <w:p w14:paraId="6DD303F5" w14:textId="563746E0" w:rsidR="00E62C30" w:rsidRDefault="00C27C99" w:rsidP="00295A6A">
      <w:pPr>
        <w:tabs>
          <w:tab w:val="left" w:pos="568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Module:</w:t>
      </w:r>
      <w:r w:rsidR="00DE74B6">
        <w:rPr>
          <w:sz w:val="28"/>
          <w:szCs w:val="28"/>
        </w:rPr>
        <w:tab/>
      </w:r>
      <w:r w:rsidR="00DC6B77">
        <w:rPr>
          <w:sz w:val="28"/>
          <w:szCs w:val="28"/>
        </w:rPr>
        <w:t xml:space="preserve">Web Development </w:t>
      </w:r>
    </w:p>
    <w:p w14:paraId="245800E8" w14:textId="77777777" w:rsidR="00695A87" w:rsidRDefault="00695A87" w:rsidP="00295A6A">
      <w:pPr>
        <w:tabs>
          <w:tab w:val="left" w:pos="5685"/>
        </w:tabs>
        <w:spacing w:line="360" w:lineRule="auto"/>
        <w:rPr>
          <w:sz w:val="28"/>
          <w:szCs w:val="28"/>
        </w:rPr>
      </w:pPr>
    </w:p>
    <w:p w14:paraId="15B8C0DB" w14:textId="637E53AC" w:rsidR="0095423B" w:rsidRDefault="0095423B" w:rsidP="00295A6A">
      <w:pPr>
        <w:pStyle w:val="TOCHeading"/>
        <w:spacing w:line="360" w:lineRule="auto"/>
        <w:rPr>
          <w:sz w:val="28"/>
          <w:szCs w:val="28"/>
        </w:rPr>
      </w:pPr>
    </w:p>
    <w:sdt>
      <w:sdtPr>
        <w:rPr>
          <w:lang w:val="en-GB"/>
        </w:rPr>
        <w:id w:val="-5467533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F32A7B" w14:textId="7C2E65EA" w:rsidR="004330FC" w:rsidRDefault="005D0E35" w:rsidP="00295A6A">
          <w:pPr>
            <w:spacing w:line="360" w:lineRule="auto"/>
          </w:pPr>
          <w:r>
            <w:rPr>
              <w:lang w:val="en-GB"/>
            </w:rPr>
            <w:t>Tab</w:t>
          </w:r>
          <w:r w:rsidR="00780658">
            <w:rPr>
              <w:lang w:val="en-GB"/>
            </w:rPr>
            <w:t xml:space="preserve">le of </w:t>
          </w:r>
          <w:r w:rsidR="004330FC">
            <w:rPr>
              <w:lang w:val="en-GB"/>
            </w:rPr>
            <w:t>Contents</w:t>
          </w:r>
        </w:p>
        <w:p w14:paraId="1FA3749D" w14:textId="7BCF885C" w:rsidR="004330FC" w:rsidRDefault="004330FC" w:rsidP="00295A6A">
          <w:pPr>
            <w:pStyle w:val="TOC1"/>
            <w:tabs>
              <w:tab w:val="right" w:leader="dot" w:pos="9016"/>
            </w:tabs>
            <w:spacing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439380" w:history="1">
            <w:r w:rsidRPr="005109F5">
              <w:rPr>
                <w:rStyle w:val="Hyperlink"/>
                <w:noProof/>
              </w:rPr>
              <w:t>Proposal Non-p</w:t>
            </w:r>
            <w:r w:rsidR="00932ED3">
              <w:rPr>
                <w:rStyle w:val="Hyperlink"/>
                <w:noProof/>
              </w:rPr>
              <w:t>r</w:t>
            </w:r>
            <w:r w:rsidRPr="005109F5">
              <w:rPr>
                <w:rStyle w:val="Hyperlink"/>
                <w:noProof/>
              </w:rPr>
              <w:t>ofit Organization -Ubuntu Youth Empowerment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D68ED" w14:textId="2BD940F2" w:rsidR="004330FC" w:rsidRDefault="004330FC" w:rsidP="00295A6A">
          <w:pPr>
            <w:pStyle w:val="TOC2"/>
            <w:tabs>
              <w:tab w:val="right" w:leader="dot" w:pos="9016"/>
            </w:tabs>
            <w:spacing w:line="360" w:lineRule="auto"/>
            <w:rPr>
              <w:noProof/>
            </w:rPr>
          </w:pPr>
          <w:hyperlink w:anchor="_Toc206439381" w:history="1">
            <w:r w:rsidRPr="005109F5">
              <w:rPr>
                <w:rStyle w:val="Hyperlink"/>
                <w:noProof/>
              </w:rPr>
              <w:t>1. Organization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F2748" w14:textId="56569B7A" w:rsidR="004330FC" w:rsidRDefault="004330FC" w:rsidP="00295A6A">
          <w:pPr>
            <w:pStyle w:val="TOC2"/>
            <w:tabs>
              <w:tab w:val="right" w:leader="dot" w:pos="9016"/>
            </w:tabs>
            <w:spacing w:line="360" w:lineRule="auto"/>
            <w:rPr>
              <w:noProof/>
            </w:rPr>
          </w:pPr>
          <w:hyperlink w:anchor="_Toc206439382" w:history="1">
            <w:r w:rsidRPr="005109F5">
              <w:rPr>
                <w:rStyle w:val="Hyperlink"/>
                <w:noProof/>
              </w:rPr>
              <w:t>2. Website Goals &amp; KPIs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2F788" w14:textId="74DFB7ED" w:rsidR="004330FC" w:rsidRDefault="004330FC" w:rsidP="00295A6A">
          <w:pPr>
            <w:pStyle w:val="TOC2"/>
            <w:tabs>
              <w:tab w:val="right" w:leader="dot" w:pos="9016"/>
            </w:tabs>
            <w:spacing w:line="360" w:lineRule="auto"/>
            <w:rPr>
              <w:noProof/>
            </w:rPr>
          </w:pPr>
          <w:hyperlink w:anchor="_Toc206439383" w:history="1">
            <w:r w:rsidRPr="005109F5">
              <w:rPr>
                <w:rStyle w:val="Hyperlink"/>
                <w:noProof/>
              </w:rPr>
              <w:t>3. Current Website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EF857" w14:textId="2229ABBA" w:rsidR="004330FC" w:rsidRDefault="004330FC" w:rsidP="00295A6A">
          <w:pPr>
            <w:pStyle w:val="TOC2"/>
            <w:tabs>
              <w:tab w:val="right" w:leader="dot" w:pos="9016"/>
            </w:tabs>
            <w:spacing w:line="360" w:lineRule="auto"/>
            <w:rPr>
              <w:noProof/>
            </w:rPr>
          </w:pPr>
          <w:hyperlink w:anchor="_Toc206439384" w:history="1">
            <w:r w:rsidRPr="005109F5">
              <w:rPr>
                <w:rStyle w:val="Hyperlink"/>
                <w:noProof/>
              </w:rPr>
              <w:t>4. Proposed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A1CEF" w14:textId="2CC1C36F" w:rsidR="004330FC" w:rsidRDefault="004330FC" w:rsidP="00295A6A">
          <w:pPr>
            <w:pStyle w:val="TOC2"/>
            <w:tabs>
              <w:tab w:val="right" w:leader="dot" w:pos="9016"/>
            </w:tabs>
            <w:spacing w:line="360" w:lineRule="auto"/>
            <w:rPr>
              <w:noProof/>
            </w:rPr>
          </w:pPr>
          <w:hyperlink w:anchor="_Toc206439385" w:history="1">
            <w:r w:rsidRPr="005109F5">
              <w:rPr>
                <w:rStyle w:val="Hyperlink"/>
                <w:noProof/>
              </w:rPr>
              <w:t>5. Design Aesthetic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4FC6E" w14:textId="00EBBF39" w:rsidR="004330FC" w:rsidRDefault="004330FC" w:rsidP="00295A6A">
          <w:pPr>
            <w:pStyle w:val="TOC2"/>
            <w:tabs>
              <w:tab w:val="right" w:leader="dot" w:pos="9016"/>
            </w:tabs>
            <w:spacing w:line="360" w:lineRule="auto"/>
            <w:rPr>
              <w:noProof/>
            </w:rPr>
          </w:pPr>
          <w:hyperlink w:anchor="_Toc206439386" w:history="1">
            <w:r w:rsidRPr="005109F5">
              <w:rPr>
                <w:rStyle w:val="Hyperlink"/>
                <w:noProof/>
              </w:rPr>
              <w:t>6. Technical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4C852" w14:textId="5D1E90A3" w:rsidR="004330FC" w:rsidRDefault="004330FC" w:rsidP="00295A6A">
          <w:pPr>
            <w:pStyle w:val="TOC2"/>
            <w:tabs>
              <w:tab w:val="right" w:leader="dot" w:pos="9016"/>
            </w:tabs>
            <w:spacing w:line="360" w:lineRule="auto"/>
            <w:rPr>
              <w:noProof/>
            </w:rPr>
          </w:pPr>
          <w:hyperlink w:anchor="_Toc206439387" w:history="1">
            <w:r w:rsidRPr="005109F5">
              <w:rPr>
                <w:rStyle w:val="Hyperlink"/>
                <w:noProof/>
              </w:rPr>
              <w:t>7. Timeline with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5F31E" w14:textId="1F333196" w:rsidR="004330FC" w:rsidRDefault="004330FC" w:rsidP="00295A6A">
          <w:pPr>
            <w:pStyle w:val="TOC2"/>
            <w:tabs>
              <w:tab w:val="right" w:leader="dot" w:pos="9016"/>
            </w:tabs>
            <w:spacing w:line="360" w:lineRule="auto"/>
            <w:rPr>
              <w:noProof/>
            </w:rPr>
          </w:pPr>
          <w:hyperlink w:anchor="_Toc206439388" w:history="1">
            <w:r w:rsidRPr="005109F5">
              <w:rPr>
                <w:rStyle w:val="Hyperlink"/>
                <w:noProof/>
              </w:rPr>
              <w:t>8. Budget: Realistic Cost Estimation.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18AD2" w14:textId="0A0203F7" w:rsidR="004330FC" w:rsidRDefault="004330FC" w:rsidP="00295A6A">
          <w:pPr>
            <w:spacing w:line="360" w:lineRule="auto"/>
          </w:pPr>
          <w:r>
            <w:rPr>
              <w:b/>
              <w:bCs/>
              <w:lang w:val="en-GB"/>
            </w:rPr>
            <w:fldChar w:fldCharType="end"/>
          </w:r>
        </w:p>
      </w:sdtContent>
    </w:sdt>
    <w:p w14:paraId="15FB36D5" w14:textId="41976DC6" w:rsidR="004330FC" w:rsidRDefault="004330FC" w:rsidP="00295A6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607BAD6" w14:textId="77777777" w:rsidR="004330FC" w:rsidRDefault="004330FC" w:rsidP="00295A6A">
      <w:pPr>
        <w:spacing w:line="360" w:lineRule="auto"/>
        <w:rPr>
          <w:sz w:val="28"/>
          <w:szCs w:val="28"/>
        </w:rPr>
      </w:pPr>
    </w:p>
    <w:p w14:paraId="729A9E79" w14:textId="77777777" w:rsidR="00E77A32" w:rsidRDefault="00E77A32" w:rsidP="00295A6A">
      <w:pPr>
        <w:tabs>
          <w:tab w:val="left" w:pos="5685"/>
        </w:tabs>
        <w:spacing w:line="360" w:lineRule="auto"/>
        <w:rPr>
          <w:sz w:val="28"/>
          <w:szCs w:val="28"/>
        </w:rPr>
      </w:pPr>
    </w:p>
    <w:p w14:paraId="423ADDAE" w14:textId="77777777" w:rsidR="00E77A32" w:rsidRDefault="00E77A32" w:rsidP="00295A6A">
      <w:pPr>
        <w:pStyle w:val="Heading1"/>
        <w:spacing w:line="360" w:lineRule="auto"/>
        <w:rPr>
          <w:color w:val="000000" w:themeColor="text1"/>
        </w:rPr>
      </w:pPr>
    </w:p>
    <w:p w14:paraId="003AAB0B" w14:textId="084F234A" w:rsidR="00315AA5" w:rsidRPr="00AA7B2F" w:rsidRDefault="00315AA5" w:rsidP="00295A6A">
      <w:pPr>
        <w:pStyle w:val="Heading1"/>
        <w:spacing w:line="360" w:lineRule="auto"/>
        <w:rPr>
          <w:color w:val="auto"/>
        </w:rPr>
      </w:pPr>
      <w:bookmarkStart w:id="0" w:name="_Toc206439380"/>
      <w:r w:rsidRPr="00AA7B2F">
        <w:rPr>
          <w:color w:val="auto"/>
        </w:rPr>
        <w:t>Proposal Non-profit Organization -Ubuntu Youth Empowerment</w:t>
      </w:r>
      <w:bookmarkEnd w:id="0"/>
      <w:r w:rsidRPr="00AA7B2F">
        <w:rPr>
          <w:color w:val="auto"/>
        </w:rPr>
        <w:t xml:space="preserve"> </w:t>
      </w:r>
    </w:p>
    <w:p w14:paraId="74B39FAC" w14:textId="3B31EC3A" w:rsidR="00892CA4" w:rsidRPr="00AA7B2F" w:rsidRDefault="00892CA4" w:rsidP="00295A6A">
      <w:pPr>
        <w:pStyle w:val="Heading2"/>
        <w:spacing w:line="360" w:lineRule="auto"/>
      </w:pPr>
      <w:bookmarkStart w:id="1" w:name="_Toc206439381"/>
      <w:r w:rsidRPr="00AA7B2F">
        <w:rPr>
          <w:color w:val="auto"/>
        </w:rPr>
        <w:t>1. Organization review</w:t>
      </w:r>
      <w:bookmarkEnd w:id="1"/>
    </w:p>
    <w:p w14:paraId="4D563BA3" w14:textId="25F2B67E" w:rsidR="00315AA5" w:rsidRPr="00AA7B2F" w:rsidRDefault="00315AA5" w:rsidP="00295A6A">
      <w:pPr>
        <w:tabs>
          <w:tab w:val="left" w:pos="5685"/>
        </w:tabs>
        <w:spacing w:line="360" w:lineRule="auto"/>
        <w:rPr>
          <w:sz w:val="22"/>
          <w:szCs w:val="22"/>
        </w:rPr>
      </w:pPr>
      <w:r w:rsidRPr="00AA7B2F">
        <w:rPr>
          <w:sz w:val="22"/>
          <w:szCs w:val="22"/>
        </w:rPr>
        <w:t>The name of the organisation that I chose is Ubuntu Youth Foundation</w:t>
      </w:r>
      <w:r w:rsidR="00F16A19">
        <w:rPr>
          <w:sz w:val="22"/>
          <w:szCs w:val="22"/>
        </w:rPr>
        <w:t>. (</w:t>
      </w:r>
      <w:r w:rsidR="00E327C0" w:rsidRPr="002614C2">
        <w:rPr>
          <w:sz w:val="22"/>
          <w:szCs w:val="22"/>
          <w:u w:val="single"/>
        </w:rPr>
        <w:t>Un</w:t>
      </w:r>
      <w:r w:rsidR="00516A22" w:rsidRPr="002614C2">
        <w:rPr>
          <w:sz w:val="22"/>
          <w:szCs w:val="22"/>
          <w:u w:val="single"/>
        </w:rPr>
        <w:t xml:space="preserve">ited </w:t>
      </w:r>
      <w:r w:rsidR="00794ADB" w:rsidRPr="002614C2">
        <w:rPr>
          <w:sz w:val="22"/>
          <w:szCs w:val="22"/>
          <w:u w:val="single"/>
        </w:rPr>
        <w:t xml:space="preserve">Nations </w:t>
      </w:r>
      <w:r w:rsidR="0062136A" w:rsidRPr="002614C2">
        <w:rPr>
          <w:sz w:val="22"/>
          <w:szCs w:val="22"/>
          <w:u w:val="single"/>
        </w:rPr>
        <w:t xml:space="preserve">Development </w:t>
      </w:r>
      <w:r w:rsidR="009F7367" w:rsidRPr="002614C2">
        <w:rPr>
          <w:sz w:val="22"/>
          <w:szCs w:val="22"/>
          <w:u w:val="single"/>
        </w:rPr>
        <w:t>Programme</w:t>
      </w:r>
      <w:r w:rsidR="00607335" w:rsidRPr="002614C2">
        <w:rPr>
          <w:sz w:val="22"/>
          <w:szCs w:val="22"/>
          <w:u w:val="single"/>
        </w:rPr>
        <w:t>.</w:t>
      </w:r>
      <w:r w:rsidR="005D04A7" w:rsidRPr="002614C2">
        <w:rPr>
          <w:sz w:val="22"/>
          <w:szCs w:val="22"/>
          <w:u w:val="single"/>
        </w:rPr>
        <w:t xml:space="preserve"> (2020)</w:t>
      </w:r>
      <w:r w:rsidR="002F7608" w:rsidRPr="002614C2">
        <w:rPr>
          <w:sz w:val="22"/>
          <w:szCs w:val="22"/>
          <w:u w:val="single"/>
        </w:rPr>
        <w:t>.</w:t>
      </w:r>
      <w:r w:rsidR="00BE2DE4" w:rsidRPr="002614C2">
        <w:rPr>
          <w:sz w:val="22"/>
          <w:szCs w:val="22"/>
          <w:u w:val="single"/>
        </w:rPr>
        <w:t xml:space="preserve"> Youth e</w:t>
      </w:r>
      <w:r w:rsidR="00EB7173" w:rsidRPr="002614C2">
        <w:rPr>
          <w:sz w:val="22"/>
          <w:szCs w:val="22"/>
          <w:u w:val="single"/>
        </w:rPr>
        <w:t xml:space="preserve">mpowerment </w:t>
      </w:r>
      <w:r w:rsidR="00AC6E16" w:rsidRPr="002614C2">
        <w:rPr>
          <w:sz w:val="22"/>
          <w:szCs w:val="22"/>
          <w:u w:val="single"/>
        </w:rPr>
        <w:t>for su</w:t>
      </w:r>
      <w:r w:rsidR="00F80B94" w:rsidRPr="002614C2">
        <w:rPr>
          <w:sz w:val="22"/>
          <w:szCs w:val="22"/>
          <w:u w:val="single"/>
        </w:rPr>
        <w:t xml:space="preserve">itable </w:t>
      </w:r>
      <w:r w:rsidR="00216E3B" w:rsidRPr="002614C2">
        <w:rPr>
          <w:sz w:val="22"/>
          <w:szCs w:val="22"/>
          <w:u w:val="single"/>
        </w:rPr>
        <w:t>development</w:t>
      </w:r>
      <w:r w:rsidR="00AA7C73" w:rsidRPr="002614C2">
        <w:rPr>
          <w:sz w:val="22"/>
          <w:szCs w:val="22"/>
          <w:u w:val="single"/>
        </w:rPr>
        <w:t>)</w:t>
      </w:r>
    </w:p>
    <w:p w14:paraId="1AD36743" w14:textId="49DD4576" w:rsidR="00BC71CF" w:rsidRPr="002614C2" w:rsidRDefault="006F744F" w:rsidP="00295A6A">
      <w:pPr>
        <w:tabs>
          <w:tab w:val="left" w:pos="5685"/>
        </w:tabs>
        <w:spacing w:line="360" w:lineRule="auto"/>
        <w:rPr>
          <w:sz w:val="22"/>
          <w:szCs w:val="22"/>
          <w:u w:val="single"/>
        </w:rPr>
      </w:pPr>
      <w:r w:rsidRPr="00AA7B2F">
        <w:rPr>
          <w:sz w:val="22"/>
          <w:szCs w:val="22"/>
        </w:rPr>
        <w:t>The history of the organisation, it was found in Cape Town</w:t>
      </w:r>
      <w:r w:rsidR="00BC71CF" w:rsidRPr="00AA7B2F">
        <w:rPr>
          <w:sz w:val="22"/>
          <w:szCs w:val="22"/>
        </w:rPr>
        <w:t>, which it provides educational resource</w:t>
      </w:r>
      <w:r w:rsidR="00AA4B06" w:rsidRPr="00AA7B2F">
        <w:rPr>
          <w:sz w:val="22"/>
          <w:szCs w:val="22"/>
        </w:rPr>
        <w:t xml:space="preserve">s </w:t>
      </w:r>
      <w:r w:rsidR="00130073" w:rsidRPr="00AA7B2F">
        <w:rPr>
          <w:sz w:val="22"/>
          <w:szCs w:val="22"/>
        </w:rPr>
        <w:t xml:space="preserve">and </w:t>
      </w:r>
      <w:r w:rsidR="00F906E3" w:rsidRPr="00AA7B2F">
        <w:rPr>
          <w:sz w:val="22"/>
          <w:szCs w:val="22"/>
        </w:rPr>
        <w:t xml:space="preserve">tutoring to the </w:t>
      </w:r>
      <w:r w:rsidR="00687713" w:rsidRPr="00AA7B2F">
        <w:rPr>
          <w:sz w:val="22"/>
          <w:szCs w:val="22"/>
        </w:rPr>
        <w:t xml:space="preserve">youth that </w:t>
      </w:r>
      <w:r w:rsidR="001928FE" w:rsidRPr="00AA7B2F">
        <w:rPr>
          <w:sz w:val="22"/>
          <w:szCs w:val="22"/>
        </w:rPr>
        <w:t xml:space="preserve">are </w:t>
      </w:r>
      <w:r w:rsidR="00E322AB" w:rsidRPr="00AA7B2F">
        <w:rPr>
          <w:sz w:val="22"/>
          <w:szCs w:val="22"/>
        </w:rPr>
        <w:t xml:space="preserve">disadvantaged </w:t>
      </w:r>
      <w:r w:rsidR="004F2D60" w:rsidRPr="00AA7B2F">
        <w:rPr>
          <w:sz w:val="22"/>
          <w:szCs w:val="22"/>
        </w:rPr>
        <w:t>in South Africa.</w:t>
      </w:r>
      <w:r w:rsidR="00054FD2">
        <w:rPr>
          <w:sz w:val="22"/>
          <w:szCs w:val="22"/>
        </w:rPr>
        <w:t xml:space="preserve"> </w:t>
      </w:r>
      <w:r w:rsidR="009A3D41" w:rsidRPr="002614C2">
        <w:rPr>
          <w:sz w:val="22"/>
          <w:szCs w:val="22"/>
          <w:u w:val="single"/>
        </w:rPr>
        <w:t>(Mkhize</w:t>
      </w:r>
      <w:r w:rsidR="00882236" w:rsidRPr="002614C2">
        <w:rPr>
          <w:sz w:val="22"/>
          <w:szCs w:val="22"/>
          <w:u w:val="single"/>
        </w:rPr>
        <w:t>,</w:t>
      </w:r>
      <w:r w:rsidR="00132C4F" w:rsidRPr="002614C2">
        <w:rPr>
          <w:sz w:val="22"/>
          <w:szCs w:val="22"/>
          <w:u w:val="single"/>
        </w:rPr>
        <w:t xml:space="preserve"> T</w:t>
      </w:r>
      <w:r w:rsidR="009202CF" w:rsidRPr="002614C2">
        <w:rPr>
          <w:sz w:val="22"/>
          <w:szCs w:val="22"/>
          <w:u w:val="single"/>
        </w:rPr>
        <w:t xml:space="preserve">., </w:t>
      </w:r>
      <w:r w:rsidR="003033E0" w:rsidRPr="002614C2">
        <w:rPr>
          <w:sz w:val="22"/>
          <w:szCs w:val="22"/>
          <w:u w:val="single"/>
        </w:rPr>
        <w:t xml:space="preserve">&amp; </w:t>
      </w:r>
      <w:r w:rsidR="00DA65CC" w:rsidRPr="002614C2">
        <w:rPr>
          <w:sz w:val="22"/>
          <w:szCs w:val="22"/>
          <w:u w:val="single"/>
        </w:rPr>
        <w:t>Naidoo</w:t>
      </w:r>
      <w:r w:rsidR="00271575" w:rsidRPr="002614C2">
        <w:rPr>
          <w:sz w:val="22"/>
          <w:szCs w:val="22"/>
          <w:u w:val="single"/>
        </w:rPr>
        <w:t>,</w:t>
      </w:r>
      <w:r w:rsidR="001742AC" w:rsidRPr="002614C2">
        <w:rPr>
          <w:sz w:val="22"/>
          <w:szCs w:val="22"/>
          <w:u w:val="single"/>
        </w:rPr>
        <w:t xml:space="preserve"> P</w:t>
      </w:r>
      <w:r w:rsidR="003A0466" w:rsidRPr="002614C2">
        <w:rPr>
          <w:sz w:val="22"/>
          <w:szCs w:val="22"/>
          <w:u w:val="single"/>
        </w:rPr>
        <w:t>. (20</w:t>
      </w:r>
      <w:r w:rsidR="00205DDC" w:rsidRPr="002614C2">
        <w:rPr>
          <w:sz w:val="22"/>
          <w:szCs w:val="22"/>
          <w:u w:val="single"/>
        </w:rPr>
        <w:t>20)</w:t>
      </w:r>
    </w:p>
    <w:p w14:paraId="3BB6ED4F" w14:textId="79C3FBC9" w:rsidR="004F2D60" w:rsidRPr="00AA7B2F" w:rsidRDefault="004F2D60" w:rsidP="00295A6A">
      <w:pPr>
        <w:tabs>
          <w:tab w:val="left" w:pos="5685"/>
        </w:tabs>
        <w:spacing w:line="360" w:lineRule="auto"/>
        <w:rPr>
          <w:sz w:val="22"/>
          <w:szCs w:val="22"/>
        </w:rPr>
      </w:pPr>
      <w:r w:rsidRPr="00AA7B2F">
        <w:rPr>
          <w:sz w:val="22"/>
          <w:szCs w:val="22"/>
        </w:rPr>
        <w:t xml:space="preserve">The mission and vision </w:t>
      </w:r>
      <w:r w:rsidR="00FF0809" w:rsidRPr="00AA7B2F">
        <w:rPr>
          <w:sz w:val="22"/>
          <w:szCs w:val="22"/>
        </w:rPr>
        <w:t>are</w:t>
      </w:r>
      <w:r w:rsidR="0065024C" w:rsidRPr="00AA7B2F">
        <w:rPr>
          <w:sz w:val="22"/>
          <w:szCs w:val="22"/>
        </w:rPr>
        <w:t xml:space="preserve"> to power the </w:t>
      </w:r>
      <w:r w:rsidR="00AE69AE" w:rsidRPr="00AA7B2F">
        <w:rPr>
          <w:sz w:val="22"/>
          <w:szCs w:val="22"/>
        </w:rPr>
        <w:t>youth’s</w:t>
      </w:r>
      <w:r w:rsidR="0065024C" w:rsidRPr="00AA7B2F">
        <w:rPr>
          <w:sz w:val="22"/>
          <w:szCs w:val="22"/>
        </w:rPr>
        <w:t xml:space="preserve"> knowledge</w:t>
      </w:r>
      <w:r w:rsidR="00755FE0" w:rsidRPr="00AA7B2F">
        <w:rPr>
          <w:sz w:val="22"/>
          <w:szCs w:val="22"/>
        </w:rPr>
        <w:t>, skills</w:t>
      </w:r>
      <w:r w:rsidR="00456978" w:rsidRPr="00AA7B2F">
        <w:rPr>
          <w:sz w:val="22"/>
          <w:szCs w:val="22"/>
        </w:rPr>
        <w:t xml:space="preserve">, communication skills, problem solving and </w:t>
      </w:r>
      <w:r w:rsidR="0062274E" w:rsidRPr="00AA7B2F">
        <w:rPr>
          <w:sz w:val="22"/>
          <w:szCs w:val="22"/>
        </w:rPr>
        <w:t>critical thinking</w:t>
      </w:r>
      <w:r w:rsidR="00427A9B" w:rsidRPr="00AA7B2F">
        <w:rPr>
          <w:sz w:val="22"/>
          <w:szCs w:val="22"/>
        </w:rPr>
        <w:t xml:space="preserve"> basic literacy and numeracy.</w:t>
      </w:r>
    </w:p>
    <w:p w14:paraId="0DC34419" w14:textId="03D1AAB5" w:rsidR="00F671C8" w:rsidRPr="00AA7B2F" w:rsidRDefault="007474CE" w:rsidP="00295A6A">
      <w:pPr>
        <w:tabs>
          <w:tab w:val="left" w:pos="5685"/>
        </w:tabs>
        <w:spacing w:line="360" w:lineRule="auto"/>
        <w:rPr>
          <w:sz w:val="22"/>
          <w:szCs w:val="22"/>
        </w:rPr>
      </w:pPr>
      <w:r w:rsidRPr="00AA7B2F">
        <w:rPr>
          <w:sz w:val="22"/>
          <w:szCs w:val="22"/>
        </w:rPr>
        <w:t xml:space="preserve">The target </w:t>
      </w:r>
      <w:r w:rsidR="00FF0809" w:rsidRPr="00AA7B2F">
        <w:rPr>
          <w:sz w:val="22"/>
          <w:szCs w:val="22"/>
        </w:rPr>
        <w:t xml:space="preserve">audience is the </w:t>
      </w:r>
      <w:r w:rsidR="00AF2918" w:rsidRPr="00AA7B2F">
        <w:rPr>
          <w:sz w:val="22"/>
          <w:szCs w:val="22"/>
        </w:rPr>
        <w:t>youth that are aged between 16</w:t>
      </w:r>
      <w:r w:rsidR="00510F60" w:rsidRPr="00AA7B2F">
        <w:rPr>
          <w:sz w:val="22"/>
          <w:szCs w:val="22"/>
        </w:rPr>
        <w:t>-30</w:t>
      </w:r>
      <w:r w:rsidR="00E84AE5" w:rsidRPr="00AA7B2F">
        <w:rPr>
          <w:sz w:val="22"/>
          <w:szCs w:val="22"/>
        </w:rPr>
        <w:t>, which are full of potential</w:t>
      </w:r>
      <w:r w:rsidR="00461DD5" w:rsidRPr="00AA7B2F">
        <w:rPr>
          <w:sz w:val="22"/>
          <w:szCs w:val="22"/>
        </w:rPr>
        <w:t>, mentally and physically fit</w:t>
      </w:r>
      <w:r w:rsidR="00F671C8" w:rsidRPr="00AA7B2F">
        <w:rPr>
          <w:sz w:val="22"/>
          <w:szCs w:val="22"/>
        </w:rPr>
        <w:t>.</w:t>
      </w:r>
      <w:r w:rsidR="00F671C8">
        <w:rPr>
          <w:sz w:val="22"/>
          <w:szCs w:val="22"/>
        </w:rPr>
        <w:t xml:space="preserve"> </w:t>
      </w:r>
      <w:r w:rsidR="00F671C8" w:rsidRPr="002614C2">
        <w:rPr>
          <w:sz w:val="22"/>
          <w:szCs w:val="22"/>
          <w:u w:val="single"/>
        </w:rPr>
        <w:t>(Mkhize</w:t>
      </w:r>
      <w:r w:rsidR="00F671C8" w:rsidRPr="002614C2">
        <w:rPr>
          <w:sz w:val="22"/>
          <w:szCs w:val="22"/>
          <w:u w:val="single"/>
        </w:rPr>
        <w:t>, T., &amp; Naidoo, P. (2020)</w:t>
      </w:r>
    </w:p>
    <w:p w14:paraId="0D8760AB" w14:textId="17183998" w:rsidR="00F60BDB" w:rsidRPr="00AA7B2F" w:rsidRDefault="00F60BDB" w:rsidP="00295A6A">
      <w:pPr>
        <w:tabs>
          <w:tab w:val="left" w:pos="5685"/>
        </w:tabs>
        <w:spacing w:line="360" w:lineRule="auto"/>
        <w:rPr>
          <w:sz w:val="22"/>
          <w:szCs w:val="22"/>
        </w:rPr>
      </w:pPr>
    </w:p>
    <w:p w14:paraId="7FE588DD" w14:textId="3F9DD5F4" w:rsidR="00300BDA" w:rsidRPr="00AA7B2F" w:rsidRDefault="00300BDA" w:rsidP="00295A6A">
      <w:pPr>
        <w:pStyle w:val="Heading2"/>
        <w:spacing w:line="360" w:lineRule="auto"/>
        <w:rPr>
          <w:color w:val="auto"/>
        </w:rPr>
      </w:pPr>
      <w:bookmarkStart w:id="2" w:name="_Toc206439382"/>
      <w:r w:rsidRPr="00AA7B2F">
        <w:rPr>
          <w:color w:val="auto"/>
        </w:rPr>
        <w:t>2. W</w:t>
      </w:r>
      <w:r w:rsidR="001C2297" w:rsidRPr="00AA7B2F">
        <w:rPr>
          <w:color w:val="auto"/>
        </w:rPr>
        <w:t>eb</w:t>
      </w:r>
      <w:r w:rsidR="006116BD" w:rsidRPr="00AA7B2F">
        <w:rPr>
          <w:color w:val="auto"/>
        </w:rPr>
        <w:t>site Goals</w:t>
      </w:r>
      <w:r w:rsidR="004B5C59" w:rsidRPr="00AA7B2F">
        <w:rPr>
          <w:color w:val="auto"/>
        </w:rPr>
        <w:t xml:space="preserve"> &amp; KPI</w:t>
      </w:r>
      <w:r w:rsidR="00FB3897" w:rsidRPr="00AA7B2F">
        <w:rPr>
          <w:color w:val="auto"/>
        </w:rPr>
        <w:t>s</w:t>
      </w:r>
      <w:bookmarkEnd w:id="2"/>
    </w:p>
    <w:p w14:paraId="0BCD380B" w14:textId="454A5E9E" w:rsidR="007E5E19" w:rsidRPr="00AA7B2F" w:rsidRDefault="00353800" w:rsidP="00295A6A">
      <w:pPr>
        <w:spacing w:line="360" w:lineRule="auto"/>
        <w:rPr>
          <w:sz w:val="22"/>
          <w:szCs w:val="22"/>
        </w:rPr>
      </w:pPr>
      <w:r w:rsidRPr="00AA7B2F">
        <w:rPr>
          <w:sz w:val="22"/>
          <w:szCs w:val="22"/>
        </w:rPr>
        <w:t xml:space="preserve">The goal is to </w:t>
      </w:r>
      <w:r w:rsidR="00F633B3" w:rsidRPr="00AA7B2F">
        <w:rPr>
          <w:sz w:val="22"/>
          <w:szCs w:val="22"/>
        </w:rPr>
        <w:t xml:space="preserve">increase </w:t>
      </w:r>
      <w:r w:rsidR="00F719C7" w:rsidRPr="00AA7B2F">
        <w:rPr>
          <w:sz w:val="22"/>
          <w:szCs w:val="22"/>
        </w:rPr>
        <w:t xml:space="preserve">the </w:t>
      </w:r>
      <w:r w:rsidR="00E9085F" w:rsidRPr="00AA7B2F">
        <w:rPr>
          <w:sz w:val="22"/>
          <w:szCs w:val="22"/>
        </w:rPr>
        <w:t>organization</w:t>
      </w:r>
      <w:r w:rsidR="004D1D3B" w:rsidRPr="00AA7B2F">
        <w:rPr>
          <w:sz w:val="22"/>
          <w:szCs w:val="22"/>
        </w:rPr>
        <w:t xml:space="preserve"> </w:t>
      </w:r>
      <w:r w:rsidR="00B149D2" w:rsidRPr="00AA7B2F">
        <w:rPr>
          <w:sz w:val="22"/>
          <w:szCs w:val="22"/>
        </w:rPr>
        <w:t>programs, donor contributions</w:t>
      </w:r>
      <w:r w:rsidR="003F31EB" w:rsidRPr="00AA7B2F">
        <w:rPr>
          <w:sz w:val="22"/>
          <w:szCs w:val="22"/>
        </w:rPr>
        <w:t xml:space="preserve"> and to provide resources to the stakeholders a</w:t>
      </w:r>
      <w:r w:rsidR="00FE3150" w:rsidRPr="00AA7B2F">
        <w:rPr>
          <w:sz w:val="22"/>
          <w:szCs w:val="22"/>
        </w:rPr>
        <w:t>nd beneficiaries</w:t>
      </w:r>
      <w:r w:rsidR="001C6B7C" w:rsidRPr="00AA7B2F">
        <w:rPr>
          <w:sz w:val="22"/>
          <w:szCs w:val="22"/>
        </w:rPr>
        <w:t xml:space="preserve">, they also </w:t>
      </w:r>
      <w:r w:rsidR="00736064" w:rsidRPr="00AA7B2F">
        <w:rPr>
          <w:sz w:val="22"/>
          <w:szCs w:val="22"/>
        </w:rPr>
        <w:t xml:space="preserve">assist </w:t>
      </w:r>
      <w:r w:rsidR="00895477" w:rsidRPr="00AA7B2F">
        <w:rPr>
          <w:sz w:val="22"/>
          <w:szCs w:val="22"/>
        </w:rPr>
        <w:t>pa</w:t>
      </w:r>
      <w:r w:rsidR="00BB7696" w:rsidRPr="00AA7B2F">
        <w:rPr>
          <w:sz w:val="22"/>
          <w:szCs w:val="22"/>
        </w:rPr>
        <w:t xml:space="preserve">rticipant </w:t>
      </w:r>
      <w:r w:rsidR="00642C19" w:rsidRPr="00AA7B2F">
        <w:rPr>
          <w:sz w:val="22"/>
          <w:szCs w:val="22"/>
        </w:rPr>
        <w:t>sign-ups</w:t>
      </w:r>
      <w:r w:rsidR="00BB7696" w:rsidRPr="00AA7B2F">
        <w:rPr>
          <w:sz w:val="22"/>
          <w:szCs w:val="22"/>
        </w:rPr>
        <w:t xml:space="preserve"> and </w:t>
      </w:r>
      <w:r w:rsidR="00642C19" w:rsidRPr="00AA7B2F">
        <w:rPr>
          <w:sz w:val="22"/>
          <w:szCs w:val="22"/>
        </w:rPr>
        <w:t>contributors</w:t>
      </w:r>
      <w:r w:rsidR="002614C2">
        <w:rPr>
          <w:sz w:val="22"/>
          <w:szCs w:val="22"/>
        </w:rPr>
        <w:t>.</w:t>
      </w:r>
      <w:r w:rsidR="002614C2" w:rsidRPr="002614C2">
        <w:t xml:space="preserve"> </w:t>
      </w:r>
      <w:r w:rsidR="002614C2" w:rsidRPr="002614C2">
        <w:rPr>
          <w:u w:val="single"/>
        </w:rPr>
        <w:t>(</w:t>
      </w:r>
      <w:r w:rsidR="002614C2" w:rsidRPr="002614C2">
        <w:rPr>
          <w:u w:val="single"/>
        </w:rPr>
        <w:t>Nelson Mandela Foundation. (2021). Youth leadership and empowerment programmes</w:t>
      </w:r>
      <w:r w:rsidR="002614C2" w:rsidRPr="002614C2">
        <w:rPr>
          <w:u w:val="single"/>
        </w:rPr>
        <w:t>).</w:t>
      </w:r>
    </w:p>
    <w:p w14:paraId="7CE10031" w14:textId="5DFB3410" w:rsidR="00745541" w:rsidRPr="00AA7B2F" w:rsidRDefault="00745541" w:rsidP="00295A6A">
      <w:pPr>
        <w:spacing w:line="360" w:lineRule="auto"/>
        <w:rPr>
          <w:sz w:val="22"/>
          <w:szCs w:val="22"/>
        </w:rPr>
      </w:pPr>
      <w:r w:rsidRPr="00AA7B2F">
        <w:rPr>
          <w:sz w:val="22"/>
          <w:szCs w:val="22"/>
        </w:rPr>
        <w:t xml:space="preserve">The KPIs increase </w:t>
      </w:r>
      <w:r w:rsidR="00A31B1E" w:rsidRPr="00AA7B2F">
        <w:rPr>
          <w:sz w:val="22"/>
          <w:szCs w:val="22"/>
        </w:rPr>
        <w:t xml:space="preserve">30 percent </w:t>
      </w:r>
      <w:r w:rsidR="002E7E43" w:rsidRPr="00AA7B2F">
        <w:rPr>
          <w:sz w:val="22"/>
          <w:szCs w:val="22"/>
        </w:rPr>
        <w:t xml:space="preserve">in the traffic of websites which it increases </w:t>
      </w:r>
      <w:r w:rsidR="007B52B4" w:rsidRPr="00AA7B2F">
        <w:rPr>
          <w:sz w:val="22"/>
          <w:szCs w:val="22"/>
        </w:rPr>
        <w:t xml:space="preserve">six months. The </w:t>
      </w:r>
      <w:r w:rsidR="00600366" w:rsidRPr="00AA7B2F">
        <w:rPr>
          <w:sz w:val="22"/>
          <w:szCs w:val="22"/>
        </w:rPr>
        <w:t xml:space="preserve">registration increases </w:t>
      </w:r>
      <w:r w:rsidR="00BE1487" w:rsidRPr="00AA7B2F">
        <w:rPr>
          <w:sz w:val="22"/>
          <w:szCs w:val="22"/>
        </w:rPr>
        <w:t xml:space="preserve">twenty percent </w:t>
      </w:r>
      <w:r w:rsidR="00866DF8" w:rsidRPr="00AA7B2F">
        <w:rPr>
          <w:sz w:val="22"/>
          <w:szCs w:val="22"/>
        </w:rPr>
        <w:t xml:space="preserve">within three </w:t>
      </w:r>
      <w:r w:rsidR="008150F0" w:rsidRPr="00AA7B2F">
        <w:rPr>
          <w:sz w:val="22"/>
          <w:szCs w:val="22"/>
        </w:rPr>
        <w:t>months,</w:t>
      </w:r>
      <w:r w:rsidR="000F79DD" w:rsidRPr="00AA7B2F">
        <w:rPr>
          <w:sz w:val="22"/>
          <w:szCs w:val="22"/>
        </w:rPr>
        <w:t xml:space="preserve"> and the growth </w:t>
      </w:r>
      <w:r w:rsidR="00791545" w:rsidRPr="00AA7B2F">
        <w:rPr>
          <w:sz w:val="22"/>
          <w:szCs w:val="22"/>
        </w:rPr>
        <w:t>of the online donors incr</w:t>
      </w:r>
      <w:r w:rsidR="00DE45C2" w:rsidRPr="00AA7B2F">
        <w:rPr>
          <w:sz w:val="22"/>
          <w:szCs w:val="22"/>
        </w:rPr>
        <w:t>eases twenty five percent yearly.</w:t>
      </w:r>
      <w:r w:rsidR="00F671C8">
        <w:rPr>
          <w:sz w:val="22"/>
          <w:szCs w:val="22"/>
        </w:rPr>
        <w:t xml:space="preserve"> (</w:t>
      </w:r>
      <w:r w:rsidR="00845BBA">
        <w:rPr>
          <w:sz w:val="22"/>
          <w:szCs w:val="22"/>
        </w:rPr>
        <w:t xml:space="preserve">Statics </w:t>
      </w:r>
      <w:r w:rsidR="00503DA4">
        <w:rPr>
          <w:sz w:val="22"/>
          <w:szCs w:val="22"/>
        </w:rPr>
        <w:t>South Africa.</w:t>
      </w:r>
      <w:r w:rsidR="00EA048D">
        <w:rPr>
          <w:sz w:val="22"/>
          <w:szCs w:val="22"/>
        </w:rPr>
        <w:t xml:space="preserve"> (2021</w:t>
      </w:r>
      <w:r w:rsidR="00440267">
        <w:rPr>
          <w:sz w:val="22"/>
          <w:szCs w:val="22"/>
        </w:rPr>
        <w:t>). Qu</w:t>
      </w:r>
      <w:r w:rsidR="0062392E">
        <w:rPr>
          <w:sz w:val="22"/>
          <w:szCs w:val="22"/>
        </w:rPr>
        <w:t>ar</w:t>
      </w:r>
      <w:r w:rsidR="0093319E">
        <w:rPr>
          <w:sz w:val="22"/>
          <w:szCs w:val="22"/>
        </w:rPr>
        <w:t xml:space="preserve">terly </w:t>
      </w:r>
      <w:r w:rsidR="007B2A5C">
        <w:rPr>
          <w:sz w:val="22"/>
          <w:szCs w:val="22"/>
        </w:rPr>
        <w:t xml:space="preserve">labour force </w:t>
      </w:r>
      <w:r w:rsidR="00E30D40">
        <w:rPr>
          <w:sz w:val="22"/>
          <w:szCs w:val="22"/>
        </w:rPr>
        <w:t>survey</w:t>
      </w:r>
      <w:r w:rsidR="00287CE3">
        <w:rPr>
          <w:sz w:val="22"/>
          <w:szCs w:val="22"/>
        </w:rPr>
        <w:t>:</w:t>
      </w:r>
    </w:p>
    <w:p w14:paraId="2068B098" w14:textId="164BF63A" w:rsidR="007E5E19" w:rsidRPr="00AA7B2F" w:rsidRDefault="00F34B9A" w:rsidP="00295A6A">
      <w:pPr>
        <w:pStyle w:val="Heading2"/>
        <w:spacing w:line="360" w:lineRule="auto"/>
        <w:rPr>
          <w:color w:val="auto"/>
        </w:rPr>
      </w:pPr>
      <w:bookmarkStart w:id="3" w:name="_Toc206439383"/>
      <w:r w:rsidRPr="00AA7B2F">
        <w:rPr>
          <w:color w:val="auto"/>
        </w:rPr>
        <w:lastRenderedPageBreak/>
        <w:t>3</w:t>
      </w:r>
      <w:r w:rsidR="00F475CC" w:rsidRPr="00AA7B2F">
        <w:rPr>
          <w:color w:val="auto"/>
        </w:rPr>
        <w:t>. Current Website Ana</w:t>
      </w:r>
      <w:r w:rsidR="00096D2D" w:rsidRPr="00AA7B2F">
        <w:rPr>
          <w:color w:val="auto"/>
        </w:rPr>
        <w:t>l</w:t>
      </w:r>
      <w:r w:rsidR="00F475CC" w:rsidRPr="00AA7B2F">
        <w:rPr>
          <w:color w:val="auto"/>
        </w:rPr>
        <w:t>ysis</w:t>
      </w:r>
      <w:bookmarkEnd w:id="3"/>
      <w:r w:rsidR="00F475CC" w:rsidRPr="00AA7B2F">
        <w:rPr>
          <w:color w:val="auto"/>
        </w:rPr>
        <w:t xml:space="preserve"> </w:t>
      </w:r>
    </w:p>
    <w:p w14:paraId="1F296F5B" w14:textId="44C333A4" w:rsidR="00096D2D" w:rsidRPr="00AA7B2F" w:rsidRDefault="00B35C64" w:rsidP="00295A6A">
      <w:pPr>
        <w:spacing w:line="360" w:lineRule="auto"/>
        <w:rPr>
          <w:sz w:val="22"/>
          <w:szCs w:val="22"/>
        </w:rPr>
      </w:pPr>
      <w:r w:rsidRPr="00AA7B2F">
        <w:rPr>
          <w:sz w:val="22"/>
          <w:szCs w:val="22"/>
        </w:rPr>
        <w:t>The</w:t>
      </w:r>
      <w:r w:rsidR="003508CA" w:rsidRPr="00AA7B2F">
        <w:rPr>
          <w:sz w:val="22"/>
          <w:szCs w:val="22"/>
        </w:rPr>
        <w:t xml:space="preserve"> </w:t>
      </w:r>
      <w:r w:rsidR="002C575F" w:rsidRPr="00AA7B2F">
        <w:rPr>
          <w:sz w:val="22"/>
          <w:szCs w:val="22"/>
        </w:rPr>
        <w:t xml:space="preserve">Ubuntu youth empowerment </w:t>
      </w:r>
      <w:r w:rsidR="00675DA7" w:rsidRPr="00AA7B2F">
        <w:rPr>
          <w:sz w:val="22"/>
          <w:szCs w:val="22"/>
        </w:rPr>
        <w:t xml:space="preserve">depends in social </w:t>
      </w:r>
      <w:r w:rsidR="007B2380" w:rsidRPr="00AA7B2F">
        <w:rPr>
          <w:sz w:val="22"/>
          <w:szCs w:val="22"/>
        </w:rPr>
        <w:t>media,</w:t>
      </w:r>
      <w:r w:rsidR="00675DA7" w:rsidRPr="00AA7B2F">
        <w:rPr>
          <w:sz w:val="22"/>
          <w:szCs w:val="22"/>
        </w:rPr>
        <w:t xml:space="preserve"> so it </w:t>
      </w:r>
      <w:r w:rsidR="007B2380" w:rsidRPr="00AA7B2F">
        <w:rPr>
          <w:sz w:val="22"/>
          <w:szCs w:val="22"/>
        </w:rPr>
        <w:t>needs</w:t>
      </w:r>
      <w:r w:rsidR="00675DA7" w:rsidRPr="00AA7B2F">
        <w:rPr>
          <w:sz w:val="22"/>
          <w:szCs w:val="22"/>
        </w:rPr>
        <w:t xml:space="preserve"> </w:t>
      </w:r>
      <w:r w:rsidR="00DA1F00" w:rsidRPr="00AA7B2F">
        <w:rPr>
          <w:sz w:val="22"/>
          <w:szCs w:val="22"/>
        </w:rPr>
        <w:t xml:space="preserve">a dedicated </w:t>
      </w:r>
      <w:r w:rsidR="000437B8" w:rsidRPr="00AA7B2F">
        <w:rPr>
          <w:sz w:val="22"/>
          <w:szCs w:val="22"/>
        </w:rPr>
        <w:t>website</w:t>
      </w:r>
      <w:r w:rsidR="0062536F" w:rsidRPr="00AA7B2F">
        <w:rPr>
          <w:sz w:val="22"/>
          <w:szCs w:val="22"/>
        </w:rPr>
        <w:t xml:space="preserve">, because they rely on social media which </w:t>
      </w:r>
      <w:r w:rsidR="00763E84" w:rsidRPr="00AA7B2F">
        <w:rPr>
          <w:sz w:val="22"/>
          <w:szCs w:val="22"/>
        </w:rPr>
        <w:t xml:space="preserve">limits their </w:t>
      </w:r>
      <w:r w:rsidR="00D73BC4" w:rsidRPr="00AA7B2F">
        <w:rPr>
          <w:sz w:val="22"/>
          <w:szCs w:val="22"/>
        </w:rPr>
        <w:t>potential</w:t>
      </w:r>
      <w:r w:rsidR="008150F0" w:rsidRPr="00AA7B2F">
        <w:rPr>
          <w:sz w:val="22"/>
          <w:szCs w:val="22"/>
        </w:rPr>
        <w:t xml:space="preserve"> </w:t>
      </w:r>
      <w:r w:rsidR="005854E0" w:rsidRPr="00AA7B2F">
        <w:rPr>
          <w:sz w:val="22"/>
          <w:szCs w:val="22"/>
        </w:rPr>
        <w:t xml:space="preserve">to </w:t>
      </w:r>
      <w:r w:rsidR="005859C3" w:rsidRPr="00AA7B2F">
        <w:rPr>
          <w:sz w:val="22"/>
          <w:szCs w:val="22"/>
        </w:rPr>
        <w:t xml:space="preserve">sponsors </w:t>
      </w:r>
      <w:r w:rsidR="00161E66" w:rsidRPr="00AA7B2F">
        <w:rPr>
          <w:sz w:val="22"/>
          <w:szCs w:val="22"/>
        </w:rPr>
        <w:t xml:space="preserve">and donor </w:t>
      </w:r>
      <w:r w:rsidR="00A7528C" w:rsidRPr="00AA7B2F">
        <w:rPr>
          <w:sz w:val="22"/>
          <w:szCs w:val="22"/>
        </w:rPr>
        <w:t>trust.</w:t>
      </w:r>
    </w:p>
    <w:p w14:paraId="2883AD49" w14:textId="47D07FF2" w:rsidR="002B76A9" w:rsidRPr="00AA7B2F" w:rsidRDefault="00A7528C" w:rsidP="00295A6A">
      <w:pPr>
        <w:pStyle w:val="Heading2"/>
        <w:spacing w:line="360" w:lineRule="auto"/>
        <w:rPr>
          <w:color w:val="auto"/>
        </w:rPr>
      </w:pPr>
      <w:bookmarkStart w:id="4" w:name="_Toc206439384"/>
      <w:r w:rsidRPr="00AA7B2F">
        <w:rPr>
          <w:color w:val="auto"/>
        </w:rPr>
        <w:t>4. Proposed Features</w:t>
      </w:r>
      <w:bookmarkEnd w:id="4"/>
    </w:p>
    <w:p w14:paraId="143BE905" w14:textId="6F0E04F7" w:rsidR="00A7528C" w:rsidRPr="00AA7B2F" w:rsidRDefault="000B57D7" w:rsidP="00295A6A">
      <w:pPr>
        <w:spacing w:line="360" w:lineRule="auto"/>
        <w:rPr>
          <w:sz w:val="22"/>
          <w:szCs w:val="22"/>
        </w:rPr>
      </w:pPr>
      <w:r w:rsidRPr="00AA7B2F">
        <w:rPr>
          <w:sz w:val="22"/>
          <w:szCs w:val="22"/>
        </w:rPr>
        <w:t xml:space="preserve">Homepage: Is the overview </w:t>
      </w:r>
      <w:r w:rsidR="003B2722" w:rsidRPr="00AA7B2F">
        <w:rPr>
          <w:sz w:val="22"/>
          <w:szCs w:val="22"/>
        </w:rPr>
        <w:t xml:space="preserve">of the Ubuntu youth empowerment </w:t>
      </w:r>
      <w:r w:rsidR="00FC5FAD" w:rsidRPr="00AA7B2F">
        <w:rPr>
          <w:sz w:val="22"/>
          <w:szCs w:val="22"/>
        </w:rPr>
        <w:t xml:space="preserve">their </w:t>
      </w:r>
      <w:r w:rsidR="002A20CE" w:rsidRPr="00AA7B2F">
        <w:rPr>
          <w:sz w:val="22"/>
          <w:szCs w:val="22"/>
        </w:rPr>
        <w:t xml:space="preserve">stories, </w:t>
      </w:r>
      <w:r w:rsidR="00CE24CD" w:rsidRPr="00AA7B2F">
        <w:rPr>
          <w:sz w:val="22"/>
          <w:szCs w:val="22"/>
        </w:rPr>
        <w:t xml:space="preserve">goals, </w:t>
      </w:r>
      <w:r w:rsidR="008017E1" w:rsidRPr="00AA7B2F">
        <w:rPr>
          <w:sz w:val="22"/>
          <w:szCs w:val="22"/>
        </w:rPr>
        <w:t>calls to action and their development.</w:t>
      </w:r>
    </w:p>
    <w:p w14:paraId="2C16AE80" w14:textId="44416483" w:rsidR="00525DC8" w:rsidRPr="00AA7B2F" w:rsidRDefault="001E5283" w:rsidP="00295A6A">
      <w:pPr>
        <w:pStyle w:val="ListParagraph"/>
        <w:numPr>
          <w:ilvl w:val="0"/>
          <w:numId w:val="15"/>
        </w:numPr>
        <w:spacing w:line="360" w:lineRule="auto"/>
        <w:rPr>
          <w:sz w:val="22"/>
          <w:szCs w:val="22"/>
        </w:rPr>
      </w:pPr>
      <w:r w:rsidRPr="0057427F">
        <w:rPr>
          <w:b/>
          <w:bCs/>
          <w:sz w:val="22"/>
          <w:szCs w:val="22"/>
        </w:rPr>
        <w:t>About us</w:t>
      </w:r>
      <w:r w:rsidRPr="00AA7B2F">
        <w:rPr>
          <w:sz w:val="22"/>
          <w:szCs w:val="22"/>
        </w:rPr>
        <w:t xml:space="preserve">: </w:t>
      </w:r>
      <w:r w:rsidR="00994788" w:rsidRPr="00AA7B2F">
        <w:rPr>
          <w:sz w:val="22"/>
          <w:szCs w:val="22"/>
        </w:rPr>
        <w:t>Is the valu</w:t>
      </w:r>
      <w:r w:rsidR="00F66E76" w:rsidRPr="00AA7B2F">
        <w:rPr>
          <w:sz w:val="22"/>
          <w:szCs w:val="22"/>
        </w:rPr>
        <w:t>es of the empowerment</w:t>
      </w:r>
      <w:r w:rsidR="00213F07" w:rsidRPr="00AA7B2F">
        <w:rPr>
          <w:sz w:val="22"/>
          <w:szCs w:val="22"/>
        </w:rPr>
        <w:t>, history and the profile of the people in the organisation</w:t>
      </w:r>
      <w:r w:rsidR="003B6EB7">
        <w:rPr>
          <w:sz w:val="22"/>
          <w:szCs w:val="22"/>
        </w:rPr>
        <w:t>.</w:t>
      </w:r>
      <w:r w:rsidR="00213F07" w:rsidRPr="00AA7B2F">
        <w:rPr>
          <w:sz w:val="22"/>
          <w:szCs w:val="22"/>
        </w:rPr>
        <w:t xml:space="preserve"> </w:t>
      </w:r>
    </w:p>
    <w:p w14:paraId="3C5AD649" w14:textId="7DAE3168" w:rsidR="008E0CF9" w:rsidRDefault="008E0CF9" w:rsidP="00295A6A">
      <w:pPr>
        <w:pStyle w:val="ListParagraph"/>
        <w:numPr>
          <w:ilvl w:val="0"/>
          <w:numId w:val="15"/>
        </w:numPr>
        <w:spacing w:after="120" w:line="360" w:lineRule="auto"/>
        <w:ind w:left="357" w:hanging="357"/>
        <w:rPr>
          <w:sz w:val="22"/>
          <w:szCs w:val="22"/>
        </w:rPr>
      </w:pPr>
      <w:r w:rsidRPr="00AA7B2F">
        <w:rPr>
          <w:sz w:val="22"/>
          <w:szCs w:val="22"/>
        </w:rPr>
        <w:t xml:space="preserve">Programs: </w:t>
      </w:r>
      <w:r w:rsidR="003C5989" w:rsidRPr="00AA7B2F">
        <w:rPr>
          <w:sz w:val="22"/>
          <w:szCs w:val="22"/>
        </w:rPr>
        <w:t>Is the upcoming events and information</w:t>
      </w:r>
      <w:r w:rsidR="00407E67">
        <w:rPr>
          <w:sz w:val="22"/>
          <w:szCs w:val="22"/>
        </w:rPr>
        <w:t xml:space="preserve"> academic support, skill development, </w:t>
      </w:r>
      <w:r w:rsidR="009C1071">
        <w:rPr>
          <w:sz w:val="22"/>
          <w:szCs w:val="22"/>
        </w:rPr>
        <w:t>entrepreneurship programs</w:t>
      </w:r>
      <w:r w:rsidR="00CC5448">
        <w:rPr>
          <w:sz w:val="22"/>
          <w:szCs w:val="22"/>
        </w:rPr>
        <w:t xml:space="preserve"> and </w:t>
      </w:r>
      <w:r w:rsidR="007D48F6">
        <w:rPr>
          <w:sz w:val="22"/>
          <w:szCs w:val="22"/>
        </w:rPr>
        <w:t>internship programs.</w:t>
      </w:r>
    </w:p>
    <w:p w14:paraId="0CDD5FC3" w14:textId="77777777" w:rsidR="0057427F" w:rsidRDefault="007D48F6" w:rsidP="00295A6A">
      <w:pPr>
        <w:pStyle w:val="ListParagraph"/>
        <w:numPr>
          <w:ilvl w:val="0"/>
          <w:numId w:val="15"/>
        </w:numPr>
        <w:spacing w:after="120" w:line="360" w:lineRule="auto"/>
        <w:ind w:left="357" w:hanging="357"/>
        <w:rPr>
          <w:sz w:val="22"/>
          <w:szCs w:val="22"/>
        </w:rPr>
      </w:pPr>
      <w:r w:rsidRPr="0057427F">
        <w:rPr>
          <w:b/>
          <w:bCs/>
          <w:sz w:val="22"/>
          <w:szCs w:val="22"/>
        </w:rPr>
        <w:t xml:space="preserve">Get </w:t>
      </w:r>
      <w:r w:rsidR="00294C11" w:rsidRPr="0057427F">
        <w:rPr>
          <w:b/>
          <w:bCs/>
          <w:sz w:val="22"/>
          <w:szCs w:val="22"/>
        </w:rPr>
        <w:t>involved</w:t>
      </w:r>
      <w:r w:rsidR="00294C11">
        <w:rPr>
          <w:sz w:val="22"/>
          <w:szCs w:val="22"/>
        </w:rPr>
        <w:t xml:space="preserve">: </w:t>
      </w:r>
      <w:r w:rsidR="00F92F99">
        <w:rPr>
          <w:sz w:val="22"/>
          <w:szCs w:val="22"/>
        </w:rPr>
        <w:t>Part</w:t>
      </w:r>
      <w:r w:rsidR="00AC0FE1">
        <w:rPr>
          <w:sz w:val="22"/>
          <w:szCs w:val="22"/>
        </w:rPr>
        <w:t xml:space="preserve">icipate </w:t>
      </w:r>
      <w:r w:rsidR="001E3C19">
        <w:rPr>
          <w:sz w:val="22"/>
          <w:szCs w:val="22"/>
        </w:rPr>
        <w:t xml:space="preserve">actively, </w:t>
      </w:r>
      <w:r w:rsidR="003833DF">
        <w:rPr>
          <w:sz w:val="22"/>
          <w:szCs w:val="22"/>
        </w:rPr>
        <w:t>by embracing your experience or knowledge</w:t>
      </w:r>
      <w:r w:rsidR="00C45274">
        <w:rPr>
          <w:sz w:val="22"/>
          <w:szCs w:val="22"/>
        </w:rPr>
        <w:t xml:space="preserve">, </w:t>
      </w:r>
      <w:r w:rsidR="002117AE">
        <w:rPr>
          <w:sz w:val="22"/>
          <w:szCs w:val="22"/>
        </w:rPr>
        <w:t>participate</w:t>
      </w:r>
      <w:r w:rsidR="00C45274">
        <w:rPr>
          <w:sz w:val="22"/>
          <w:szCs w:val="22"/>
        </w:rPr>
        <w:t xml:space="preserve"> with other people</w:t>
      </w:r>
      <w:r w:rsidR="00551494">
        <w:rPr>
          <w:sz w:val="22"/>
          <w:szCs w:val="22"/>
        </w:rPr>
        <w:t xml:space="preserve">, </w:t>
      </w:r>
      <w:r w:rsidR="005C16DB">
        <w:rPr>
          <w:sz w:val="22"/>
          <w:szCs w:val="22"/>
        </w:rPr>
        <w:t xml:space="preserve">promote to the community </w:t>
      </w:r>
      <w:r w:rsidR="00EC2054">
        <w:rPr>
          <w:sz w:val="22"/>
          <w:szCs w:val="22"/>
        </w:rPr>
        <w:t>and build your skills</w:t>
      </w:r>
      <w:r w:rsidR="0057427F">
        <w:rPr>
          <w:sz w:val="22"/>
          <w:szCs w:val="22"/>
        </w:rPr>
        <w:t>.</w:t>
      </w:r>
    </w:p>
    <w:p w14:paraId="54E48DA4" w14:textId="77777777" w:rsidR="00AD1CAF" w:rsidRDefault="009C2C4F" w:rsidP="00295A6A">
      <w:pPr>
        <w:pStyle w:val="ListParagraph"/>
        <w:numPr>
          <w:ilvl w:val="0"/>
          <w:numId w:val="15"/>
        </w:numPr>
        <w:spacing w:after="120" w:line="360" w:lineRule="auto"/>
        <w:ind w:left="357" w:hanging="357"/>
        <w:rPr>
          <w:sz w:val="22"/>
          <w:szCs w:val="22"/>
        </w:rPr>
      </w:pPr>
      <w:r w:rsidRPr="009C2C4F">
        <w:rPr>
          <w:b/>
          <w:bCs/>
          <w:sz w:val="22"/>
          <w:szCs w:val="22"/>
        </w:rPr>
        <w:t>Resources</w:t>
      </w:r>
      <w:r>
        <w:rPr>
          <w:sz w:val="22"/>
          <w:szCs w:val="22"/>
        </w:rPr>
        <w:t xml:space="preserve">: </w:t>
      </w:r>
      <w:r w:rsidR="0066092B">
        <w:rPr>
          <w:sz w:val="22"/>
          <w:szCs w:val="22"/>
        </w:rPr>
        <w:t xml:space="preserve">Is the training </w:t>
      </w:r>
      <w:r w:rsidR="00E22E04">
        <w:rPr>
          <w:sz w:val="22"/>
          <w:szCs w:val="22"/>
        </w:rPr>
        <w:t xml:space="preserve">and professional development, addressing the organizations need </w:t>
      </w:r>
      <w:r w:rsidR="00634341">
        <w:rPr>
          <w:sz w:val="22"/>
          <w:szCs w:val="22"/>
        </w:rPr>
        <w:t>and strengthening the organizations resources</w:t>
      </w:r>
      <w:r w:rsidR="00D4299F">
        <w:rPr>
          <w:sz w:val="22"/>
          <w:szCs w:val="22"/>
        </w:rPr>
        <w:t>, edu</w:t>
      </w:r>
      <w:r w:rsidR="005958F2">
        <w:rPr>
          <w:sz w:val="22"/>
          <w:szCs w:val="22"/>
        </w:rPr>
        <w:t xml:space="preserve">cational </w:t>
      </w:r>
      <w:r w:rsidR="00E30F9F">
        <w:rPr>
          <w:sz w:val="22"/>
          <w:szCs w:val="22"/>
        </w:rPr>
        <w:t>necessarie</w:t>
      </w:r>
      <w:r w:rsidR="00F72E4B">
        <w:rPr>
          <w:sz w:val="22"/>
          <w:szCs w:val="22"/>
        </w:rPr>
        <w:t xml:space="preserve">s </w:t>
      </w:r>
      <w:r w:rsidR="00833C1E">
        <w:rPr>
          <w:sz w:val="22"/>
          <w:szCs w:val="22"/>
        </w:rPr>
        <w:t xml:space="preserve">and partners from the community to support </w:t>
      </w:r>
      <w:r w:rsidR="00AD1CAF">
        <w:rPr>
          <w:sz w:val="22"/>
          <w:szCs w:val="22"/>
        </w:rPr>
        <w:t>one another,</w:t>
      </w:r>
    </w:p>
    <w:p w14:paraId="2EDD99E0" w14:textId="7952E221" w:rsidR="00531E0F" w:rsidRDefault="00995D98" w:rsidP="00295A6A">
      <w:pPr>
        <w:pStyle w:val="ListParagraph"/>
        <w:numPr>
          <w:ilvl w:val="0"/>
          <w:numId w:val="15"/>
        </w:numPr>
        <w:spacing w:after="120" w:line="360" w:lineRule="auto"/>
        <w:rPr>
          <w:sz w:val="22"/>
          <w:szCs w:val="22"/>
        </w:rPr>
      </w:pPr>
      <w:r w:rsidRPr="00531E0F">
        <w:rPr>
          <w:b/>
          <w:bCs/>
          <w:sz w:val="22"/>
          <w:szCs w:val="22"/>
        </w:rPr>
        <w:t>Contact</w:t>
      </w:r>
      <w:r w:rsidRPr="00531E0F">
        <w:rPr>
          <w:sz w:val="22"/>
          <w:szCs w:val="22"/>
        </w:rPr>
        <w:t xml:space="preserve">: </w:t>
      </w:r>
      <w:r w:rsidR="00912D86" w:rsidRPr="00531E0F">
        <w:rPr>
          <w:sz w:val="22"/>
          <w:szCs w:val="22"/>
        </w:rPr>
        <w:t xml:space="preserve">To </w:t>
      </w:r>
      <w:r w:rsidR="0065341B" w:rsidRPr="00531E0F">
        <w:rPr>
          <w:sz w:val="22"/>
          <w:szCs w:val="22"/>
        </w:rPr>
        <w:t xml:space="preserve">contact the </w:t>
      </w:r>
      <w:r w:rsidR="00531E0F" w:rsidRPr="00531E0F">
        <w:rPr>
          <w:sz w:val="22"/>
          <w:szCs w:val="22"/>
        </w:rPr>
        <w:t>organization,</w:t>
      </w:r>
      <w:r w:rsidR="0065341B" w:rsidRPr="00531E0F">
        <w:rPr>
          <w:sz w:val="22"/>
          <w:szCs w:val="22"/>
        </w:rPr>
        <w:t xml:space="preserve"> its either </w:t>
      </w:r>
      <w:r w:rsidR="00A355D2" w:rsidRPr="00531E0F">
        <w:rPr>
          <w:sz w:val="22"/>
          <w:szCs w:val="22"/>
        </w:rPr>
        <w:t xml:space="preserve">you </w:t>
      </w:r>
      <w:r w:rsidR="00FB4ABE" w:rsidRPr="00531E0F">
        <w:rPr>
          <w:sz w:val="22"/>
          <w:szCs w:val="22"/>
        </w:rPr>
        <w:t xml:space="preserve">call them, go to their website </w:t>
      </w:r>
      <w:r w:rsidR="00F63AEB" w:rsidRPr="00531E0F">
        <w:rPr>
          <w:sz w:val="22"/>
          <w:szCs w:val="22"/>
        </w:rPr>
        <w:t>or you can go</w:t>
      </w:r>
      <w:r w:rsidR="00A355D2" w:rsidRPr="00531E0F">
        <w:rPr>
          <w:sz w:val="22"/>
          <w:szCs w:val="22"/>
        </w:rPr>
        <w:t xml:space="preserve"> to them </w:t>
      </w:r>
      <w:r w:rsidR="00EF6A48" w:rsidRPr="00531E0F">
        <w:rPr>
          <w:sz w:val="22"/>
          <w:szCs w:val="22"/>
        </w:rPr>
        <w:t>using their address and you can also email them.</w:t>
      </w:r>
    </w:p>
    <w:p w14:paraId="131173DB" w14:textId="1334F5D8" w:rsidR="00AF4E30" w:rsidRPr="0098348F" w:rsidRDefault="00531E0F" w:rsidP="00295A6A">
      <w:pPr>
        <w:pStyle w:val="Heading2"/>
        <w:spacing w:line="360" w:lineRule="auto"/>
        <w:rPr>
          <w:color w:val="auto"/>
        </w:rPr>
      </w:pPr>
      <w:bookmarkStart w:id="5" w:name="_Toc206439385"/>
      <w:r w:rsidRPr="0098348F">
        <w:rPr>
          <w:color w:val="auto"/>
        </w:rPr>
        <w:t xml:space="preserve">5. </w:t>
      </w:r>
      <w:r w:rsidR="00AF4E30" w:rsidRPr="0098348F">
        <w:rPr>
          <w:color w:val="auto"/>
        </w:rPr>
        <w:t>Design Aesthetic</w:t>
      </w:r>
      <w:bookmarkEnd w:id="5"/>
    </w:p>
    <w:p w14:paraId="29BA3B33" w14:textId="77777777" w:rsidR="0051197B" w:rsidRPr="0051197B" w:rsidRDefault="00D64A34" w:rsidP="00295A6A">
      <w:pPr>
        <w:pStyle w:val="ListParagraph"/>
        <w:numPr>
          <w:ilvl w:val="0"/>
          <w:numId w:val="16"/>
        </w:numPr>
        <w:spacing w:after="120"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Colour Scheme: </w:t>
      </w:r>
      <w:r w:rsidR="00475DC5">
        <w:rPr>
          <w:sz w:val="22"/>
          <w:szCs w:val="22"/>
        </w:rPr>
        <w:t>They must use warm colours, like orange</w:t>
      </w:r>
      <w:r w:rsidR="00CD2519">
        <w:rPr>
          <w:sz w:val="22"/>
          <w:szCs w:val="22"/>
        </w:rPr>
        <w:t>,</w:t>
      </w:r>
      <w:r w:rsidR="00475DC5">
        <w:rPr>
          <w:sz w:val="22"/>
          <w:szCs w:val="22"/>
        </w:rPr>
        <w:t xml:space="preserve"> yellow</w:t>
      </w:r>
      <w:r w:rsidR="00CD2519">
        <w:rPr>
          <w:sz w:val="22"/>
          <w:szCs w:val="22"/>
        </w:rPr>
        <w:t xml:space="preserve"> to attract </w:t>
      </w:r>
      <w:r w:rsidR="0051197B">
        <w:rPr>
          <w:sz w:val="22"/>
          <w:szCs w:val="22"/>
        </w:rPr>
        <w:t xml:space="preserve">their attention </w:t>
      </w:r>
    </w:p>
    <w:p w14:paraId="4197EBFD" w14:textId="5FE343A7" w:rsidR="004E0922" w:rsidRPr="00F108AF" w:rsidRDefault="004E0922" w:rsidP="00295A6A">
      <w:pPr>
        <w:pStyle w:val="ListParagraph"/>
        <w:numPr>
          <w:ilvl w:val="0"/>
          <w:numId w:val="16"/>
        </w:numPr>
        <w:spacing w:after="120" w:line="360" w:lineRule="auto"/>
        <w:rPr>
          <w:b/>
          <w:bCs/>
          <w:sz w:val="22"/>
          <w:szCs w:val="22"/>
        </w:rPr>
      </w:pPr>
      <w:r w:rsidRPr="004E0922">
        <w:rPr>
          <w:b/>
          <w:bCs/>
          <w:sz w:val="22"/>
          <w:szCs w:val="22"/>
        </w:rPr>
        <w:t xml:space="preserve">Typography: </w:t>
      </w:r>
      <w:r w:rsidR="00403B0C">
        <w:rPr>
          <w:sz w:val="22"/>
          <w:szCs w:val="22"/>
        </w:rPr>
        <w:t>The fonts must be readable not to big but also not t</w:t>
      </w:r>
      <w:r w:rsidR="00F108AF">
        <w:rPr>
          <w:sz w:val="22"/>
          <w:szCs w:val="22"/>
        </w:rPr>
        <w:t>o</w:t>
      </w:r>
      <w:r w:rsidR="00403B0C">
        <w:rPr>
          <w:sz w:val="22"/>
          <w:szCs w:val="22"/>
        </w:rPr>
        <w:t xml:space="preserve"> small</w:t>
      </w:r>
      <w:r w:rsidR="00F108AF">
        <w:rPr>
          <w:sz w:val="22"/>
          <w:szCs w:val="22"/>
        </w:rPr>
        <w:t xml:space="preserve"> just a reasonable size</w:t>
      </w:r>
      <w:r w:rsidR="008007E2">
        <w:rPr>
          <w:sz w:val="22"/>
          <w:szCs w:val="22"/>
        </w:rPr>
        <w:t>.</w:t>
      </w:r>
    </w:p>
    <w:p w14:paraId="4F5E3464" w14:textId="5FDF60E5" w:rsidR="00F108AF" w:rsidRPr="00494AED" w:rsidRDefault="00D627D8" w:rsidP="00295A6A">
      <w:pPr>
        <w:pStyle w:val="ListParagraph"/>
        <w:numPr>
          <w:ilvl w:val="0"/>
          <w:numId w:val="16"/>
        </w:numPr>
        <w:spacing w:after="120"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Layout:</w:t>
      </w:r>
      <w:r>
        <w:rPr>
          <w:sz w:val="22"/>
          <w:szCs w:val="22"/>
        </w:rPr>
        <w:t xml:space="preserve"> </w:t>
      </w:r>
      <w:r w:rsidR="00F06E84">
        <w:rPr>
          <w:sz w:val="22"/>
          <w:szCs w:val="22"/>
        </w:rPr>
        <w:t xml:space="preserve">The layout </w:t>
      </w:r>
      <w:r w:rsidR="006D31D7">
        <w:rPr>
          <w:sz w:val="22"/>
          <w:szCs w:val="22"/>
        </w:rPr>
        <w:t xml:space="preserve">must be user friendly </w:t>
      </w:r>
      <w:r w:rsidR="00413856">
        <w:rPr>
          <w:sz w:val="22"/>
          <w:szCs w:val="22"/>
        </w:rPr>
        <w:t>and perfec</w:t>
      </w:r>
      <w:r w:rsidR="00494AED">
        <w:rPr>
          <w:sz w:val="22"/>
          <w:szCs w:val="22"/>
        </w:rPr>
        <w:t>tly designed.</w:t>
      </w:r>
    </w:p>
    <w:p w14:paraId="2EAD3BDF" w14:textId="77777777" w:rsidR="00486999" w:rsidRPr="00486999" w:rsidRDefault="00494AED" w:rsidP="00295A6A">
      <w:pPr>
        <w:pStyle w:val="ListParagraph"/>
        <w:numPr>
          <w:ilvl w:val="0"/>
          <w:numId w:val="16"/>
        </w:numPr>
        <w:spacing w:after="12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Wireframes: </w:t>
      </w:r>
    </w:p>
    <w:p w14:paraId="298DBAC8" w14:textId="77777777" w:rsidR="005E4D21" w:rsidRDefault="00486999" w:rsidP="00295A6A">
      <w:pPr>
        <w:pStyle w:val="Heading2"/>
        <w:spacing w:line="360" w:lineRule="auto"/>
        <w:rPr>
          <w:color w:val="auto"/>
        </w:rPr>
      </w:pPr>
      <w:bookmarkStart w:id="6" w:name="_Toc206439386"/>
      <w:r w:rsidRPr="005E4D21">
        <w:rPr>
          <w:color w:val="auto"/>
        </w:rPr>
        <w:t xml:space="preserve">6. Technical </w:t>
      </w:r>
      <w:r w:rsidR="005E4D21" w:rsidRPr="005E4D21">
        <w:rPr>
          <w:color w:val="auto"/>
        </w:rPr>
        <w:t>Requirements</w:t>
      </w:r>
      <w:bookmarkEnd w:id="6"/>
    </w:p>
    <w:p w14:paraId="1E5F01B8" w14:textId="205535F6" w:rsidR="00926543" w:rsidRDefault="009D51E9" w:rsidP="00295A6A">
      <w:pPr>
        <w:pStyle w:val="ListParagraph"/>
        <w:numPr>
          <w:ilvl w:val="0"/>
          <w:numId w:val="18"/>
        </w:numPr>
        <w:spacing w:line="360" w:lineRule="auto"/>
      </w:pPr>
      <w:r w:rsidRPr="00396040">
        <w:rPr>
          <w:b/>
          <w:bCs/>
        </w:rPr>
        <w:t>Hosting</w:t>
      </w:r>
      <w:r>
        <w:t>:</w:t>
      </w:r>
      <w:r w:rsidR="00D4106D">
        <w:t xml:space="preserve"> They ho</w:t>
      </w:r>
      <w:r w:rsidR="000228CF">
        <w:t>s</w:t>
      </w:r>
      <w:r w:rsidR="00D4106D">
        <w:t>t 99,9</w:t>
      </w:r>
      <w:r w:rsidR="000228CF">
        <w:t>% of the time</w:t>
      </w:r>
    </w:p>
    <w:p w14:paraId="2D8A9DA9" w14:textId="0D225F51" w:rsidR="00320647" w:rsidRDefault="00320647" w:rsidP="00295A6A">
      <w:pPr>
        <w:pStyle w:val="ListParagraph"/>
        <w:numPr>
          <w:ilvl w:val="0"/>
          <w:numId w:val="18"/>
        </w:numPr>
        <w:spacing w:line="360" w:lineRule="auto"/>
      </w:pPr>
      <w:r w:rsidRPr="00396040">
        <w:rPr>
          <w:b/>
          <w:bCs/>
        </w:rPr>
        <w:t>Domain</w:t>
      </w:r>
      <w:r>
        <w:t xml:space="preserve">: </w:t>
      </w:r>
      <w:r w:rsidR="003A4B5F">
        <w:t xml:space="preserve">They must have a secure registration </w:t>
      </w:r>
      <w:r w:rsidR="00221894">
        <w:t>(</w:t>
      </w:r>
      <w:r w:rsidR="003A4B5F">
        <w:t>e</w:t>
      </w:r>
      <w:r w:rsidR="000446C9">
        <w:t xml:space="preserve">.g. </w:t>
      </w:r>
      <w:hyperlink r:id="rId12" w:history="1">
        <w:r w:rsidR="007E0485" w:rsidRPr="00B717E0">
          <w:rPr>
            <w:rStyle w:val="Hyperlink"/>
          </w:rPr>
          <w:t>www.ubuntuyouth.org</w:t>
        </w:r>
      </w:hyperlink>
      <w:r w:rsidR="007E0485">
        <w:t>)</w:t>
      </w:r>
    </w:p>
    <w:p w14:paraId="770836FE" w14:textId="43E0787A" w:rsidR="007E0485" w:rsidRDefault="007E0485" w:rsidP="00295A6A">
      <w:pPr>
        <w:pStyle w:val="ListParagraph"/>
        <w:numPr>
          <w:ilvl w:val="0"/>
          <w:numId w:val="18"/>
        </w:numPr>
        <w:spacing w:line="360" w:lineRule="auto"/>
      </w:pPr>
      <w:r w:rsidRPr="00396040">
        <w:rPr>
          <w:b/>
          <w:bCs/>
        </w:rPr>
        <w:t>Development</w:t>
      </w:r>
      <w:r>
        <w:t>:</w:t>
      </w:r>
      <w:r w:rsidR="00904050">
        <w:t xml:space="preserve"> They should use </w:t>
      </w:r>
      <w:r w:rsidR="00EE21B5">
        <w:t xml:space="preserve">JavaScript, WordPress, </w:t>
      </w:r>
      <w:r w:rsidR="00A34A67">
        <w:t xml:space="preserve">Html, CSS3 </w:t>
      </w:r>
      <w:r w:rsidR="002E4E4F">
        <w:t xml:space="preserve">to make their content </w:t>
      </w:r>
      <w:r w:rsidR="006141DA">
        <w:t>governing.</w:t>
      </w:r>
    </w:p>
    <w:p w14:paraId="6AFDAB42" w14:textId="4BB84F00" w:rsidR="00DC3886" w:rsidRDefault="00DC3886" w:rsidP="00295A6A">
      <w:pPr>
        <w:pStyle w:val="Heading2"/>
        <w:spacing w:line="360" w:lineRule="auto"/>
        <w:rPr>
          <w:color w:val="auto"/>
        </w:rPr>
      </w:pPr>
      <w:bookmarkStart w:id="7" w:name="_Toc206439387"/>
      <w:r w:rsidRPr="00DC3886">
        <w:rPr>
          <w:color w:val="auto"/>
        </w:rPr>
        <w:lastRenderedPageBreak/>
        <w:t>7. Timeline with Milestones</w:t>
      </w:r>
      <w:bookmarkEnd w:id="7"/>
    </w:p>
    <w:p w14:paraId="156279AD" w14:textId="4B7E501F" w:rsidR="00A023C5" w:rsidRDefault="00A023C5" w:rsidP="00295A6A">
      <w:pPr>
        <w:pStyle w:val="ListParagraph"/>
        <w:numPr>
          <w:ilvl w:val="0"/>
          <w:numId w:val="18"/>
        </w:numPr>
        <w:spacing w:line="360" w:lineRule="auto"/>
      </w:pPr>
      <w:r w:rsidRPr="00A41CB6">
        <w:rPr>
          <w:b/>
          <w:bCs/>
        </w:rPr>
        <w:t>1 Week</w:t>
      </w:r>
      <w:r>
        <w:t xml:space="preserve">: </w:t>
      </w:r>
      <w:r w:rsidR="005B0BFD">
        <w:t>Gather as a team and see who is go</w:t>
      </w:r>
      <w:r w:rsidR="002613F2">
        <w:t xml:space="preserve">ing to do </w:t>
      </w:r>
      <w:r w:rsidR="00E97F3E">
        <w:t>which task</w:t>
      </w:r>
      <w:r w:rsidR="003B792E">
        <w:t xml:space="preserve"> and </w:t>
      </w:r>
      <w:r w:rsidR="00D426E1">
        <w:t>everyone</w:t>
      </w:r>
      <w:r w:rsidR="00A41CB6">
        <w:t xml:space="preserve"> </w:t>
      </w:r>
      <w:r w:rsidR="000B18BC">
        <w:t xml:space="preserve">should start doing their task </w:t>
      </w:r>
      <w:r w:rsidR="00E97F3E">
        <w:t xml:space="preserve"> </w:t>
      </w:r>
    </w:p>
    <w:p w14:paraId="3D8D2D38" w14:textId="42D979A3" w:rsidR="00612483" w:rsidRPr="002D7F01" w:rsidRDefault="00E97F3E" w:rsidP="00295A6A">
      <w:pPr>
        <w:pStyle w:val="ListParagraph"/>
        <w:numPr>
          <w:ilvl w:val="0"/>
          <w:numId w:val="18"/>
        </w:numPr>
        <w:spacing w:line="360" w:lineRule="auto"/>
        <w:rPr>
          <w:b/>
          <w:bCs/>
        </w:rPr>
      </w:pPr>
      <w:r w:rsidRPr="00A41CB6">
        <w:rPr>
          <w:b/>
          <w:bCs/>
        </w:rPr>
        <w:t>2</w:t>
      </w:r>
      <w:r w:rsidR="001E2F34">
        <w:rPr>
          <w:b/>
          <w:bCs/>
        </w:rPr>
        <w:t>-3</w:t>
      </w:r>
      <w:r w:rsidRPr="00A41CB6">
        <w:rPr>
          <w:b/>
          <w:bCs/>
        </w:rPr>
        <w:t xml:space="preserve"> Week</w:t>
      </w:r>
      <w:r w:rsidR="00A41CB6">
        <w:rPr>
          <w:b/>
          <w:bCs/>
        </w:rPr>
        <w:t>:</w:t>
      </w:r>
      <w:r w:rsidR="001E2F34">
        <w:rPr>
          <w:b/>
          <w:bCs/>
        </w:rPr>
        <w:t xml:space="preserve"> </w:t>
      </w:r>
      <w:r w:rsidR="00721BCF">
        <w:t xml:space="preserve">Plan </w:t>
      </w:r>
      <w:r w:rsidR="008E7838">
        <w:t xml:space="preserve">ideas </w:t>
      </w:r>
      <w:r w:rsidR="006F1077">
        <w:t>and approval</w:t>
      </w:r>
    </w:p>
    <w:p w14:paraId="19461A0A" w14:textId="37876619" w:rsidR="000C7105" w:rsidRDefault="00C36910" w:rsidP="00295A6A">
      <w:pPr>
        <w:pStyle w:val="ListParagraph"/>
        <w:numPr>
          <w:ilvl w:val="0"/>
          <w:numId w:val="18"/>
        </w:numPr>
        <w:spacing w:line="360" w:lineRule="auto"/>
        <w:rPr>
          <w:b/>
          <w:bCs/>
        </w:rPr>
      </w:pPr>
      <w:r>
        <w:rPr>
          <w:b/>
          <w:bCs/>
        </w:rPr>
        <w:t xml:space="preserve">4-6Week: </w:t>
      </w:r>
      <w:r w:rsidR="0087673D">
        <w:t xml:space="preserve">Create and combine </w:t>
      </w:r>
      <w:r w:rsidR="00161399">
        <w:t xml:space="preserve">ordering </w:t>
      </w:r>
      <w:r w:rsidR="00390D9A">
        <w:t xml:space="preserve">structure </w:t>
      </w:r>
    </w:p>
    <w:p w14:paraId="4070F958" w14:textId="2B468D4B" w:rsidR="00C36910" w:rsidRDefault="00C36910" w:rsidP="00295A6A">
      <w:pPr>
        <w:pStyle w:val="ListParagraph"/>
        <w:numPr>
          <w:ilvl w:val="0"/>
          <w:numId w:val="18"/>
        </w:numPr>
        <w:spacing w:line="360" w:lineRule="auto"/>
        <w:rPr>
          <w:b/>
          <w:bCs/>
        </w:rPr>
      </w:pPr>
      <w:r>
        <w:rPr>
          <w:b/>
          <w:bCs/>
        </w:rPr>
        <w:t>7</w:t>
      </w:r>
      <w:r w:rsidR="00522787">
        <w:rPr>
          <w:b/>
          <w:bCs/>
        </w:rPr>
        <w:t xml:space="preserve"> </w:t>
      </w:r>
      <w:r>
        <w:rPr>
          <w:b/>
          <w:bCs/>
        </w:rPr>
        <w:t>Week</w:t>
      </w:r>
      <w:r w:rsidR="00522787">
        <w:rPr>
          <w:b/>
          <w:bCs/>
        </w:rPr>
        <w:t>:</w:t>
      </w:r>
      <w:r>
        <w:rPr>
          <w:b/>
          <w:bCs/>
        </w:rPr>
        <w:t xml:space="preserve"> </w:t>
      </w:r>
      <w:r w:rsidR="006F1077">
        <w:t>Fix</w:t>
      </w:r>
      <w:r w:rsidR="00845566">
        <w:t xml:space="preserve"> errors and bugs to see whether it </w:t>
      </w:r>
      <w:r w:rsidR="00522787">
        <w:t xml:space="preserve">runs </w:t>
      </w:r>
    </w:p>
    <w:p w14:paraId="051457B1" w14:textId="56DB26B0" w:rsidR="00D46FBE" w:rsidRDefault="00D46FBE" w:rsidP="00295A6A">
      <w:pPr>
        <w:pStyle w:val="ListParagraph"/>
        <w:numPr>
          <w:ilvl w:val="0"/>
          <w:numId w:val="18"/>
        </w:numPr>
        <w:spacing w:line="360" w:lineRule="auto"/>
        <w:rPr>
          <w:b/>
          <w:bCs/>
        </w:rPr>
      </w:pPr>
      <w:r>
        <w:rPr>
          <w:b/>
          <w:bCs/>
        </w:rPr>
        <w:t>8</w:t>
      </w:r>
      <w:r w:rsidR="00522787">
        <w:rPr>
          <w:b/>
          <w:bCs/>
        </w:rPr>
        <w:t xml:space="preserve"> </w:t>
      </w:r>
      <w:r>
        <w:rPr>
          <w:b/>
          <w:bCs/>
        </w:rPr>
        <w:t>Week</w:t>
      </w:r>
      <w:r w:rsidR="00522787">
        <w:rPr>
          <w:b/>
          <w:bCs/>
        </w:rPr>
        <w:t xml:space="preserve">: </w:t>
      </w:r>
      <w:r w:rsidR="00433CC6">
        <w:t xml:space="preserve">Set up a meeting and </w:t>
      </w:r>
      <w:r w:rsidR="008465AE">
        <w:t>staff coaching.</w:t>
      </w:r>
    </w:p>
    <w:p w14:paraId="1D7122C1" w14:textId="26A0B81D" w:rsidR="0071691F" w:rsidRPr="00B113B7" w:rsidRDefault="0071691F" w:rsidP="00295A6A">
      <w:pPr>
        <w:pStyle w:val="Heading2"/>
        <w:spacing w:line="360" w:lineRule="auto"/>
        <w:rPr>
          <w:color w:val="000000" w:themeColor="text1"/>
        </w:rPr>
      </w:pPr>
      <w:bookmarkStart w:id="8" w:name="_Toc206439388"/>
      <w:r w:rsidRPr="00B113B7">
        <w:rPr>
          <w:color w:val="000000" w:themeColor="text1"/>
        </w:rPr>
        <w:t xml:space="preserve">8. </w:t>
      </w:r>
      <w:r w:rsidR="00B365DF" w:rsidRPr="00B113B7">
        <w:rPr>
          <w:color w:val="000000" w:themeColor="text1"/>
        </w:rPr>
        <w:t>Budget: Realistic Cost Estimation.</w:t>
      </w:r>
      <w:bookmarkEnd w:id="8"/>
    </w:p>
    <w:p w14:paraId="12543C96" w14:textId="56B9B32D" w:rsidR="00465726" w:rsidRPr="00851B25" w:rsidRDefault="00970BB7" w:rsidP="00295A6A">
      <w:pPr>
        <w:spacing w:line="360" w:lineRule="auto"/>
      </w:pPr>
      <w:r w:rsidRPr="005E4DFD">
        <w:rPr>
          <w:b/>
          <w:bCs/>
        </w:rPr>
        <w:t>Plan &amp; development</w:t>
      </w:r>
      <w:r w:rsidR="005E4DFD">
        <w:rPr>
          <w:b/>
          <w:bCs/>
        </w:rPr>
        <w:t>:</w:t>
      </w:r>
      <w:r w:rsidR="003C3B0F">
        <w:rPr>
          <w:b/>
          <w:bCs/>
        </w:rPr>
        <w:t xml:space="preserve"> </w:t>
      </w:r>
      <w:r w:rsidR="00851B25">
        <w:t>R36,00</w:t>
      </w:r>
      <w:r w:rsidR="003449F7">
        <w:t>0</w:t>
      </w:r>
    </w:p>
    <w:p w14:paraId="09F48304" w14:textId="26EC6A60" w:rsidR="00970BB7" w:rsidRPr="00851B25" w:rsidRDefault="003C33B5" w:rsidP="00295A6A">
      <w:pPr>
        <w:spacing w:line="360" w:lineRule="auto"/>
      </w:pPr>
      <w:r w:rsidRPr="005E4DFD">
        <w:rPr>
          <w:b/>
          <w:bCs/>
        </w:rPr>
        <w:t>Integration</w:t>
      </w:r>
      <w:r w:rsidR="005E4DFD">
        <w:rPr>
          <w:b/>
          <w:bCs/>
        </w:rPr>
        <w:t>:</w:t>
      </w:r>
      <w:r w:rsidR="00851B25">
        <w:rPr>
          <w:b/>
          <w:bCs/>
        </w:rPr>
        <w:t xml:space="preserve"> </w:t>
      </w:r>
      <w:r w:rsidR="00851B25">
        <w:t xml:space="preserve">R </w:t>
      </w:r>
      <w:r w:rsidR="003449F7">
        <w:t>15,000</w:t>
      </w:r>
    </w:p>
    <w:p w14:paraId="7243973D" w14:textId="030FD1B9" w:rsidR="003C33B5" w:rsidRDefault="00973926" w:rsidP="00295A6A">
      <w:pPr>
        <w:spacing w:line="360" w:lineRule="auto"/>
      </w:pPr>
      <w:r w:rsidRPr="005E4DFD">
        <w:rPr>
          <w:b/>
          <w:bCs/>
        </w:rPr>
        <w:t xml:space="preserve">Event </w:t>
      </w:r>
      <w:r w:rsidR="005E4DFD" w:rsidRPr="005E4DFD">
        <w:rPr>
          <w:b/>
          <w:bCs/>
        </w:rPr>
        <w:t>plan:</w:t>
      </w:r>
      <w:r w:rsidR="003449F7">
        <w:rPr>
          <w:b/>
          <w:bCs/>
        </w:rPr>
        <w:t xml:space="preserve"> </w:t>
      </w:r>
      <w:r w:rsidR="003449F7">
        <w:t>R</w:t>
      </w:r>
      <w:r w:rsidR="0025019B">
        <w:t>5,000</w:t>
      </w:r>
    </w:p>
    <w:p w14:paraId="71CEF7F0" w14:textId="7D1F2619" w:rsidR="00973926" w:rsidRPr="00CF403F" w:rsidRDefault="00A414EF" w:rsidP="00295A6A">
      <w:pPr>
        <w:spacing w:line="360" w:lineRule="auto"/>
      </w:pPr>
      <w:r w:rsidRPr="005E4DFD">
        <w:rPr>
          <w:b/>
          <w:bCs/>
        </w:rPr>
        <w:t>Maintenance</w:t>
      </w:r>
      <w:r w:rsidR="005E4DFD">
        <w:rPr>
          <w:b/>
          <w:bCs/>
        </w:rPr>
        <w:t>:</w:t>
      </w:r>
      <w:r w:rsidRPr="005E4DFD">
        <w:rPr>
          <w:b/>
          <w:bCs/>
        </w:rPr>
        <w:t xml:space="preserve"> </w:t>
      </w:r>
      <w:r w:rsidR="00CF403F">
        <w:t>R7,000</w:t>
      </w:r>
    </w:p>
    <w:p w14:paraId="4D8C26AD" w14:textId="3F957672" w:rsidR="005E4DFD" w:rsidRPr="00CF403F" w:rsidRDefault="005E4DFD" w:rsidP="00295A6A">
      <w:pPr>
        <w:spacing w:line="360" w:lineRule="auto"/>
      </w:pPr>
      <w:r w:rsidRPr="005E4DFD">
        <w:rPr>
          <w:b/>
          <w:bCs/>
        </w:rPr>
        <w:t>Total</w:t>
      </w:r>
      <w:r w:rsidR="00D90AE8">
        <w:rPr>
          <w:b/>
          <w:bCs/>
        </w:rPr>
        <w:t>:</w:t>
      </w:r>
      <w:r w:rsidR="005D0E35">
        <w:rPr>
          <w:b/>
          <w:bCs/>
        </w:rPr>
        <w:t xml:space="preserve"> </w:t>
      </w:r>
      <w:r w:rsidR="00CF403F">
        <w:t>R</w:t>
      </w:r>
      <w:r w:rsidR="00853FC7">
        <w:t>63,000</w:t>
      </w:r>
    </w:p>
    <w:p w14:paraId="52D9D2B4" w14:textId="77777777" w:rsidR="00465726" w:rsidRDefault="00465726" w:rsidP="00295A6A">
      <w:pPr>
        <w:spacing w:line="360" w:lineRule="auto"/>
        <w:rPr>
          <w:b/>
          <w:bCs/>
        </w:rPr>
      </w:pPr>
    </w:p>
    <w:p w14:paraId="280DC24D" w14:textId="77777777" w:rsidR="00B81143" w:rsidRPr="001A262F" w:rsidRDefault="00B81143" w:rsidP="00295A6A">
      <w:pPr>
        <w:spacing w:line="360" w:lineRule="auto"/>
      </w:pPr>
    </w:p>
    <w:p w14:paraId="647AA5C5" w14:textId="77777777" w:rsidR="00465726" w:rsidRPr="00465726" w:rsidRDefault="00465726" w:rsidP="00295A6A">
      <w:pPr>
        <w:spacing w:line="360" w:lineRule="auto"/>
        <w:rPr>
          <w:b/>
          <w:bCs/>
        </w:rPr>
      </w:pPr>
    </w:p>
    <w:p w14:paraId="54639238" w14:textId="77777777" w:rsidR="0071691F" w:rsidRPr="0071691F" w:rsidRDefault="0071691F" w:rsidP="00295A6A">
      <w:pPr>
        <w:pStyle w:val="ListParagraph"/>
        <w:spacing w:line="360" w:lineRule="auto"/>
        <w:ind w:left="360"/>
        <w:rPr>
          <w:b/>
          <w:bCs/>
        </w:rPr>
      </w:pPr>
    </w:p>
    <w:p w14:paraId="52565F44" w14:textId="77777777" w:rsidR="00097914" w:rsidRPr="00097914" w:rsidRDefault="00097914" w:rsidP="00295A6A">
      <w:pPr>
        <w:spacing w:line="360" w:lineRule="auto"/>
      </w:pPr>
    </w:p>
    <w:p w14:paraId="3D1A1FD4" w14:textId="77777777" w:rsidR="001D2039" w:rsidRPr="001D2039" w:rsidRDefault="001D2039" w:rsidP="00295A6A">
      <w:pPr>
        <w:spacing w:after="0" w:line="36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D2039">
        <w:rPr>
          <w:rFonts w:ascii="Times New Roman" w:eastAsia="Times New Roman" w:hAnsi="Times New Roman" w:cs="Times New Roman"/>
          <w:noProof/>
          <w:kern w:val="0"/>
          <w:lang w:eastAsia="en-ZA"/>
          <w14:ligatures w14:val="none"/>
        </w:rPr>
        <w:lastRenderedPageBreak/>
        <w:drawing>
          <wp:inline distT="0" distB="0" distL="0" distR="0" wp14:anchorId="2E43D26C" wp14:editId="7AEC3ADE">
            <wp:extent cx="6153150" cy="5476875"/>
            <wp:effectExtent l="0" t="0" r="0" b="9525"/>
            <wp:docPr id="101855786" name="Picture 101855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6600E" w14:textId="515DDAC7" w:rsidR="00DC3886" w:rsidRPr="00DC3886" w:rsidRDefault="00DC3886" w:rsidP="00295A6A">
      <w:pPr>
        <w:spacing w:line="360" w:lineRule="auto"/>
      </w:pPr>
    </w:p>
    <w:p w14:paraId="2B1935BF" w14:textId="77777777" w:rsidR="00D90AE8" w:rsidRDefault="00D90AE8" w:rsidP="00295A6A">
      <w:pPr>
        <w:spacing w:line="360" w:lineRule="auto"/>
      </w:pPr>
    </w:p>
    <w:p w14:paraId="1D75A6DA" w14:textId="77777777" w:rsidR="00D90AE8" w:rsidRDefault="00D90AE8" w:rsidP="00295A6A">
      <w:pPr>
        <w:spacing w:line="360" w:lineRule="auto"/>
      </w:pPr>
    </w:p>
    <w:p w14:paraId="0DAB5DDA" w14:textId="77777777" w:rsidR="00D90AE8" w:rsidRDefault="00D90AE8" w:rsidP="00295A6A">
      <w:pPr>
        <w:spacing w:line="360" w:lineRule="auto"/>
      </w:pPr>
    </w:p>
    <w:p w14:paraId="58046C14" w14:textId="77777777" w:rsidR="00D90AE8" w:rsidRDefault="00D90AE8" w:rsidP="00295A6A">
      <w:pPr>
        <w:spacing w:line="360" w:lineRule="auto"/>
      </w:pPr>
    </w:p>
    <w:p w14:paraId="3F8ADAF9" w14:textId="77777777" w:rsidR="00D90AE8" w:rsidRDefault="00D90AE8" w:rsidP="00295A6A">
      <w:pPr>
        <w:spacing w:line="360" w:lineRule="auto"/>
      </w:pPr>
    </w:p>
    <w:p w14:paraId="79F7F320" w14:textId="77777777" w:rsidR="00D90AE8" w:rsidRDefault="00D90AE8" w:rsidP="00295A6A">
      <w:pPr>
        <w:spacing w:line="360" w:lineRule="auto"/>
      </w:pPr>
    </w:p>
    <w:p w14:paraId="32C62D2E" w14:textId="77777777" w:rsidR="00D90AE8" w:rsidRDefault="00D90AE8" w:rsidP="00295A6A">
      <w:pPr>
        <w:spacing w:line="360" w:lineRule="auto"/>
      </w:pPr>
    </w:p>
    <w:p w14:paraId="1C5A902B" w14:textId="77777777" w:rsidR="00D90AE8" w:rsidRDefault="00D90AE8" w:rsidP="00295A6A">
      <w:pPr>
        <w:spacing w:line="360" w:lineRule="auto"/>
      </w:pPr>
    </w:p>
    <w:p w14:paraId="5A8EB37E" w14:textId="77777777" w:rsidR="00D90AE8" w:rsidRDefault="00D90AE8" w:rsidP="00295A6A">
      <w:pPr>
        <w:spacing w:line="360" w:lineRule="auto"/>
      </w:pPr>
    </w:p>
    <w:p w14:paraId="63CA8892" w14:textId="77777777" w:rsidR="004E3FB7" w:rsidRDefault="004E3FB7" w:rsidP="00295A6A">
      <w:pPr>
        <w:spacing w:line="360" w:lineRule="auto"/>
        <w:rPr>
          <w:b/>
          <w:bCs/>
        </w:rPr>
      </w:pPr>
    </w:p>
    <w:p w14:paraId="2DB72938" w14:textId="7F277906" w:rsidR="00D90AE8" w:rsidRDefault="00D90AE8" w:rsidP="00295A6A">
      <w:pPr>
        <w:spacing w:line="360" w:lineRule="auto"/>
        <w:rPr>
          <w:b/>
          <w:bCs/>
        </w:rPr>
      </w:pPr>
      <w:r>
        <w:rPr>
          <w:b/>
          <w:bCs/>
        </w:rPr>
        <w:t xml:space="preserve"> Reference </w:t>
      </w:r>
      <w:r w:rsidR="00B442C0">
        <w:rPr>
          <w:b/>
          <w:bCs/>
        </w:rPr>
        <w:t>list</w:t>
      </w:r>
    </w:p>
    <w:p w14:paraId="66B5088B" w14:textId="77777777" w:rsidR="00D90AE8" w:rsidRDefault="00D90AE8" w:rsidP="00295A6A">
      <w:pPr>
        <w:spacing w:line="360" w:lineRule="auto"/>
      </w:pPr>
      <w:r>
        <w:t>Kotler, P. &amp; Keller, K.L.,2016. Marketing Management. 15</w:t>
      </w:r>
      <w:r w:rsidRPr="00F07AD6">
        <w:rPr>
          <w:vertAlign w:val="superscript"/>
        </w:rPr>
        <w:t>th</w:t>
      </w:r>
      <w:r>
        <w:t xml:space="preserve"> ed. Pearson.</w:t>
      </w:r>
    </w:p>
    <w:p w14:paraId="4A15B1B9" w14:textId="77777777" w:rsidR="00D90AE8" w:rsidRDefault="00D90AE8" w:rsidP="00295A6A">
      <w:pPr>
        <w:spacing w:line="360" w:lineRule="auto"/>
      </w:pPr>
      <w:r>
        <w:t>Krug, S., 2014. Don’t Make me Think. 3</w:t>
      </w:r>
      <w:r w:rsidRPr="00D2659D">
        <w:rPr>
          <w:vertAlign w:val="superscript"/>
        </w:rPr>
        <w:t>rd</w:t>
      </w:r>
      <w:r>
        <w:t xml:space="preserve"> ed. New Riders.</w:t>
      </w:r>
    </w:p>
    <w:p w14:paraId="6372FBB0" w14:textId="59BDB5A2" w:rsidR="000F0553" w:rsidRDefault="000F0553" w:rsidP="00295A6A">
      <w:pPr>
        <w:spacing w:line="360" w:lineRule="auto"/>
      </w:pPr>
      <w:r w:rsidRPr="000F0553">
        <w:t>African Union. (2022). African youth charter. African Union Commission.</w:t>
      </w:r>
    </w:p>
    <w:p w14:paraId="0AD28B26" w14:textId="1E34F36B" w:rsidR="000F0553" w:rsidRDefault="006372A5" w:rsidP="00295A6A">
      <w:pPr>
        <w:spacing w:line="360" w:lineRule="auto"/>
      </w:pPr>
      <w:r w:rsidRPr="006372A5">
        <w:t>World Economic Forum. (2022). Future of jobs report 2022. World Economic Forum.</w:t>
      </w:r>
    </w:p>
    <w:p w14:paraId="195CACC1" w14:textId="77777777" w:rsidR="009A3D41" w:rsidRDefault="00F20D08" w:rsidP="00295A6A">
      <w:pPr>
        <w:spacing w:line="360" w:lineRule="auto"/>
      </w:pPr>
      <w:r w:rsidRPr="00F20D08">
        <w:t>Nelson Mandela Foundation. (2021). Youth leadership and empowerment programmes.</w:t>
      </w:r>
    </w:p>
    <w:p w14:paraId="5A1DFB03" w14:textId="14140347" w:rsidR="00957607" w:rsidRDefault="003C72A2" w:rsidP="00295A6A">
      <w:pPr>
        <w:spacing w:line="360" w:lineRule="auto"/>
      </w:pPr>
      <w:r w:rsidRPr="003C72A2">
        <w:t>United Nations Development Programme. (2020). Youth empowerment for sustainable development. United Nations.</w:t>
      </w:r>
    </w:p>
    <w:p w14:paraId="33C1B833" w14:textId="260E8B12" w:rsidR="003C72A2" w:rsidRDefault="00ED4EEA" w:rsidP="00295A6A">
      <w:pPr>
        <w:spacing w:line="360" w:lineRule="auto"/>
      </w:pPr>
      <w:r w:rsidRPr="00ED4EEA">
        <w:t>Nations Educational, Scientific and Cultural Organization</w:t>
      </w:r>
    </w:p>
    <w:p w14:paraId="24C0E59E" w14:textId="0C26C523" w:rsidR="005D0E35" w:rsidRDefault="005D0E35" w:rsidP="00295A6A">
      <w:pPr>
        <w:spacing w:line="360" w:lineRule="auto"/>
      </w:pPr>
      <w:r w:rsidRPr="005D0E35">
        <w:t>Kekana, M., &amp; Letsoalo, P. (2022). Non-profit organisations and community development in South Africa: Challenges and opportunities. Journal of Contemporary African Studies, 40(3), 367–384.</w:t>
      </w:r>
    </w:p>
    <w:p w14:paraId="0EF877EB" w14:textId="77777777" w:rsidR="00ED4EEA" w:rsidRDefault="00ED4EEA" w:rsidP="00295A6A">
      <w:pPr>
        <w:spacing w:line="360" w:lineRule="auto"/>
      </w:pPr>
    </w:p>
    <w:p w14:paraId="3750C564" w14:textId="0E0D78D0" w:rsidR="00456132" w:rsidRPr="00456132" w:rsidRDefault="00456132" w:rsidP="00295A6A">
      <w:pPr>
        <w:pStyle w:val="Heading2"/>
        <w:spacing w:line="360" w:lineRule="auto"/>
        <w:ind w:left="360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</w:p>
    <w:sectPr w:rsidR="00456132" w:rsidRPr="00456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EFD1B9" w14:textId="77777777" w:rsidR="003D6A31" w:rsidRDefault="003D6A31" w:rsidP="00433767">
      <w:pPr>
        <w:spacing w:after="0" w:line="240" w:lineRule="auto"/>
      </w:pPr>
      <w:r>
        <w:separator/>
      </w:r>
    </w:p>
  </w:endnote>
  <w:endnote w:type="continuationSeparator" w:id="0">
    <w:p w14:paraId="0D6472FC" w14:textId="77777777" w:rsidR="003D6A31" w:rsidRDefault="003D6A31" w:rsidP="00433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D6A04C" w14:textId="77777777" w:rsidR="003D6A31" w:rsidRDefault="003D6A31" w:rsidP="00433767">
      <w:pPr>
        <w:spacing w:after="0" w:line="240" w:lineRule="auto"/>
      </w:pPr>
      <w:r>
        <w:separator/>
      </w:r>
    </w:p>
  </w:footnote>
  <w:footnote w:type="continuationSeparator" w:id="0">
    <w:p w14:paraId="5DACB855" w14:textId="77777777" w:rsidR="003D6A31" w:rsidRDefault="003D6A31" w:rsidP="004337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B4769"/>
    <w:multiLevelType w:val="multilevel"/>
    <w:tmpl w:val="7582883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91E5521"/>
    <w:multiLevelType w:val="multilevel"/>
    <w:tmpl w:val="1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9B851FD"/>
    <w:multiLevelType w:val="hybridMultilevel"/>
    <w:tmpl w:val="0A7EC2E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45B38"/>
    <w:multiLevelType w:val="multilevel"/>
    <w:tmpl w:val="EA3207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FE456D4"/>
    <w:multiLevelType w:val="multilevel"/>
    <w:tmpl w:val="1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2A277F5"/>
    <w:multiLevelType w:val="multilevel"/>
    <w:tmpl w:val="1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ACA6CC0"/>
    <w:multiLevelType w:val="multilevel"/>
    <w:tmpl w:val="EA3207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C051733"/>
    <w:multiLevelType w:val="multilevel"/>
    <w:tmpl w:val="EA3207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E1115D9"/>
    <w:multiLevelType w:val="multilevel"/>
    <w:tmpl w:val="1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D072FF9"/>
    <w:multiLevelType w:val="multilevel"/>
    <w:tmpl w:val="7582883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D2529C6"/>
    <w:multiLevelType w:val="multilevel"/>
    <w:tmpl w:val="EA3207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EC45665"/>
    <w:multiLevelType w:val="multilevel"/>
    <w:tmpl w:val="EA3207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62327CF"/>
    <w:multiLevelType w:val="multilevel"/>
    <w:tmpl w:val="EA3207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6A1046F0"/>
    <w:multiLevelType w:val="multilevel"/>
    <w:tmpl w:val="1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D714FAA"/>
    <w:multiLevelType w:val="multilevel"/>
    <w:tmpl w:val="EA3207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3427457"/>
    <w:multiLevelType w:val="multilevel"/>
    <w:tmpl w:val="1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5CF5792"/>
    <w:multiLevelType w:val="multilevel"/>
    <w:tmpl w:val="D38AF57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EB25524"/>
    <w:multiLevelType w:val="multilevel"/>
    <w:tmpl w:val="1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FD147A2"/>
    <w:multiLevelType w:val="multilevel"/>
    <w:tmpl w:val="7582883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572550391">
    <w:abstractNumId w:val="2"/>
  </w:num>
  <w:num w:numId="2" w16cid:durableId="1381784034">
    <w:abstractNumId w:val="15"/>
  </w:num>
  <w:num w:numId="3" w16cid:durableId="85423982">
    <w:abstractNumId w:val="18"/>
  </w:num>
  <w:num w:numId="4" w16cid:durableId="838539497">
    <w:abstractNumId w:val="11"/>
  </w:num>
  <w:num w:numId="5" w16cid:durableId="322708026">
    <w:abstractNumId w:val="6"/>
  </w:num>
  <w:num w:numId="6" w16cid:durableId="512230714">
    <w:abstractNumId w:val="3"/>
  </w:num>
  <w:num w:numId="7" w16cid:durableId="1709716498">
    <w:abstractNumId w:val="9"/>
  </w:num>
  <w:num w:numId="8" w16cid:durableId="463432622">
    <w:abstractNumId w:val="4"/>
  </w:num>
  <w:num w:numId="9" w16cid:durableId="1679429681">
    <w:abstractNumId w:val="10"/>
  </w:num>
  <w:num w:numId="10" w16cid:durableId="929434770">
    <w:abstractNumId w:val="16"/>
  </w:num>
  <w:num w:numId="11" w16cid:durableId="740295772">
    <w:abstractNumId w:val="14"/>
  </w:num>
  <w:num w:numId="12" w16cid:durableId="309797117">
    <w:abstractNumId w:val="7"/>
  </w:num>
  <w:num w:numId="13" w16cid:durableId="1072312899">
    <w:abstractNumId w:val="12"/>
  </w:num>
  <w:num w:numId="14" w16cid:durableId="152071208">
    <w:abstractNumId w:val="0"/>
  </w:num>
  <w:num w:numId="15" w16cid:durableId="2030252495">
    <w:abstractNumId w:val="17"/>
  </w:num>
  <w:num w:numId="16" w16cid:durableId="404381264">
    <w:abstractNumId w:val="13"/>
  </w:num>
  <w:num w:numId="17" w16cid:durableId="926497896">
    <w:abstractNumId w:val="1"/>
  </w:num>
  <w:num w:numId="18" w16cid:durableId="1992561686">
    <w:abstractNumId w:val="5"/>
  </w:num>
  <w:num w:numId="19" w16cid:durableId="14178959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902"/>
    <w:rsid w:val="000228CF"/>
    <w:rsid w:val="000437B8"/>
    <w:rsid w:val="000446C9"/>
    <w:rsid w:val="00054FD2"/>
    <w:rsid w:val="00080F4C"/>
    <w:rsid w:val="0008557F"/>
    <w:rsid w:val="00096D2D"/>
    <w:rsid w:val="00097914"/>
    <w:rsid w:val="000A1684"/>
    <w:rsid w:val="000A1717"/>
    <w:rsid w:val="000A394F"/>
    <w:rsid w:val="000B18BC"/>
    <w:rsid w:val="000B422F"/>
    <w:rsid w:val="000B57D7"/>
    <w:rsid w:val="000C7105"/>
    <w:rsid w:val="000D2980"/>
    <w:rsid w:val="000D36AE"/>
    <w:rsid w:val="000F0553"/>
    <w:rsid w:val="000F295D"/>
    <w:rsid w:val="000F79DD"/>
    <w:rsid w:val="00130073"/>
    <w:rsid w:val="00132C4F"/>
    <w:rsid w:val="001331E9"/>
    <w:rsid w:val="00136482"/>
    <w:rsid w:val="00161399"/>
    <w:rsid w:val="0016190C"/>
    <w:rsid w:val="00161E66"/>
    <w:rsid w:val="001742AC"/>
    <w:rsid w:val="00175E8D"/>
    <w:rsid w:val="00182631"/>
    <w:rsid w:val="0018605B"/>
    <w:rsid w:val="001928FE"/>
    <w:rsid w:val="001A0D75"/>
    <w:rsid w:val="001A262F"/>
    <w:rsid w:val="001C2297"/>
    <w:rsid w:val="001C6B7C"/>
    <w:rsid w:val="001D002B"/>
    <w:rsid w:val="001D2039"/>
    <w:rsid w:val="001D78C6"/>
    <w:rsid w:val="001E2F34"/>
    <w:rsid w:val="001E3732"/>
    <w:rsid w:val="001E3C19"/>
    <w:rsid w:val="001E491F"/>
    <w:rsid w:val="001E5283"/>
    <w:rsid w:val="00200891"/>
    <w:rsid w:val="00200902"/>
    <w:rsid w:val="00205DDC"/>
    <w:rsid w:val="002117AE"/>
    <w:rsid w:val="00212111"/>
    <w:rsid w:val="00213F07"/>
    <w:rsid w:val="00216E3B"/>
    <w:rsid w:val="00221894"/>
    <w:rsid w:val="0022569E"/>
    <w:rsid w:val="002323FF"/>
    <w:rsid w:val="002450D0"/>
    <w:rsid w:val="0025019B"/>
    <w:rsid w:val="002613F2"/>
    <w:rsid w:val="002614C2"/>
    <w:rsid w:val="0026798D"/>
    <w:rsid w:val="00271575"/>
    <w:rsid w:val="0027294E"/>
    <w:rsid w:val="0028538D"/>
    <w:rsid w:val="00287CE3"/>
    <w:rsid w:val="00290D30"/>
    <w:rsid w:val="00294C11"/>
    <w:rsid w:val="00295029"/>
    <w:rsid w:val="00295A6A"/>
    <w:rsid w:val="002A20CE"/>
    <w:rsid w:val="002B60D1"/>
    <w:rsid w:val="002B76A9"/>
    <w:rsid w:val="002C575F"/>
    <w:rsid w:val="002D4705"/>
    <w:rsid w:val="002D5D3B"/>
    <w:rsid w:val="002D7F01"/>
    <w:rsid w:val="002E3435"/>
    <w:rsid w:val="002E4E4F"/>
    <w:rsid w:val="002E7E43"/>
    <w:rsid w:val="002F1CCB"/>
    <w:rsid w:val="002F7608"/>
    <w:rsid w:val="00300BDA"/>
    <w:rsid w:val="003033E0"/>
    <w:rsid w:val="00303542"/>
    <w:rsid w:val="0030465A"/>
    <w:rsid w:val="00315AA5"/>
    <w:rsid w:val="00320647"/>
    <w:rsid w:val="003449F7"/>
    <w:rsid w:val="003508CA"/>
    <w:rsid w:val="00353800"/>
    <w:rsid w:val="003571B1"/>
    <w:rsid w:val="003737D7"/>
    <w:rsid w:val="003833DF"/>
    <w:rsid w:val="00390D9A"/>
    <w:rsid w:val="00392E93"/>
    <w:rsid w:val="00396040"/>
    <w:rsid w:val="003A0466"/>
    <w:rsid w:val="003A3E9E"/>
    <w:rsid w:val="003A4B5F"/>
    <w:rsid w:val="003B2722"/>
    <w:rsid w:val="003B33EF"/>
    <w:rsid w:val="003B5699"/>
    <w:rsid w:val="003B6EB7"/>
    <w:rsid w:val="003B6EFD"/>
    <w:rsid w:val="003B792E"/>
    <w:rsid w:val="003C33B5"/>
    <w:rsid w:val="003C3B0F"/>
    <w:rsid w:val="003C5989"/>
    <w:rsid w:val="003C72A2"/>
    <w:rsid w:val="003D04D3"/>
    <w:rsid w:val="003D6A31"/>
    <w:rsid w:val="003F1711"/>
    <w:rsid w:val="003F2D05"/>
    <w:rsid w:val="003F31EB"/>
    <w:rsid w:val="00403B0C"/>
    <w:rsid w:val="00407E67"/>
    <w:rsid w:val="004135BE"/>
    <w:rsid w:val="00413856"/>
    <w:rsid w:val="0041484D"/>
    <w:rsid w:val="00427A9B"/>
    <w:rsid w:val="004330FC"/>
    <w:rsid w:val="00433767"/>
    <w:rsid w:val="00433CC6"/>
    <w:rsid w:val="00440267"/>
    <w:rsid w:val="00451717"/>
    <w:rsid w:val="00454BFB"/>
    <w:rsid w:val="00456132"/>
    <w:rsid w:val="00456978"/>
    <w:rsid w:val="00461DD5"/>
    <w:rsid w:val="00465726"/>
    <w:rsid w:val="00473D13"/>
    <w:rsid w:val="00475DC5"/>
    <w:rsid w:val="00486999"/>
    <w:rsid w:val="00494AED"/>
    <w:rsid w:val="004A1AF2"/>
    <w:rsid w:val="004A2355"/>
    <w:rsid w:val="004B253D"/>
    <w:rsid w:val="004B5C59"/>
    <w:rsid w:val="004B6560"/>
    <w:rsid w:val="004B6872"/>
    <w:rsid w:val="004C3E4D"/>
    <w:rsid w:val="004D1D3B"/>
    <w:rsid w:val="004D5414"/>
    <w:rsid w:val="004D60BC"/>
    <w:rsid w:val="004E0922"/>
    <w:rsid w:val="004E192A"/>
    <w:rsid w:val="004E3FB7"/>
    <w:rsid w:val="004E66E6"/>
    <w:rsid w:val="004F2D60"/>
    <w:rsid w:val="00503DA4"/>
    <w:rsid w:val="00510F60"/>
    <w:rsid w:val="0051197B"/>
    <w:rsid w:val="00516A22"/>
    <w:rsid w:val="00521D18"/>
    <w:rsid w:val="00522787"/>
    <w:rsid w:val="00522DBD"/>
    <w:rsid w:val="00525DC8"/>
    <w:rsid w:val="00531E0F"/>
    <w:rsid w:val="00537CC5"/>
    <w:rsid w:val="00551494"/>
    <w:rsid w:val="005619FC"/>
    <w:rsid w:val="00567DE9"/>
    <w:rsid w:val="00570BB3"/>
    <w:rsid w:val="0057427F"/>
    <w:rsid w:val="0057471A"/>
    <w:rsid w:val="00584126"/>
    <w:rsid w:val="005854E0"/>
    <w:rsid w:val="005855C7"/>
    <w:rsid w:val="005859C3"/>
    <w:rsid w:val="005932F9"/>
    <w:rsid w:val="005958F2"/>
    <w:rsid w:val="005A09FF"/>
    <w:rsid w:val="005B0BFD"/>
    <w:rsid w:val="005C16DB"/>
    <w:rsid w:val="005D04A7"/>
    <w:rsid w:val="005D0E35"/>
    <w:rsid w:val="005D27A2"/>
    <w:rsid w:val="005E0B86"/>
    <w:rsid w:val="005E1D8C"/>
    <w:rsid w:val="005E3AD6"/>
    <w:rsid w:val="005E4D21"/>
    <w:rsid w:val="005E4DFD"/>
    <w:rsid w:val="005E7EE2"/>
    <w:rsid w:val="005F3B90"/>
    <w:rsid w:val="005F4D65"/>
    <w:rsid w:val="00600366"/>
    <w:rsid w:val="006053B6"/>
    <w:rsid w:val="00607335"/>
    <w:rsid w:val="006116BD"/>
    <w:rsid w:val="00612483"/>
    <w:rsid w:val="00612B08"/>
    <w:rsid w:val="006141DA"/>
    <w:rsid w:val="0062136A"/>
    <w:rsid w:val="006213A0"/>
    <w:rsid w:val="0062274E"/>
    <w:rsid w:val="0062392E"/>
    <w:rsid w:val="00623B38"/>
    <w:rsid w:val="0062536F"/>
    <w:rsid w:val="00625C6D"/>
    <w:rsid w:val="00634341"/>
    <w:rsid w:val="006372A5"/>
    <w:rsid w:val="00642C19"/>
    <w:rsid w:val="006460D4"/>
    <w:rsid w:val="0065024C"/>
    <w:rsid w:val="00650D8E"/>
    <w:rsid w:val="0065341B"/>
    <w:rsid w:val="0066092B"/>
    <w:rsid w:val="00675DA7"/>
    <w:rsid w:val="00687713"/>
    <w:rsid w:val="00695A87"/>
    <w:rsid w:val="006A4AB7"/>
    <w:rsid w:val="006C3370"/>
    <w:rsid w:val="006D31D7"/>
    <w:rsid w:val="006F1077"/>
    <w:rsid w:val="006F744F"/>
    <w:rsid w:val="00700DFC"/>
    <w:rsid w:val="00702A0E"/>
    <w:rsid w:val="00715828"/>
    <w:rsid w:val="0071691F"/>
    <w:rsid w:val="0072159C"/>
    <w:rsid w:val="00721BCF"/>
    <w:rsid w:val="007339DD"/>
    <w:rsid w:val="00736064"/>
    <w:rsid w:val="00745541"/>
    <w:rsid w:val="007474CE"/>
    <w:rsid w:val="00755FE0"/>
    <w:rsid w:val="00763E84"/>
    <w:rsid w:val="007803E1"/>
    <w:rsid w:val="00780658"/>
    <w:rsid w:val="00791545"/>
    <w:rsid w:val="00793BC4"/>
    <w:rsid w:val="00794ADB"/>
    <w:rsid w:val="007B2380"/>
    <w:rsid w:val="007B2A5C"/>
    <w:rsid w:val="007B52B4"/>
    <w:rsid w:val="007C4216"/>
    <w:rsid w:val="007C4BD6"/>
    <w:rsid w:val="007D38CF"/>
    <w:rsid w:val="007D48F6"/>
    <w:rsid w:val="007E0485"/>
    <w:rsid w:val="007E5E19"/>
    <w:rsid w:val="007F64ED"/>
    <w:rsid w:val="008007E2"/>
    <w:rsid w:val="008017E1"/>
    <w:rsid w:val="008043F1"/>
    <w:rsid w:val="008150F0"/>
    <w:rsid w:val="00821095"/>
    <w:rsid w:val="0082663D"/>
    <w:rsid w:val="00833C1E"/>
    <w:rsid w:val="00834064"/>
    <w:rsid w:val="008379C2"/>
    <w:rsid w:val="00845566"/>
    <w:rsid w:val="00845BBA"/>
    <w:rsid w:val="008465AE"/>
    <w:rsid w:val="00851B25"/>
    <w:rsid w:val="00853FC7"/>
    <w:rsid w:val="00866DF8"/>
    <w:rsid w:val="00871B80"/>
    <w:rsid w:val="0087673D"/>
    <w:rsid w:val="00882236"/>
    <w:rsid w:val="00892CA4"/>
    <w:rsid w:val="00895477"/>
    <w:rsid w:val="008A2226"/>
    <w:rsid w:val="008C0EA7"/>
    <w:rsid w:val="008E0CF9"/>
    <w:rsid w:val="008E7838"/>
    <w:rsid w:val="008F0144"/>
    <w:rsid w:val="008F7C06"/>
    <w:rsid w:val="00902F9F"/>
    <w:rsid w:val="00904050"/>
    <w:rsid w:val="00912D86"/>
    <w:rsid w:val="009202CF"/>
    <w:rsid w:val="009206DF"/>
    <w:rsid w:val="00926543"/>
    <w:rsid w:val="00932ED3"/>
    <w:rsid w:val="0093319E"/>
    <w:rsid w:val="00943926"/>
    <w:rsid w:val="0095423B"/>
    <w:rsid w:val="00957607"/>
    <w:rsid w:val="00970BB7"/>
    <w:rsid w:val="00973926"/>
    <w:rsid w:val="00983165"/>
    <w:rsid w:val="0098348F"/>
    <w:rsid w:val="00984304"/>
    <w:rsid w:val="00994788"/>
    <w:rsid w:val="00994F93"/>
    <w:rsid w:val="00995D98"/>
    <w:rsid w:val="009A3B58"/>
    <w:rsid w:val="009A3D41"/>
    <w:rsid w:val="009A7DD4"/>
    <w:rsid w:val="009C1071"/>
    <w:rsid w:val="009C2C4F"/>
    <w:rsid w:val="009D51E9"/>
    <w:rsid w:val="009E653F"/>
    <w:rsid w:val="009E699D"/>
    <w:rsid w:val="009F7367"/>
    <w:rsid w:val="00A023C5"/>
    <w:rsid w:val="00A23C36"/>
    <w:rsid w:val="00A24DE9"/>
    <w:rsid w:val="00A31B1E"/>
    <w:rsid w:val="00A34A67"/>
    <w:rsid w:val="00A355D2"/>
    <w:rsid w:val="00A36FC1"/>
    <w:rsid w:val="00A414EF"/>
    <w:rsid w:val="00A41CB6"/>
    <w:rsid w:val="00A5046B"/>
    <w:rsid w:val="00A7528C"/>
    <w:rsid w:val="00A87F3D"/>
    <w:rsid w:val="00AA4B06"/>
    <w:rsid w:val="00AA503D"/>
    <w:rsid w:val="00AA7B2F"/>
    <w:rsid w:val="00AA7C73"/>
    <w:rsid w:val="00AC0FE1"/>
    <w:rsid w:val="00AC160F"/>
    <w:rsid w:val="00AC6E16"/>
    <w:rsid w:val="00AD1CAF"/>
    <w:rsid w:val="00AD6CD5"/>
    <w:rsid w:val="00AE0ECD"/>
    <w:rsid w:val="00AE69AE"/>
    <w:rsid w:val="00AF2097"/>
    <w:rsid w:val="00AF2918"/>
    <w:rsid w:val="00AF4E30"/>
    <w:rsid w:val="00B05EAF"/>
    <w:rsid w:val="00B113B7"/>
    <w:rsid w:val="00B149D2"/>
    <w:rsid w:val="00B27B95"/>
    <w:rsid w:val="00B3334D"/>
    <w:rsid w:val="00B33412"/>
    <w:rsid w:val="00B33964"/>
    <w:rsid w:val="00B35C64"/>
    <w:rsid w:val="00B365DF"/>
    <w:rsid w:val="00B442C0"/>
    <w:rsid w:val="00B5679D"/>
    <w:rsid w:val="00B67EA6"/>
    <w:rsid w:val="00B74261"/>
    <w:rsid w:val="00B75264"/>
    <w:rsid w:val="00B81143"/>
    <w:rsid w:val="00B81B1D"/>
    <w:rsid w:val="00B907EB"/>
    <w:rsid w:val="00BA0839"/>
    <w:rsid w:val="00BB4DF2"/>
    <w:rsid w:val="00BB5F0D"/>
    <w:rsid w:val="00BB7696"/>
    <w:rsid w:val="00BC04AE"/>
    <w:rsid w:val="00BC71CF"/>
    <w:rsid w:val="00BE1487"/>
    <w:rsid w:val="00BE2DE4"/>
    <w:rsid w:val="00BE3E3A"/>
    <w:rsid w:val="00BE7BE3"/>
    <w:rsid w:val="00C005D1"/>
    <w:rsid w:val="00C01D09"/>
    <w:rsid w:val="00C05AFF"/>
    <w:rsid w:val="00C06389"/>
    <w:rsid w:val="00C23451"/>
    <w:rsid w:val="00C27C99"/>
    <w:rsid w:val="00C323BC"/>
    <w:rsid w:val="00C36910"/>
    <w:rsid w:val="00C45274"/>
    <w:rsid w:val="00C51945"/>
    <w:rsid w:val="00C71734"/>
    <w:rsid w:val="00C73D44"/>
    <w:rsid w:val="00CA7C87"/>
    <w:rsid w:val="00CB175C"/>
    <w:rsid w:val="00CB275B"/>
    <w:rsid w:val="00CC5448"/>
    <w:rsid w:val="00CD2519"/>
    <w:rsid w:val="00CD2FCE"/>
    <w:rsid w:val="00CD5F91"/>
    <w:rsid w:val="00CE24CD"/>
    <w:rsid w:val="00CE4B3D"/>
    <w:rsid w:val="00CE67D6"/>
    <w:rsid w:val="00CF403F"/>
    <w:rsid w:val="00D146FE"/>
    <w:rsid w:val="00D2659D"/>
    <w:rsid w:val="00D33024"/>
    <w:rsid w:val="00D4106D"/>
    <w:rsid w:val="00D426E1"/>
    <w:rsid w:val="00D4299F"/>
    <w:rsid w:val="00D46FBE"/>
    <w:rsid w:val="00D51F1F"/>
    <w:rsid w:val="00D627D8"/>
    <w:rsid w:val="00D64A34"/>
    <w:rsid w:val="00D73BC4"/>
    <w:rsid w:val="00D84D2C"/>
    <w:rsid w:val="00D86208"/>
    <w:rsid w:val="00D90AE8"/>
    <w:rsid w:val="00DA1F00"/>
    <w:rsid w:val="00DA65CC"/>
    <w:rsid w:val="00DB6826"/>
    <w:rsid w:val="00DC3886"/>
    <w:rsid w:val="00DC6B77"/>
    <w:rsid w:val="00DD3856"/>
    <w:rsid w:val="00DD4500"/>
    <w:rsid w:val="00DD4671"/>
    <w:rsid w:val="00DD6B9C"/>
    <w:rsid w:val="00DE244F"/>
    <w:rsid w:val="00DE45C2"/>
    <w:rsid w:val="00DE74B6"/>
    <w:rsid w:val="00DF32BB"/>
    <w:rsid w:val="00DF4FB2"/>
    <w:rsid w:val="00E22839"/>
    <w:rsid w:val="00E22E04"/>
    <w:rsid w:val="00E30D40"/>
    <w:rsid w:val="00E30F9F"/>
    <w:rsid w:val="00E322AB"/>
    <w:rsid w:val="00E327C0"/>
    <w:rsid w:val="00E4004E"/>
    <w:rsid w:val="00E41B80"/>
    <w:rsid w:val="00E4716F"/>
    <w:rsid w:val="00E61E98"/>
    <w:rsid w:val="00E62C30"/>
    <w:rsid w:val="00E710A5"/>
    <w:rsid w:val="00E77A32"/>
    <w:rsid w:val="00E84AE5"/>
    <w:rsid w:val="00E9085F"/>
    <w:rsid w:val="00E909F0"/>
    <w:rsid w:val="00E91617"/>
    <w:rsid w:val="00E94B2D"/>
    <w:rsid w:val="00E96C61"/>
    <w:rsid w:val="00E97F3E"/>
    <w:rsid w:val="00EA048D"/>
    <w:rsid w:val="00EB7173"/>
    <w:rsid w:val="00EC2054"/>
    <w:rsid w:val="00ED01C9"/>
    <w:rsid w:val="00ED4EEA"/>
    <w:rsid w:val="00EE21B5"/>
    <w:rsid w:val="00EE3A8D"/>
    <w:rsid w:val="00EF6A48"/>
    <w:rsid w:val="00F014E5"/>
    <w:rsid w:val="00F02E44"/>
    <w:rsid w:val="00F04A2D"/>
    <w:rsid w:val="00F05F5F"/>
    <w:rsid w:val="00F06E84"/>
    <w:rsid w:val="00F07AD6"/>
    <w:rsid w:val="00F108AF"/>
    <w:rsid w:val="00F16A19"/>
    <w:rsid w:val="00F20D08"/>
    <w:rsid w:val="00F32296"/>
    <w:rsid w:val="00F34B9A"/>
    <w:rsid w:val="00F475CC"/>
    <w:rsid w:val="00F60BDB"/>
    <w:rsid w:val="00F61A40"/>
    <w:rsid w:val="00F633B3"/>
    <w:rsid w:val="00F63AEB"/>
    <w:rsid w:val="00F66E76"/>
    <w:rsid w:val="00F671C8"/>
    <w:rsid w:val="00F719C7"/>
    <w:rsid w:val="00F72E4B"/>
    <w:rsid w:val="00F80B94"/>
    <w:rsid w:val="00F85982"/>
    <w:rsid w:val="00F906E3"/>
    <w:rsid w:val="00F92F99"/>
    <w:rsid w:val="00F97D17"/>
    <w:rsid w:val="00FB1B24"/>
    <w:rsid w:val="00FB3897"/>
    <w:rsid w:val="00FB4250"/>
    <w:rsid w:val="00FB4ABE"/>
    <w:rsid w:val="00FC5FAD"/>
    <w:rsid w:val="00FD1ED6"/>
    <w:rsid w:val="00FD2FBE"/>
    <w:rsid w:val="00FD6DF9"/>
    <w:rsid w:val="00FE3150"/>
    <w:rsid w:val="00FF0809"/>
    <w:rsid w:val="00FF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D964C9"/>
  <w15:chartTrackingRefBased/>
  <w15:docId w15:val="{B3E2D516-5D49-4196-AC15-FC710146C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9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9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9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09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9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9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9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9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9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9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9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9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9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9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9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9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9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9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04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48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330FC"/>
    <w:pPr>
      <w:spacing w:before="240" w:after="0" w:line="259" w:lineRule="auto"/>
      <w:outlineLvl w:val="9"/>
    </w:pPr>
    <w:rPr>
      <w:kern w:val="0"/>
      <w:sz w:val="32"/>
      <w:szCs w:val="32"/>
      <w:lang w:eastAsia="en-Z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330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30FC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433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767"/>
  </w:style>
  <w:style w:type="paragraph" w:styleId="Footer">
    <w:name w:val="footer"/>
    <w:basedOn w:val="Normal"/>
    <w:link w:val="FooterChar"/>
    <w:uiPriority w:val="99"/>
    <w:unhideWhenUsed/>
    <w:rsid w:val="00433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75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ubuntuyouth.or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B2C1B8C9F4814DAA254D8D25884884" ma:contentTypeVersion="4" ma:contentTypeDescription="Create a new document." ma:contentTypeScope="" ma:versionID="6c6af128d03cb3e6a959412b71cf7b38">
  <xsd:schema xmlns:xsd="http://www.w3.org/2001/XMLSchema" xmlns:xs="http://www.w3.org/2001/XMLSchema" xmlns:p="http://schemas.microsoft.com/office/2006/metadata/properties" xmlns:ns3="29bd607c-1531-4b85-a3df-fd4cbba09f6b" targetNamespace="http://schemas.microsoft.com/office/2006/metadata/properties" ma:root="true" ma:fieldsID="b61284d052949d4a6b205e40c5503fc4" ns3:_="">
    <xsd:import namespace="29bd607c-1531-4b85-a3df-fd4cbba09f6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d607c-1531-4b85-a3df-fd4cbba09f6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CDA5A0-3F05-4833-B18E-D2F94718E11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C441B1-9560-4877-9A2C-D2D084D0E1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6957995-041C-4A1D-B7A7-3318B5D229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803D20-9BCE-4CCB-9CA7-C9349E4156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bd607c-1531-4b85-a3df-fd4cbba09f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7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Links>
    <vt:vector size="60" baseType="variant">
      <vt:variant>
        <vt:i4>3342446</vt:i4>
      </vt:variant>
      <vt:variant>
        <vt:i4>57</vt:i4>
      </vt:variant>
      <vt:variant>
        <vt:i4>0</vt:i4>
      </vt:variant>
      <vt:variant>
        <vt:i4>5</vt:i4>
      </vt:variant>
      <vt:variant>
        <vt:lpwstr>http://www.ubuntuyouth.org/</vt:lpwstr>
      </vt:variant>
      <vt:variant>
        <vt:lpwstr/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_Toc206439388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_Toc206439387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_Toc206439386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_Toc206439385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_Toc206439384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_Toc206439383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_Toc206439382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_Toc206439381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_Toc206439380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Azola Siviwe Nontyi</dc:creator>
  <cp:keywords/>
  <dc:description/>
  <cp:lastModifiedBy>Azola Siviwe Nontyi</cp:lastModifiedBy>
  <cp:revision>125</cp:revision>
  <dcterms:created xsi:type="dcterms:W3CDTF">2025-08-25T09:27:00Z</dcterms:created>
  <dcterms:modified xsi:type="dcterms:W3CDTF">2025-08-27T14:38:00Z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0x010100F5B2C1B8C9F4814DAA254D8D25884884</vt:lpwstr>
  </property>
</Properties>
</file>