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2619D" w14:textId="77777777" w:rsidR="001D1B6D" w:rsidRDefault="00000000">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b/>
          <w:sz w:val="32"/>
          <w:szCs w:val="32"/>
        </w:rPr>
        <w:t>Department of Information Technology</w:t>
      </w:r>
    </w:p>
    <w:p w14:paraId="7B27A6CA" w14:textId="77777777" w:rsidR="001D1B6D" w:rsidRDefault="001D1B6D">
      <w:pPr>
        <w:spacing w:after="0" w:line="240" w:lineRule="auto"/>
        <w:jc w:val="both"/>
        <w:rPr>
          <w:rFonts w:ascii="Times New Roman" w:eastAsia="Times New Roman" w:hAnsi="Times New Roman" w:cs="Times New Roman"/>
          <w:b/>
          <w:sz w:val="24"/>
          <w:szCs w:val="24"/>
        </w:rPr>
      </w:pPr>
    </w:p>
    <w:p w14:paraId="3B367CA8" w14:textId="75D18C13" w:rsidR="001D1B6D"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Academic Year: 202</w:t>
      </w:r>
      <w:r w:rsidR="00217DAE">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-2</w:t>
      </w:r>
      <w:r w:rsidR="00217DAE">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Name of Student:                                 </w:t>
      </w:r>
    </w:p>
    <w:p w14:paraId="34591AD0" w14:textId="77777777" w:rsidR="001D1B6D"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Semester: III</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Student ID:</w:t>
      </w:r>
    </w:p>
    <w:p w14:paraId="596678F9" w14:textId="72E8EA31" w:rsidR="001D1B6D"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Class / Branch/ Div: SE- IT </w:t>
      </w:r>
      <w:r w:rsidR="00217DAE">
        <w:rPr>
          <w:rFonts w:ascii="Times New Roman" w:eastAsia="Times New Roman" w:hAnsi="Times New Roman" w:cs="Times New Roman"/>
          <w:b/>
          <w:sz w:val="24"/>
          <w:szCs w:val="24"/>
        </w:rPr>
        <w:t>C</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Roll No.</w:t>
      </w:r>
    </w:p>
    <w:p w14:paraId="4B3BD960" w14:textId="77777777" w:rsidR="001D1B6D" w:rsidRDefault="00000000">
      <w:pPr>
        <w:pBdr>
          <w:top w:val="none" w:sz="0" w:space="0" w:color="000000"/>
          <w:left w:val="none" w:sz="0" w:space="0" w:color="000000"/>
          <w:bottom w:val="single" w:sz="8" w:space="1" w:color="000000"/>
          <w:right w:val="none" w:sz="0" w:space="0" w:color="000000"/>
        </w:pBd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 CPPL</w:t>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ab/>
        <w:t xml:space="preserve">               Date of Submission:</w:t>
      </w:r>
    </w:p>
    <w:p w14:paraId="520F0773" w14:textId="7B001DF2" w:rsidR="001D1B6D" w:rsidRDefault="00000000">
      <w:pPr>
        <w:pBdr>
          <w:top w:val="none" w:sz="0" w:space="0" w:color="000000"/>
          <w:left w:val="none" w:sz="0" w:space="0" w:color="000000"/>
          <w:bottom w:val="single" w:sz="8" w:space="1" w:color="000000"/>
          <w:right w:val="none" w:sz="0" w:space="0" w:color="000000"/>
        </w:pBd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Name of Instructor: S</w:t>
      </w:r>
      <w:r w:rsidR="00854C23">
        <w:rPr>
          <w:rFonts w:ascii="Times New Roman" w:eastAsia="Times New Roman" w:hAnsi="Times New Roman" w:cs="Times New Roman"/>
          <w:b/>
          <w:sz w:val="24"/>
          <w:szCs w:val="24"/>
        </w:rPr>
        <w:t>h</w:t>
      </w:r>
      <w:r w:rsidR="00217DAE">
        <w:rPr>
          <w:rFonts w:ascii="Times New Roman" w:eastAsia="Times New Roman" w:hAnsi="Times New Roman" w:cs="Times New Roman"/>
          <w:b/>
          <w:sz w:val="24"/>
          <w:szCs w:val="24"/>
        </w:rPr>
        <w:t>radha Birje</w:t>
      </w:r>
    </w:p>
    <w:p w14:paraId="259D9CDF" w14:textId="77777777" w:rsidR="001D1B6D" w:rsidRDefault="001D1B6D">
      <w:pPr>
        <w:jc w:val="both"/>
        <w:rPr>
          <w:rFonts w:ascii="Times New Roman" w:eastAsia="Times New Roman" w:hAnsi="Times New Roman" w:cs="Times New Roman"/>
          <w:b/>
          <w:sz w:val="32"/>
          <w:szCs w:val="32"/>
          <w:u w:val="single"/>
        </w:rPr>
      </w:pPr>
    </w:p>
    <w:p w14:paraId="2A97E58A" w14:textId="77777777" w:rsidR="001D1B6D" w:rsidRDefault="00000000" w:rsidP="00854C23">
      <w:pPr>
        <w:ind w:left="2880" w:firstLine="72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Experiment No.:2</w:t>
      </w:r>
    </w:p>
    <w:p w14:paraId="204DA066" w14:textId="77777777" w:rsidR="001D1B6D" w:rsidRDefault="00000000">
      <w:pPr>
        <w:pBdr>
          <w:top w:val="nil"/>
          <w:left w:val="nil"/>
          <w:bottom w:val="nil"/>
          <w:right w:val="nil"/>
          <w:between w:val="nil"/>
        </w:pBdr>
        <w:shd w:val="clear" w:color="auto" w:fill="FFFFFF"/>
        <w:spacing w:after="120" w:line="240" w:lineRule="auto"/>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 xml:space="preserve">Aim: </w:t>
      </w:r>
      <w:r>
        <w:rPr>
          <w:rFonts w:ascii="Times New Roman" w:eastAsia="Times New Roman" w:hAnsi="Times New Roman" w:cs="Times New Roman"/>
          <w:color w:val="000000"/>
          <w:sz w:val="24"/>
          <w:szCs w:val="24"/>
        </w:rPr>
        <w:t>To implement a program in C++ to demonstrate concepts like Dynamic Binding.</w:t>
      </w:r>
    </w:p>
    <w:p w14:paraId="5D0F248C" w14:textId="77777777" w:rsidR="001D1B6D" w:rsidRDefault="001D1B6D">
      <w:pPr>
        <w:jc w:val="both"/>
        <w:rPr>
          <w:rFonts w:ascii="Times New Roman" w:eastAsia="Times New Roman" w:hAnsi="Times New Roman" w:cs="Times New Roman"/>
          <w:b/>
          <w:sz w:val="24"/>
          <w:szCs w:val="24"/>
          <w:u w:val="single"/>
        </w:rPr>
      </w:pPr>
    </w:p>
    <w:p w14:paraId="28F9F13E" w14:textId="77777777" w:rsidR="001D1B6D" w:rsidRDefault="00000000">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Theory:</w:t>
      </w:r>
    </w:p>
    <w:p w14:paraId="17A89DF5" w14:textId="77777777" w:rsidR="001D1B6D" w:rsidRDefault="00000000">
      <w:pPr>
        <w:spacing w:after="0" w:line="240" w:lineRule="auto"/>
        <w:jc w:val="both"/>
        <w:rPr>
          <w:rFonts w:ascii="Times New Roman" w:eastAsia="Times New Roman" w:hAnsi="Times New Roman" w:cs="Times New Roman"/>
          <w:b/>
          <w:sz w:val="25"/>
          <w:szCs w:val="25"/>
        </w:rPr>
      </w:pPr>
      <w:r>
        <w:rPr>
          <w:rFonts w:ascii="Times New Roman" w:eastAsia="Times New Roman" w:hAnsi="Times New Roman" w:cs="Times New Roman"/>
          <w:b/>
          <w:sz w:val="25"/>
          <w:szCs w:val="25"/>
        </w:rPr>
        <w:t>What is Dynamic Binding?</w:t>
      </w:r>
    </w:p>
    <w:p w14:paraId="3AC08FF4" w14:textId="77777777" w:rsidR="001D1B6D" w:rsidRDefault="001D1B6D">
      <w:pPr>
        <w:spacing w:after="0" w:line="240" w:lineRule="auto"/>
        <w:jc w:val="both"/>
        <w:rPr>
          <w:rFonts w:ascii="Times New Roman" w:eastAsia="Times New Roman" w:hAnsi="Times New Roman" w:cs="Times New Roman"/>
          <w:b/>
          <w:sz w:val="25"/>
          <w:szCs w:val="25"/>
        </w:rPr>
      </w:pPr>
    </w:p>
    <w:p w14:paraId="46BA8253" w14:textId="71F8B14B" w:rsidR="001D1B6D" w:rsidRPr="00CD7FCA" w:rsidRDefault="00000000" w:rsidP="00C41FD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3"/>
          <w:szCs w:val="23"/>
        </w:rPr>
        <w:tab/>
      </w:r>
      <w:r w:rsidRPr="00CD7FCA">
        <w:rPr>
          <w:rFonts w:ascii="Times New Roman" w:eastAsia="Times New Roman" w:hAnsi="Times New Roman" w:cs="Times New Roman"/>
          <w:sz w:val="24"/>
          <w:szCs w:val="24"/>
        </w:rPr>
        <w:t xml:space="preserve">C++ provides facility to specify that the compiler should match function calls with the correct definition at the run time; this is called dynamic binding or late binding or run-time </w:t>
      </w:r>
      <w:proofErr w:type="spellStart"/>
      <w:r w:rsidRPr="00CD7FCA">
        <w:rPr>
          <w:rFonts w:ascii="Times New Roman" w:eastAsia="Times New Roman" w:hAnsi="Times New Roman" w:cs="Times New Roman"/>
          <w:sz w:val="24"/>
          <w:szCs w:val="24"/>
        </w:rPr>
        <w:t>binding.Dynamic</w:t>
      </w:r>
      <w:proofErr w:type="spellEnd"/>
      <w:r w:rsidRPr="00CD7FCA">
        <w:rPr>
          <w:rFonts w:ascii="Times New Roman" w:eastAsia="Times New Roman" w:hAnsi="Times New Roman" w:cs="Times New Roman"/>
          <w:sz w:val="24"/>
          <w:szCs w:val="24"/>
        </w:rPr>
        <w:t xml:space="preserve"> binding is achieved using virtual functions. Base class pointer points to derived </w:t>
      </w:r>
      <w:proofErr w:type="spellStart"/>
      <w:r w:rsidRPr="00CD7FCA">
        <w:rPr>
          <w:rFonts w:ascii="Times New Roman" w:eastAsia="Times New Roman" w:hAnsi="Times New Roman" w:cs="Times New Roman"/>
          <w:sz w:val="24"/>
          <w:szCs w:val="24"/>
        </w:rPr>
        <w:t>classobject</w:t>
      </w:r>
      <w:proofErr w:type="spellEnd"/>
      <w:r w:rsidRPr="00CD7FCA">
        <w:rPr>
          <w:rFonts w:ascii="Times New Roman" w:eastAsia="Times New Roman" w:hAnsi="Times New Roman" w:cs="Times New Roman"/>
          <w:sz w:val="24"/>
          <w:szCs w:val="24"/>
        </w:rPr>
        <w:t xml:space="preserve">. And a function is declared virtual in base class, then the matching function is identified </w:t>
      </w:r>
      <w:proofErr w:type="spellStart"/>
      <w:r w:rsidRPr="00CD7FCA">
        <w:rPr>
          <w:rFonts w:ascii="Times New Roman" w:eastAsia="Times New Roman" w:hAnsi="Times New Roman" w:cs="Times New Roman"/>
          <w:sz w:val="24"/>
          <w:szCs w:val="24"/>
        </w:rPr>
        <w:t>atrun</w:t>
      </w:r>
      <w:proofErr w:type="spellEnd"/>
      <w:r w:rsidRPr="00CD7FCA">
        <w:rPr>
          <w:rFonts w:ascii="Times New Roman" w:eastAsia="Times New Roman" w:hAnsi="Times New Roman" w:cs="Times New Roman"/>
          <w:sz w:val="24"/>
          <w:szCs w:val="24"/>
        </w:rPr>
        <w:t>-time using virtual table entry. So, Dynamic biding can be achieved in C++ via the Virtual</w:t>
      </w:r>
      <w:r w:rsidR="00C41FD9">
        <w:rPr>
          <w:rFonts w:ascii="Times New Roman" w:eastAsia="Times New Roman" w:hAnsi="Times New Roman" w:cs="Times New Roman"/>
          <w:sz w:val="24"/>
          <w:szCs w:val="24"/>
        </w:rPr>
        <w:t xml:space="preserve"> </w:t>
      </w:r>
      <w:r w:rsidRPr="00CD7FCA">
        <w:rPr>
          <w:rFonts w:ascii="Times New Roman" w:eastAsia="Times New Roman" w:hAnsi="Times New Roman" w:cs="Times New Roman"/>
          <w:sz w:val="24"/>
          <w:szCs w:val="24"/>
        </w:rPr>
        <w:t>keyword.</w:t>
      </w:r>
    </w:p>
    <w:p w14:paraId="6A2DA514" w14:textId="77777777" w:rsidR="007C1125" w:rsidRDefault="00000000" w:rsidP="007C1125">
      <w:pPr>
        <w:jc w:val="both"/>
        <w:rPr>
          <w:rFonts w:ascii="Times New Roman" w:eastAsia="Times New Roman" w:hAnsi="Times New Roman" w:cs="Times New Roman"/>
          <w:sz w:val="24"/>
          <w:szCs w:val="24"/>
        </w:rPr>
      </w:pPr>
      <w:r w:rsidRPr="00CD7FCA">
        <w:rPr>
          <w:rFonts w:ascii="Times New Roman" w:eastAsia="Times New Roman" w:hAnsi="Times New Roman" w:cs="Times New Roman"/>
          <w:sz w:val="24"/>
          <w:szCs w:val="24"/>
        </w:rPr>
        <w:tab/>
      </w:r>
    </w:p>
    <w:p w14:paraId="78CF5B86" w14:textId="0663E001" w:rsidR="007C1125" w:rsidRPr="007C1125" w:rsidRDefault="007C1125" w:rsidP="007C1125">
      <w:pPr>
        <w:jc w:val="both"/>
        <w:rPr>
          <w:rFonts w:ascii="Times New Roman" w:eastAsia="Times New Roman" w:hAnsi="Times New Roman" w:cs="Times New Roman"/>
          <w:b/>
          <w:bCs/>
          <w:sz w:val="24"/>
          <w:szCs w:val="24"/>
        </w:rPr>
      </w:pPr>
      <w:r w:rsidRPr="007C1125">
        <w:rPr>
          <w:rFonts w:ascii="Times New Roman" w:eastAsia="Times New Roman" w:hAnsi="Times New Roman" w:cs="Times New Roman"/>
          <w:b/>
          <w:bCs/>
          <w:sz w:val="24"/>
          <w:szCs w:val="24"/>
        </w:rPr>
        <w:t>Program</w:t>
      </w:r>
    </w:p>
    <w:p w14:paraId="75523A0A" w14:textId="7422DEEF"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#include &lt;iostream&gt;</w:t>
      </w:r>
    </w:p>
    <w:p w14:paraId="6E898B3D"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using namespace std;</w:t>
      </w:r>
    </w:p>
    <w:p w14:paraId="2DAF9BDF"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class Base</w:t>
      </w:r>
    </w:p>
    <w:p w14:paraId="44FB8577"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w:t>
      </w:r>
    </w:p>
    <w:p w14:paraId="003BFCB4"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public:</w:t>
      </w:r>
    </w:p>
    <w:p w14:paraId="185A2A09"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virtual void show()</w:t>
      </w:r>
    </w:p>
    <w:p w14:paraId="560B47ED"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
    <w:p w14:paraId="09D34133"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roofErr w:type="spellStart"/>
      <w:r w:rsidRPr="007C1125">
        <w:rPr>
          <w:rFonts w:ascii="Times New Roman" w:eastAsia="Times New Roman" w:hAnsi="Times New Roman" w:cs="Times New Roman"/>
          <w:sz w:val="24"/>
          <w:szCs w:val="24"/>
        </w:rPr>
        <w:t>cout</w:t>
      </w:r>
      <w:proofErr w:type="spellEnd"/>
      <w:r w:rsidRPr="007C1125">
        <w:rPr>
          <w:rFonts w:ascii="Times New Roman" w:eastAsia="Times New Roman" w:hAnsi="Times New Roman" w:cs="Times New Roman"/>
          <w:sz w:val="24"/>
          <w:szCs w:val="24"/>
        </w:rPr>
        <w:t>&lt;&lt;" In Base \n";</w:t>
      </w:r>
    </w:p>
    <w:p w14:paraId="0878EF03"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
    <w:p w14:paraId="22760362"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w:t>
      </w:r>
    </w:p>
    <w:p w14:paraId="246C9068"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class Derived : public Base</w:t>
      </w:r>
    </w:p>
    <w:p w14:paraId="73ECBC65"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w:t>
      </w:r>
    </w:p>
    <w:p w14:paraId="5C046DFE"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lastRenderedPageBreak/>
        <w:t xml:space="preserve">    public:</w:t>
      </w:r>
    </w:p>
    <w:p w14:paraId="30FC9A7E"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void show()</w:t>
      </w:r>
    </w:p>
    <w:p w14:paraId="65BF98DB"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
    <w:p w14:paraId="0257F589"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roofErr w:type="spellStart"/>
      <w:r w:rsidRPr="007C1125">
        <w:rPr>
          <w:rFonts w:ascii="Times New Roman" w:eastAsia="Times New Roman" w:hAnsi="Times New Roman" w:cs="Times New Roman"/>
          <w:sz w:val="24"/>
          <w:szCs w:val="24"/>
        </w:rPr>
        <w:t>cout</w:t>
      </w:r>
      <w:proofErr w:type="spellEnd"/>
      <w:r w:rsidRPr="007C1125">
        <w:rPr>
          <w:rFonts w:ascii="Times New Roman" w:eastAsia="Times New Roman" w:hAnsi="Times New Roman" w:cs="Times New Roman"/>
          <w:sz w:val="24"/>
          <w:szCs w:val="24"/>
        </w:rPr>
        <w:t xml:space="preserve"> &lt;&lt; "Derived class is derived from the base class." ;</w:t>
      </w:r>
    </w:p>
    <w:p w14:paraId="0373326F"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
    <w:p w14:paraId="75627F80"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w:t>
      </w:r>
    </w:p>
    <w:p w14:paraId="5EC244A7"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int main()</w:t>
      </w:r>
    </w:p>
    <w:p w14:paraId="5DD0B2A0"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w:t>
      </w:r>
    </w:p>
    <w:p w14:paraId="2A619CE9"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Base *</w:t>
      </w:r>
      <w:proofErr w:type="spellStart"/>
      <w:r w:rsidRPr="007C1125">
        <w:rPr>
          <w:rFonts w:ascii="Times New Roman" w:eastAsia="Times New Roman" w:hAnsi="Times New Roman" w:cs="Times New Roman"/>
          <w:sz w:val="24"/>
          <w:szCs w:val="24"/>
        </w:rPr>
        <w:t>bptr</w:t>
      </w:r>
      <w:proofErr w:type="spellEnd"/>
      <w:r w:rsidRPr="007C1125">
        <w:rPr>
          <w:rFonts w:ascii="Times New Roman" w:eastAsia="Times New Roman" w:hAnsi="Times New Roman" w:cs="Times New Roman"/>
          <w:sz w:val="24"/>
          <w:szCs w:val="24"/>
        </w:rPr>
        <w:t>;</w:t>
      </w:r>
    </w:p>
    <w:p w14:paraId="7DCD68FD"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//Base b;</w:t>
      </w:r>
    </w:p>
    <w:p w14:paraId="4C41A3A7"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Derived d;</w:t>
      </w:r>
    </w:p>
    <w:p w14:paraId="0D300D52"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roofErr w:type="spellStart"/>
      <w:r w:rsidRPr="007C1125">
        <w:rPr>
          <w:rFonts w:ascii="Times New Roman" w:eastAsia="Times New Roman" w:hAnsi="Times New Roman" w:cs="Times New Roman"/>
          <w:sz w:val="24"/>
          <w:szCs w:val="24"/>
        </w:rPr>
        <w:t>bptr</w:t>
      </w:r>
      <w:proofErr w:type="spellEnd"/>
      <w:r w:rsidRPr="007C1125">
        <w:rPr>
          <w:rFonts w:ascii="Times New Roman" w:eastAsia="Times New Roman" w:hAnsi="Times New Roman" w:cs="Times New Roman"/>
          <w:sz w:val="24"/>
          <w:szCs w:val="24"/>
        </w:rPr>
        <w:t xml:space="preserve"> = &amp;d;</w:t>
      </w:r>
    </w:p>
    <w:p w14:paraId="077BB97E"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w:t>
      </w:r>
      <w:proofErr w:type="spellStart"/>
      <w:r w:rsidRPr="007C1125">
        <w:rPr>
          <w:rFonts w:ascii="Times New Roman" w:eastAsia="Times New Roman" w:hAnsi="Times New Roman" w:cs="Times New Roman"/>
          <w:sz w:val="24"/>
          <w:szCs w:val="24"/>
        </w:rPr>
        <w:t>bptr</w:t>
      </w:r>
      <w:proofErr w:type="spellEnd"/>
      <w:r w:rsidRPr="007C1125">
        <w:rPr>
          <w:rFonts w:ascii="Times New Roman" w:eastAsia="Times New Roman" w:hAnsi="Times New Roman" w:cs="Times New Roman"/>
          <w:sz w:val="24"/>
          <w:szCs w:val="24"/>
        </w:rPr>
        <w:t>-&gt;show();</w:t>
      </w:r>
    </w:p>
    <w:p w14:paraId="3087BAD1" w14:textId="77777777" w:rsidR="007C1125" w:rsidRPr="007C1125"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 xml:space="preserve">    return 0;</w:t>
      </w:r>
    </w:p>
    <w:p w14:paraId="1E27E702" w14:textId="40952862" w:rsidR="001D1B6D" w:rsidRDefault="007C1125" w:rsidP="007C1125">
      <w:pPr>
        <w:jc w:val="both"/>
        <w:rPr>
          <w:rFonts w:ascii="Times New Roman" w:eastAsia="Times New Roman" w:hAnsi="Times New Roman" w:cs="Times New Roman"/>
          <w:sz w:val="24"/>
          <w:szCs w:val="24"/>
        </w:rPr>
      </w:pPr>
      <w:r w:rsidRPr="007C1125">
        <w:rPr>
          <w:rFonts w:ascii="Times New Roman" w:eastAsia="Times New Roman" w:hAnsi="Times New Roman" w:cs="Times New Roman"/>
          <w:sz w:val="24"/>
          <w:szCs w:val="24"/>
        </w:rPr>
        <w:t>}</w:t>
      </w:r>
    </w:p>
    <w:p w14:paraId="353AFCE9" w14:textId="737C0626" w:rsidR="007C1125" w:rsidRPr="007C1125" w:rsidRDefault="007C1125" w:rsidP="007C1125">
      <w:pPr>
        <w:jc w:val="both"/>
        <w:rPr>
          <w:rFonts w:ascii="Times New Roman" w:eastAsia="Times New Roman" w:hAnsi="Times New Roman" w:cs="Times New Roman"/>
          <w:b/>
          <w:bCs/>
          <w:sz w:val="24"/>
          <w:szCs w:val="24"/>
        </w:rPr>
      </w:pPr>
      <w:r w:rsidRPr="007C1125">
        <w:rPr>
          <w:rFonts w:ascii="Times New Roman" w:eastAsia="Times New Roman" w:hAnsi="Times New Roman" w:cs="Times New Roman"/>
          <w:b/>
          <w:bCs/>
          <w:sz w:val="24"/>
          <w:szCs w:val="24"/>
        </w:rPr>
        <w:t>Output:</w:t>
      </w:r>
    </w:p>
    <w:p w14:paraId="6B779C7A" w14:textId="747C3128" w:rsidR="007C1125" w:rsidRDefault="00111450">
      <w:pPr>
        <w:shd w:val="clear" w:color="auto" w:fill="FFFFFF"/>
        <w:jc w:val="both"/>
        <w:rPr>
          <w:rFonts w:ascii="Times New Roman" w:eastAsia="Times New Roman" w:hAnsi="Times New Roman" w:cs="Times New Roman"/>
          <w:b/>
          <w:sz w:val="24"/>
          <w:szCs w:val="24"/>
          <w:u w:val="single"/>
        </w:rPr>
      </w:pPr>
      <w:r>
        <w:rPr>
          <w:noProof/>
        </w:rPr>
        <w:drawing>
          <wp:inline distT="0" distB="0" distL="0" distR="0" wp14:anchorId="5B76CAE9" wp14:editId="11FAF3DF">
            <wp:extent cx="5745480" cy="3232150"/>
            <wp:effectExtent l="0" t="0" r="7620" b="6350"/>
            <wp:docPr id="31822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23333" name=""/>
                    <pic:cNvPicPr/>
                  </pic:nvPicPr>
                  <pic:blipFill>
                    <a:blip r:embed="rId8"/>
                    <a:stretch>
                      <a:fillRect/>
                    </a:stretch>
                  </pic:blipFill>
                  <pic:spPr>
                    <a:xfrm>
                      <a:off x="0" y="0"/>
                      <a:ext cx="5745480" cy="3232150"/>
                    </a:xfrm>
                    <a:prstGeom prst="rect">
                      <a:avLst/>
                    </a:prstGeom>
                  </pic:spPr>
                </pic:pic>
              </a:graphicData>
            </a:graphic>
          </wp:inline>
        </w:drawing>
      </w:r>
    </w:p>
    <w:p w14:paraId="693E231B" w14:textId="0FD5A2A5" w:rsidR="007C1125" w:rsidRDefault="007C1125">
      <w:pPr>
        <w:shd w:val="clear" w:color="auto" w:fill="FFFFFF"/>
        <w:jc w:val="both"/>
        <w:rPr>
          <w:rFonts w:ascii="Times New Roman" w:eastAsia="Times New Roman" w:hAnsi="Times New Roman" w:cs="Times New Roman"/>
          <w:b/>
          <w:sz w:val="24"/>
          <w:szCs w:val="24"/>
          <w:u w:val="single"/>
        </w:rPr>
      </w:pPr>
    </w:p>
    <w:p w14:paraId="11CD53A2" w14:textId="27611F22" w:rsidR="007C1125" w:rsidRDefault="007C1125">
      <w:pPr>
        <w:shd w:val="clear" w:color="auto" w:fill="FFFFFF"/>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Program</w:t>
      </w:r>
    </w:p>
    <w:p w14:paraId="616B3D85"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#include &lt;iostream&gt;</w:t>
      </w:r>
    </w:p>
    <w:p w14:paraId="6A241040"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using namespace std;</w:t>
      </w:r>
    </w:p>
    <w:p w14:paraId="04904789"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class A</w:t>
      </w:r>
    </w:p>
    <w:p w14:paraId="2E1515E8"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w:t>
      </w:r>
    </w:p>
    <w:p w14:paraId="79F63587"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public:</w:t>
      </w:r>
    </w:p>
    <w:p w14:paraId="75706A7C"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int x=5;</w:t>
      </w:r>
    </w:p>
    <w:p w14:paraId="74B20D5B"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public:</w:t>
      </w:r>
    </w:p>
    <w:p w14:paraId="6DB75511"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virtual void display()</w:t>
      </w:r>
    </w:p>
    <w:p w14:paraId="2D475481"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w:t>
      </w:r>
    </w:p>
    <w:p w14:paraId="24819EEC"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w:t>
      </w:r>
      <w:proofErr w:type="spellStart"/>
      <w:r w:rsidRPr="007C1125">
        <w:rPr>
          <w:rFonts w:ascii="Times New Roman" w:eastAsia="Times New Roman" w:hAnsi="Times New Roman" w:cs="Times New Roman"/>
          <w:bCs/>
          <w:sz w:val="24"/>
          <w:szCs w:val="24"/>
        </w:rPr>
        <w:t>cout</w:t>
      </w:r>
      <w:proofErr w:type="spellEnd"/>
      <w:r w:rsidRPr="007C1125">
        <w:rPr>
          <w:rFonts w:ascii="Times New Roman" w:eastAsia="Times New Roman" w:hAnsi="Times New Roman" w:cs="Times New Roman"/>
          <w:bCs/>
          <w:sz w:val="24"/>
          <w:szCs w:val="24"/>
        </w:rPr>
        <w:t xml:space="preserve"> &lt;&lt; "Value of x is : " &lt;&lt; x&lt;&lt;</w:t>
      </w:r>
      <w:proofErr w:type="spellStart"/>
      <w:r w:rsidRPr="007C1125">
        <w:rPr>
          <w:rFonts w:ascii="Times New Roman" w:eastAsia="Times New Roman" w:hAnsi="Times New Roman" w:cs="Times New Roman"/>
          <w:bCs/>
          <w:sz w:val="24"/>
          <w:szCs w:val="24"/>
        </w:rPr>
        <w:t>endl</w:t>
      </w:r>
      <w:proofErr w:type="spellEnd"/>
      <w:r w:rsidRPr="007C1125">
        <w:rPr>
          <w:rFonts w:ascii="Times New Roman" w:eastAsia="Times New Roman" w:hAnsi="Times New Roman" w:cs="Times New Roman"/>
          <w:bCs/>
          <w:sz w:val="24"/>
          <w:szCs w:val="24"/>
        </w:rPr>
        <w:t>;</w:t>
      </w:r>
    </w:p>
    <w:p w14:paraId="1BBA9735"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w:t>
      </w:r>
    </w:p>
    <w:p w14:paraId="60478D11"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w:t>
      </w:r>
    </w:p>
    <w:p w14:paraId="33FBA396"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class B: public A</w:t>
      </w:r>
    </w:p>
    <w:p w14:paraId="57BF863C"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w:t>
      </w:r>
    </w:p>
    <w:p w14:paraId="698D9658"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int y = 10;</w:t>
      </w:r>
    </w:p>
    <w:p w14:paraId="77CD930B"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public:</w:t>
      </w:r>
    </w:p>
    <w:p w14:paraId="248F0E79"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void display()</w:t>
      </w:r>
    </w:p>
    <w:p w14:paraId="1F2B0D01"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w:t>
      </w:r>
    </w:p>
    <w:p w14:paraId="519E990F"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w:t>
      </w:r>
      <w:proofErr w:type="spellStart"/>
      <w:r w:rsidRPr="007C1125">
        <w:rPr>
          <w:rFonts w:ascii="Times New Roman" w:eastAsia="Times New Roman" w:hAnsi="Times New Roman" w:cs="Times New Roman"/>
          <w:bCs/>
          <w:sz w:val="24"/>
          <w:szCs w:val="24"/>
        </w:rPr>
        <w:t>cout</w:t>
      </w:r>
      <w:proofErr w:type="spellEnd"/>
      <w:r w:rsidRPr="007C1125">
        <w:rPr>
          <w:rFonts w:ascii="Times New Roman" w:eastAsia="Times New Roman" w:hAnsi="Times New Roman" w:cs="Times New Roman"/>
          <w:bCs/>
          <w:sz w:val="24"/>
          <w:szCs w:val="24"/>
        </w:rPr>
        <w:t xml:space="preserve"> &lt;&lt; "Value of y is : " &lt;&lt;y&lt;&lt;</w:t>
      </w:r>
      <w:proofErr w:type="spellStart"/>
      <w:r w:rsidRPr="007C1125">
        <w:rPr>
          <w:rFonts w:ascii="Times New Roman" w:eastAsia="Times New Roman" w:hAnsi="Times New Roman" w:cs="Times New Roman"/>
          <w:bCs/>
          <w:sz w:val="24"/>
          <w:szCs w:val="24"/>
        </w:rPr>
        <w:t>endl</w:t>
      </w:r>
      <w:proofErr w:type="spellEnd"/>
      <w:r w:rsidRPr="007C1125">
        <w:rPr>
          <w:rFonts w:ascii="Times New Roman" w:eastAsia="Times New Roman" w:hAnsi="Times New Roman" w:cs="Times New Roman"/>
          <w:bCs/>
          <w:sz w:val="24"/>
          <w:szCs w:val="24"/>
        </w:rPr>
        <w:t>;</w:t>
      </w:r>
    </w:p>
    <w:p w14:paraId="4C62A90B"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w:t>
      </w:r>
    </w:p>
    <w:p w14:paraId="7FFBE79B"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w:t>
      </w:r>
    </w:p>
    <w:p w14:paraId="7DF112A0"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int main()</w:t>
      </w:r>
    </w:p>
    <w:p w14:paraId="246484EE"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w:t>
      </w:r>
    </w:p>
    <w:p w14:paraId="3F4C5B3A"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A *a;</w:t>
      </w:r>
    </w:p>
    <w:p w14:paraId="6F54A5D2"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B </w:t>
      </w:r>
      <w:proofErr w:type="spellStart"/>
      <w:r w:rsidRPr="007C1125">
        <w:rPr>
          <w:rFonts w:ascii="Times New Roman" w:eastAsia="Times New Roman" w:hAnsi="Times New Roman" w:cs="Times New Roman"/>
          <w:bCs/>
          <w:sz w:val="24"/>
          <w:szCs w:val="24"/>
        </w:rPr>
        <w:t>b</w:t>
      </w:r>
      <w:proofErr w:type="spellEnd"/>
      <w:r w:rsidRPr="007C1125">
        <w:rPr>
          <w:rFonts w:ascii="Times New Roman" w:eastAsia="Times New Roman" w:hAnsi="Times New Roman" w:cs="Times New Roman"/>
          <w:bCs/>
          <w:sz w:val="24"/>
          <w:szCs w:val="24"/>
        </w:rPr>
        <w:t>;</w:t>
      </w:r>
    </w:p>
    <w:p w14:paraId="1D6A5CC2"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a = &amp;b;</w:t>
      </w:r>
    </w:p>
    <w:p w14:paraId="14752E82"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a-&gt;display();</w:t>
      </w:r>
    </w:p>
    <w:p w14:paraId="6E85F542" w14:textId="77777777" w:rsidR="007C1125" w:rsidRP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t xml:space="preserve">    return 0;</w:t>
      </w:r>
    </w:p>
    <w:p w14:paraId="53F43052" w14:textId="4FE36C1D" w:rsidR="007C1125" w:rsidRDefault="007C1125" w:rsidP="007C1125">
      <w:pPr>
        <w:shd w:val="clear" w:color="auto" w:fill="FFFFFF"/>
        <w:jc w:val="both"/>
        <w:rPr>
          <w:rFonts w:ascii="Times New Roman" w:eastAsia="Times New Roman" w:hAnsi="Times New Roman" w:cs="Times New Roman"/>
          <w:bCs/>
          <w:sz w:val="24"/>
          <w:szCs w:val="24"/>
        </w:rPr>
      </w:pPr>
      <w:r w:rsidRPr="007C1125">
        <w:rPr>
          <w:rFonts w:ascii="Times New Roman" w:eastAsia="Times New Roman" w:hAnsi="Times New Roman" w:cs="Times New Roman"/>
          <w:bCs/>
          <w:sz w:val="24"/>
          <w:szCs w:val="24"/>
        </w:rPr>
        <w:lastRenderedPageBreak/>
        <w:t>}</w:t>
      </w:r>
    </w:p>
    <w:p w14:paraId="15E0F32A" w14:textId="77777777" w:rsidR="007C1125" w:rsidRDefault="007C1125" w:rsidP="007C1125">
      <w:pPr>
        <w:shd w:val="clear" w:color="auto" w:fill="FFFFFF"/>
        <w:jc w:val="both"/>
        <w:rPr>
          <w:rFonts w:ascii="Times New Roman" w:eastAsia="Times New Roman" w:hAnsi="Times New Roman" w:cs="Times New Roman"/>
          <w:b/>
          <w:sz w:val="24"/>
          <w:szCs w:val="24"/>
        </w:rPr>
      </w:pPr>
    </w:p>
    <w:p w14:paraId="50E00DEF" w14:textId="77777777" w:rsidR="007C1125" w:rsidRDefault="007C1125" w:rsidP="007C1125">
      <w:pPr>
        <w:shd w:val="clear" w:color="auto" w:fill="FFFFFF"/>
        <w:jc w:val="both"/>
        <w:rPr>
          <w:rFonts w:ascii="Times New Roman" w:eastAsia="Times New Roman" w:hAnsi="Times New Roman" w:cs="Times New Roman"/>
          <w:b/>
          <w:sz w:val="24"/>
          <w:szCs w:val="24"/>
        </w:rPr>
      </w:pPr>
    </w:p>
    <w:p w14:paraId="62B76FCC" w14:textId="71DD4655" w:rsidR="007C1125" w:rsidRPr="007C1125" w:rsidRDefault="007C1125" w:rsidP="007C1125">
      <w:pPr>
        <w:shd w:val="clear" w:color="auto" w:fill="FFFFFF"/>
        <w:jc w:val="both"/>
        <w:rPr>
          <w:rFonts w:ascii="Times New Roman" w:eastAsia="Times New Roman" w:hAnsi="Times New Roman" w:cs="Times New Roman"/>
          <w:b/>
          <w:sz w:val="24"/>
          <w:szCs w:val="24"/>
        </w:rPr>
      </w:pPr>
      <w:r w:rsidRPr="007C1125">
        <w:rPr>
          <w:rFonts w:ascii="Times New Roman" w:eastAsia="Times New Roman" w:hAnsi="Times New Roman" w:cs="Times New Roman"/>
          <w:b/>
          <w:sz w:val="24"/>
          <w:szCs w:val="24"/>
        </w:rPr>
        <w:t>Output:</w:t>
      </w:r>
    </w:p>
    <w:p w14:paraId="280DC66F" w14:textId="1EE409D6" w:rsidR="007C1125" w:rsidRDefault="007C1125">
      <w:pPr>
        <w:shd w:val="clear" w:color="auto" w:fill="FFFFFF"/>
        <w:jc w:val="both"/>
        <w:rPr>
          <w:rFonts w:ascii="Times New Roman" w:eastAsia="Times New Roman" w:hAnsi="Times New Roman" w:cs="Times New Roman"/>
          <w:b/>
          <w:sz w:val="24"/>
          <w:szCs w:val="24"/>
          <w:u w:val="single"/>
        </w:rPr>
      </w:pPr>
    </w:p>
    <w:p w14:paraId="03570300" w14:textId="216F7C40" w:rsidR="00111450" w:rsidRDefault="00111450">
      <w:pPr>
        <w:shd w:val="clear" w:color="auto" w:fill="FFFFFF"/>
        <w:jc w:val="both"/>
        <w:rPr>
          <w:rFonts w:ascii="Times New Roman" w:eastAsia="Times New Roman" w:hAnsi="Times New Roman" w:cs="Times New Roman"/>
          <w:b/>
          <w:sz w:val="24"/>
          <w:szCs w:val="24"/>
          <w:u w:val="single"/>
        </w:rPr>
      </w:pPr>
      <w:r>
        <w:rPr>
          <w:noProof/>
        </w:rPr>
        <w:drawing>
          <wp:inline distT="0" distB="0" distL="0" distR="0" wp14:anchorId="4CFE603E" wp14:editId="5FC18A50">
            <wp:extent cx="5745480" cy="3232150"/>
            <wp:effectExtent l="0" t="0" r="7620" b="6350"/>
            <wp:docPr id="985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87" name=""/>
                    <pic:cNvPicPr/>
                  </pic:nvPicPr>
                  <pic:blipFill>
                    <a:blip r:embed="rId9"/>
                    <a:stretch>
                      <a:fillRect/>
                    </a:stretch>
                  </pic:blipFill>
                  <pic:spPr>
                    <a:xfrm>
                      <a:off x="0" y="0"/>
                      <a:ext cx="5745480" cy="3232150"/>
                    </a:xfrm>
                    <a:prstGeom prst="rect">
                      <a:avLst/>
                    </a:prstGeom>
                  </pic:spPr>
                </pic:pic>
              </a:graphicData>
            </a:graphic>
          </wp:inline>
        </w:drawing>
      </w:r>
    </w:p>
    <w:p w14:paraId="5DF4B6C9" w14:textId="77777777" w:rsidR="007C1125" w:rsidRDefault="007C1125">
      <w:pPr>
        <w:shd w:val="clear" w:color="auto" w:fill="FFFFFF"/>
        <w:jc w:val="both"/>
        <w:rPr>
          <w:rFonts w:ascii="Times New Roman" w:eastAsia="Times New Roman" w:hAnsi="Times New Roman" w:cs="Times New Roman"/>
          <w:b/>
          <w:sz w:val="24"/>
          <w:szCs w:val="24"/>
          <w:u w:val="single"/>
        </w:rPr>
      </w:pPr>
    </w:p>
    <w:p w14:paraId="7BD608B9" w14:textId="66BAD1C1" w:rsidR="001D1B6D" w:rsidRDefault="00000000">
      <w:pPr>
        <w:shd w:val="clear" w:color="auto" w:fill="FFFFFF"/>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u w:val="single"/>
        </w:rPr>
        <w:t>Conclusion:</w:t>
      </w:r>
      <w:r>
        <w:rPr>
          <w:rFonts w:ascii="Times New Roman" w:eastAsia="Times New Roman" w:hAnsi="Times New Roman" w:cs="Times New Roman"/>
          <w:sz w:val="24"/>
          <w:szCs w:val="24"/>
        </w:rPr>
        <w:t xml:space="preserve"> In this experiment, we went through the concept of dynamic binding in C++. To summarize, dynamic binding allows us flexibility by calling a single function to handle different objects. Considering our program, we called the same function display () by making two different objects to give us two different outputs. This is possible because dynamic binding happens at runtime, unlike static binding which happens at compile time.</w:t>
      </w:r>
    </w:p>
    <w:p w14:paraId="5D19889B" w14:textId="77777777" w:rsidR="001D1B6D" w:rsidRDefault="001D1B6D">
      <w:pPr>
        <w:tabs>
          <w:tab w:val="left" w:pos="3924"/>
        </w:tabs>
        <w:jc w:val="both"/>
        <w:rPr>
          <w:rFonts w:ascii="Times New Roman" w:eastAsia="Times New Roman" w:hAnsi="Times New Roman" w:cs="Times New Roman"/>
          <w:sz w:val="24"/>
          <w:szCs w:val="24"/>
        </w:rPr>
      </w:pPr>
    </w:p>
    <w:sectPr w:rsidR="001D1B6D">
      <w:headerReference w:type="default" r:id="rId10"/>
      <w:footerReference w:type="default" r:id="rId11"/>
      <w:pgSz w:w="11906" w:h="16838"/>
      <w:pgMar w:top="794" w:right="1418" w:bottom="1418"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3DD46" w14:textId="77777777" w:rsidR="00A7494C" w:rsidRDefault="00A7494C">
      <w:pPr>
        <w:spacing w:after="0" w:line="240" w:lineRule="auto"/>
      </w:pPr>
      <w:r>
        <w:separator/>
      </w:r>
    </w:p>
  </w:endnote>
  <w:endnote w:type="continuationSeparator" w:id="0">
    <w:p w14:paraId="4C61BA9A" w14:textId="77777777" w:rsidR="00A7494C" w:rsidRDefault="00A74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auto"/>
    <w:pitch w:val="default"/>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5">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BCC6" w14:textId="77777777" w:rsidR="001D1B6D" w:rsidRDefault="00000000">
    <w:pPr>
      <w:widowControl w:val="0"/>
      <w:spacing w:before="10" w:after="0" w:line="240" w:lineRule="auto"/>
      <w:ind w:left="20"/>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Information Technology | AP</w:t>
    </w:r>
    <w:r>
      <w:rPr>
        <w:rFonts w:ascii="Times New Roman" w:eastAsia="Times New Roman" w:hAnsi="Times New Roman" w:cs="Times New Roman"/>
        <w:b/>
        <w:color w:val="FF0000"/>
        <w:sz w:val="36"/>
        <w:szCs w:val="36"/>
      </w:rPr>
      <w:t>S</w:t>
    </w:r>
    <w:r>
      <w:rPr>
        <w:rFonts w:ascii="Times New Roman" w:eastAsia="Times New Roman" w:hAnsi="Times New Roman" w:cs="Times New Roman"/>
        <w:b/>
        <w:sz w:val="24"/>
        <w:szCs w:val="24"/>
      </w:rPr>
      <w:t>IT</w:t>
    </w:r>
  </w:p>
  <w:p w14:paraId="499BAEC7" w14:textId="77777777" w:rsidR="001D1B6D" w:rsidRDefault="001D1B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CE618" w14:textId="77777777" w:rsidR="00A7494C" w:rsidRDefault="00A7494C">
      <w:pPr>
        <w:spacing w:after="0" w:line="240" w:lineRule="auto"/>
      </w:pPr>
      <w:r>
        <w:separator/>
      </w:r>
    </w:p>
  </w:footnote>
  <w:footnote w:type="continuationSeparator" w:id="0">
    <w:p w14:paraId="49C4E571" w14:textId="77777777" w:rsidR="00A7494C" w:rsidRDefault="00A74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6CEB7" w14:textId="77777777" w:rsidR="001D1B6D" w:rsidRDefault="00000000">
    <w:pPr>
      <w:tabs>
        <w:tab w:val="left" w:pos="2220"/>
        <w:tab w:val="left" w:pos="3402"/>
        <w:tab w:val="center" w:pos="3959"/>
      </w:tabs>
      <w:spacing w:after="0" w:line="276" w:lineRule="auto"/>
      <w:ind w:left="-709"/>
      <w:rPr>
        <w:b/>
        <w:sz w:val="16"/>
        <w:szCs w:val="16"/>
      </w:rPr>
    </w:pPr>
    <w:r>
      <w:rPr>
        <w:b/>
        <w:sz w:val="16"/>
        <w:szCs w:val="16"/>
      </w:rPr>
      <w:t xml:space="preserve">                                                                                                                PARSHVANATH CHARITABLE TRUST'S</w:t>
    </w:r>
    <w:r>
      <w:rPr>
        <w:noProof/>
      </w:rPr>
      <w:drawing>
        <wp:anchor distT="0" distB="0" distL="0" distR="0" simplePos="0" relativeHeight="251658240" behindDoc="1" locked="0" layoutInCell="1" hidden="0" allowOverlap="1" wp14:anchorId="1F42EDE8" wp14:editId="65ADB1F3">
          <wp:simplePos x="0" y="0"/>
          <wp:positionH relativeFrom="column">
            <wp:posOffset>5114259</wp:posOffset>
          </wp:positionH>
          <wp:positionV relativeFrom="paragraph">
            <wp:posOffset>-173768</wp:posOffset>
          </wp:positionV>
          <wp:extent cx="884530" cy="985542"/>
          <wp:effectExtent l="0" t="0" r="0" b="0"/>
          <wp:wrapNone/>
          <wp:docPr id="79" name="image2.png" descr="C:\Users\user\Desktop\Seperator\2.png"/>
          <wp:cNvGraphicFramePr/>
          <a:graphic xmlns:a="http://schemas.openxmlformats.org/drawingml/2006/main">
            <a:graphicData uri="http://schemas.openxmlformats.org/drawingml/2006/picture">
              <pic:pic xmlns:pic="http://schemas.openxmlformats.org/drawingml/2006/picture">
                <pic:nvPicPr>
                  <pic:cNvPr id="0" name="image2.png" descr="C:\Users\user\Desktop\Seperator\2.png"/>
                  <pic:cNvPicPr preferRelativeResize="0"/>
                </pic:nvPicPr>
                <pic:blipFill>
                  <a:blip r:embed="rId1"/>
                  <a:srcRect/>
                  <a:stretch>
                    <a:fillRect/>
                  </a:stretch>
                </pic:blipFill>
                <pic:spPr>
                  <a:xfrm>
                    <a:off x="0" y="0"/>
                    <a:ext cx="884530" cy="985542"/>
                  </a:xfrm>
                  <a:prstGeom prst="rect">
                    <a:avLst/>
                  </a:prstGeom>
                  <a:ln/>
                </pic:spPr>
              </pic:pic>
            </a:graphicData>
          </a:graphic>
        </wp:anchor>
      </w:drawing>
    </w:r>
    <w:r>
      <w:rPr>
        <w:noProof/>
      </w:rPr>
      <w:drawing>
        <wp:anchor distT="0" distB="0" distL="0" distR="0" simplePos="0" relativeHeight="251659264" behindDoc="1" locked="0" layoutInCell="1" hidden="0" allowOverlap="1" wp14:anchorId="53909ADB" wp14:editId="6D91ACC1">
          <wp:simplePos x="0" y="0"/>
          <wp:positionH relativeFrom="column">
            <wp:posOffset>-446565</wp:posOffset>
          </wp:positionH>
          <wp:positionV relativeFrom="paragraph">
            <wp:posOffset>-163136</wp:posOffset>
          </wp:positionV>
          <wp:extent cx="1191388" cy="950189"/>
          <wp:effectExtent l="0" t="0" r="0" b="0"/>
          <wp:wrapNone/>
          <wp:docPr id="81" name="image1.png" descr="C:\Users\user\Downloads\LOGO-1.png"/>
          <wp:cNvGraphicFramePr/>
          <a:graphic xmlns:a="http://schemas.openxmlformats.org/drawingml/2006/main">
            <a:graphicData uri="http://schemas.openxmlformats.org/drawingml/2006/picture">
              <pic:pic xmlns:pic="http://schemas.openxmlformats.org/drawingml/2006/picture">
                <pic:nvPicPr>
                  <pic:cNvPr id="0" name="image1.png" descr="C:\Users\user\Downloads\LOGO-1.png"/>
                  <pic:cNvPicPr preferRelativeResize="0"/>
                </pic:nvPicPr>
                <pic:blipFill>
                  <a:blip r:embed="rId2"/>
                  <a:srcRect/>
                  <a:stretch>
                    <a:fillRect/>
                  </a:stretch>
                </pic:blipFill>
                <pic:spPr>
                  <a:xfrm>
                    <a:off x="0" y="0"/>
                    <a:ext cx="1191388" cy="950189"/>
                  </a:xfrm>
                  <a:prstGeom prst="rect">
                    <a:avLst/>
                  </a:prstGeom>
                  <a:ln/>
                </pic:spPr>
              </pic:pic>
            </a:graphicData>
          </a:graphic>
        </wp:anchor>
      </w:drawing>
    </w:r>
  </w:p>
  <w:p w14:paraId="2B950E16" w14:textId="77777777" w:rsidR="001D1B6D" w:rsidRDefault="00000000">
    <w:pPr>
      <w:tabs>
        <w:tab w:val="left" w:pos="3402"/>
      </w:tabs>
      <w:spacing w:after="0" w:line="276" w:lineRule="auto"/>
      <w:ind w:right="-875"/>
      <w:rPr>
        <w:b/>
        <w:sz w:val="40"/>
        <w:szCs w:val="40"/>
      </w:rPr>
    </w:pPr>
    <w:r>
      <w:rPr>
        <w:b/>
        <w:sz w:val="40"/>
        <w:szCs w:val="40"/>
      </w:rPr>
      <w:t xml:space="preserve">             A. P. SHAH INSTITUTE OF TECHNOLOGY</w:t>
    </w:r>
  </w:p>
  <w:p w14:paraId="104A2009" w14:textId="77777777" w:rsidR="001D1B6D" w:rsidRDefault="00000000">
    <w:pPr>
      <w:tabs>
        <w:tab w:val="left" w:pos="1701"/>
        <w:tab w:val="left" w:pos="1843"/>
      </w:tabs>
      <w:spacing w:after="0" w:line="276" w:lineRule="auto"/>
      <w:jc w:val="center"/>
      <w:rPr>
        <w:b/>
        <w:sz w:val="14"/>
        <w:szCs w:val="14"/>
      </w:rPr>
    </w:pPr>
    <w:r>
      <w:rPr>
        <w:b/>
        <w:color w:val="FF1616"/>
      </w:rPr>
      <w:t>(NBA Accredited)</w:t>
    </w:r>
  </w:p>
  <w:p w14:paraId="06BBBC09" w14:textId="77777777" w:rsidR="001D1B6D" w:rsidRDefault="00000000">
    <w:pPr>
      <w:pBdr>
        <w:top w:val="nil"/>
        <w:left w:val="nil"/>
        <w:bottom w:val="nil"/>
        <w:right w:val="nil"/>
        <w:between w:val="nil"/>
      </w:pBdr>
      <w:tabs>
        <w:tab w:val="center" w:pos="4513"/>
        <w:tab w:val="right" w:pos="9026"/>
        <w:tab w:val="left" w:pos="3544"/>
      </w:tabs>
      <w:spacing w:after="0" w:line="276" w:lineRule="auto"/>
      <w:ind w:left="-567"/>
      <w:jc w:val="center"/>
      <w:rPr>
        <w:b/>
        <w:color w:val="000000"/>
        <w:sz w:val="14"/>
        <w:szCs w:val="14"/>
      </w:rPr>
    </w:pPr>
    <w:r>
      <w:rPr>
        <w:noProof/>
      </w:rPr>
      <mc:AlternateContent>
        <mc:Choice Requires="wps">
          <w:drawing>
            <wp:anchor distT="4294967295" distB="4294967295" distL="114300" distR="114300" simplePos="0" relativeHeight="251660288" behindDoc="0" locked="0" layoutInCell="1" hidden="0" allowOverlap="1" wp14:anchorId="089D6938" wp14:editId="19DA3BA0">
              <wp:simplePos x="0" y="0"/>
              <wp:positionH relativeFrom="column">
                <wp:posOffset>-685799</wp:posOffset>
              </wp:positionH>
              <wp:positionV relativeFrom="paragraph">
                <wp:posOffset>208296</wp:posOffset>
              </wp:positionV>
              <wp:extent cx="0" cy="19050"/>
              <wp:effectExtent l="0" t="0" r="0" b="0"/>
              <wp:wrapNone/>
              <wp:docPr id="78" name="Straight Arrow Connector 78"/>
              <wp:cNvGraphicFramePr/>
              <a:graphic xmlns:a="http://schemas.openxmlformats.org/drawingml/2006/main">
                <a:graphicData uri="http://schemas.microsoft.com/office/word/2010/wordprocessingShape">
                  <wps:wsp>
                    <wps:cNvCnPr/>
                    <wps:spPr>
                      <a:xfrm>
                        <a:off x="1787778" y="3780000"/>
                        <a:ext cx="7116445"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-685799</wp:posOffset>
              </wp:positionH>
              <wp:positionV relativeFrom="paragraph">
                <wp:posOffset>208296</wp:posOffset>
              </wp:positionV>
              <wp:extent cx="0" cy="19050"/>
              <wp:effectExtent b="0" l="0" r="0" t="0"/>
              <wp:wrapNone/>
              <wp:docPr id="78"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0" cy="19050"/>
                      </a:xfrm>
                      <a:prstGeom prst="rect"/>
                      <a:ln/>
                    </pic:spPr>
                  </pic:pic>
                </a:graphicData>
              </a:graphic>
            </wp:anchor>
          </w:drawing>
        </mc:Fallback>
      </mc:AlternateContent>
    </w:r>
  </w:p>
  <w:p w14:paraId="6B2952AC" w14:textId="77777777" w:rsidR="001D1B6D" w:rsidRDefault="001D1B6D">
    <w:pPr>
      <w:pBdr>
        <w:top w:val="nil"/>
        <w:left w:val="nil"/>
        <w:bottom w:val="nil"/>
        <w:right w:val="nil"/>
        <w:between w:val="nil"/>
      </w:pBdr>
      <w:tabs>
        <w:tab w:val="center" w:pos="4513"/>
        <w:tab w:val="right" w:pos="9026"/>
      </w:tabs>
      <w:spacing w:after="0" w:line="240" w:lineRule="auto"/>
      <w:ind w:left="-567"/>
      <w:jc w:val="center"/>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852F72"/>
    <w:multiLevelType w:val="multilevel"/>
    <w:tmpl w:val="D454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160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B6D"/>
    <w:rsid w:val="00111450"/>
    <w:rsid w:val="001D1B6D"/>
    <w:rsid w:val="00217DAE"/>
    <w:rsid w:val="003C58D4"/>
    <w:rsid w:val="007331FA"/>
    <w:rsid w:val="007C1125"/>
    <w:rsid w:val="00854C23"/>
    <w:rsid w:val="00A7494C"/>
    <w:rsid w:val="00AC3700"/>
    <w:rsid w:val="00C41FD9"/>
    <w:rsid w:val="00CD7FCA"/>
    <w:rsid w:val="00D561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CB981"/>
  <w15:docId w15:val="{25001AA9-0750-47BC-970E-8F9D18131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EB5"/>
  </w:style>
  <w:style w:type="paragraph" w:styleId="Heading1">
    <w:name w:val="heading 1"/>
    <w:basedOn w:val="Normal"/>
    <w:next w:val="Normal"/>
    <w:link w:val="Heading1Char"/>
    <w:uiPriority w:val="9"/>
    <w:qFormat/>
    <w:rsid w:val="00EC58A0"/>
    <w:pPr>
      <w:keepNext/>
      <w:keepLine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C58A0"/>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Textbody"/>
    <w:link w:val="Heading3Char"/>
    <w:uiPriority w:val="9"/>
    <w:semiHidden/>
    <w:unhideWhenUsed/>
    <w:qFormat/>
    <w:rsid w:val="006A0ADD"/>
    <w:pPr>
      <w:keepNext/>
      <w:widowControl w:val="0"/>
      <w:suppressAutoHyphens/>
      <w:autoSpaceDN w:val="0"/>
      <w:spacing w:before="140" w:after="120" w:line="240" w:lineRule="auto"/>
      <w:textAlignment w:val="baseline"/>
      <w:outlineLvl w:val="2"/>
    </w:pPr>
    <w:rPr>
      <w:rFonts w:ascii="Liberation Serif" w:eastAsia="Droid Sans Fallback" w:hAnsi="Liberation Serif" w:cs="FreeSans"/>
      <w:b/>
      <w:bCs/>
      <w:color w:val="808080"/>
      <w:kern w:val="3"/>
      <w:sz w:val="28"/>
      <w:szCs w:val="28"/>
      <w:lang w:eastAsia="zh-CN" w:bidi="hi-IN"/>
    </w:rPr>
  </w:style>
  <w:style w:type="paragraph" w:styleId="Heading4">
    <w:name w:val="heading 4"/>
    <w:basedOn w:val="Normal"/>
    <w:next w:val="Normal"/>
    <w:link w:val="Heading4Char"/>
    <w:uiPriority w:val="9"/>
    <w:semiHidden/>
    <w:unhideWhenUsed/>
    <w:qFormat/>
    <w:rsid w:val="00EC58A0"/>
    <w:pPr>
      <w:keepNext/>
      <w:keepLines/>
      <w:spacing w:before="200" w:after="0" w:line="240" w:lineRule="auto"/>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EC58A0"/>
    <w:rPr>
      <w:rFonts w:asciiTheme="majorHAnsi" w:eastAsiaTheme="majorEastAsia" w:hAnsiTheme="majorHAnsi" w:cstheme="majorBidi"/>
      <w:b/>
      <w:bCs/>
      <w:color w:val="2E74B5" w:themeColor="accent1" w:themeShade="BF"/>
      <w:sz w:val="28"/>
      <w:szCs w:val="28"/>
      <w:lang w:val="en-IN" w:eastAsia="en-IN"/>
    </w:rPr>
  </w:style>
  <w:style w:type="character" w:customStyle="1" w:styleId="Heading2Char">
    <w:name w:val="Heading 2 Char"/>
    <w:basedOn w:val="DefaultParagraphFont"/>
    <w:link w:val="Heading2"/>
    <w:uiPriority w:val="9"/>
    <w:rsid w:val="00EC58A0"/>
    <w:rPr>
      <w:rFonts w:asciiTheme="majorHAnsi" w:eastAsiaTheme="majorEastAsia" w:hAnsiTheme="majorHAnsi" w:cstheme="majorBidi"/>
      <w:b/>
      <w:bCs/>
      <w:color w:val="5B9BD5" w:themeColor="accent1"/>
      <w:sz w:val="26"/>
      <w:szCs w:val="26"/>
    </w:rPr>
  </w:style>
  <w:style w:type="paragraph" w:customStyle="1" w:styleId="Textbody">
    <w:name w:val="Text body"/>
    <w:basedOn w:val="Normal"/>
    <w:rsid w:val="006A0ADD"/>
    <w:pPr>
      <w:widowControl w:val="0"/>
      <w:suppressAutoHyphens/>
      <w:autoSpaceDN w:val="0"/>
      <w:spacing w:after="140" w:line="288" w:lineRule="auto"/>
      <w:textAlignment w:val="baseline"/>
    </w:pPr>
    <w:rPr>
      <w:rFonts w:ascii="Liberation Serif" w:eastAsia="Droid Sans Fallback" w:hAnsi="Liberation Serif" w:cs="FreeSans"/>
      <w:kern w:val="3"/>
      <w:sz w:val="24"/>
      <w:szCs w:val="24"/>
      <w:lang w:eastAsia="zh-CN" w:bidi="hi-IN"/>
    </w:rPr>
  </w:style>
  <w:style w:type="character" w:customStyle="1" w:styleId="Heading3Char">
    <w:name w:val="Heading 3 Char"/>
    <w:basedOn w:val="DefaultParagraphFont"/>
    <w:link w:val="Heading3"/>
    <w:uiPriority w:val="9"/>
    <w:rsid w:val="006A0ADD"/>
    <w:rPr>
      <w:rFonts w:ascii="Liberation Serif" w:eastAsia="Droid Sans Fallback" w:hAnsi="Liberation Serif" w:cs="FreeSans"/>
      <w:b/>
      <w:bCs/>
      <w:color w:val="808080"/>
      <w:kern w:val="3"/>
      <w:sz w:val="28"/>
      <w:szCs w:val="28"/>
      <w:lang w:val="en-IN" w:eastAsia="zh-CN" w:bidi="hi-IN"/>
    </w:rPr>
  </w:style>
  <w:style w:type="character" w:customStyle="1" w:styleId="Heading4Char">
    <w:name w:val="Heading 4 Char"/>
    <w:basedOn w:val="DefaultParagraphFont"/>
    <w:link w:val="Heading4"/>
    <w:uiPriority w:val="9"/>
    <w:semiHidden/>
    <w:rsid w:val="00EC58A0"/>
    <w:rPr>
      <w:rFonts w:asciiTheme="majorHAnsi" w:eastAsiaTheme="majorEastAsia" w:hAnsiTheme="majorHAnsi" w:cstheme="majorBidi"/>
      <w:b/>
      <w:bCs/>
      <w:i/>
      <w:iCs/>
      <w:color w:val="5B9BD5" w:themeColor="accent1"/>
      <w:lang w:val="en-IN" w:eastAsia="en-IN"/>
    </w:rPr>
  </w:style>
  <w:style w:type="paragraph" w:styleId="BalloonText">
    <w:name w:val="Balloon Text"/>
    <w:basedOn w:val="Normal"/>
    <w:link w:val="BalloonTextChar"/>
    <w:uiPriority w:val="99"/>
    <w:semiHidden/>
    <w:unhideWhenUsed/>
    <w:rsid w:val="00325E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EB5"/>
    <w:rPr>
      <w:rFonts w:ascii="Segoe UI" w:hAnsi="Segoe UI" w:cs="Segoe UI"/>
      <w:sz w:val="18"/>
      <w:szCs w:val="18"/>
    </w:rPr>
  </w:style>
  <w:style w:type="paragraph" w:styleId="Header">
    <w:name w:val="header"/>
    <w:basedOn w:val="Normal"/>
    <w:link w:val="HeaderChar"/>
    <w:uiPriority w:val="99"/>
    <w:unhideWhenUsed/>
    <w:rsid w:val="00325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5EB5"/>
  </w:style>
  <w:style w:type="paragraph" w:styleId="Footer">
    <w:name w:val="footer"/>
    <w:basedOn w:val="Normal"/>
    <w:link w:val="FooterChar"/>
    <w:uiPriority w:val="99"/>
    <w:unhideWhenUsed/>
    <w:rsid w:val="00325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5EB5"/>
  </w:style>
  <w:style w:type="character" w:customStyle="1" w:styleId="jsgrdq">
    <w:name w:val="jsgrdq"/>
    <w:basedOn w:val="DefaultParagraphFont"/>
    <w:rsid w:val="008A1EB3"/>
  </w:style>
  <w:style w:type="paragraph" w:customStyle="1" w:styleId="Default">
    <w:name w:val="Default"/>
    <w:rsid w:val="00EC58A0"/>
    <w:pPr>
      <w:autoSpaceDE w:val="0"/>
      <w:autoSpaceDN w:val="0"/>
      <w:adjustRightInd w:val="0"/>
      <w:spacing w:after="0" w:line="240" w:lineRule="auto"/>
    </w:pPr>
    <w:rPr>
      <w:rFonts w:ascii="5" w:eastAsiaTheme="minorEastAsia" w:hAnsi="5" w:cs="5"/>
      <w:color w:val="000000"/>
      <w:sz w:val="24"/>
      <w:szCs w:val="24"/>
    </w:rPr>
  </w:style>
  <w:style w:type="paragraph" w:styleId="ListParagraph">
    <w:name w:val="List Paragraph"/>
    <w:basedOn w:val="Normal"/>
    <w:uiPriority w:val="34"/>
    <w:qFormat/>
    <w:rsid w:val="00EC58A0"/>
    <w:pPr>
      <w:spacing w:after="0" w:line="240" w:lineRule="auto"/>
      <w:ind w:left="720"/>
      <w:contextualSpacing/>
    </w:pPr>
    <w:rPr>
      <w:rFonts w:ascii="Times New Roman" w:eastAsiaTheme="minorEastAsia" w:hAnsi="Times New Roman" w:cs="Times New Roman"/>
    </w:rPr>
  </w:style>
  <w:style w:type="paragraph" w:styleId="NormalWeb">
    <w:name w:val="Normal (Web)"/>
    <w:basedOn w:val="Normal"/>
    <w:uiPriority w:val="99"/>
    <w:unhideWhenUsed/>
    <w:rsid w:val="00EC58A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58A0"/>
    <w:rPr>
      <w:color w:val="0000FF"/>
      <w:u w:val="single"/>
    </w:rPr>
  </w:style>
  <w:style w:type="paragraph" w:styleId="HTMLPreformatted">
    <w:name w:val="HTML Preformatted"/>
    <w:basedOn w:val="Normal"/>
    <w:link w:val="HTMLPreformattedChar"/>
    <w:uiPriority w:val="99"/>
    <w:unhideWhenUsed/>
    <w:rsid w:val="00EC5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C58A0"/>
    <w:rPr>
      <w:rFonts w:ascii="Courier New" w:eastAsia="Times New Roman" w:hAnsi="Courier New" w:cs="Courier New"/>
      <w:sz w:val="20"/>
      <w:szCs w:val="20"/>
      <w:lang w:val="en-IN" w:eastAsia="en-IN"/>
    </w:rPr>
  </w:style>
  <w:style w:type="character" w:styleId="Strong">
    <w:name w:val="Strong"/>
    <w:basedOn w:val="DefaultParagraphFont"/>
    <w:uiPriority w:val="22"/>
    <w:qFormat/>
    <w:rsid w:val="00EC58A0"/>
    <w:rPr>
      <w:b/>
      <w:bCs/>
    </w:rPr>
  </w:style>
  <w:style w:type="character" w:styleId="Emphasis">
    <w:name w:val="Emphasis"/>
    <w:basedOn w:val="DefaultParagraphFont"/>
    <w:uiPriority w:val="20"/>
    <w:qFormat/>
    <w:rsid w:val="00EC58A0"/>
    <w:rPr>
      <w:i/>
      <w:iCs/>
    </w:rPr>
  </w:style>
  <w:style w:type="character" w:customStyle="1" w:styleId="Strong1">
    <w:name w:val="Strong1"/>
    <w:basedOn w:val="DefaultParagraphFont"/>
    <w:rsid w:val="00EC58A0"/>
  </w:style>
  <w:style w:type="paragraph" w:customStyle="1" w:styleId="wp-caption-text">
    <w:name w:val="wp-caption-text"/>
    <w:basedOn w:val="Normal"/>
    <w:rsid w:val="00EC58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EC58A0"/>
  </w:style>
  <w:style w:type="character" w:customStyle="1" w:styleId="tag-name">
    <w:name w:val="tag-name"/>
    <w:basedOn w:val="DefaultParagraphFont"/>
    <w:rsid w:val="00EC58A0"/>
  </w:style>
  <w:style w:type="paragraph" w:customStyle="1" w:styleId="toctitle">
    <w:name w:val="toc_title"/>
    <w:basedOn w:val="Normal"/>
    <w:rsid w:val="00EC58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octoggle">
    <w:name w:val="toc_toggle"/>
    <w:basedOn w:val="DefaultParagraphFont"/>
    <w:rsid w:val="00EC58A0"/>
  </w:style>
  <w:style w:type="character" w:customStyle="1" w:styleId="tocnumber">
    <w:name w:val="toc_number"/>
    <w:basedOn w:val="DefaultParagraphFont"/>
    <w:rsid w:val="00EC58A0"/>
  </w:style>
  <w:style w:type="character" w:customStyle="1" w:styleId="pln">
    <w:name w:val="pln"/>
    <w:basedOn w:val="DefaultParagraphFont"/>
    <w:rsid w:val="00EC58A0"/>
  </w:style>
  <w:style w:type="character" w:customStyle="1" w:styleId="pun">
    <w:name w:val="pun"/>
    <w:basedOn w:val="DefaultParagraphFont"/>
    <w:rsid w:val="00EC58A0"/>
  </w:style>
  <w:style w:type="character" w:customStyle="1" w:styleId="kwd">
    <w:name w:val="kwd"/>
    <w:basedOn w:val="DefaultParagraphFont"/>
    <w:rsid w:val="00EC58A0"/>
  </w:style>
  <w:style w:type="character" w:customStyle="1" w:styleId="string">
    <w:name w:val="string"/>
    <w:basedOn w:val="DefaultParagraphFont"/>
    <w:rsid w:val="00CF46AC"/>
  </w:style>
  <w:style w:type="character" w:customStyle="1" w:styleId="vars">
    <w:name w:val="vars"/>
    <w:basedOn w:val="DefaultParagraphFont"/>
    <w:rsid w:val="00CF46AC"/>
  </w:style>
  <w:style w:type="character" w:customStyle="1" w:styleId="keyword">
    <w:name w:val="keyword"/>
    <w:basedOn w:val="DefaultParagraphFont"/>
    <w:rsid w:val="00CF46AC"/>
  </w:style>
  <w:style w:type="character" w:customStyle="1" w:styleId="bold">
    <w:name w:val="bold"/>
    <w:basedOn w:val="DefaultParagraphFont"/>
    <w:rsid w:val="002B7336"/>
  </w:style>
  <w:style w:type="character" w:customStyle="1" w:styleId="d6fxb">
    <w:name w:val="_d6fxb"/>
    <w:basedOn w:val="DefaultParagraphFont"/>
    <w:rsid w:val="00C5479A"/>
  </w:style>
  <w:style w:type="character" w:customStyle="1" w:styleId="comment">
    <w:name w:val="comment"/>
    <w:basedOn w:val="DefaultParagraphFont"/>
    <w:rsid w:val="00C5479A"/>
  </w:style>
  <w:style w:type="character" w:customStyle="1" w:styleId="annotation">
    <w:name w:val="annotation"/>
    <w:basedOn w:val="DefaultParagraphFont"/>
    <w:rsid w:val="00C5479A"/>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40.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1qK+mxD58aa6xPQamnOB0Cdwbw==">AMUW2mX1HFW79TNclolf/nq8VwuC4WV3t2GTX1zrZlowiC8Ll2Vf9DQtKiiJandpc18y2jBx+Y8+BPXaYiJwVDEigIN/4MEtUiAaQGBX7RVSAvr9DEbWLsU=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apsit</dc:creator>
  <cp:lastModifiedBy>apsitms60@outlook.com</cp:lastModifiedBy>
  <cp:revision>5</cp:revision>
  <dcterms:created xsi:type="dcterms:W3CDTF">2022-09-04T11:03:00Z</dcterms:created>
  <dcterms:modified xsi:type="dcterms:W3CDTF">2023-08-01T05:18:00Z</dcterms:modified>
</cp:coreProperties>
</file>