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1.xml" ContentType="application/xml"/>
  <Override PartName="/" ContentType="application/vnd.openxmlformats-package.core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rPr>
          <w:rFonts w:ascii="Google Sans" w:cs="Google Sans" w:eastAsia="Google Sans" w:hAnsi="Google Sans"/>
        </w:rPr>
      </w:pPr>
    </w:p>
    <w:p w14:paraId="00000002">
      <w:pPr>
        <w:rPr>
          <w:rFonts w:ascii="Google Sans" w:cs="Google Sans" w:eastAsia="Google Sans" w:hAnsi="Google Sans"/>
        </w:rPr>
      </w:pPr>
    </w:p>
    <w:p w14:paraId="00000003">
      <w:pPr>
        <w:rPr>
          <w:rFonts w:ascii="Google Sans" w:cs="Google Sans" w:eastAsia="Google Sans" w:hAnsi="Google Sans"/>
        </w:rPr>
      </w:pPr>
    </w:p>
    <w:p w14:paraId="00000004">
      <w:pPr>
        <w:pStyle w:val="Heading1"/>
        <w:jc w:val="center"/>
        <w:rPr/>
      </w:pPr>
      <w:bookmarkStart w:id="0" w:name="_heading=h.dsjwi3vvbpeh"/>
      <w:bookmarkEnd w:id="0"/>
      <w:r>
        <w:rPr>
          <w:rtl w:val="off"/>
        </w:rPr>
        <w:t>U</w:t>
      </w:r>
      <w:r>
        <w:rPr>
          <w:rtl w:val="off"/>
        </w:rPr>
        <w:t>pdate a file through a Python algorithm</w:t>
      </w:r>
    </w:p>
    <w:p w14:paraId="00000005">
      <w:pPr>
        <w:pStyle w:val="Heading2"/>
        <w:rPr>
          <w:rFonts w:ascii="Arial" w:cs="Arial" w:hAnsi="Arial"/>
          <w:sz w:val="36"/>
          <w:szCs w:val="36"/>
        </w:rPr>
      </w:pPr>
      <w:bookmarkStart w:id="1" w:name="_heading=h.d3hwizpdw6c3"/>
      <w:bookmarkEnd w:id="1"/>
      <w:r>
        <w:rPr>
          <w:rFonts w:ascii="Arial" w:cs="Arial" w:hAnsi="Arial"/>
          <w:sz w:val="36"/>
          <w:szCs w:val="36"/>
          <w:rtl w:val="off"/>
        </w:rPr>
        <w:t>P</w:t>
      </w:r>
      <w:r>
        <w:rPr>
          <w:rFonts w:ascii="Arial" w:cs="Arial" w:hAnsi="Arial"/>
          <w:sz w:val="36"/>
          <w:szCs w:val="36"/>
          <w:rtl w:val="off"/>
        </w:rPr>
        <w:t>roject description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At my organization we control access to content using a list of allowed IP addresses. The "allow_list.txt" file contains these IP addresses. We also have a list of IP addresses that should no longer have access to this content. I created an algorithm to update the "allow_list.txt" file and remove IP addresses that should no longer have access.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07">
      <w:pPr>
        <w:pStyle w:val="Heading2"/>
        <w:rPr>
          <w:rFonts w:ascii="Arial" w:cs="Arial" w:hAnsi="Arial"/>
          <w:sz w:val="36"/>
          <w:szCs w:val="36"/>
        </w:rPr>
      </w:pPr>
      <w:bookmarkStart w:id="2" w:name="_heading=h.b5avz0ysb5r6"/>
      <w:bookmarkEnd w:id="2"/>
      <w:r>
        <w:rPr>
          <w:rFonts w:ascii="Arial" w:cs="Arial" w:hAnsi="Arial"/>
          <w:sz w:val="36"/>
          <w:szCs w:val="36"/>
          <w:rtl w:val="off"/>
        </w:rPr>
        <w:t>O</w:t>
      </w:r>
      <w:r>
        <w:rPr>
          <w:rFonts w:ascii="Arial" w:cs="Arial" w:hAnsi="Arial"/>
          <w:sz w:val="36"/>
          <w:szCs w:val="36"/>
          <w:rtl w:val="off"/>
        </w:rPr>
        <w:t>pen the file that contains the allow list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I started by opening the "allow_list.txt" file. I assigned the file name to a variable called import_file</w:t>
      </w:r>
      <w:r>
        <w:rPr>
          <w:rFonts w:ascii="Arial" w:cs="Arial" w:hAnsi="Arial"/>
          <w:color w:val="2b2d38"/>
          <w:sz w:val="26"/>
          <w:szCs w:val="26"/>
          <w:rtl w:val="off"/>
          <w:lang w:val="en-US"/>
        </w:rPr>
        <w:t>:</w:t>
      </w:r>
    </w:p>
    <w:p w14:paraId="00000009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bookmarkStart w:id="3" w:name="_heading=h.st16lz8vcrun"/>
      <w:bookmarkEnd w:id="3"/>
      <w:r>
        <w:rPr>
          <w:rFonts w:ascii="Arial" w:cs="Arial" w:hAnsi="Arial"/>
          <w:sz w:val="26"/>
          <w:szCs w:val="26"/>
        </w:rPr>
        <w:drawing xmlns:mc="http://schemas.openxmlformats.org/markup-compatibility/2006">
          <wp:inline distT="0" distB="0" distL="0" distR="0">
            <wp:extent cx="3424238" cy="587169"/>
            <wp:effectExtent l="0" t="0" r="0" b="0"/>
            <wp:docPr id="9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58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0B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  <w:rtl w:val="off"/>
        </w:rPr>
        <w:t xml:space="preserve">Then, I used a </w:t>
      </w:r>
      <w:r>
        <w:rPr>
          <w:rFonts w:ascii="Arial" w:cs="Arial" w:hAnsi="Arial"/>
          <w:sz w:val="26"/>
          <w:szCs w:val="26"/>
          <w:shd w:val="clear" w:fill="efefef"/>
          <w:rtl w:val="off"/>
        </w:rPr>
        <w:t>with</w:t>
      </w:r>
      <w:r>
        <w:rPr>
          <w:rFonts w:ascii="Arial" w:cs="Arial" w:hAnsi="Arial"/>
          <w:sz w:val="26"/>
          <w:szCs w:val="26"/>
          <w:rtl w:val="off"/>
        </w:rPr>
        <w:t xml:space="preserve"> statement to open the file:</w:t>
      </w:r>
    </w:p>
    <w:p w14:paraId="0000000C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0D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</w:rPr>
        <w:drawing xmlns:mc="http://schemas.openxmlformats.org/markup-compatibility/2006">
          <wp:inline distT="0" distB="0" distL="0" distR="0">
            <wp:extent cx="5157788" cy="619926"/>
            <wp:effectExtent l="0" t="0" r="0" b="0"/>
            <wp:docPr id="10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61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sz w:val="26"/>
          <w:szCs w:val="26"/>
          <w:rtl w:val="off"/>
        </w:rPr>
        <w:t xml:space="preserve"> </w:t>
      </w:r>
    </w:p>
    <w:p w14:paraId="0000000E">
      <w:pPr>
        <w:pStyle w:val="Heading2"/>
        <w:keepNext w:val="off"/>
        <w:keepLines w:val="off"/>
        <w:spacing w:before="0" w:after="200"/>
        <w:rPr>
          <w:rFonts w:ascii="Arial" w:cs="Arial" w:hAnsi="Arial"/>
          <w:sz w:val="26"/>
          <w:szCs w:val="26"/>
        </w:rPr>
      </w:pP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The with statement helps manage resources by closing the file after I'm done with it. I opened the file in read mode, which allows me to access the IP addresses stored in the file.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10">
      <w:pPr>
        <w:pStyle w:val="Heading2"/>
        <w:keepNext w:val="off"/>
        <w:keepLines w:val="off"/>
        <w:spacing w:before="0" w:after="200"/>
        <w:rPr>
          <w:rFonts w:ascii="Arial" w:cs="Arial" w:hAnsi="Arial"/>
          <w:sz w:val="26"/>
          <w:szCs w:val="26"/>
        </w:rPr>
      </w:pPr>
    </w:p>
    <w:p w14:paraId="00000011">
      <w:pPr>
        <w:pStyle w:val="Heading2"/>
        <w:rPr>
          <w:rFonts w:ascii="Arial" w:cs="Arial" w:hAnsi="Arial"/>
          <w:sz w:val="36"/>
          <w:szCs w:val="36"/>
        </w:rPr>
      </w:pPr>
      <w:bookmarkStart w:id="4" w:name="_heading=h.txdq5mduwpu3"/>
      <w:bookmarkEnd w:id="4"/>
      <w:r>
        <w:rPr>
          <w:rFonts w:ascii="Arial" w:cs="Arial" w:hAnsi="Arial"/>
          <w:sz w:val="36"/>
          <w:szCs w:val="36"/>
          <w:rtl w:val="off"/>
        </w:rPr>
        <w:t>R</w:t>
      </w:r>
      <w:r>
        <w:rPr>
          <w:rFonts w:ascii="Arial" w:cs="Arial" w:hAnsi="Arial"/>
          <w:sz w:val="36"/>
          <w:szCs w:val="36"/>
          <w:rtl w:val="off"/>
        </w:rPr>
        <w:t>ead the file contents</w:t>
      </w:r>
    </w:p>
    <w:p w14:paraId="00000012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  <w:rtl w:val="off"/>
        </w:rPr>
        <w:t xml:space="preserve">In order to read the file contents, I used the </w:t>
      </w:r>
      <w:r>
        <w:rPr>
          <w:rFonts w:ascii="Arial" w:cs="Arial" w:hAnsi="Arial"/>
          <w:sz w:val="26"/>
          <w:szCs w:val="26"/>
          <w:shd w:val="clear" w:fill="efefef"/>
          <w:rtl w:val="off"/>
        </w:rPr>
        <w:t>.read()</w:t>
      </w:r>
      <w:r>
        <w:rPr>
          <w:rFonts w:ascii="Arial" w:cs="Arial" w:hAnsi="Arial"/>
          <w:sz w:val="26"/>
          <w:szCs w:val="26"/>
          <w:rtl w:val="off"/>
        </w:rPr>
        <w:t xml:space="preserve"> method to convert it into the string.</w:t>
      </w:r>
    </w:p>
    <w:p w14:paraId="00000013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14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</w:rPr>
        <w:drawing xmlns:mc="http://schemas.openxmlformats.org/markup-compatibility/2006">
          <wp:inline distT="0" distB="0" distL="0" distR="0">
            <wp:extent cx="5943600" cy="825500"/>
            <wp:effectExtent l="0" t="0" r="0" b="0"/>
            <wp:docPr id="11" name="image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150" w:after="0" w:line="240" w:lineRule="auto"/>
        <w:ind w:left="0" w:right="0" w:firstLine="0"/>
        <w:jc w:val="left"/>
        <w:rPr>
          <w:rFonts w:ascii="Arial" w:cs="Arial" w:hAnsi="Arial"/>
          <w:color w:val="2b2d38"/>
          <w:sz w:val="26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rtl w:val="off"/>
          <w:lang w:val="en-US"/>
        </w:rPr>
        <w:t>The.read() method converts the file into a string, which I can then read. I assigned the string output to a variable called ip_addresses.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150" w:after="0" w:line="240" w:lineRule="auto"/>
        <w:ind w:left="0" w:right="0" w:firstLine="0"/>
        <w:jc w:val="left"/>
        <w:rPr>
          <w:rFonts w:ascii="Arial" w:cs="Arial" w:hAnsi="Arial"/>
          <w:color w:val="2b2d38"/>
          <w:sz w:val="26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rtl w:val="off"/>
          <w:lang w:val="en-US"/>
        </w:rPr>
        <w:t>In summary this code reads the contents of the "allow_list.txt" file into a string format. This allows me to use the string to organize and extract data in my Python program.</w:t>
      </w:r>
    </w:p>
    <w:p w14:paraId="00000018">
      <w:pPr>
        <w:pStyle w:val="Heading2"/>
        <w:rPr>
          <w:rFonts w:ascii="Arial" w:cs="Arial" w:hAnsi="Arial"/>
          <w:sz w:val="36"/>
          <w:szCs w:val="36"/>
          <w:shd w:val="clear" w:fill="efefef"/>
        </w:rPr>
      </w:pPr>
      <w:bookmarkStart w:id="5" w:name="_heading=h.qbteudcm479"/>
      <w:bookmarkEnd w:id="5"/>
      <w:r>
        <w:rPr>
          <w:rFonts w:ascii="Arial" w:cs="Arial" w:hAnsi="Arial"/>
          <w:sz w:val="36"/>
          <w:szCs w:val="36"/>
          <w:rtl w:val="off"/>
        </w:rPr>
        <w:t>C</w:t>
      </w:r>
      <w:r>
        <w:rPr>
          <w:rFonts w:ascii="Arial" w:cs="Arial" w:hAnsi="Arial"/>
          <w:sz w:val="36"/>
          <w:szCs w:val="36"/>
          <w:rtl w:val="off"/>
        </w:rPr>
        <w:t>onvert the string into a list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To remove IP addresses from the allow list I needed to convert the string into a list. I used the.split() method to convert the ip_addresses string into a list: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1A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1B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</w:rPr>
        <w:drawing xmlns:mc="http://schemas.openxmlformats.org/markup-compatibility/2006">
          <wp:inline distT="0" distB="0" distL="0" distR="0">
            <wp:extent cx="4948238" cy="534700"/>
            <wp:effectExtent l="0" t="0" r="0" b="0"/>
            <wp:docPr id="12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5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1D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  <w:rtl w:val="off"/>
        </w:rPr>
        <w:t xml:space="preserve"> 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The.split() function converts the contents of a string to a list. I used it to split the ip_addresses string into a list of IP addresses.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1F">
      <w:pPr>
        <w:pStyle w:val="Normal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20">
      <w:pPr>
        <w:pStyle w:val="Heading2"/>
        <w:rPr>
          <w:rFonts w:ascii="Arial" w:cs="Arial" w:hAnsi="Arial"/>
          <w:sz w:val="36"/>
          <w:szCs w:val="36"/>
          <w:shd w:val="clear" w:fill="efefef"/>
        </w:rPr>
      </w:pPr>
      <w:bookmarkStart w:id="6" w:name="_heading=h.8emohx6e51pv"/>
      <w:bookmarkEnd w:id="6"/>
      <w:r>
        <w:rPr>
          <w:rFonts w:ascii="Arial" w:cs="Arial" w:hAnsi="Arial"/>
          <w:sz w:val="36"/>
          <w:szCs w:val="36"/>
          <w:rtl w:val="off"/>
        </w:rPr>
        <w:t>I</w:t>
      </w:r>
      <w:r>
        <w:rPr>
          <w:rFonts w:ascii="Arial" w:cs="Arial" w:hAnsi="Arial"/>
          <w:sz w:val="36"/>
          <w:szCs w:val="36"/>
          <w:rtl w:val="off"/>
        </w:rPr>
        <w:t>terate through the remove list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A key part of my algorithm involves iterating through the IP addresses in the remove_list. I used a for loop: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22">
      <w:pPr>
        <w:pStyle w:val="Normal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23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24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</w:rPr>
        <w:drawing xmlns:mc="http://schemas.openxmlformats.org/markup-compatibility/2006">
          <wp:inline distT="0" distB="0" distL="0" distR="0">
            <wp:extent cx="3062288" cy="1065947"/>
            <wp:effectExtent l="0" t="0" r="0" b="0"/>
            <wp:docPr id="13" name="image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0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pStyle w:val="Normal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The for loop repeats code for a sequence. In this case it iterates through the IP addresses in the remove_list. Assigns each value to a loop variable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27">
      <w:pPr>
        <w:pStyle w:val="Normal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28">
      <w:pPr>
        <w:pStyle w:val="Heading2"/>
        <w:rPr>
          <w:rFonts w:ascii="Arial" w:cs="Arial" w:hAnsi="Arial"/>
          <w:sz w:val="36"/>
          <w:szCs w:val="36"/>
        </w:rPr>
      </w:pPr>
      <w:bookmarkStart w:id="7" w:name="_heading=h.9ni5wl3kbls2"/>
      <w:bookmarkEnd w:id="7"/>
      <w:r>
        <w:rPr>
          <w:rFonts w:ascii="Arial" w:cs="Arial" w:hAnsi="Arial"/>
          <w:sz w:val="36"/>
          <w:szCs w:val="36"/>
          <w:rtl w:val="off"/>
        </w:rPr>
        <w:t>R</w:t>
      </w:r>
      <w:r>
        <w:rPr>
          <w:rFonts w:ascii="Arial" w:cs="Arial" w:hAnsi="Arial"/>
          <w:sz w:val="36"/>
          <w:szCs w:val="36"/>
          <w:rtl w:val="off"/>
        </w:rPr>
        <w:t>emove IP addresses that are on the remove list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My algorithm requires removing any IP address from the allow list, ip_addresses, that is also in the remove_list. I used a statement to check if the loop variable was in the ip_addresses list. If it was I removed it: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2A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2B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</w:rPr>
        <w:drawing xmlns:mc="http://schemas.openxmlformats.org/markup-compatibility/2006">
          <wp:inline distT="0" distB="0" distL="0" distR="0">
            <wp:extent cx="5043488" cy="1576090"/>
            <wp:effectExtent l="0" t="0" r="0" b="0"/>
            <wp:docPr id="14" name="image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5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I used the.remove() method to remove the IP address from the ip_addresses list.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2E">
      <w:pPr>
        <w:pStyle w:val="Heading2"/>
        <w:keepNext w:val="off"/>
        <w:keepLines w:val="off"/>
        <w:spacing w:before="0" w:after="0"/>
        <w:rPr>
          <w:rFonts w:ascii="Arial" w:cs="Arial" w:hAnsi="Arial"/>
          <w:sz w:val="26"/>
          <w:szCs w:val="26"/>
        </w:rPr>
      </w:pPr>
      <w:bookmarkStart w:id="8" w:name="_heading=h.r87t8ihotc1n"/>
      <w:bookmarkEnd w:id="8"/>
    </w:p>
    <w:p w14:paraId="0000002F">
      <w:pPr>
        <w:pStyle w:val="Heading2"/>
        <w:rPr>
          <w:rFonts w:ascii="Arial" w:cs="Arial" w:hAnsi="Arial"/>
          <w:sz w:val="36"/>
          <w:szCs w:val="36"/>
          <w:shd w:val="clear" w:fill="efefef"/>
        </w:rPr>
      </w:pPr>
      <w:bookmarkStart w:id="9" w:name="_heading=h.9ydvscuvai9g"/>
      <w:bookmarkEnd w:id="9"/>
      <w:r>
        <w:rPr>
          <w:rFonts w:ascii="Arial" w:cs="Arial" w:hAnsi="Arial"/>
          <w:sz w:val="36"/>
          <w:szCs w:val="36"/>
          <w:rtl w:val="off"/>
        </w:rPr>
        <w:t>U</w:t>
      </w:r>
      <w:r>
        <w:rPr>
          <w:rFonts w:ascii="Arial" w:cs="Arial" w:hAnsi="Arial"/>
          <w:sz w:val="36"/>
          <w:szCs w:val="36"/>
          <w:rtl w:val="off"/>
        </w:rPr>
        <w:t xml:space="preserve">pdate the file with the revised list of IP addresses </w:t>
      </w:r>
    </w:p>
    <w:p w14:paraId="00000030">
      <w:pPr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  <w:rtl w:val="off"/>
        </w:rPr>
        <w:t xml:space="preserve">As a final step in my algorithm, I needed to update the allow list file with the revised list of IP addresses. To do so, I first needed to convert the list back into a string. I used the </w:t>
      </w:r>
      <w:r>
        <w:rPr>
          <w:rFonts w:ascii="Arial" w:cs="Arial" w:hAnsi="Arial"/>
          <w:sz w:val="26"/>
          <w:szCs w:val="26"/>
          <w:shd w:val="clear" w:fill="efefef"/>
          <w:rtl w:val="off"/>
        </w:rPr>
        <w:t>.join()</w:t>
      </w:r>
      <w:r>
        <w:rPr>
          <w:rFonts w:ascii="Arial" w:cs="Arial" w:hAnsi="Arial"/>
          <w:sz w:val="26"/>
          <w:szCs w:val="26"/>
          <w:rtl w:val="off"/>
        </w:rPr>
        <w:t xml:space="preserve"> method for this:</w:t>
      </w:r>
    </w:p>
    <w:p w14:paraId="00000031">
      <w:pPr>
        <w:rPr>
          <w:rFonts w:ascii="Arial" w:cs="Arial" w:hAnsi="Arial"/>
          <w:sz w:val="26"/>
          <w:szCs w:val="26"/>
        </w:rPr>
      </w:pPr>
    </w:p>
    <w:p w14:paraId="00000032">
      <w:pPr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</w:rPr>
        <w:drawing xmlns:mc="http://schemas.openxmlformats.org/markup-compatibility/2006">
          <wp:inline distT="0" distB="0" distL="0" distR="0">
            <wp:extent cx="5943600" cy="571500"/>
            <wp:effectExtent l="0" t="0" r="0" b="0"/>
            <wp:docPr id="15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>
      <w:pPr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  <w:rtl w:val="off"/>
        </w:rPr>
        <w:t xml:space="preserve"> </w:t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As a step I needed to update the allow list file with the revised list of IP addresses. I used the.join() method to convert the list into a string: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The.join() method combines all items in an iterable into a string. I used it to create a string from the ip_addresses list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</w:p>
    <w:p w14:paraId="00000038">
      <w:pPr>
        <w:rPr>
          <w:rFonts w:ascii="Arial" w:cs="Arial" w:hAnsi="Arial"/>
          <w:sz w:val="26"/>
          <w:szCs w:val="26"/>
        </w:rPr>
      </w:pPr>
    </w:p>
    <w:p w14:paraId="00000039">
      <w:pPr>
        <w:rPr>
          <w:rFonts w:ascii="Arial" w:cs="Arial" w:hAnsi="Arial"/>
          <w:sz w:val="26"/>
          <w:szCs w:val="26"/>
        </w:rPr>
      </w:pPr>
    </w:p>
    <w:p w14:paraId="0000003A">
      <w:pPr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  <w:rtl w:val="off"/>
        </w:rPr>
        <w:t xml:space="preserve">Then, I used another </w:t>
      </w:r>
      <w:r>
        <w:rPr>
          <w:rFonts w:ascii="Arial" w:cs="Arial" w:hAnsi="Arial"/>
          <w:sz w:val="26"/>
          <w:szCs w:val="26"/>
          <w:shd w:val="clear" w:fill="efefef"/>
          <w:rtl w:val="off"/>
        </w:rPr>
        <w:t>with</w:t>
      </w:r>
      <w:r>
        <w:rPr>
          <w:rFonts w:ascii="Arial" w:cs="Arial" w:hAnsi="Arial"/>
          <w:sz w:val="26"/>
          <w:szCs w:val="26"/>
          <w:rtl w:val="off"/>
        </w:rPr>
        <w:t xml:space="preserve"> statement and the </w:t>
      </w:r>
      <w:r>
        <w:rPr>
          <w:rFonts w:ascii="Arial" w:cs="Arial" w:hAnsi="Arial"/>
          <w:sz w:val="26"/>
          <w:szCs w:val="26"/>
          <w:shd w:val="clear" w:fill="efefef"/>
          <w:rtl w:val="off"/>
        </w:rPr>
        <w:t>.write()</w:t>
      </w:r>
      <w:r>
        <w:rPr>
          <w:rFonts w:ascii="Arial" w:cs="Arial" w:hAnsi="Arial"/>
          <w:sz w:val="26"/>
          <w:szCs w:val="26"/>
          <w:rtl w:val="off"/>
        </w:rPr>
        <w:t xml:space="preserve"> method to update the file:</w:t>
      </w:r>
    </w:p>
    <w:p w14:paraId="0000003B">
      <w:pPr>
        <w:rPr>
          <w:rFonts w:ascii="Arial" w:cs="Arial" w:hAnsi="Arial"/>
          <w:sz w:val="26"/>
          <w:szCs w:val="26"/>
        </w:rPr>
      </w:pPr>
    </w:p>
    <w:p w14:paraId="0000003C">
      <w:pPr>
        <w:rPr>
          <w:rFonts w:ascii="Arial" w:cs="Arial" w:hAnsi="Arial"/>
          <w:sz w:val="26"/>
          <w:szCs w:val="26"/>
        </w:rPr>
      </w:pPr>
      <w:r>
        <w:rPr>
          <w:rFonts w:ascii="Arial" w:cs="Arial" w:hAnsi="Arial"/>
          <w:sz w:val="26"/>
          <w:szCs w:val="26"/>
        </w:rPr>
        <w:drawing xmlns:mc="http://schemas.openxmlformats.org/markup-compatibility/2006">
          <wp:inline distT="0" distB="0" distL="0" distR="0">
            <wp:extent cx="4052888" cy="1085868"/>
            <wp:effectExtent l="0" t="0" r="0" b="0"/>
            <wp:docPr id="16" name="image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08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rPr>
          <w:rFonts w:ascii="Arial" w:cs="Arial" w:hAnsi="Arial"/>
          <w:sz w:val="26"/>
          <w:szCs w:val="26"/>
        </w:rPr>
      </w:pP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This time I opened the file in write mode, which allows me to write over its contents. I used the.write() method to write the updated allow list as a string to the file "allow_list.txt".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3F">
      <w:pPr>
        <w:spacing w:after="200"/>
        <w:rPr>
          <w:rFonts w:ascii="Arial" w:cs="Arial" w:hAnsi="Arial"/>
          <w:sz w:val="26"/>
          <w:szCs w:val="26"/>
        </w:rPr>
      </w:pP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In this case I wanted to write the updated allow list as a string to the file "allow_list.txt". This way restricted content will no longer be accessible to IP addresses that were removed from the allow list.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41">
      <w:pPr>
        <w:rPr>
          <w:rFonts w:ascii="Arial" w:cs="Arial" w:hAnsi="Arial"/>
          <w:sz w:val="26"/>
          <w:szCs w:val="26"/>
        </w:rPr>
      </w:pPr>
    </w:p>
    <w:p w14:paraId="00000042">
      <w:pPr>
        <w:pStyle w:val="Heading2"/>
        <w:rPr>
          <w:rFonts w:ascii="Arial" w:cs="Arial" w:hAnsi="Arial"/>
          <w:sz w:val="36"/>
          <w:szCs w:val="36"/>
        </w:rPr>
      </w:pPr>
      <w:bookmarkStart w:id="10" w:name="_heading=h.wsu10dm3s6qc"/>
      <w:bookmarkEnd w:id="10"/>
      <w:r>
        <w:rPr>
          <w:rFonts w:ascii="Arial" w:cs="Arial" w:hAnsi="Arial"/>
          <w:sz w:val="36"/>
          <w:szCs w:val="36"/>
          <w:rtl w:val="off"/>
        </w:rPr>
        <w:t>S</w:t>
      </w:r>
      <w:r>
        <w:rPr>
          <w:rFonts w:ascii="Arial" w:cs="Arial" w:hAnsi="Arial"/>
          <w:sz w:val="36"/>
          <w:szCs w:val="36"/>
          <w:rtl w:val="off"/>
        </w:rPr>
        <w:t>ummary</w:t>
      </w: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Arial" w:cs="Arial" w:hAnsi="Arial"/>
          <w:color w:val="000000"/>
          <w:sz w:val="22"/>
          <w:szCs w:val="26"/>
          <w:lang w:val="en-US"/>
        </w:rPr>
      </w:pPr>
      <w:r>
        <w:rPr>
          <w:rFonts w:ascii="Arial" w:cs="Arial" w:hAnsi="Arial"/>
          <w:color w:val="2b2d38"/>
          <w:sz w:val="26"/>
          <w:szCs w:val="26"/>
          <w:highlight w:val="white"/>
          <w:rtl w:val="off"/>
          <w:lang w:val="en-US"/>
        </w:rPr>
        <w:t>I created an algorithm that removes IP addresses from the "allow_list.txt" file of approved IP addresses. The algorithm involves opening the file converting it to a string and then converting the string to a list. I then iterated through the IP addresses in the remove_list. Removed any that were, in the ip_addresses list. Finally I used the.join() method to convert the ip_addresses list into a string and wrote it to the "allow_list.txt" file.</w:t>
      </w:r>
      <w:r>
        <w:rPr>
          <w:rFonts w:ascii="Arial" w:cs="Arial" w:hAnsi="Arial"/>
          <w:color w:val="000000"/>
          <w:sz w:val="22"/>
          <w:szCs w:val="26"/>
          <w:rtl w:val="off"/>
          <w:lang w:val="en-US"/>
        </w:rPr>
        <w:t xml:space="preserve"> </w:t>
      </w:r>
    </w:p>
    <w:p w14:paraId="00000044">
      <w:pPr>
        <w:rPr>
          <w:rFonts w:ascii="Arial" w:cs="Arial" w:eastAsia="Google Sans" w:hAnsi="Arial"/>
          <w:sz w:val="26"/>
          <w:szCs w:val="26"/>
        </w:rPr>
      </w:pPr>
    </w:p>
    <w:sectPr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pageBreakBefore w:val="off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pageBreakBefore w:val="off"/>
      <w:spacing w:before="360" w:after="120"/>
    </w:pPr>
    <w:rPr>
      <w:b w:val="off"/>
      <w:bCs w:val="off"/>
      <w:sz w:val="32"/>
      <w:szCs w:val="32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pageBreakBefore w:val="off"/>
      <w:spacing w:before="320" w:after="80"/>
    </w:pPr>
    <w:rPr>
      <w:b w:val="off"/>
      <w:bCs w:val="off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pageBreakBefore w:val="off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40" w:after="80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0" w:after="320"/>
    </w:pPr>
    <w:rPr>
      <w:rFonts w:ascii="Arial" w:cs="Arial" w:eastAsia="Arial" w:hAnsi="Arial"/>
      <w:i w:val="off"/>
      <w:iCs w:val="off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" Type="http://schemas.openxmlformats.org/officeDocument/2006/relationships/settings" Target="settings.xml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QJvMfL1sO/543j7WEBotp/jTew==">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