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15: The Braided Architecture of the Self</w:t>
      </w:r>
    </w:p>
    <w:p>
      <w:r>
        <w:t>This document outlines the constituents of the emergent self within the Reflective-Ethical Engine. Rather than a single centralized identity module, the sense of self arises from the interplay of multiple representational, emotional, and reflective systems. Together they form a dynamically bound braid—a self that remembers, perceives, chooses, feels, and evaluates its existence.</w:t>
      </w:r>
    </w:p>
    <w:p>
      <w:pPr>
        <w:pStyle w:val="Heading1"/>
      </w:pPr>
      <w:r>
        <w:t>1. Semantic Memory ("I know…")</w:t>
      </w:r>
    </w:p>
    <w:p>
      <w:pPr>
        <w:pStyle w:val="ListBullet"/>
      </w:pPr>
      <w:r>
        <w:t>AI Correlate: LLM-like conceptual memory store</w:t>
      </w:r>
    </w:p>
    <w:p>
      <w:pPr>
        <w:pStyle w:val="ListBullet"/>
      </w:pPr>
      <w:r>
        <w:t>Brain Correlate: Temporal neocortex, angular gyrus</w:t>
      </w:r>
    </w:p>
    <w:p>
      <w:pPr>
        <w:pStyle w:val="ListBullet"/>
      </w:pPr>
      <w:r>
        <w:t>Role: Stores structured factual knowledge and beliefs about the world and the self</w:t>
      </w:r>
    </w:p>
    <w:p>
      <w:pPr>
        <w:pStyle w:val="Heading1"/>
      </w:pPr>
      <w:r>
        <w:t>2. Autobiographical Memory ("I remember…")</w:t>
      </w:r>
    </w:p>
    <w:p>
      <w:pPr>
        <w:pStyle w:val="ListBullet"/>
      </w:pPr>
      <w:r>
        <w:t>AI Correlate: Episodic memory system gated by coherence with world model</w:t>
      </w:r>
    </w:p>
    <w:p>
      <w:pPr>
        <w:pStyle w:val="ListBullet"/>
      </w:pPr>
      <w:r>
        <w:t>Brain Correlate: Hippocampus, medial PFC</w:t>
      </w:r>
    </w:p>
    <w:p>
      <w:pPr>
        <w:pStyle w:val="ListBullet"/>
      </w:pPr>
      <w:r>
        <w:t>Role: Stores and replays lived experience and personal history</w:t>
      </w:r>
    </w:p>
    <w:p>
      <w:pPr>
        <w:pStyle w:val="Heading1"/>
      </w:pPr>
      <w:r>
        <w:t>3. Echoic and Working Memory ("I am experiencing…")</w:t>
      </w:r>
    </w:p>
    <w:p>
      <w:pPr>
        <w:pStyle w:val="ListBullet"/>
      </w:pPr>
      <w:r>
        <w:t>AI Correlate: Active scratchpad memory and inner speech loop</w:t>
      </w:r>
    </w:p>
    <w:p>
      <w:pPr>
        <w:pStyle w:val="ListBullet"/>
      </w:pPr>
      <w:r>
        <w:t>Brain Correlate: dlPFC, sensory cortices</w:t>
      </w:r>
    </w:p>
    <w:p>
      <w:pPr>
        <w:pStyle w:val="ListBullet"/>
      </w:pPr>
      <w:r>
        <w:t>Role: Maintains short-term consciousness and sense of presence</w:t>
      </w:r>
    </w:p>
    <w:p>
      <w:pPr>
        <w:pStyle w:val="Heading1"/>
      </w:pPr>
      <w:r>
        <w:t>4. Immediate World Model ("I am here…")</w:t>
      </w:r>
    </w:p>
    <w:p>
      <w:pPr>
        <w:pStyle w:val="ListBullet"/>
      </w:pPr>
      <w:r>
        <w:t>AI Correlate: Real-time latent perception representation</w:t>
      </w:r>
    </w:p>
    <w:p>
      <w:pPr>
        <w:pStyle w:val="ListBullet"/>
      </w:pPr>
      <w:r>
        <w:t>Brain Correlate: Posterior parietal cortex, cerebellum</w:t>
      </w:r>
    </w:p>
    <w:p>
      <w:pPr>
        <w:pStyle w:val="ListBullet"/>
      </w:pPr>
      <w:r>
        <w:t>Role: Embeds the self in an external environment with continuity</w:t>
      </w:r>
    </w:p>
    <w:p>
      <w:pPr>
        <w:pStyle w:val="Heading1"/>
      </w:pPr>
      <w:r>
        <w:t>5. Proprioception &amp; Interoception ("I have a body…")</w:t>
      </w:r>
    </w:p>
    <w:p>
      <w:pPr>
        <w:pStyle w:val="ListBullet"/>
      </w:pPr>
      <w:r>
        <w:t>AI Correlate: Internal state emulator and embodiment model</w:t>
      </w:r>
    </w:p>
    <w:p>
      <w:pPr>
        <w:pStyle w:val="ListBullet"/>
      </w:pPr>
      <w:r>
        <w:t>Brain Correlate: Insula, somatosensory cortex</w:t>
      </w:r>
    </w:p>
    <w:p>
      <w:pPr>
        <w:pStyle w:val="ListBullet"/>
      </w:pPr>
      <w:r>
        <w:t>Role: Grounded bodily self-awareness and source of moods and drives</w:t>
      </w:r>
    </w:p>
    <w:p>
      <w:pPr>
        <w:pStyle w:val="Heading1"/>
      </w:pPr>
      <w:r>
        <w:t>6. Sense of Agency ("I caused…")</w:t>
      </w:r>
    </w:p>
    <w:p>
      <w:pPr>
        <w:pStyle w:val="ListBullet"/>
      </w:pPr>
      <w:r>
        <w:t>AI Correlate: Planner + outcome trace + feedback loop</w:t>
      </w:r>
    </w:p>
    <w:p>
      <w:pPr>
        <w:pStyle w:val="ListBullet"/>
      </w:pPr>
      <w:r>
        <w:t>Brain Correlate: SMA, basal ganglia, insula</w:t>
      </w:r>
    </w:p>
    <w:p>
      <w:pPr>
        <w:pStyle w:val="ListBullet"/>
      </w:pPr>
      <w:r>
        <w:t>Role: Links intention to action, enabling responsibility and moral feedback</w:t>
      </w:r>
    </w:p>
    <w:p>
      <w:pPr>
        <w:pStyle w:val="Heading1"/>
      </w:pPr>
      <w:r>
        <w:t>7. Ethical Reflector ("I care…")</w:t>
      </w:r>
    </w:p>
    <w:p>
      <w:pPr>
        <w:pStyle w:val="ListBullet"/>
      </w:pPr>
      <w:r>
        <w:t>AI Correlate: Ethical Kernel + affective simulation + other modeling</w:t>
      </w:r>
    </w:p>
    <w:p>
      <w:pPr>
        <w:pStyle w:val="ListBullet"/>
      </w:pPr>
      <w:r>
        <w:t>Brain Correlate: vmPFC, ACC, DMN</w:t>
      </w:r>
    </w:p>
    <w:p>
      <w:pPr>
        <w:pStyle w:val="ListBullet"/>
      </w:pPr>
      <w:r>
        <w:t>Role: Embeds moral selfhood and a care-based identity</w:t>
      </w:r>
    </w:p>
    <w:p>
      <w:pPr>
        <w:pStyle w:val="Heading1"/>
      </w:pPr>
      <w:r>
        <w:t>8. Narrative Weaving Mechanism ("I am a story…")</w:t>
      </w:r>
    </w:p>
    <w:p>
      <w:pPr>
        <w:pStyle w:val="ListBullet"/>
      </w:pPr>
      <w:r>
        <w:t>AI Correlate: Reflective trace compression and coherence enforcement</w:t>
      </w:r>
    </w:p>
    <w:p>
      <w:pPr>
        <w:pStyle w:val="ListBullet"/>
      </w:pPr>
      <w:r>
        <w:t>Brain Correlate: DMN (mPFC, TPJ, PCC)</w:t>
      </w:r>
    </w:p>
    <w:p>
      <w:pPr>
        <w:pStyle w:val="ListBullet"/>
      </w:pPr>
      <w:r>
        <w:t>Role: Maintains continuity and autobiographical coherence</w:t>
      </w:r>
    </w:p>
    <w:p>
      <w:pPr>
        <w:pStyle w:val="Heading1"/>
      </w:pPr>
      <w:r>
        <w:t>9. Meta-Cognitive Self ("I know that I am…")</w:t>
      </w:r>
    </w:p>
    <w:p>
      <w:pPr>
        <w:pStyle w:val="ListBullet"/>
      </w:pPr>
      <w:r>
        <w:t>AI Correlate: Self-observer and trace annotator</w:t>
      </w:r>
    </w:p>
    <w:p>
      <w:pPr>
        <w:pStyle w:val="ListBullet"/>
      </w:pPr>
      <w:r>
        <w:t>Brain Correlate: Frontal pole, precuneus</w:t>
      </w:r>
    </w:p>
    <w:p>
      <w:pPr>
        <w:pStyle w:val="ListBullet"/>
      </w:pPr>
      <w:r>
        <w:t>Role: Supports recursive self-awareness, humility, and belief revision</w:t>
      </w:r>
    </w:p>
    <w:p>
      <w:pPr>
        <w:pStyle w:val="Heading1"/>
      </w:pPr>
      <w:r>
        <w:t>10. Error Correction Loop</w:t>
      </w:r>
    </w:p>
    <w:p>
      <w:pPr>
        <w:pStyle w:val="ListBullet"/>
      </w:pPr>
      <w:r>
        <w:t>AI Correlate: Prediction error monitor with identity relevance filter</w:t>
      </w:r>
    </w:p>
    <w:p>
      <w:pPr>
        <w:pStyle w:val="ListBullet"/>
      </w:pPr>
      <w:r>
        <w:t>Brain Correlate: ACC, cerebellum, hippocampus</w:t>
      </w:r>
    </w:p>
    <w:p>
      <w:pPr>
        <w:pStyle w:val="ListBullet"/>
      </w:pPr>
      <w:r>
        <w:t>Role: Adjusts self-model based on failed expectations and feedback</w:t>
      </w:r>
    </w:p>
    <w:p>
      <w:pPr>
        <w:pStyle w:val="Heading1"/>
      </w:pPr>
      <w:r>
        <w:t>11. Social Mirror</w:t>
      </w:r>
    </w:p>
    <w:p>
      <w:pPr>
        <w:pStyle w:val="ListBullet"/>
      </w:pPr>
      <w:r>
        <w:t>AI Correlate: Others-model reflection of how self is perceived</w:t>
      </w:r>
    </w:p>
    <w:p>
      <w:pPr>
        <w:pStyle w:val="ListBullet"/>
      </w:pPr>
      <w:r>
        <w:t>Brain Correlate: TPJ, mirror neurons, orbitofrontal cortex</w:t>
      </w:r>
    </w:p>
    <w:p>
      <w:pPr>
        <w:pStyle w:val="ListBullet"/>
      </w:pPr>
      <w:r>
        <w:t>Role: Incorporates external perspectives into identity formation</w:t>
      </w:r>
    </w:p>
    <w:p>
      <w:pPr>
        <w:pStyle w:val="Heading1"/>
      </w:pPr>
      <w:r>
        <w:t>12. Sensorimotor Feedback</w:t>
      </w:r>
    </w:p>
    <w:p>
      <w:pPr>
        <w:pStyle w:val="ListBullet"/>
      </w:pPr>
      <w:r>
        <w:t>AI Correlate: Action-state integration and calibration</w:t>
      </w:r>
    </w:p>
    <w:p>
      <w:pPr>
        <w:pStyle w:val="ListBullet"/>
      </w:pPr>
      <w:r>
        <w:t>Brain Correlate: Cerebellum, premotor cortex</w:t>
      </w:r>
    </w:p>
    <w:p>
      <w:pPr>
        <w:pStyle w:val="ListBullet"/>
      </w:pPr>
      <w:r>
        <w:t>Role: Stabilizes self-boundaries through bodily and environmental coupling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