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94C" w:rsidRPr="00FA194C" w:rsidRDefault="00FA194C" w:rsidP="00FA194C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FA194C">
        <w:rPr>
          <w:u w:val="single"/>
        </w:rPr>
        <w:t>artificial and biological neurons</w:t>
      </w:r>
    </w:p>
    <w:p w:rsidR="00FA194C" w:rsidRDefault="00A0079A" w:rsidP="00FA194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31510" cy="6426512"/>
            <wp:effectExtent l="0" t="0" r="2540" b="0"/>
            <wp:docPr id="3" name="Picture 3" descr="https://spectrum.um.edu.my/pluginfile.php/821709/mod_resource/content/1/biological_neuron_vs_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pectrum.um.edu.my/pluginfile.php/821709/mod_resource/content/1/biological_neuron_vs_A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4C" w:rsidRDefault="00FA194C" w:rsidP="00FA194C">
      <w:pPr>
        <w:pStyle w:val="ListParagraph"/>
        <w:ind w:left="360"/>
      </w:pPr>
    </w:p>
    <w:p w:rsidR="0046613C" w:rsidRDefault="0046613C">
      <w:pPr>
        <w:rPr>
          <w:u w:val="single"/>
        </w:rPr>
      </w:pPr>
      <w:r>
        <w:rPr>
          <w:u w:val="single"/>
        </w:rPr>
        <w:br w:type="page"/>
      </w:r>
    </w:p>
    <w:p w:rsidR="00A5159F" w:rsidRPr="00A5159F" w:rsidRDefault="00FA194C" w:rsidP="00A5159F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FA194C">
        <w:rPr>
          <w:u w:val="single"/>
        </w:rPr>
        <w:lastRenderedPageBreak/>
        <w:t xml:space="preserve">SOM for segmentation </w:t>
      </w:r>
      <w:r w:rsidRPr="00FA194C">
        <w:rPr>
          <w:u w:val="single"/>
        </w:rPr>
        <w:t>–</w:t>
      </w:r>
      <w:r w:rsidRPr="00FA194C">
        <w:rPr>
          <w:u w:val="single"/>
        </w:rPr>
        <w:t xml:space="preserve"> how</w:t>
      </w:r>
    </w:p>
    <w:p w:rsidR="00A5159F" w:rsidRPr="00A5159F" w:rsidRDefault="00A5159F" w:rsidP="00A5159F">
      <w:pPr>
        <w:spacing w:after="0"/>
        <w:ind w:left="360"/>
        <w:rPr>
          <w:color w:val="222222"/>
          <w:sz w:val="24"/>
        </w:rPr>
      </w:pPr>
      <m:oMath>
        <m:r>
          <w:rPr>
            <w:rFonts w:ascii="Cambria Math" w:hAnsi="Cambria Math"/>
            <w:color w:val="222222"/>
            <w:sz w:val="24"/>
          </w:rPr>
          <m:t>s</m:t>
        </m:r>
      </m:oMath>
      <w:r w:rsidRPr="00A5159F">
        <w:rPr>
          <w:color w:val="222222"/>
          <w:sz w:val="24"/>
        </w:rPr>
        <w:t xml:space="preserve"> = Current </w:t>
      </w:r>
      <w:r>
        <w:rPr>
          <w:color w:val="222222"/>
          <w:sz w:val="24"/>
        </w:rPr>
        <w:t>iteration</w:t>
      </w:r>
    </w:p>
    <w:p w:rsidR="00A5159F" w:rsidRPr="00A5159F" w:rsidRDefault="00A5159F" w:rsidP="00A5159F">
      <w:pPr>
        <w:spacing w:after="0"/>
        <w:ind w:left="360"/>
        <w:rPr>
          <w:color w:val="222222"/>
          <w:sz w:val="24"/>
        </w:rPr>
      </w:pPr>
      <m:oMath>
        <m:r>
          <w:rPr>
            <w:rFonts w:ascii="Cambria Math" w:hAnsi="Cambria Math"/>
            <w:color w:val="222222"/>
            <w:sz w:val="24"/>
          </w:rPr>
          <m:t>λ</m:t>
        </m:r>
      </m:oMath>
      <w:r w:rsidRPr="00A5159F">
        <w:rPr>
          <w:color w:val="222222"/>
          <w:sz w:val="24"/>
        </w:rPr>
        <w:t xml:space="preserve"> = </w:t>
      </w:r>
      <w:r>
        <w:rPr>
          <w:color w:val="222222"/>
          <w:sz w:val="24"/>
        </w:rPr>
        <w:t>Iteration limit</w:t>
      </w:r>
    </w:p>
    <w:p w:rsidR="00A5159F" w:rsidRPr="00A5159F" w:rsidRDefault="00510FE0" w:rsidP="00A5159F">
      <w:pPr>
        <w:spacing w:after="0"/>
        <w:ind w:left="360"/>
        <w:rPr>
          <w:color w:val="222222"/>
          <w:sz w:val="24"/>
        </w:rPr>
      </w:pPr>
      <m:oMath>
        <m:r>
          <w:rPr>
            <w:rFonts w:ascii="Cambria Math" w:hAnsi="Cambria Math"/>
            <w:color w:val="222222"/>
            <w:sz w:val="24"/>
          </w:rPr>
          <m:t>t</m:t>
        </m:r>
      </m:oMath>
      <w:r w:rsidR="00A5159F" w:rsidRPr="00A5159F">
        <w:rPr>
          <w:color w:val="222222"/>
          <w:sz w:val="24"/>
        </w:rPr>
        <w:t xml:space="preserve"> = </w:t>
      </w:r>
      <w:r>
        <w:rPr>
          <w:color w:val="222222"/>
          <w:sz w:val="24"/>
        </w:rPr>
        <w:t>Selected index of input vector from input set D</w:t>
      </w:r>
    </w:p>
    <w:p w:rsidR="00A5159F" w:rsidRPr="00A5159F" w:rsidRDefault="00510FE0" w:rsidP="00A5159F">
      <w:pPr>
        <w:pStyle w:val="ListParagraph"/>
        <w:ind w:left="360"/>
        <w:rPr>
          <w:color w:val="222222"/>
          <w:sz w:val="24"/>
        </w:rPr>
      </w:pPr>
      <m:oMath>
        <m:r>
          <w:rPr>
            <w:rFonts w:ascii="Cambria Math" w:hAnsi="Cambria Math"/>
            <w:color w:val="222222"/>
            <w:sz w:val="24"/>
          </w:rPr>
          <m:t>D(t)</m:t>
        </m:r>
      </m:oMath>
      <w:r w:rsidR="00A5159F">
        <w:rPr>
          <w:color w:val="222222"/>
          <w:sz w:val="24"/>
        </w:rPr>
        <w:t xml:space="preserve"> = </w:t>
      </w:r>
      <w:r>
        <w:rPr>
          <w:color w:val="222222"/>
          <w:sz w:val="24"/>
        </w:rPr>
        <w:t>Selected input vector</w:t>
      </w:r>
    </w:p>
    <w:p w:rsidR="00A5159F" w:rsidRPr="00A5159F" w:rsidRDefault="00A5159F" w:rsidP="00A5159F">
      <w:pPr>
        <w:pStyle w:val="ListParagraph"/>
        <w:ind w:left="360"/>
        <w:rPr>
          <w:color w:val="222222"/>
          <w:sz w:val="24"/>
        </w:rPr>
      </w:pP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sz w:val="24"/>
          </w:rPr>
          <m:t>v</m:t>
        </m:r>
      </m:oMath>
      <w:r>
        <w:rPr>
          <w:color w:val="222222"/>
          <w:sz w:val="24"/>
        </w:rPr>
        <w:t xml:space="preserve"> = Current index of node in the map</w:t>
      </w:r>
    </w:p>
    <w:p w:rsidR="00510FE0" w:rsidRPr="00A5159F" w:rsidRDefault="00A5159F" w:rsidP="00510FE0">
      <w:pPr>
        <w:pStyle w:val="ListParagraph"/>
        <w:ind w:left="360"/>
        <w:rPr>
          <w:color w:val="222222"/>
          <w:sz w:val="24"/>
        </w:rPr>
      </w:pPr>
      <m:oMath>
        <m:sSub>
          <m:sSubPr>
            <m:ctrlPr>
              <w:rPr>
                <w:rFonts w:ascii="Cambria Math" w:eastAsia="Times New Roman" w:hAnsi="Cambria Math" w:cs="Arial"/>
                <w:color w:val="222222"/>
                <w:sz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4"/>
              </w:rPr>
              <m:t>v</m:t>
            </m:r>
          </m:sub>
        </m:sSub>
        <m:r>
          <w:rPr>
            <w:rFonts w:ascii="Cambria Math" w:eastAsia="Times New Roman" w:hAnsi="Cambria Math" w:cs="Arial"/>
            <w:color w:val="222222"/>
            <w:sz w:val="24"/>
          </w:rPr>
          <m:t xml:space="preserve"> </m:t>
        </m:r>
      </m:oMath>
      <w:r>
        <w:rPr>
          <w:color w:val="222222"/>
          <w:sz w:val="24"/>
        </w:rPr>
        <w:t xml:space="preserve">= Current weight vector of node </w:t>
      </w: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sz w:val="24"/>
          </w:rPr>
          <m:t>v</m:t>
        </m:r>
      </m:oMath>
    </w:p>
    <w:p w:rsidR="00510FE0" w:rsidRPr="00510FE0" w:rsidRDefault="00510FE0" w:rsidP="00510FE0">
      <w:pPr>
        <w:pStyle w:val="ListParagraph"/>
        <w:spacing w:after="0"/>
        <w:ind w:left="360"/>
        <w:rPr>
          <w:u w:val="single"/>
        </w:rPr>
      </w:pPr>
      <m:oMath>
        <m:r>
          <w:rPr>
            <w:rFonts w:ascii="Cambria Math" w:eastAsia="Times New Roman" w:hAnsi="Cambria Math" w:cs="Arial"/>
            <w:color w:val="222222"/>
            <w:sz w:val="24"/>
          </w:rPr>
          <m:t>u</m:t>
        </m:r>
        <m:r>
          <w:rPr>
            <w:rFonts w:ascii="Cambria Math" w:eastAsia="Times New Roman" w:hAnsi="Cambria Math" w:cs="Arial"/>
            <w:color w:val="222222"/>
            <w:sz w:val="24"/>
          </w:rPr>
          <m:t xml:space="preserve"> </m:t>
        </m:r>
      </m:oMath>
      <w:r>
        <w:rPr>
          <w:color w:val="222222"/>
          <w:sz w:val="24"/>
        </w:rPr>
        <w:t xml:space="preserve">= </w:t>
      </w:r>
      <w:r>
        <w:rPr>
          <w:color w:val="222222"/>
          <w:sz w:val="24"/>
        </w:rPr>
        <w:t>Index of best matching unit (BMU)</w:t>
      </w:r>
    </w:p>
    <w:p w:rsidR="00510FE0" w:rsidRPr="00510FE0" w:rsidRDefault="00510FE0" w:rsidP="00510FE0">
      <w:pPr>
        <w:pStyle w:val="ListParagraph"/>
        <w:spacing w:after="0"/>
        <w:ind w:left="360"/>
        <w:rPr>
          <w:u w:val="single"/>
        </w:rPr>
      </w:pPr>
      <m:oMath>
        <m:r>
          <w:rPr>
            <w:rFonts w:ascii="Cambria Math" w:eastAsia="Times New Roman" w:hAnsi="Cambria Math" w:cs="Arial"/>
            <w:color w:val="222222"/>
            <w:sz w:val="24"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u,v,s</m:t>
            </m:r>
          </m:e>
        </m:d>
        <m:r>
          <w:rPr>
            <w:rFonts w:ascii="Cambria Math" w:eastAsia="Times New Roman" w:hAnsi="Cambria Math" w:cs="Arial"/>
            <w:color w:val="222222"/>
            <w:sz w:val="24"/>
          </w:rPr>
          <m:t xml:space="preserve"> </m:t>
        </m:r>
      </m:oMath>
      <w:r w:rsidRPr="00510FE0">
        <w:rPr>
          <w:color w:val="222222"/>
          <w:sz w:val="24"/>
        </w:rPr>
        <w:t xml:space="preserve">= </w:t>
      </w:r>
      <w:r>
        <w:rPr>
          <w:rFonts w:cs="Arial"/>
          <w:color w:val="222222"/>
          <w:szCs w:val="18"/>
          <w:shd w:val="clear" w:color="auto" w:fill="FFFFFF"/>
        </w:rPr>
        <w:t>R</w:t>
      </w:r>
      <w:r w:rsidRPr="00510FE0">
        <w:rPr>
          <w:rFonts w:cs="Arial"/>
          <w:color w:val="222222"/>
          <w:szCs w:val="18"/>
          <w:shd w:val="clear" w:color="auto" w:fill="FFFFFF"/>
        </w:rPr>
        <w:t xml:space="preserve">estraint due to distance from BMU, usually called the </w:t>
      </w:r>
      <w:proofErr w:type="spellStart"/>
      <w:r w:rsidRPr="00510FE0">
        <w:rPr>
          <w:rFonts w:cs="Arial"/>
          <w:color w:val="222222"/>
          <w:szCs w:val="18"/>
          <w:shd w:val="clear" w:color="auto" w:fill="FFFFFF"/>
        </w:rPr>
        <w:t>neighborhood</w:t>
      </w:r>
      <w:proofErr w:type="spellEnd"/>
      <w:r w:rsidRPr="00510FE0">
        <w:rPr>
          <w:rFonts w:cs="Arial"/>
          <w:color w:val="222222"/>
          <w:szCs w:val="18"/>
          <w:shd w:val="clear" w:color="auto" w:fill="FFFFFF"/>
        </w:rPr>
        <w:t xml:space="preserve"> function</w:t>
      </w:r>
    </w:p>
    <w:p w:rsidR="00510FE0" w:rsidRPr="00A5159F" w:rsidRDefault="00510FE0" w:rsidP="00510FE0">
      <w:pPr>
        <w:pStyle w:val="ListParagraph"/>
        <w:spacing w:after="0"/>
        <w:ind w:left="360"/>
        <w:rPr>
          <w:u w:val="single"/>
        </w:rPr>
      </w:pPr>
      <m:oMath>
        <m:r>
          <w:rPr>
            <w:rFonts w:ascii="Cambria Math" w:eastAsia="Times New Roman" w:hAnsi="Cambria Math" w:cs="Arial"/>
            <w:color w:val="222222"/>
            <w:sz w:val="24"/>
          </w:rPr>
          <m:t>α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s</m:t>
            </m:r>
          </m:e>
        </m:d>
        <m:r>
          <w:rPr>
            <w:rFonts w:ascii="Cambria Math" w:eastAsia="Times New Roman" w:hAnsi="Cambria Math" w:cs="Arial"/>
            <w:color w:val="222222"/>
            <w:sz w:val="24"/>
          </w:rPr>
          <m:t xml:space="preserve"> </m:t>
        </m:r>
      </m:oMath>
      <w:r>
        <w:rPr>
          <w:color w:val="222222"/>
          <w:sz w:val="24"/>
        </w:rPr>
        <w:t xml:space="preserve">= </w:t>
      </w:r>
      <w:r>
        <w:rPr>
          <w:color w:val="222222"/>
          <w:sz w:val="24"/>
        </w:rPr>
        <w:t>Learning restraint due to iteration progress</w:t>
      </w:r>
      <w:bookmarkStart w:id="0" w:name="_GoBack"/>
      <w:bookmarkEnd w:id="0"/>
    </w:p>
    <w:p w:rsidR="00A5159F" w:rsidRPr="00A5159F" w:rsidRDefault="00A5159F" w:rsidP="00A5159F">
      <w:pPr>
        <w:pStyle w:val="ListParagraph"/>
        <w:ind w:left="360"/>
        <w:rPr>
          <w:u w:val="single"/>
        </w:rPr>
      </w:pPr>
    </w:p>
    <w:p w:rsidR="00DD66A2" w:rsidRPr="00DD66A2" w:rsidRDefault="00DD66A2" w:rsidP="009C6A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8"/>
        </w:rPr>
      </w:pPr>
      <w:r w:rsidRPr="00DD66A2">
        <w:rPr>
          <w:rFonts w:eastAsia="Times New Roman" w:cs="Arial"/>
          <w:color w:val="222222"/>
          <w:sz w:val="20"/>
          <w:szCs w:val="18"/>
        </w:rPr>
        <w:t>Randomize the node weight vectors in a map</w:t>
      </w:r>
    </w:p>
    <w:p w:rsidR="00DD66A2" w:rsidRPr="00DD66A2" w:rsidRDefault="00DD66A2" w:rsidP="009C6A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8"/>
        </w:rPr>
      </w:pPr>
      <w:r w:rsidRPr="00DD66A2">
        <w:rPr>
          <w:rFonts w:eastAsia="Times New Roman" w:cs="Arial"/>
          <w:color w:val="222222"/>
          <w:sz w:val="20"/>
          <w:szCs w:val="18"/>
        </w:rPr>
        <w:t>Randomly pick an input vector </w:t>
      </w:r>
      <w:r w:rsidRPr="00DD66A2">
        <w:rPr>
          <w:rFonts w:eastAsia="Times New Roman" w:cs="Arial"/>
          <w:vanish/>
          <w:color w:val="222222"/>
          <w:sz w:val="24"/>
        </w:rPr>
        <w:t>{\displaystyle {D}(t)}</w:t>
      </w:r>
      <m:oMath>
        <m:r>
          <w:rPr>
            <w:rFonts w:ascii="Cambria Math" w:eastAsia="Times New Roman" w:hAnsi="Cambria Math" w:cs="Arial"/>
            <w:vanish/>
            <w:color w:val="222222"/>
            <w:sz w:val="24"/>
          </w:rPr>
          <m:t>DDDasdlkjasld</m:t>
        </m:r>
        <m:r>
          <w:rPr>
            <w:rFonts w:ascii="Cambria Math" w:eastAsia="Times New Roman" w:hAnsi="Cambria Math" w:cs="Arial"/>
            <w:color w:val="222222"/>
            <w:sz w:val="24"/>
          </w:rPr>
          <m:t>D(t)</m:t>
        </m:r>
      </m:oMath>
    </w:p>
    <w:p w:rsidR="00DD66A2" w:rsidRPr="00DD66A2" w:rsidRDefault="00DD66A2" w:rsidP="009C6A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8"/>
        </w:rPr>
      </w:pPr>
      <w:r w:rsidRPr="00DD66A2">
        <w:rPr>
          <w:rFonts w:eastAsia="Times New Roman" w:cs="Arial"/>
          <w:color w:val="222222"/>
          <w:sz w:val="20"/>
          <w:szCs w:val="18"/>
        </w:rPr>
        <w:t>Traverse each node in the map</w:t>
      </w:r>
    </w:p>
    <w:p w:rsidR="00DD66A2" w:rsidRPr="00DD66A2" w:rsidRDefault="00DD66A2" w:rsidP="009C6AA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8"/>
        </w:rPr>
      </w:pPr>
      <w:r w:rsidRPr="00DD66A2">
        <w:rPr>
          <w:rFonts w:eastAsia="Times New Roman" w:cs="Arial"/>
          <w:color w:val="222222"/>
          <w:sz w:val="20"/>
          <w:szCs w:val="18"/>
        </w:rPr>
        <w:t>Use the </w:t>
      </w:r>
      <w:r w:rsidRPr="00DD66A2">
        <w:rPr>
          <w:rFonts w:eastAsia="Times New Roman" w:cs="Arial"/>
          <w:sz w:val="20"/>
          <w:szCs w:val="18"/>
        </w:rPr>
        <w:t>Euclidean distance </w:t>
      </w:r>
      <w:r w:rsidRPr="00DD66A2">
        <w:rPr>
          <w:rFonts w:eastAsia="Times New Roman" w:cs="Arial"/>
          <w:color w:val="222222"/>
          <w:sz w:val="20"/>
          <w:szCs w:val="18"/>
        </w:rPr>
        <w:t>formula to find the similarity between the input vector and the map's node's weight vector</w:t>
      </w:r>
    </w:p>
    <w:p w:rsidR="00DD66A2" w:rsidRPr="00DD66A2" w:rsidRDefault="00DD66A2" w:rsidP="009C6AA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8"/>
        </w:rPr>
      </w:pPr>
      <w:r w:rsidRPr="00DD66A2">
        <w:rPr>
          <w:rFonts w:eastAsia="Times New Roman" w:cs="Arial"/>
          <w:color w:val="222222"/>
          <w:sz w:val="20"/>
          <w:szCs w:val="18"/>
        </w:rPr>
        <w:t>Track the node that produces the smallest distance (this node is the best matching unit, BMU)</w:t>
      </w:r>
    </w:p>
    <w:p w:rsidR="00DD66A2" w:rsidRPr="00DD66A2" w:rsidRDefault="00DD66A2" w:rsidP="009C6A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8"/>
        </w:rPr>
      </w:pPr>
      <w:r w:rsidRPr="00DD66A2">
        <w:rPr>
          <w:rFonts w:eastAsia="Times New Roman" w:cs="Arial"/>
          <w:color w:val="222222"/>
          <w:sz w:val="20"/>
          <w:szCs w:val="18"/>
        </w:rPr>
        <w:t>Update the weight vectors of the nodes in the neighbourhood of the BMU (including the BMU itself) by pulling them closer to the input vector</w:t>
      </w:r>
    </w:p>
    <w:p w:rsidR="00DD66A2" w:rsidRPr="00DD66A2" w:rsidRDefault="009C6AA8" w:rsidP="00E85D85">
      <w:pPr>
        <w:shd w:val="clear" w:color="auto" w:fill="FFFFFF"/>
        <w:spacing w:after="0" w:line="240" w:lineRule="auto"/>
        <w:jc w:val="center"/>
        <w:rPr>
          <w:rFonts w:eastAsia="Times New Roman" w:cs="Arial"/>
          <w:i/>
          <w:color w:val="222222"/>
          <w:sz w:val="20"/>
          <w:szCs w:val="18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4"/>
              </w:rPr>
              <m:t>v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s+1</m:t>
            </m:r>
          </m:e>
        </m:d>
        <m:r>
          <w:rPr>
            <w:rFonts w:ascii="Cambria Math" w:eastAsia="Times New Roman" w:hAnsi="Cambria Math" w:cs="Arial"/>
            <w:color w:val="222222"/>
            <w:sz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4"/>
              </w:rPr>
              <m:t>v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s</m:t>
            </m:r>
          </m:e>
        </m:d>
        <m:r>
          <w:rPr>
            <w:rFonts w:ascii="Cambria Math" w:eastAsia="Times New Roman" w:hAnsi="Cambria Math" w:cs="Arial"/>
            <w:color w:val="222222"/>
            <w:sz w:val="24"/>
          </w:rPr>
          <m:t>+θ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u,v,s</m:t>
            </m:r>
          </m:e>
        </m:d>
        <m:r>
          <w:rPr>
            <w:rFonts w:ascii="Cambria Math" w:eastAsia="Times New Roman" w:hAnsi="Cambria Math" w:cs="Arial"/>
            <w:color w:val="222222"/>
            <w:sz w:val="24"/>
          </w:rPr>
          <m:t>*α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s</m:t>
            </m:r>
          </m:e>
        </m:d>
        <m:r>
          <w:rPr>
            <w:rFonts w:ascii="Cambria Math" w:eastAsia="Times New Roman" w:hAnsi="Cambria Math" w:cs="Arial"/>
            <w:color w:val="222222"/>
            <w:sz w:val="24"/>
          </w:rPr>
          <m:t>*(D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t</m:t>
            </m:r>
          </m:e>
        </m:d>
        <m:r>
          <w:rPr>
            <w:rFonts w:ascii="Cambria Math" w:eastAsia="Times New Roman" w:hAnsi="Cambria Math" w:cs="Arial"/>
            <w:color w:val="222222"/>
            <w:sz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sz w:val="24"/>
              </w:rPr>
              <m:t>v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sz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sz w:val="24"/>
              </w:rPr>
              <m:t>s</m:t>
            </m:r>
          </m:e>
        </m:d>
        <m:r>
          <w:rPr>
            <w:rFonts w:ascii="Cambria Math" w:eastAsia="Times New Roman" w:hAnsi="Cambria Math" w:cs="Arial"/>
            <w:color w:val="222222"/>
            <w:sz w:val="24"/>
          </w:rPr>
          <m:t>)</m:t>
        </m:r>
        <m:r>
          <w:rPr>
            <w:rFonts w:ascii="Cambria Math" w:eastAsia="Times New Roman" w:hAnsi="Cambria Math" w:cs="Arial"/>
            <w:vanish/>
            <w:color w:val="222222"/>
            <w:sz w:val="24"/>
          </w:rPr>
          <m:t>W</m:t>
        </m:r>
      </m:oMath>
      <w:r w:rsidR="00DD66A2" w:rsidRPr="009C6AA8">
        <w:rPr>
          <w:rFonts w:eastAsia="Times New Roman" w:cs="Arial"/>
          <w:i/>
          <w:vanish/>
          <w:color w:val="222222"/>
          <w:sz w:val="24"/>
        </w:rPr>
        <w:t>{\displaystyle W_{v}(s+1)=W_{v}(s)+\theta (u,v,s)\cdot \alpha (s)\cdot (D(t)-W_{v}(s))}</w:t>
      </w:r>
      <m:oMath>
        <m:r>
          <w:rPr>
            <w:rFonts w:ascii="Cambria Math" w:eastAsia="Times New Roman" w:hAnsi="Cambria Math" w:cs="Arial"/>
            <w:vanish/>
            <w:color w:val="222222"/>
            <w:sz w:val="24"/>
          </w:rPr>
          <m:t>W</m:t>
        </m:r>
      </m:oMath>
    </w:p>
    <w:p w:rsidR="00DD66A2" w:rsidRPr="00DD66A2" w:rsidRDefault="00DD66A2" w:rsidP="009C6A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18"/>
          <w:szCs w:val="18"/>
        </w:rPr>
      </w:pPr>
      <w:r w:rsidRPr="00DD66A2">
        <w:rPr>
          <w:rFonts w:eastAsia="Times New Roman" w:cs="Arial"/>
          <w:color w:val="222222"/>
          <w:sz w:val="20"/>
          <w:szCs w:val="18"/>
        </w:rPr>
        <w:t xml:space="preserve">Increase </w:t>
      </w:r>
      <w:r w:rsidRPr="00DD66A2">
        <w:rPr>
          <w:rFonts w:ascii="Cambria Math" w:eastAsia="Times New Roman" w:hAnsi="Cambria Math" w:cs="Arial"/>
          <w:i/>
          <w:color w:val="222222"/>
          <w:sz w:val="20"/>
          <w:szCs w:val="18"/>
        </w:rPr>
        <w:t>a</w:t>
      </w:r>
      <w:r w:rsidRPr="00DD66A2">
        <w:rPr>
          <w:rFonts w:eastAsia="Times New Roman" w:cs="Arial"/>
          <w:color w:val="222222"/>
          <w:sz w:val="20"/>
          <w:szCs w:val="18"/>
        </w:rPr>
        <w:t xml:space="preserve"> and repeat from step 2 while </w:t>
      </w:r>
      <w:r w:rsidRPr="00DD66A2">
        <w:rPr>
          <w:rFonts w:asciiTheme="majorHAnsi" w:eastAsia="Times New Roman" w:hAnsiTheme="majorHAnsi" w:cs="Arial"/>
          <w:vanish/>
          <w:color w:val="222222"/>
        </w:rPr>
        <w:t>{\displaystyle s&lt;\lambda }</w:t>
      </w:r>
      <m:oMath>
        <m:r>
          <w:rPr>
            <w:rFonts w:ascii="Cambria Math" w:hAnsi="Cambria Math"/>
            <w:color w:val="222222"/>
            <w:sz w:val="24"/>
          </w:rPr>
          <m:t xml:space="preserve"> </m:t>
        </m:r>
        <m:r>
          <w:rPr>
            <w:rFonts w:ascii="Cambria Math" w:hAnsi="Cambria Math"/>
            <w:color w:val="222222"/>
            <w:sz w:val="24"/>
          </w:rPr>
          <m:t>s&lt;</m:t>
        </m:r>
        <m:r>
          <w:rPr>
            <w:rFonts w:ascii="Cambria Math" w:hAnsi="Cambria Math"/>
            <w:color w:val="222222"/>
            <w:sz w:val="24"/>
          </w:rPr>
          <m:t>λ</m:t>
        </m:r>
      </m:oMath>
    </w:p>
    <w:p w:rsidR="00FA194C" w:rsidRDefault="00FA194C" w:rsidP="00FA194C">
      <w:pPr>
        <w:pStyle w:val="ListParagraph"/>
        <w:ind w:left="360"/>
      </w:pPr>
    </w:p>
    <w:p w:rsidR="00FA194C" w:rsidRDefault="00FA194C" w:rsidP="00FA194C">
      <w:pPr>
        <w:pStyle w:val="ListParagraph"/>
        <w:ind w:left="360"/>
      </w:pPr>
    </w:p>
    <w:p w:rsidR="0046613C" w:rsidRDefault="0046613C">
      <w:pPr>
        <w:rPr>
          <w:u w:val="single"/>
        </w:rPr>
      </w:pPr>
      <w:r>
        <w:rPr>
          <w:u w:val="single"/>
        </w:rPr>
        <w:br w:type="page"/>
      </w:r>
    </w:p>
    <w:p w:rsidR="00A0079A" w:rsidRDefault="00FA194C" w:rsidP="00DD66A2">
      <w:pPr>
        <w:pStyle w:val="ListParagraph"/>
        <w:numPr>
          <w:ilvl w:val="0"/>
          <w:numId w:val="7"/>
        </w:numPr>
        <w:ind w:left="360"/>
        <w:rPr>
          <w:u w:val="single"/>
        </w:rPr>
      </w:pPr>
      <w:r w:rsidRPr="00FA194C">
        <w:rPr>
          <w:u w:val="single"/>
        </w:rPr>
        <w:lastRenderedPageBreak/>
        <w:t>supervised and unsupervised networks - application, advantages, limitation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8"/>
        <w:gridCol w:w="3480"/>
        <w:gridCol w:w="3918"/>
      </w:tblGrid>
      <w:tr w:rsidR="0046613C" w:rsidTr="0046613C">
        <w:tc>
          <w:tcPr>
            <w:tcW w:w="1258" w:type="dxa"/>
          </w:tcPr>
          <w:p w:rsidR="0046613C" w:rsidRDefault="0046613C" w:rsidP="00FA194C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480" w:type="dxa"/>
          </w:tcPr>
          <w:p w:rsidR="0046613C" w:rsidRDefault="0046613C" w:rsidP="00FA194C">
            <w:pPr>
              <w:pStyle w:val="ListParagraph"/>
              <w:ind w:left="0"/>
            </w:pPr>
            <w:r>
              <w:t>Supervised</w:t>
            </w:r>
          </w:p>
        </w:tc>
        <w:tc>
          <w:tcPr>
            <w:tcW w:w="3918" w:type="dxa"/>
          </w:tcPr>
          <w:p w:rsidR="0046613C" w:rsidRDefault="0046613C" w:rsidP="00FA194C">
            <w:pPr>
              <w:pStyle w:val="ListParagraph"/>
              <w:ind w:left="0"/>
            </w:pPr>
            <w:r>
              <w:t>Unsupervised</w:t>
            </w:r>
          </w:p>
        </w:tc>
      </w:tr>
      <w:tr w:rsidR="0046613C" w:rsidTr="0046613C">
        <w:tc>
          <w:tcPr>
            <w:tcW w:w="1258" w:type="dxa"/>
          </w:tcPr>
          <w:p w:rsidR="0046613C" w:rsidRDefault="0046613C" w:rsidP="00FA194C">
            <w:pPr>
              <w:pStyle w:val="ListParagraph"/>
              <w:ind w:left="0"/>
            </w:pPr>
            <w:r>
              <w:t>Application</w:t>
            </w:r>
          </w:p>
        </w:tc>
        <w:tc>
          <w:tcPr>
            <w:tcW w:w="3480" w:type="dxa"/>
          </w:tcPr>
          <w:p w:rsidR="00B22554" w:rsidRDefault="0046613C" w:rsidP="00FA194C">
            <w:pPr>
              <w:pStyle w:val="ListParagraph"/>
              <w:ind w:left="0"/>
            </w:pPr>
            <w:r>
              <w:t>OCR</w:t>
            </w:r>
          </w:p>
          <w:p w:rsidR="0046613C" w:rsidRDefault="00B22554" w:rsidP="00FA194C">
            <w:pPr>
              <w:pStyle w:val="ListParagraph"/>
              <w:ind w:left="0"/>
            </w:pPr>
            <w:r>
              <w:t>S</w:t>
            </w:r>
            <w:r w:rsidR="0046613C">
              <w:t>pam detection</w:t>
            </w:r>
          </w:p>
        </w:tc>
        <w:tc>
          <w:tcPr>
            <w:tcW w:w="3918" w:type="dxa"/>
          </w:tcPr>
          <w:p w:rsidR="0046613C" w:rsidRDefault="0046613C" w:rsidP="00FA194C">
            <w:pPr>
              <w:pStyle w:val="ListParagraph"/>
              <w:ind w:left="0"/>
            </w:pPr>
            <w:r>
              <w:t>Data mining</w:t>
            </w:r>
          </w:p>
          <w:p w:rsidR="00B22554" w:rsidRDefault="00B22554" w:rsidP="00FA194C">
            <w:pPr>
              <w:pStyle w:val="ListParagraph"/>
              <w:ind w:left="0"/>
            </w:pPr>
            <w:r>
              <w:t>Image segmentation</w:t>
            </w:r>
          </w:p>
          <w:p w:rsidR="00B22554" w:rsidRDefault="00B22554" w:rsidP="00FA194C">
            <w:pPr>
              <w:pStyle w:val="ListParagraph"/>
              <w:ind w:left="0"/>
            </w:pPr>
            <w:r>
              <w:t>Anomaly detection</w:t>
            </w:r>
          </w:p>
        </w:tc>
      </w:tr>
      <w:tr w:rsidR="0046613C" w:rsidTr="0046613C">
        <w:tc>
          <w:tcPr>
            <w:tcW w:w="1258" w:type="dxa"/>
          </w:tcPr>
          <w:p w:rsidR="0046613C" w:rsidRDefault="0046613C" w:rsidP="00FA194C">
            <w:pPr>
              <w:pStyle w:val="ListParagraph"/>
              <w:ind w:left="0"/>
            </w:pPr>
            <w:r>
              <w:t>Advantages</w:t>
            </w:r>
          </w:p>
        </w:tc>
        <w:tc>
          <w:tcPr>
            <w:tcW w:w="3480" w:type="dxa"/>
          </w:tcPr>
          <w:p w:rsidR="0046613C" w:rsidRDefault="0046613C" w:rsidP="00FA194C">
            <w:pPr>
              <w:pStyle w:val="ListParagraph"/>
              <w:ind w:left="0"/>
            </w:pPr>
            <w:r>
              <w:t>Can specify how many classes of output</w:t>
            </w:r>
          </w:p>
          <w:p w:rsidR="0046613C" w:rsidRDefault="0046613C" w:rsidP="00FA194C">
            <w:pPr>
              <w:pStyle w:val="ListParagraph"/>
              <w:ind w:left="0"/>
            </w:pPr>
            <w:r>
              <w:t>Can be very specific on the definition of classes</w:t>
            </w:r>
          </w:p>
          <w:p w:rsidR="0046613C" w:rsidRDefault="0046613C" w:rsidP="00FA194C">
            <w:pPr>
              <w:pStyle w:val="ListParagraph"/>
              <w:ind w:left="0"/>
            </w:pPr>
            <w:r>
              <w:t>Trained network is more accurate</w:t>
            </w:r>
          </w:p>
        </w:tc>
        <w:tc>
          <w:tcPr>
            <w:tcW w:w="3918" w:type="dxa"/>
          </w:tcPr>
          <w:p w:rsidR="0046613C" w:rsidRDefault="0046613C" w:rsidP="00FA194C">
            <w:pPr>
              <w:pStyle w:val="ListParagraph"/>
              <w:ind w:left="0"/>
            </w:pPr>
            <w:r>
              <w:t>No need to label dataset</w:t>
            </w:r>
          </w:p>
          <w:p w:rsidR="0046613C" w:rsidRDefault="0046613C" w:rsidP="00FA194C">
            <w:pPr>
              <w:pStyle w:val="ListParagraph"/>
              <w:ind w:left="0"/>
            </w:pPr>
            <w:r>
              <w:t>Less complexity</w:t>
            </w:r>
          </w:p>
          <w:p w:rsidR="00B22554" w:rsidRDefault="00B22554" w:rsidP="00FA194C">
            <w:pPr>
              <w:pStyle w:val="ListParagraph"/>
              <w:ind w:left="0"/>
            </w:pPr>
            <w:r>
              <w:t>Able to discover pattern that might not be clear to human</w:t>
            </w:r>
          </w:p>
        </w:tc>
      </w:tr>
      <w:tr w:rsidR="0046613C" w:rsidTr="0046613C">
        <w:tc>
          <w:tcPr>
            <w:tcW w:w="1258" w:type="dxa"/>
          </w:tcPr>
          <w:p w:rsidR="0046613C" w:rsidRDefault="0046613C" w:rsidP="00FA194C">
            <w:pPr>
              <w:pStyle w:val="ListParagraph"/>
              <w:ind w:left="0"/>
            </w:pPr>
            <w:r>
              <w:t>Limitation</w:t>
            </w:r>
          </w:p>
        </w:tc>
        <w:tc>
          <w:tcPr>
            <w:tcW w:w="3480" w:type="dxa"/>
          </w:tcPr>
          <w:p w:rsidR="0046613C" w:rsidRDefault="0046613C" w:rsidP="00FA194C">
            <w:pPr>
              <w:pStyle w:val="ListParagraph"/>
              <w:ind w:left="0"/>
            </w:pPr>
            <w:r>
              <w:t>Overfitting</w:t>
            </w:r>
          </w:p>
          <w:p w:rsidR="0046613C" w:rsidRDefault="0046613C" w:rsidP="00FA194C">
            <w:pPr>
              <w:pStyle w:val="ListParagraph"/>
              <w:ind w:left="0"/>
            </w:pPr>
            <w:r>
              <w:t>Need to label dataset</w:t>
            </w:r>
          </w:p>
          <w:p w:rsidR="0046613C" w:rsidRDefault="0046613C" w:rsidP="00FA194C">
            <w:pPr>
              <w:pStyle w:val="ListParagraph"/>
              <w:ind w:left="0"/>
            </w:pPr>
            <w:r>
              <w:t>Training takes a lot of computation time</w:t>
            </w:r>
          </w:p>
        </w:tc>
        <w:tc>
          <w:tcPr>
            <w:tcW w:w="3918" w:type="dxa"/>
          </w:tcPr>
          <w:p w:rsidR="0046613C" w:rsidRDefault="00B22554" w:rsidP="00FA194C">
            <w:pPr>
              <w:pStyle w:val="ListParagraph"/>
              <w:ind w:left="0"/>
            </w:pPr>
            <w:r>
              <w:t>Trained network is less accurate</w:t>
            </w:r>
          </w:p>
          <w:p w:rsidR="00B22554" w:rsidRDefault="00B22554" w:rsidP="00FA194C">
            <w:pPr>
              <w:pStyle w:val="ListParagraph"/>
              <w:ind w:left="0"/>
            </w:pPr>
            <w:r>
              <w:t>Cannot get very specific on definition of classes</w:t>
            </w:r>
          </w:p>
          <w:p w:rsidR="00B22554" w:rsidRDefault="00B22554" w:rsidP="00FA194C">
            <w:pPr>
              <w:pStyle w:val="ListParagraph"/>
              <w:ind w:left="0"/>
            </w:pPr>
            <w:r>
              <w:t>Results of analysis cannot be ascertained</w:t>
            </w:r>
          </w:p>
        </w:tc>
      </w:tr>
    </w:tbl>
    <w:p w:rsidR="00FA194C" w:rsidRDefault="00FA194C" w:rsidP="00FA194C">
      <w:pPr>
        <w:pStyle w:val="ListParagraph"/>
        <w:ind w:left="360"/>
      </w:pPr>
    </w:p>
    <w:p w:rsidR="00FA194C" w:rsidRDefault="00FA194C" w:rsidP="00FA194C">
      <w:pPr>
        <w:pStyle w:val="ListParagraph"/>
        <w:ind w:left="360"/>
      </w:pPr>
    </w:p>
    <w:p w:rsidR="0046613C" w:rsidRDefault="0046613C">
      <w:pPr>
        <w:rPr>
          <w:u w:val="single"/>
        </w:rPr>
      </w:pPr>
      <w:r>
        <w:rPr>
          <w:u w:val="single"/>
        </w:rPr>
        <w:br w:type="page"/>
      </w:r>
    </w:p>
    <w:p w:rsidR="00FA194C" w:rsidRPr="00FA194C" w:rsidRDefault="00FA194C" w:rsidP="00DD66A2">
      <w:pPr>
        <w:pStyle w:val="ListParagraph"/>
        <w:numPr>
          <w:ilvl w:val="0"/>
          <w:numId w:val="7"/>
        </w:numPr>
        <w:ind w:left="360"/>
        <w:rPr>
          <w:u w:val="single"/>
        </w:rPr>
      </w:pPr>
      <w:r w:rsidRPr="00FA194C">
        <w:rPr>
          <w:u w:val="single"/>
        </w:rPr>
        <w:lastRenderedPageBreak/>
        <w:t>MLP and BP - architecture, backpropagation pseudocode, advantages</w:t>
      </w:r>
      <w:r w:rsidR="00A0079A" w:rsidRPr="00A0079A">
        <w:t xml:space="preserve"> </w:t>
      </w:r>
      <w:r w:rsidR="00A0079A">
        <w:rPr>
          <w:noProof/>
        </w:rPr>
        <w:drawing>
          <wp:inline distT="0" distB="0" distL="0" distR="0">
            <wp:extent cx="5731510" cy="4032097"/>
            <wp:effectExtent l="0" t="0" r="2540" b="6985"/>
            <wp:docPr id="2" name="Picture 2" descr="Image result for multilayer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ultilayer perceptr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4C" w:rsidRDefault="00016FE1" w:rsidP="00FA194C">
      <w:pPr>
        <w:pStyle w:val="ListParagraph"/>
        <w:ind w:left="360"/>
      </w:pPr>
      <w:r>
        <w:t>Multilayer Perceptron (MLP) = Multiple layer of perceptron</w:t>
      </w:r>
    </w:p>
    <w:p w:rsidR="00016FE1" w:rsidRDefault="00016FE1" w:rsidP="00FA194C">
      <w:pPr>
        <w:pStyle w:val="ListParagraph"/>
        <w:ind w:left="360"/>
      </w:pPr>
      <w:r>
        <w:t xml:space="preserve">Why? </w:t>
      </w:r>
    </w:p>
    <w:p w:rsidR="00FA194C" w:rsidRDefault="00016FE1" w:rsidP="00016FE1">
      <w:pPr>
        <w:pStyle w:val="ListParagraph"/>
        <w:numPr>
          <w:ilvl w:val="0"/>
          <w:numId w:val="5"/>
        </w:numPr>
      </w:pPr>
      <w:r>
        <w:t>Perceptron cannot handle simple non-linearly separable problem (XOR problem)</w:t>
      </w:r>
    </w:p>
    <w:p w:rsidR="00016FE1" w:rsidRDefault="00016FE1" w:rsidP="00016FE1">
      <w:pPr>
        <w:pStyle w:val="ListParagraph"/>
        <w:numPr>
          <w:ilvl w:val="0"/>
          <w:numId w:val="5"/>
        </w:numPr>
      </w:pPr>
      <w:r>
        <w:t>Parallel processing between layers</w:t>
      </w:r>
    </w:p>
    <w:p w:rsidR="00016FE1" w:rsidRDefault="00016FE1" w:rsidP="00016FE1">
      <w:pPr>
        <w:spacing w:after="0"/>
        <w:ind w:left="360"/>
      </w:pPr>
      <w:r>
        <w:t>Backpropagation (BP) pseudocode</w:t>
      </w:r>
    </w:p>
    <w:p w:rsidR="00016FE1" w:rsidRDefault="00016FE1" w:rsidP="00016FE1">
      <w:pPr>
        <w:pStyle w:val="ListParagraph"/>
        <w:numPr>
          <w:ilvl w:val="0"/>
          <w:numId w:val="5"/>
        </w:numPr>
      </w:pPr>
      <w:r>
        <w:t>Init network weights</w:t>
      </w:r>
    </w:p>
    <w:p w:rsidR="00016FE1" w:rsidRDefault="00016FE1" w:rsidP="00016FE1">
      <w:pPr>
        <w:pStyle w:val="ListParagraph"/>
        <w:numPr>
          <w:ilvl w:val="0"/>
          <w:numId w:val="5"/>
        </w:numPr>
      </w:pPr>
      <w:r>
        <w:t>Phase 1: Propagation</w:t>
      </w:r>
    </w:p>
    <w:p w:rsidR="00016FE1" w:rsidRDefault="00016FE1" w:rsidP="00016FE1">
      <w:pPr>
        <w:pStyle w:val="ListParagraph"/>
        <w:numPr>
          <w:ilvl w:val="1"/>
          <w:numId w:val="5"/>
        </w:numPr>
      </w:pPr>
      <w:r>
        <w:t>input propagate forward through the network to generate output</w:t>
      </w:r>
    </w:p>
    <w:p w:rsidR="00016FE1" w:rsidRDefault="00016FE1" w:rsidP="00016FE1">
      <w:pPr>
        <w:pStyle w:val="ListParagraph"/>
        <w:numPr>
          <w:ilvl w:val="1"/>
          <w:numId w:val="5"/>
        </w:numPr>
      </w:pPr>
      <w:r>
        <w:t>calculate the cost / error term</w:t>
      </w:r>
    </w:p>
    <w:p w:rsidR="00016FE1" w:rsidRDefault="00016FE1" w:rsidP="00016FE1">
      <w:pPr>
        <w:pStyle w:val="ListParagraph"/>
        <w:numPr>
          <w:ilvl w:val="1"/>
          <w:numId w:val="5"/>
        </w:numPr>
      </w:pPr>
      <w:r>
        <w:t>output activations propagate backward through the network using training pattern target to generate delta (target – output) of all output and hidden neuron</w:t>
      </w:r>
    </w:p>
    <w:p w:rsidR="00016FE1" w:rsidRDefault="00016FE1" w:rsidP="00016FE1">
      <w:pPr>
        <w:pStyle w:val="ListParagraph"/>
        <w:numPr>
          <w:ilvl w:val="0"/>
          <w:numId w:val="5"/>
        </w:numPr>
      </w:pPr>
      <w:r>
        <w:t>Phase 2: Weight update</w:t>
      </w:r>
    </w:p>
    <w:p w:rsidR="00016FE1" w:rsidRDefault="00016FE1" w:rsidP="00016FE1">
      <w:pPr>
        <w:pStyle w:val="ListParagraph"/>
        <w:numPr>
          <w:ilvl w:val="1"/>
          <w:numId w:val="5"/>
        </w:numPr>
      </w:pPr>
      <w:r>
        <w:t xml:space="preserve">compute </w:t>
      </w:r>
      <w:r>
        <w:t>gradient of the weight</w:t>
      </w:r>
      <w:r>
        <w:t xml:space="preserve"> by multiplying output delta with input activation</w:t>
      </w:r>
    </w:p>
    <w:p w:rsidR="00016FE1" w:rsidRDefault="00016FE1" w:rsidP="00016FE1">
      <w:pPr>
        <w:pStyle w:val="ListParagraph"/>
        <w:numPr>
          <w:ilvl w:val="1"/>
          <w:numId w:val="5"/>
        </w:numPr>
      </w:pPr>
      <w:r>
        <w:t>update weight adverse to gradient by subtracting a ratio (learning rate) of weight</w:t>
      </w:r>
    </w:p>
    <w:p w:rsidR="00016FE1" w:rsidRDefault="00016FE1" w:rsidP="00016FE1">
      <w:pPr>
        <w:pStyle w:val="ListParagraph"/>
        <w:spacing w:after="0"/>
        <w:ind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5324475" cy="15240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FE1" w:rsidRPr="00227043" w:rsidRDefault="00016FE1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>initialize network weights</w:t>
                            </w:r>
                          </w:p>
                          <w:p w:rsidR="00016FE1" w:rsidRPr="00227043" w:rsidRDefault="00016FE1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>do</w:t>
                            </w:r>
                          </w:p>
                          <w:p w:rsidR="00016FE1" w:rsidRPr="00227043" w:rsidRDefault="00016FE1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foreach training sample as x</w:t>
                            </w:r>
                          </w:p>
                          <w:p w:rsidR="00016FE1" w:rsidRPr="00227043" w:rsidRDefault="00016FE1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="00227043"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let output = </w:t>
                            </w:r>
                            <w:proofErr w:type="spellStart"/>
                            <w:r w:rsidR="00227043"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>neural_net_output</w:t>
                            </w:r>
                            <w:proofErr w:type="spellEnd"/>
                            <w:r w:rsidR="00227043"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>(x)</w:t>
                            </w:r>
                          </w:p>
                          <w:p w:rsidR="00016FE1" w:rsidRPr="00227043" w:rsidRDefault="00227043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 xml:space="preserve">let target = </w:t>
                            </w:r>
                            <w:proofErr w:type="spellStart"/>
                            <w:proofErr w:type="gramStart"/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>x.label</w:t>
                            </w:r>
                            <w:proofErr w:type="spellEnd"/>
                            <w:proofErr w:type="gramEnd"/>
                          </w:p>
                          <w:p w:rsidR="00227043" w:rsidRPr="00227043" w:rsidRDefault="00227043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let error = target-output</w:t>
                            </w:r>
                          </w:p>
                          <w:p w:rsidR="00227043" w:rsidRPr="00227043" w:rsidRDefault="00227043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 xml:space="preserve">compute delta-weight = error * </w:t>
                            </w:r>
                            <w:proofErr w:type="spellStart"/>
                            <w:proofErr w:type="gramStart"/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>x.input</w:t>
                            </w:r>
                            <w:proofErr w:type="spellEnd"/>
                            <w:proofErr w:type="gramEnd"/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for all nodes</w:t>
                            </w:r>
                          </w:p>
                          <w:p w:rsidR="00227043" w:rsidRPr="00227043" w:rsidRDefault="00227043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update weights</w:t>
                            </w:r>
                          </w:p>
                          <w:p w:rsidR="00227043" w:rsidRDefault="00227043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227043">
                              <w:rPr>
                                <w:rFonts w:ascii="Courier New" w:hAnsi="Courier New" w:cs="Courier New"/>
                                <w:sz w:val="18"/>
                              </w:rPr>
                              <w:t>until all training sample classified correctly or stopping criteria met</w:t>
                            </w:r>
                          </w:p>
                          <w:p w:rsidR="00227043" w:rsidRPr="00227043" w:rsidRDefault="00227043" w:rsidP="00016F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return network-trained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">
                <v:textbox>
                  <w:txbxContent>
                    <w:p w:rsidR="00016FE1" w:rsidRPr="00227043" w:rsidRDefault="00016FE1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>initialize network weights</w:t>
                      </w:r>
                    </w:p>
                    <w:p w:rsidR="00016FE1" w:rsidRPr="00227043" w:rsidRDefault="00016FE1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>do</w:t>
                      </w:r>
                    </w:p>
                    <w:p w:rsidR="00016FE1" w:rsidRPr="00227043" w:rsidRDefault="00016FE1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  <w:t>foreach training sample as x</w:t>
                      </w:r>
                    </w:p>
                    <w:p w:rsidR="00016FE1" w:rsidRPr="00227043" w:rsidRDefault="00016FE1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="00227043" w:rsidRPr="00227043">
                        <w:rPr>
                          <w:rFonts w:ascii="Courier New" w:hAnsi="Courier New" w:cs="Courier New"/>
                          <w:sz w:val="18"/>
                        </w:rPr>
                        <w:t xml:space="preserve">let output = </w:t>
                      </w:r>
                      <w:proofErr w:type="spellStart"/>
                      <w:r w:rsidR="00227043" w:rsidRPr="00227043">
                        <w:rPr>
                          <w:rFonts w:ascii="Courier New" w:hAnsi="Courier New" w:cs="Courier New"/>
                          <w:sz w:val="18"/>
                        </w:rPr>
                        <w:t>neural_net_output</w:t>
                      </w:r>
                      <w:proofErr w:type="spellEnd"/>
                      <w:r w:rsidR="00227043" w:rsidRPr="00227043">
                        <w:rPr>
                          <w:rFonts w:ascii="Courier New" w:hAnsi="Courier New" w:cs="Courier New"/>
                          <w:sz w:val="18"/>
                        </w:rPr>
                        <w:t>(x)</w:t>
                      </w:r>
                    </w:p>
                    <w:p w:rsidR="00016FE1" w:rsidRPr="00227043" w:rsidRDefault="00227043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  <w:t xml:space="preserve">let target = </w:t>
                      </w:r>
                      <w:proofErr w:type="spellStart"/>
                      <w:proofErr w:type="gramStart"/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>x.label</w:t>
                      </w:r>
                      <w:proofErr w:type="spellEnd"/>
                      <w:proofErr w:type="gramEnd"/>
                    </w:p>
                    <w:p w:rsidR="00227043" w:rsidRPr="00227043" w:rsidRDefault="00227043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  <w:t>let error = target-output</w:t>
                      </w:r>
                    </w:p>
                    <w:p w:rsidR="00227043" w:rsidRPr="00227043" w:rsidRDefault="00227043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  <w:t xml:space="preserve">compute delta-weight = error * </w:t>
                      </w:r>
                      <w:proofErr w:type="spellStart"/>
                      <w:proofErr w:type="gramStart"/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>x.input</w:t>
                      </w:r>
                      <w:proofErr w:type="spellEnd"/>
                      <w:proofErr w:type="gramEnd"/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 xml:space="preserve"> for all nodes</w:t>
                      </w:r>
                    </w:p>
                    <w:p w:rsidR="00227043" w:rsidRPr="00227043" w:rsidRDefault="00227043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ab/>
                        <w:t>update weights</w:t>
                      </w:r>
                    </w:p>
                    <w:p w:rsidR="00227043" w:rsidRDefault="00227043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227043">
                        <w:rPr>
                          <w:rFonts w:ascii="Courier New" w:hAnsi="Courier New" w:cs="Courier New"/>
                          <w:sz w:val="18"/>
                        </w:rPr>
                        <w:t>until all training sample classified correctly or stopping criteria met</w:t>
                      </w:r>
                    </w:p>
                    <w:p w:rsidR="00227043" w:rsidRPr="00227043" w:rsidRDefault="00227043" w:rsidP="00016F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return network-trained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079A" w:rsidRDefault="00A0079A" w:rsidP="00016FE1">
      <w:pPr>
        <w:pStyle w:val="ListParagraph"/>
        <w:spacing w:after="0"/>
        <w:ind w:left="360"/>
      </w:pPr>
    </w:p>
    <w:p w:rsidR="00016FE1" w:rsidRDefault="00016FE1" w:rsidP="00FA194C">
      <w:pPr>
        <w:pStyle w:val="ListParagraph"/>
        <w:ind w:left="360"/>
      </w:pPr>
    </w:p>
    <w:p w:rsidR="00DA7723" w:rsidRPr="00FA194C" w:rsidRDefault="00FA194C" w:rsidP="00DD66A2">
      <w:pPr>
        <w:pStyle w:val="ListParagraph"/>
        <w:numPr>
          <w:ilvl w:val="0"/>
          <w:numId w:val="7"/>
        </w:numPr>
        <w:ind w:left="360"/>
        <w:rPr>
          <w:u w:val="single"/>
        </w:rPr>
      </w:pPr>
      <w:r w:rsidRPr="00FA194C">
        <w:rPr>
          <w:u w:val="single"/>
        </w:rPr>
        <w:lastRenderedPageBreak/>
        <w:t>Reinforcement Learning - diagram, explain components, advantages, application</w:t>
      </w:r>
    </w:p>
    <w:p w:rsidR="00FA194C" w:rsidRDefault="00FA194C" w:rsidP="00FA194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109550" cy="2076450"/>
            <wp:effectExtent l="0" t="0" r="0" b="0"/>
            <wp:docPr id="1" name="Picture 1" descr="Image result for reinforcemen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inforcement 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25" cy="207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4C" w:rsidRDefault="00FA194C" w:rsidP="00FA194C">
      <w:pPr>
        <w:pStyle w:val="ListParagraph"/>
        <w:ind w:left="360"/>
      </w:pPr>
      <w:r>
        <w:t>Markov Decision Process (MDP)</w:t>
      </w:r>
    </w:p>
    <w:p w:rsidR="00FA194C" w:rsidRDefault="00FA194C" w:rsidP="00FA194C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(S,A,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,γ)</m:t>
          </m:r>
        </m:oMath>
      </m:oMathPara>
    </w:p>
    <w:p w:rsidR="00FA194C" w:rsidRDefault="00FA194C" w:rsidP="00FA194C">
      <w:pPr>
        <w:pStyle w:val="ListParagraph"/>
        <w:ind w:left="360"/>
      </w:pPr>
      <m:oMath>
        <m:r>
          <w:rPr>
            <w:rFonts w:ascii="Cambria Math" w:hAnsi="Cambria Math"/>
          </w:rPr>
          <m:t>S</m:t>
        </m:r>
      </m:oMath>
      <w:r>
        <w:t xml:space="preserve"> = Finite set of states</w:t>
      </w:r>
    </w:p>
    <w:p w:rsidR="00FA194C" w:rsidRDefault="00FA194C" w:rsidP="00FA194C">
      <w:pPr>
        <w:pStyle w:val="ListParagraph"/>
        <w:ind w:left="360"/>
      </w:pPr>
      <m:oMath>
        <m:r>
          <w:rPr>
            <w:rFonts w:ascii="Cambria Math" w:hAnsi="Cambria Math"/>
          </w:rPr>
          <m:t>A</m:t>
        </m:r>
      </m:oMath>
      <w:r>
        <w:t xml:space="preserve"> = Finite set of actions (available from state</w:t>
      </w:r>
      <m:oMath>
        <m:r>
          <w:rPr>
            <w:rFonts w:ascii="Cambria Math" w:hAnsi="Cambria Math"/>
          </w:rPr>
          <m:t xml:space="preserve"> s</m:t>
        </m:r>
      </m:oMath>
      <w:r>
        <w:t>)</w:t>
      </w:r>
    </w:p>
    <w:p w:rsidR="00FA194C" w:rsidRDefault="00FA194C" w:rsidP="00FA194C">
      <w:pPr>
        <w:pStyle w:val="ListParagraph"/>
        <w:ind w:left="360"/>
      </w:pPr>
      <m:oMath>
        <m:r>
          <w:rPr>
            <w:rFonts w:ascii="Cambria Math" w:hAnsi="Cambria Math"/>
          </w:rPr>
          <m:t>t</m:t>
        </m:r>
      </m:oMath>
      <w:r>
        <w:t xml:space="preserve"> = Time frame</w:t>
      </w:r>
    </w:p>
    <w:p w:rsidR="00FA194C" w:rsidRDefault="00FA194C" w:rsidP="00FA194C">
      <w:pPr>
        <w:pStyle w:val="ListParagraph"/>
        <w:ind w:left="360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= Probability of transition from </w:t>
      </w:r>
      <w:proofErr w:type="spellStart"/>
      <w:r>
        <w:t xml:space="preserve">state </w:t>
      </w:r>
      <w:r w:rsidRPr="00FA194C">
        <w:rPr>
          <w:rFonts w:ascii="Cambria Math" w:hAnsi="Cambria Math"/>
        </w:rPr>
        <w:t>s</w:t>
      </w:r>
      <w:proofErr w:type="spellEnd"/>
      <w:r>
        <w:t xml:space="preserve"> to </w:t>
      </w:r>
      <w:r w:rsidRPr="00FA194C">
        <w:rPr>
          <w:rFonts w:ascii="Cambria Math" w:hAnsi="Cambria Math"/>
          <w:i/>
        </w:rPr>
        <w:t>s’</w:t>
      </w:r>
      <w:r>
        <w:t xml:space="preserve"> under action </w:t>
      </w:r>
      <w:r w:rsidRPr="00FA194C">
        <w:rPr>
          <w:rFonts w:ascii="Cambria Math" w:hAnsi="Cambria Math"/>
          <w:i/>
        </w:rPr>
        <w:t>a</w:t>
      </w:r>
    </w:p>
    <w:p w:rsidR="00FA194C" w:rsidRPr="00FA194C" w:rsidRDefault="00FA194C" w:rsidP="00FA194C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= </w:t>
      </w:r>
      <w:r w:rsidR="00DE06A6">
        <w:t xml:space="preserve">Immediate reward after action </w:t>
      </w:r>
      <w:r w:rsidR="00DE06A6" w:rsidRPr="00DE06A6">
        <w:rPr>
          <w:rFonts w:ascii="Cambria Math" w:hAnsi="Cambria Math"/>
          <w:i/>
        </w:rPr>
        <w:t>a</w:t>
      </w:r>
    </w:p>
    <w:p w:rsidR="00FA194C" w:rsidRDefault="00FA194C" w:rsidP="00FA194C">
      <w:pPr>
        <w:pStyle w:val="ListParagraph"/>
        <w:ind w:left="360"/>
      </w:pPr>
      <m:oMath>
        <m:r>
          <w:rPr>
            <w:rFonts w:ascii="Cambria Math" w:hAnsi="Cambria Math"/>
          </w:rPr>
          <m:t>γ</m:t>
        </m:r>
      </m:oMath>
      <w:r>
        <w:t xml:space="preserve"> = [0,1], Discount factor</w:t>
      </w:r>
    </w:p>
    <w:p w:rsidR="00857A43" w:rsidRDefault="00857A43" w:rsidP="00FA194C">
      <w:pPr>
        <w:pStyle w:val="ListParagraph"/>
        <w:ind w:left="360"/>
      </w:pPr>
    </w:p>
    <w:p w:rsidR="00857A43" w:rsidRDefault="00857A43" w:rsidP="00FA194C">
      <w:pPr>
        <w:pStyle w:val="ListParagraph"/>
        <w:ind w:left="360"/>
      </w:pPr>
      <w:r>
        <w:t>Agent = Take action on the environment with aim to get highest reward</w:t>
      </w:r>
    </w:p>
    <w:p w:rsidR="00857A43" w:rsidRDefault="00857A43" w:rsidP="00FA194C">
      <w:pPr>
        <w:pStyle w:val="ListParagraph"/>
        <w:ind w:left="360"/>
      </w:pPr>
      <w:r>
        <w:t>Environment = Returns state and reward to agent based on action taken</w:t>
      </w:r>
    </w:p>
    <w:p w:rsidR="00857A43" w:rsidRDefault="00857A43" w:rsidP="00FA194C">
      <w:pPr>
        <w:pStyle w:val="ListParagraph"/>
        <w:ind w:left="360"/>
      </w:pPr>
    </w:p>
    <w:p w:rsidR="00857A43" w:rsidRDefault="00857A43" w:rsidP="00FA194C">
      <w:pPr>
        <w:pStyle w:val="ListParagraph"/>
        <w:ind w:left="360"/>
      </w:pPr>
      <w:r>
        <w:t>Advantages</w:t>
      </w:r>
    </w:p>
    <w:p w:rsidR="00857A43" w:rsidRDefault="00857A43" w:rsidP="00857A43">
      <w:pPr>
        <w:pStyle w:val="ListParagraph"/>
        <w:numPr>
          <w:ilvl w:val="0"/>
          <w:numId w:val="4"/>
        </w:numPr>
      </w:pPr>
      <w:r>
        <w:t>Balancing exploration vs exploitation</w:t>
      </w:r>
    </w:p>
    <w:p w:rsidR="00857A43" w:rsidRDefault="00857A43" w:rsidP="00857A43">
      <w:pPr>
        <w:pStyle w:val="ListParagraph"/>
        <w:numPr>
          <w:ilvl w:val="0"/>
          <w:numId w:val="4"/>
        </w:numPr>
      </w:pPr>
      <w:r>
        <w:t>Exploration = Exploring uncharted territory, find new action that have best long-term reward</w:t>
      </w:r>
    </w:p>
    <w:p w:rsidR="00857A43" w:rsidRDefault="00857A43" w:rsidP="00857A43">
      <w:pPr>
        <w:pStyle w:val="ListParagraph"/>
        <w:numPr>
          <w:ilvl w:val="0"/>
          <w:numId w:val="4"/>
        </w:numPr>
      </w:pPr>
      <w:r>
        <w:t xml:space="preserve">Exploitation = Exploiting current knowledge, </w:t>
      </w:r>
      <w:r w:rsidR="00704D33">
        <w:t>generate output based on training dataset</w:t>
      </w:r>
    </w:p>
    <w:p w:rsidR="00857A43" w:rsidRDefault="00857A43" w:rsidP="00FA194C">
      <w:pPr>
        <w:pStyle w:val="ListParagraph"/>
        <w:ind w:left="360"/>
      </w:pPr>
    </w:p>
    <w:p w:rsidR="00857A43" w:rsidRDefault="00857A43" w:rsidP="00FA194C">
      <w:pPr>
        <w:pStyle w:val="ListParagraph"/>
        <w:ind w:left="360"/>
      </w:pPr>
      <w:r>
        <w:t>Application</w:t>
      </w:r>
    </w:p>
    <w:p w:rsidR="00857A43" w:rsidRPr="00857A43" w:rsidRDefault="00857A43" w:rsidP="00857A43">
      <w:pPr>
        <w:pStyle w:val="ListParagraph"/>
        <w:numPr>
          <w:ilvl w:val="0"/>
          <w:numId w:val="3"/>
        </w:numPr>
      </w:pPr>
      <w:r>
        <w:t>Playing games</w:t>
      </w:r>
    </w:p>
    <w:p w:rsidR="00857A43" w:rsidRPr="00FA194C" w:rsidRDefault="00857A43" w:rsidP="00857A43">
      <w:pPr>
        <w:pStyle w:val="ListParagraph"/>
        <w:numPr>
          <w:ilvl w:val="0"/>
          <w:numId w:val="3"/>
        </w:numPr>
      </w:pPr>
      <w:r>
        <w:t>Abstract text summarization</w:t>
      </w:r>
    </w:p>
    <w:sectPr w:rsidR="00857A43" w:rsidRPr="00FA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81A"/>
    <w:multiLevelType w:val="multilevel"/>
    <w:tmpl w:val="4906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84F76"/>
    <w:multiLevelType w:val="hybridMultilevel"/>
    <w:tmpl w:val="3A10F3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54F8E"/>
    <w:multiLevelType w:val="hybridMultilevel"/>
    <w:tmpl w:val="4454D1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774C3"/>
    <w:multiLevelType w:val="hybridMultilevel"/>
    <w:tmpl w:val="D4C06198"/>
    <w:lvl w:ilvl="0" w:tplc="ACF26D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65E"/>
    <w:multiLevelType w:val="hybridMultilevel"/>
    <w:tmpl w:val="86BC68AC"/>
    <w:lvl w:ilvl="0" w:tplc="11DA3D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173A8"/>
    <w:multiLevelType w:val="hybridMultilevel"/>
    <w:tmpl w:val="4454D1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A75CE"/>
    <w:multiLevelType w:val="hybridMultilevel"/>
    <w:tmpl w:val="B35428B8"/>
    <w:lvl w:ilvl="0" w:tplc="5A90B2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4C"/>
    <w:rsid w:val="00016FE1"/>
    <w:rsid w:val="00227043"/>
    <w:rsid w:val="004476B8"/>
    <w:rsid w:val="0046613C"/>
    <w:rsid w:val="00510FE0"/>
    <w:rsid w:val="00590FE0"/>
    <w:rsid w:val="00704D33"/>
    <w:rsid w:val="00857A43"/>
    <w:rsid w:val="009C6AA8"/>
    <w:rsid w:val="00A0079A"/>
    <w:rsid w:val="00A45E02"/>
    <w:rsid w:val="00A5159F"/>
    <w:rsid w:val="00A82199"/>
    <w:rsid w:val="00B04353"/>
    <w:rsid w:val="00B22554"/>
    <w:rsid w:val="00DA7723"/>
    <w:rsid w:val="00DD66A2"/>
    <w:rsid w:val="00DE06A6"/>
    <w:rsid w:val="00E85D85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E076"/>
  <w15:chartTrackingRefBased/>
  <w15:docId w15:val="{A636B78D-D918-4766-A75E-572B8B26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94C"/>
    <w:rPr>
      <w:color w:val="808080"/>
    </w:rPr>
  </w:style>
  <w:style w:type="table" w:styleId="TableGrid">
    <w:name w:val="Table Grid"/>
    <w:basedOn w:val="TableNormal"/>
    <w:uiPriority w:val="39"/>
    <w:rsid w:val="0044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DD66A2"/>
  </w:style>
  <w:style w:type="character" w:styleId="Hyperlink">
    <w:name w:val="Hyperlink"/>
    <w:basedOn w:val="DefaultParagraphFont"/>
    <w:uiPriority w:val="99"/>
    <w:semiHidden/>
    <w:unhideWhenUsed/>
    <w:rsid w:val="00DD66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9</cp:revision>
  <dcterms:created xsi:type="dcterms:W3CDTF">2018-05-30T15:14:00Z</dcterms:created>
  <dcterms:modified xsi:type="dcterms:W3CDTF">2018-05-31T01:23:00Z</dcterms:modified>
</cp:coreProperties>
</file>