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36C0" w:rsidRDefault="009854A2" w:rsidP="00C036C0">
      <w:pPr>
        <w:pStyle w:val="1"/>
        <w:rPr>
          <w:rFonts w:ascii="Times New Roman" w:hAnsi="Times New Roman" w:cs="Times New Roman"/>
          <w:color w:val="000000" w:themeColor="text1"/>
          <w:sz w:val="32"/>
          <w:shd w:val="clear" w:color="auto" w:fill="FFFFFF"/>
        </w:rPr>
      </w:pPr>
      <w:r w:rsidRPr="009854A2">
        <w:rPr>
          <w:rFonts w:ascii="Times New Roman" w:hAnsi="Times New Roman" w:cs="Times New Roman"/>
          <w:color w:val="000000" w:themeColor="text1"/>
          <w:sz w:val="32"/>
          <w:shd w:val="clear" w:color="auto" w:fill="FFFFFF"/>
        </w:rPr>
        <w:t>2.</w:t>
      </w:r>
      <w:r w:rsidR="00C036C0" w:rsidRPr="009854A2">
        <w:rPr>
          <w:rFonts w:ascii="Times New Roman" w:hAnsi="Times New Roman" w:cs="Times New Roman"/>
          <w:color w:val="000000" w:themeColor="text1"/>
          <w:sz w:val="32"/>
          <w:shd w:val="clear" w:color="auto" w:fill="FFFFFF"/>
        </w:rPr>
        <w:t>Анализ исходных данных</w:t>
      </w:r>
    </w:p>
    <w:p w:rsidR="008963CB" w:rsidRPr="008963CB" w:rsidRDefault="008963CB" w:rsidP="008963CB">
      <w:pPr>
        <w:rPr>
          <w:rFonts w:ascii="Times New Roman" w:hAnsi="Times New Roman" w:cs="Times New Roman"/>
          <w:sz w:val="28"/>
          <w:szCs w:val="28"/>
        </w:rPr>
      </w:pPr>
      <w:r w:rsidRPr="008963CB">
        <w:rPr>
          <w:rFonts w:ascii="Times New Roman" w:hAnsi="Times New Roman" w:cs="Times New Roman"/>
          <w:sz w:val="28"/>
          <w:szCs w:val="28"/>
        </w:rPr>
        <w:t xml:space="preserve">Перед тем, как начать решение поставленной задачи – защиты информации находящейся на мобильном устройстве </w:t>
      </w:r>
      <w:r w:rsidRPr="008963CB">
        <w:rPr>
          <w:rFonts w:ascii="Times New Roman" w:hAnsi="Times New Roman" w:cs="Times New Roman"/>
          <w:sz w:val="28"/>
          <w:szCs w:val="28"/>
        </w:rPr>
        <w:t>от несанкционированного доступа</w:t>
      </w:r>
      <w:r w:rsidRPr="008963CB">
        <w:rPr>
          <w:rFonts w:ascii="Times New Roman" w:hAnsi="Times New Roman" w:cs="Times New Roman"/>
          <w:sz w:val="28"/>
          <w:szCs w:val="28"/>
        </w:rPr>
        <w:t>, следует выбрать методы защиты от НСД</w:t>
      </w:r>
      <w:r>
        <w:rPr>
          <w:rFonts w:ascii="Times New Roman" w:hAnsi="Times New Roman" w:cs="Times New Roman"/>
          <w:sz w:val="28"/>
          <w:szCs w:val="28"/>
        </w:rPr>
        <w:t>, проанализировать уж</w:t>
      </w:r>
      <w:r w:rsidR="009B2DD0">
        <w:rPr>
          <w:rFonts w:ascii="Times New Roman" w:hAnsi="Times New Roman" w:cs="Times New Roman"/>
          <w:sz w:val="28"/>
          <w:szCs w:val="28"/>
        </w:rPr>
        <w:t>е существующие на рынке решения и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 w:rsidR="009B2DD0">
        <w:rPr>
          <w:rFonts w:ascii="Times New Roman" w:hAnsi="Times New Roman" w:cs="Times New Roman"/>
          <w:sz w:val="28"/>
          <w:szCs w:val="28"/>
        </w:rPr>
        <w:t>основании</w:t>
      </w:r>
      <w:r>
        <w:rPr>
          <w:rFonts w:ascii="Times New Roman" w:hAnsi="Times New Roman" w:cs="Times New Roman"/>
          <w:sz w:val="28"/>
          <w:szCs w:val="28"/>
        </w:rPr>
        <w:t xml:space="preserve"> полученн</w:t>
      </w:r>
      <w:r w:rsidR="009B2DD0">
        <w:rPr>
          <w:rFonts w:ascii="Times New Roman" w:hAnsi="Times New Roman" w:cs="Times New Roman"/>
          <w:sz w:val="28"/>
          <w:szCs w:val="28"/>
        </w:rPr>
        <w:t>ых</w:t>
      </w:r>
      <w:r>
        <w:rPr>
          <w:rFonts w:ascii="Times New Roman" w:hAnsi="Times New Roman" w:cs="Times New Roman"/>
          <w:sz w:val="28"/>
          <w:szCs w:val="28"/>
        </w:rPr>
        <w:t xml:space="preserve"> в результате анализа</w:t>
      </w:r>
      <w:r w:rsidR="009B2DD0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</w:rPr>
        <w:t xml:space="preserve"> – выработать основные технические требования</w:t>
      </w:r>
      <w:r w:rsidR="00E1790A">
        <w:rPr>
          <w:rFonts w:ascii="Times New Roman" w:hAnsi="Times New Roman" w:cs="Times New Roman"/>
          <w:sz w:val="28"/>
          <w:szCs w:val="28"/>
        </w:rPr>
        <w:t xml:space="preserve"> </w:t>
      </w:r>
      <w:r w:rsidR="009B2DD0">
        <w:rPr>
          <w:rFonts w:ascii="Times New Roman" w:hAnsi="Times New Roman" w:cs="Times New Roman"/>
          <w:sz w:val="28"/>
          <w:szCs w:val="28"/>
        </w:rPr>
        <w:t>(ТЗ)</w:t>
      </w:r>
      <w:r>
        <w:rPr>
          <w:rFonts w:ascii="Times New Roman" w:hAnsi="Times New Roman" w:cs="Times New Roman"/>
          <w:sz w:val="28"/>
          <w:szCs w:val="28"/>
        </w:rPr>
        <w:t xml:space="preserve"> к разрабатываемому приложению, а также изучить правовые аспекты защиты информации на мобильном устройстве.</w:t>
      </w:r>
    </w:p>
    <w:p w:rsidR="008963CB" w:rsidRPr="008963CB" w:rsidRDefault="008963CB" w:rsidP="008963CB"/>
    <w:p w:rsidR="00C036C0" w:rsidRDefault="009854A2" w:rsidP="009854A2">
      <w:pPr>
        <w:pStyle w:val="2"/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9854A2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2.1 </w:t>
      </w:r>
      <w:r w:rsidR="008963CB">
        <w:rPr>
          <w:rFonts w:ascii="Times New Roman" w:hAnsi="Times New Roman" w:cs="Times New Roman"/>
          <w:color w:val="000000" w:themeColor="text1"/>
          <w:sz w:val="30"/>
          <w:szCs w:val="30"/>
        </w:rPr>
        <w:t>Предполагаемый характер защищаемой информации</w:t>
      </w:r>
    </w:p>
    <w:p w:rsidR="00D261A8" w:rsidRDefault="00E1790A" w:rsidP="009854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поставленной задачи – защита информации на мобильных устройствах – следует предполагать, что защищаемая информация является персональными данными владельца устройства.</w:t>
      </w:r>
    </w:p>
    <w:p w:rsidR="00D261A8" w:rsidRPr="00D261A8" w:rsidRDefault="00D261A8" w:rsidP="009854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Например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D261A8" w:rsidRDefault="00D261A8" w:rsidP="00D261A8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E1790A" w:rsidRPr="00D261A8">
        <w:rPr>
          <w:rFonts w:ascii="Times New Roman" w:hAnsi="Times New Roman" w:cs="Times New Roman"/>
          <w:sz w:val="28"/>
          <w:szCs w:val="28"/>
        </w:rPr>
        <w:t>отографии, на которых запечатлён владелец</w:t>
      </w:r>
      <w:r>
        <w:rPr>
          <w:rFonts w:ascii="Times New Roman" w:hAnsi="Times New Roman" w:cs="Times New Roman"/>
          <w:sz w:val="28"/>
          <w:szCs w:val="28"/>
        </w:rPr>
        <w:t xml:space="preserve"> устройства или его имущество.</w:t>
      </w:r>
      <w:r w:rsidR="00E1790A" w:rsidRPr="00D261A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261A8" w:rsidRDefault="00D261A8" w:rsidP="00D261A8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E1790A" w:rsidRPr="00D261A8">
        <w:rPr>
          <w:rFonts w:ascii="Times New Roman" w:hAnsi="Times New Roman" w:cs="Times New Roman"/>
          <w:sz w:val="28"/>
          <w:szCs w:val="28"/>
        </w:rPr>
        <w:t xml:space="preserve">писок и контакты </w:t>
      </w:r>
      <w:r>
        <w:rPr>
          <w:rFonts w:ascii="Times New Roman" w:hAnsi="Times New Roman" w:cs="Times New Roman"/>
          <w:sz w:val="28"/>
          <w:szCs w:val="28"/>
        </w:rPr>
        <w:t>друзей и родственников владельца.</w:t>
      </w:r>
    </w:p>
    <w:p w:rsidR="00D261A8" w:rsidRDefault="00D261A8" w:rsidP="00D261A8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E1790A" w:rsidRPr="00D261A8">
        <w:rPr>
          <w:rFonts w:ascii="Times New Roman" w:hAnsi="Times New Roman" w:cs="Times New Roman"/>
          <w:sz w:val="28"/>
          <w:szCs w:val="28"/>
        </w:rPr>
        <w:t>нформация о религиозных и политических предпочтениях владельца у</w:t>
      </w:r>
      <w:r>
        <w:rPr>
          <w:rFonts w:ascii="Times New Roman" w:hAnsi="Times New Roman" w:cs="Times New Roman"/>
          <w:sz w:val="28"/>
          <w:szCs w:val="28"/>
        </w:rPr>
        <w:t>стройства.</w:t>
      </w:r>
    </w:p>
    <w:p w:rsidR="00D261A8" w:rsidRDefault="00D261A8" w:rsidP="00D261A8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E1790A" w:rsidRPr="00D261A8">
        <w:rPr>
          <w:rFonts w:ascii="Times New Roman" w:hAnsi="Times New Roman" w:cs="Times New Roman"/>
          <w:sz w:val="28"/>
          <w:szCs w:val="28"/>
        </w:rPr>
        <w:t xml:space="preserve">нформация о </w:t>
      </w:r>
      <w:r>
        <w:rPr>
          <w:rFonts w:ascii="Times New Roman" w:hAnsi="Times New Roman" w:cs="Times New Roman"/>
          <w:sz w:val="28"/>
          <w:szCs w:val="28"/>
        </w:rPr>
        <w:t>прочих</w:t>
      </w:r>
      <w:r w:rsidR="00E1790A" w:rsidRPr="00D261A8">
        <w:rPr>
          <w:rFonts w:ascii="Times New Roman" w:hAnsi="Times New Roman" w:cs="Times New Roman"/>
          <w:sz w:val="28"/>
          <w:szCs w:val="28"/>
        </w:rPr>
        <w:t xml:space="preserve"> предпочтениях</w:t>
      </w:r>
      <w:r>
        <w:rPr>
          <w:rFonts w:ascii="Times New Roman" w:hAnsi="Times New Roman" w:cs="Times New Roman"/>
          <w:sz w:val="28"/>
          <w:szCs w:val="28"/>
        </w:rPr>
        <w:t xml:space="preserve"> и интересах.</w:t>
      </w:r>
    </w:p>
    <w:p w:rsidR="00D261A8" w:rsidRDefault="00D261A8" w:rsidP="00D261A8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</w:t>
      </w:r>
      <w:r w:rsidR="00E1790A" w:rsidRPr="00D261A8">
        <w:rPr>
          <w:rFonts w:ascii="Times New Roman" w:hAnsi="Times New Roman" w:cs="Times New Roman"/>
          <w:sz w:val="28"/>
          <w:szCs w:val="28"/>
        </w:rPr>
        <w:t>жедневный график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261A8" w:rsidRPr="00D261A8" w:rsidRDefault="00D261A8" w:rsidP="00D261A8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медицинском обслуживании и состоянии здоровья владельца устройства</w:t>
      </w:r>
    </w:p>
    <w:p w:rsidR="00D261A8" w:rsidRDefault="00D261A8" w:rsidP="00D261A8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E1790A" w:rsidRPr="00D261A8">
        <w:rPr>
          <w:rFonts w:ascii="Times New Roman" w:hAnsi="Times New Roman" w:cs="Times New Roman"/>
          <w:sz w:val="28"/>
          <w:szCs w:val="28"/>
        </w:rPr>
        <w:t xml:space="preserve">рочая информация, которую владелец устройства не желает предавать огласке. </w:t>
      </w:r>
    </w:p>
    <w:p w:rsidR="00D261A8" w:rsidRPr="00D261A8" w:rsidRDefault="00D261A8" w:rsidP="00D261A8">
      <w:pPr>
        <w:rPr>
          <w:rFonts w:ascii="Times New Roman" w:hAnsi="Times New Roman" w:cs="Times New Roman"/>
          <w:sz w:val="28"/>
          <w:szCs w:val="28"/>
        </w:rPr>
      </w:pPr>
    </w:p>
    <w:p w:rsidR="00E1790A" w:rsidRPr="00D261A8" w:rsidRDefault="00E1790A" w:rsidP="00D261A8">
      <w:pPr>
        <w:rPr>
          <w:rFonts w:ascii="Times New Roman" w:hAnsi="Times New Roman" w:cs="Times New Roman"/>
          <w:sz w:val="28"/>
          <w:szCs w:val="28"/>
        </w:rPr>
      </w:pPr>
      <w:r w:rsidRPr="00D261A8">
        <w:rPr>
          <w:rFonts w:ascii="Times New Roman" w:hAnsi="Times New Roman" w:cs="Times New Roman"/>
          <w:sz w:val="28"/>
          <w:szCs w:val="28"/>
        </w:rPr>
        <w:t xml:space="preserve">Данная информация защищается Федеральным законом </w:t>
      </w:r>
      <w:r w:rsidR="00D261A8" w:rsidRPr="00D261A8">
        <w:rPr>
          <w:rFonts w:ascii="Times New Roman" w:hAnsi="Times New Roman" w:cs="Times New Roman"/>
          <w:sz w:val="28"/>
          <w:szCs w:val="28"/>
        </w:rPr>
        <w:t>№ 152 "О персональных данных", и требования к защите Персональных данных, предъявляемых законом, будут рассмотрены в соответствующей части данной главы</w:t>
      </w:r>
      <w:r w:rsidR="00D261A8" w:rsidRPr="00D261A8">
        <w:rPr>
          <w:rFonts w:ascii="Times New Roman" w:hAnsi="Times New Roman" w:cs="Times New Roman"/>
          <w:sz w:val="28"/>
          <w:szCs w:val="28"/>
        </w:rPr>
        <w:br/>
      </w:r>
    </w:p>
    <w:p w:rsidR="00E1790A" w:rsidRDefault="00E1790A" w:rsidP="009854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proofErr w:type="gramStart"/>
      <w:r>
        <w:rPr>
          <w:rFonts w:ascii="Times New Roman" w:hAnsi="Times New Roman" w:cs="Times New Roman"/>
          <w:sz w:val="28"/>
          <w:szCs w:val="28"/>
        </w:rPr>
        <w:t>Ниже-возможно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исключённый абзац)</w:t>
      </w:r>
    </w:p>
    <w:p w:rsidR="00E1790A" w:rsidRDefault="009D79F3" w:rsidP="009854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то</w:t>
      </w:r>
      <w:r w:rsidR="00D261A8">
        <w:rPr>
          <w:rFonts w:ascii="Times New Roman" w:hAnsi="Times New Roman" w:cs="Times New Roman"/>
          <w:sz w:val="28"/>
          <w:szCs w:val="28"/>
        </w:rPr>
        <w:t>же время следует учитывать, что</w:t>
      </w:r>
      <w:r w:rsidR="00E1790A">
        <w:rPr>
          <w:rFonts w:ascii="Times New Roman" w:hAnsi="Times New Roman" w:cs="Times New Roman"/>
          <w:sz w:val="28"/>
          <w:szCs w:val="28"/>
        </w:rPr>
        <w:t xml:space="preserve"> не исключена возможность хранения на устройстве информации, относящейся к коммерческой тайне</w:t>
      </w:r>
      <w:r w:rsidR="00D261A8">
        <w:rPr>
          <w:rFonts w:ascii="Times New Roman" w:hAnsi="Times New Roman" w:cs="Times New Roman"/>
          <w:sz w:val="28"/>
          <w:szCs w:val="28"/>
        </w:rPr>
        <w:t xml:space="preserve"> предприятия, сотрудником которой в том или ином виде является владелец устройства. Такой информацией могут являться например</w:t>
      </w:r>
      <w:proofErr w:type="gramStart"/>
      <w:r w:rsidR="00D261A8">
        <w:rPr>
          <w:rFonts w:ascii="Times New Roman" w:hAnsi="Times New Roman" w:cs="Times New Roman"/>
          <w:sz w:val="28"/>
          <w:szCs w:val="28"/>
        </w:rPr>
        <w:t xml:space="preserve"> </w:t>
      </w:r>
      <w:r w:rsidR="00D261A8" w:rsidRPr="009D79F3">
        <w:rPr>
          <w:rFonts w:ascii="Times New Roman" w:hAnsi="Times New Roman" w:cs="Times New Roman"/>
          <w:sz w:val="28"/>
          <w:szCs w:val="28"/>
        </w:rPr>
        <w:t>:</w:t>
      </w:r>
      <w:proofErr w:type="gramEnd"/>
    </w:p>
    <w:p w:rsidR="00A25688" w:rsidRDefault="00A25688" w:rsidP="00A25688">
      <w:pPr>
        <w:pStyle w:val="a3"/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работах, в</w:t>
      </w:r>
      <w:r w:rsidR="003810F7">
        <w:rPr>
          <w:rFonts w:ascii="Times New Roman" w:hAnsi="Times New Roman" w:cs="Times New Roman"/>
          <w:sz w:val="28"/>
          <w:szCs w:val="28"/>
        </w:rPr>
        <w:t>ыполненных компанией.</w:t>
      </w:r>
    </w:p>
    <w:p w:rsidR="003810F7" w:rsidRDefault="003810F7" w:rsidP="00A25688">
      <w:pPr>
        <w:pStyle w:val="a3"/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Информация, о договорах, заключаемых данной компанией.</w:t>
      </w:r>
    </w:p>
    <w:p w:rsidR="003810F7" w:rsidRDefault="003810F7" w:rsidP="00A25688">
      <w:pPr>
        <w:pStyle w:val="a3"/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структуре компании.</w:t>
      </w:r>
    </w:p>
    <w:p w:rsidR="003810F7" w:rsidRPr="00A25688" w:rsidRDefault="003810F7" w:rsidP="00A25688">
      <w:pPr>
        <w:pStyle w:val="a3"/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об обязанностях владельца в компании.</w:t>
      </w:r>
    </w:p>
    <w:p w:rsidR="00D261A8" w:rsidRPr="003810F7" w:rsidRDefault="00D261A8" w:rsidP="009854A2">
      <w:pPr>
        <w:rPr>
          <w:rFonts w:ascii="Times New Roman" w:hAnsi="Times New Roman" w:cs="Times New Roman"/>
          <w:sz w:val="28"/>
          <w:szCs w:val="28"/>
        </w:rPr>
      </w:pPr>
    </w:p>
    <w:p w:rsidR="00022C6E" w:rsidRPr="008963CB" w:rsidRDefault="00022C6E" w:rsidP="009854A2">
      <w:pPr>
        <w:rPr>
          <w:rFonts w:ascii="Times New Roman" w:hAnsi="Times New Roman" w:cs="Times New Roman"/>
          <w:sz w:val="28"/>
          <w:szCs w:val="28"/>
        </w:rPr>
      </w:pPr>
    </w:p>
    <w:p w:rsidR="00022C6E" w:rsidRPr="008963CB" w:rsidRDefault="00022C6E" w:rsidP="009854A2">
      <w:pPr>
        <w:rPr>
          <w:rFonts w:ascii="Times New Roman" w:hAnsi="Times New Roman" w:cs="Times New Roman"/>
          <w:sz w:val="28"/>
          <w:szCs w:val="28"/>
        </w:rPr>
      </w:pPr>
    </w:p>
    <w:p w:rsidR="00C036C0" w:rsidRPr="009854A2" w:rsidRDefault="009854A2" w:rsidP="00C036C0">
      <w:pPr>
        <w:pStyle w:val="2"/>
        <w:rPr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2.2 </w:t>
      </w:r>
      <w:r w:rsidR="00C036C0" w:rsidRPr="009854A2">
        <w:rPr>
          <w:rFonts w:ascii="Times New Roman" w:hAnsi="Times New Roman" w:cs="Times New Roman"/>
          <w:color w:val="000000" w:themeColor="text1"/>
          <w:sz w:val="30"/>
          <w:szCs w:val="30"/>
        </w:rPr>
        <w:t>Исследование существующих решений</w:t>
      </w:r>
    </w:p>
    <w:p w:rsidR="00C036C0" w:rsidRPr="009854A2" w:rsidRDefault="00C036C0" w:rsidP="009854A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4A2">
        <w:rPr>
          <w:rFonts w:ascii="Times New Roman" w:hAnsi="Times New Roman" w:cs="Times New Roman"/>
          <w:sz w:val="28"/>
          <w:szCs w:val="28"/>
        </w:rPr>
        <w:t>Прежде чем начинать</w:t>
      </w:r>
      <w:r w:rsidR="009854A2">
        <w:rPr>
          <w:rFonts w:ascii="Times New Roman" w:hAnsi="Times New Roman" w:cs="Times New Roman"/>
          <w:sz w:val="28"/>
          <w:szCs w:val="28"/>
        </w:rPr>
        <w:t xml:space="preserve"> разработку приложения, следует изучить уже существующие решения. В </w:t>
      </w:r>
      <w:r w:rsidR="009854A2">
        <w:rPr>
          <w:rFonts w:ascii="Times New Roman" w:hAnsi="Times New Roman" w:cs="Times New Roman"/>
          <w:sz w:val="28"/>
          <w:szCs w:val="28"/>
          <w:lang w:val="en-US"/>
        </w:rPr>
        <w:t>Play</w:t>
      </w:r>
      <w:r w:rsidR="009854A2" w:rsidRPr="009854A2">
        <w:rPr>
          <w:rFonts w:ascii="Times New Roman" w:hAnsi="Times New Roman" w:cs="Times New Roman"/>
          <w:sz w:val="28"/>
          <w:szCs w:val="28"/>
        </w:rPr>
        <w:t xml:space="preserve"> </w:t>
      </w:r>
      <w:r w:rsidR="009854A2">
        <w:rPr>
          <w:rFonts w:ascii="Times New Roman" w:hAnsi="Times New Roman" w:cs="Times New Roman"/>
          <w:sz w:val="28"/>
          <w:szCs w:val="28"/>
          <w:lang w:val="en-US"/>
        </w:rPr>
        <w:t>Market</w:t>
      </w:r>
      <w:r w:rsidR="009854A2">
        <w:rPr>
          <w:rFonts w:ascii="Times New Roman" w:hAnsi="Times New Roman" w:cs="Times New Roman"/>
          <w:sz w:val="28"/>
          <w:szCs w:val="28"/>
        </w:rPr>
        <w:t xml:space="preserve"> от </w:t>
      </w:r>
      <w:r w:rsidR="009854A2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9854A2">
        <w:rPr>
          <w:rFonts w:ascii="Times New Roman" w:hAnsi="Times New Roman" w:cs="Times New Roman"/>
          <w:sz w:val="28"/>
          <w:szCs w:val="28"/>
        </w:rPr>
        <w:t xml:space="preserve"> были выбраны 3 популярных приложения, обладающих возможностью шифрования пользовательских файлов</w:t>
      </w:r>
      <w:r w:rsidR="009854A2" w:rsidRPr="009854A2">
        <w:rPr>
          <w:rFonts w:ascii="Times New Roman" w:hAnsi="Times New Roman" w:cs="Times New Roman"/>
          <w:sz w:val="28"/>
          <w:szCs w:val="28"/>
        </w:rPr>
        <w:t>:</w:t>
      </w:r>
    </w:p>
    <w:p w:rsidR="009854A2" w:rsidRPr="009854A2" w:rsidRDefault="009854A2" w:rsidP="009854A2">
      <w:pPr>
        <w:pStyle w:val="a3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854A2">
        <w:rPr>
          <w:rFonts w:ascii="Times New Roman" w:hAnsi="Times New Roman" w:cs="Times New Roman"/>
          <w:sz w:val="28"/>
          <w:szCs w:val="28"/>
        </w:rPr>
        <w:t>Boxcryptor</w:t>
      </w:r>
      <w:proofErr w:type="spellEnd"/>
      <w:r w:rsidRPr="009854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4A2">
        <w:rPr>
          <w:rFonts w:ascii="Times New Roman" w:hAnsi="Times New Roman" w:cs="Times New Roman"/>
          <w:sz w:val="28"/>
          <w:szCs w:val="28"/>
        </w:rPr>
        <w:t>Classic</w:t>
      </w:r>
      <w:proofErr w:type="spellEnd"/>
    </w:p>
    <w:p w:rsidR="009854A2" w:rsidRPr="009854A2" w:rsidRDefault="009854A2" w:rsidP="009854A2">
      <w:pPr>
        <w:pStyle w:val="a3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854A2">
        <w:rPr>
          <w:rFonts w:ascii="Times New Roman" w:hAnsi="Times New Roman" w:cs="Times New Roman"/>
          <w:sz w:val="28"/>
          <w:szCs w:val="28"/>
        </w:rPr>
        <w:t>Encryption</w:t>
      </w:r>
      <w:proofErr w:type="spellEnd"/>
      <w:r w:rsidRPr="009854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4A2">
        <w:rPr>
          <w:rFonts w:ascii="Times New Roman" w:hAnsi="Times New Roman" w:cs="Times New Roman"/>
          <w:sz w:val="28"/>
          <w:szCs w:val="28"/>
        </w:rPr>
        <w:t>Manager</w:t>
      </w:r>
      <w:proofErr w:type="spellEnd"/>
    </w:p>
    <w:p w:rsidR="00C036C0" w:rsidRDefault="009854A2" w:rsidP="0024747F">
      <w:pPr>
        <w:pStyle w:val="a3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4A2">
        <w:rPr>
          <w:rFonts w:ascii="Times New Roman" w:hAnsi="Times New Roman" w:cs="Times New Roman"/>
          <w:sz w:val="28"/>
          <w:szCs w:val="28"/>
        </w:rPr>
        <w:t>SSE Шифрование</w:t>
      </w:r>
    </w:p>
    <w:p w:rsidR="009854A2" w:rsidRPr="00045B38" w:rsidRDefault="009854A2" w:rsidP="009854A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Представленные 3 приложения далее будут рассмотрены с точки зрения пользователей, а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так-же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будет произведён их сравнительный анализ.</w:t>
      </w:r>
    </w:p>
    <w:p w:rsidR="0024747F" w:rsidRPr="009854A2" w:rsidRDefault="0024747F" w:rsidP="009854A2">
      <w:pPr>
        <w:pStyle w:val="3"/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</w:pPr>
      <w:proofErr w:type="spellStart"/>
      <w:r w:rsidRPr="009854A2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Boxcryptor</w:t>
      </w:r>
      <w:proofErr w:type="spellEnd"/>
      <w:r w:rsidRPr="009854A2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 </w:t>
      </w:r>
      <w:proofErr w:type="spellStart"/>
      <w:r w:rsidRPr="009854A2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Classic</w:t>
      </w:r>
      <w:proofErr w:type="spellEnd"/>
    </w:p>
    <w:p w:rsidR="0024747F" w:rsidRPr="00C036C0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Бесплатная программа для 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Android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. Разработчики позиционируют ПО как приложение, оптимизированное для работы с удалёнными облачными хранилищами, такими как 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Google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drive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, </w:t>
      </w:r>
      <w:proofErr w:type="spellStart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Dropbox</w:t>
      </w:r>
      <w:proofErr w:type="spellEnd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, </w:t>
      </w:r>
      <w:proofErr w:type="spellStart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Microsoft</w:t>
      </w:r>
      <w:proofErr w:type="spellEnd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SkyDrive</w:t>
      </w:r>
      <w:proofErr w:type="spellEnd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и.т.д</w:t>
      </w:r>
      <w:proofErr w:type="spellEnd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.</w:t>
      </w:r>
    </w:p>
    <w:p w:rsidR="0024747F" w:rsidRPr="00C036C0" w:rsidRDefault="0024747F" w:rsidP="0024747F">
      <w:pPr>
        <w:spacing w:line="360" w:lineRule="auto"/>
        <w:rPr>
          <w:rFonts w:ascii="Times New Roman" w:hAnsi="Times New Roman" w:cs="Times New Roman"/>
          <w:b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В </w:t>
      </w:r>
      <w:proofErr w:type="spellStart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Boxcryptor</w:t>
      </w:r>
      <w:proofErr w:type="spellEnd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Classic</w:t>
      </w:r>
      <w:proofErr w:type="spellEnd"/>
      <w:r w:rsidRPr="00C036C0">
        <w:rPr>
          <w:rFonts w:ascii="Times New Roman" w:hAnsi="Times New Roman" w:cs="Times New Roman"/>
          <w:b/>
          <w:color w:val="212121"/>
          <w:sz w:val="28"/>
          <w:szCs w:val="28"/>
          <w:shd w:val="clear" w:color="auto" w:fill="FFFFFF"/>
        </w:rPr>
        <w:t xml:space="preserve"> 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используется симметричное шифрование по стандарту 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AES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-256, </w:t>
      </w:r>
      <w:proofErr w:type="gramStart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так-же</w:t>
      </w:r>
      <w:proofErr w:type="gramEnd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доступны варианты 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AES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-192 и 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AES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-128, Все операции шифрования и дешифрования производятся непосредственно на устройстве, 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lastRenderedPageBreak/>
        <w:t xml:space="preserve">таким образом, секретный ключ не подвергается опасности перехвата при передаче по открытым каналам связи. </w:t>
      </w:r>
    </w:p>
    <w:p w:rsidR="0024747F" w:rsidRPr="00C036C0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Само приложение на телефоне блокируется ПИН-кодом, таким </w:t>
      </w:r>
      <w:proofErr w:type="gramStart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образом</w:t>
      </w:r>
      <w:proofErr w:type="gramEnd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не зная </w:t>
      </w:r>
      <w:proofErr w:type="spellStart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пин</w:t>
      </w:r>
      <w:proofErr w:type="spellEnd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-кода доступа будет невозможно запустить приложение.</w:t>
      </w:r>
    </w:p>
    <w:p w:rsidR="0024747F" w:rsidRPr="00C036C0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Интерфейс программы можно увидеть на рисунках №</w:t>
      </w:r>
      <w:r w:rsidRPr="00C036C0">
        <w:rPr>
          <w:rFonts w:ascii="Times New Roman" w:hAnsi="Times New Roman" w:cs="Times New Roman"/>
          <w:b/>
          <w:color w:val="212121"/>
          <w:sz w:val="28"/>
          <w:szCs w:val="28"/>
          <w:shd w:val="clear" w:color="auto" w:fill="FFFFFF"/>
        </w:rPr>
        <w:t>(№ РИСУНКОВ)</w:t>
      </w:r>
    </w:p>
    <w:p w:rsidR="0024747F" w:rsidRPr="00C036C0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noProof/>
          <w:color w:val="212121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379CCC78" wp14:editId="155CE659">
            <wp:extent cx="2416484" cy="42957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8254" cy="429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           </w:t>
      </w:r>
      <w:r w:rsidRPr="00C036C0">
        <w:rPr>
          <w:rFonts w:ascii="Times New Roman" w:hAnsi="Times New Roman" w:cs="Times New Roman"/>
          <w:noProof/>
          <w:color w:val="212121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27FD9423" wp14:editId="4628D835">
            <wp:extent cx="2411126" cy="4286250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286" cy="429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47F" w:rsidRPr="00C036C0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</w:p>
    <w:p w:rsidR="0024747F" w:rsidRPr="00C036C0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</w:p>
    <w:p w:rsidR="0024747F" w:rsidRPr="00C036C0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Способ взаимодействия с файловой системой: Создание зашифрованного хранилища. Все файлы, помещённые в хранилище</w:t>
      </w:r>
      <w:r w:rsidR="00290078" w:rsidRPr="0029007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,</w:t>
      </w:r>
      <w:bookmarkStart w:id="0" w:name="_GoBack"/>
      <w:bookmarkEnd w:id="0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будут зашифрованы с применением выбранного алгоритма.</w:t>
      </w:r>
    </w:p>
    <w:p w:rsidR="0024747F" w:rsidRPr="00C036C0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</w:p>
    <w:p w:rsidR="0024747F" w:rsidRPr="00C036C0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Плюсы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:</w:t>
      </w:r>
    </w:p>
    <w:p w:rsidR="0024747F" w:rsidRPr="00C036C0" w:rsidRDefault="0024747F" w:rsidP="0024747F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lastRenderedPageBreak/>
        <w:t xml:space="preserve">Встроенная поддержка 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 xml:space="preserve">AES-256 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шифрования.</w:t>
      </w:r>
    </w:p>
    <w:p w:rsidR="0024747F" w:rsidRPr="00C036C0" w:rsidRDefault="0024747F" w:rsidP="0024747F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Интеграция с популярными Облачными хранилищами.</w:t>
      </w:r>
    </w:p>
    <w:p w:rsidR="0024747F" w:rsidRPr="00C036C0" w:rsidRDefault="0024747F" w:rsidP="0024747F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Не требует 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 xml:space="preserve">ROOT 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доступа.</w:t>
      </w:r>
    </w:p>
    <w:p w:rsidR="0024747F" w:rsidRPr="00C036C0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Минусы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:</w:t>
      </w:r>
    </w:p>
    <w:p w:rsidR="0024747F" w:rsidRPr="00C036C0" w:rsidRDefault="0024747F" w:rsidP="0024747F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Не удаляет оригинал файла после шифрования.</w:t>
      </w:r>
    </w:p>
    <w:p w:rsidR="0024747F" w:rsidRPr="00C036C0" w:rsidRDefault="0024747F" w:rsidP="0024747F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Не ведёт историю операций.</w:t>
      </w:r>
    </w:p>
    <w:p w:rsidR="0024747F" w:rsidRPr="00C036C0" w:rsidRDefault="0024747F" w:rsidP="0024747F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Не очищает КЭШ приложения.</w:t>
      </w:r>
    </w:p>
    <w:p w:rsidR="0024747F" w:rsidRPr="00C036C0" w:rsidRDefault="0024747F" w:rsidP="0024747F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Частота Обновлений.</w:t>
      </w:r>
    </w:p>
    <w:p w:rsidR="0024747F" w:rsidRPr="00C036C0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Из минусов особенно хотелось бы отменить отсутствие очищения кэша приложения – таким образом, дешифрованные файлы какое-то время хранятся на устройстве в незащищённом виде. </w:t>
      </w:r>
    </w:p>
    <w:p w:rsidR="0024747F" w:rsidRPr="00C036C0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(</w:t>
      </w:r>
      <w:hyperlink r:id="rId8" w:history="1">
        <w:r w:rsidRPr="00C036C0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https://play.google.com/store/apps/details?id=com.boxcryptor.android</w:t>
        </w:r>
      </w:hyperlink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)</w:t>
      </w:r>
    </w:p>
    <w:p w:rsidR="0024747F" w:rsidRPr="00F84A4B" w:rsidRDefault="0024747F" w:rsidP="009854A2">
      <w:pPr>
        <w:pStyle w:val="3"/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</w:pPr>
      <w:proofErr w:type="spellStart"/>
      <w:r w:rsidRPr="00F84A4B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Encryption</w:t>
      </w:r>
      <w:proofErr w:type="spellEnd"/>
      <w:r w:rsidRPr="00F84A4B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 </w:t>
      </w:r>
      <w:proofErr w:type="spellStart"/>
      <w:r w:rsidRPr="00F84A4B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Manager</w:t>
      </w:r>
      <w:proofErr w:type="spellEnd"/>
    </w:p>
    <w:p w:rsidR="0024747F" w:rsidRPr="00C036C0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proofErr w:type="gramStart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Приложение</w:t>
      </w:r>
      <w:proofErr w:type="gramEnd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являющееся файловым менеджером с возможностью шифрования файлов. Защита осуществляется с помощью алгоритмов AES или </w:t>
      </w:r>
      <w:proofErr w:type="spellStart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Twofish</w:t>
      </w:r>
      <w:proofErr w:type="spellEnd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шифрования.</w:t>
      </w:r>
      <w:r w:rsidRPr="00C036C0">
        <w:rPr>
          <w:rFonts w:ascii="Times New Roman" w:hAnsi="Times New Roman" w:cs="Times New Roman"/>
          <w:b/>
          <w:color w:val="212121"/>
          <w:sz w:val="28"/>
          <w:szCs w:val="28"/>
          <w:shd w:val="clear" w:color="auto" w:fill="FFFFFF"/>
        </w:rPr>
        <w:t xml:space="preserve"> 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Для доступа к приложению необходимо знать мастер-пароль, который задаётся при первом запуске. Ключи шифрования для каждого файла генерируются отдельно, без участия пользователя, однако сами ключи шифруются при помощи </w:t>
      </w:r>
      <w:proofErr w:type="gramStart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Мастер-Пароля</w:t>
      </w:r>
      <w:proofErr w:type="gramEnd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, и именно  в этом проявляется главное узкое место программы.</w:t>
      </w:r>
    </w:p>
    <w:p w:rsidR="0024747F" w:rsidRPr="00C036C0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</w:p>
    <w:p w:rsidR="0024747F" w:rsidRPr="00C036C0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Плюсы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:</w:t>
      </w:r>
    </w:p>
    <w:p w:rsidR="0024747F" w:rsidRPr="00C036C0" w:rsidRDefault="0024747F" w:rsidP="0024747F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Низкие системные требования.</w:t>
      </w:r>
    </w:p>
    <w:p w:rsidR="0024747F" w:rsidRPr="00C036C0" w:rsidRDefault="0024747F" w:rsidP="0024747F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proofErr w:type="gramStart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Проста</w:t>
      </w:r>
      <w:proofErr w:type="gramEnd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в использовании.</w:t>
      </w:r>
    </w:p>
    <w:p w:rsidR="0024747F" w:rsidRPr="00C036C0" w:rsidRDefault="0024747F" w:rsidP="0024747F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Поддержка двух различных алгоритмов шифрования.</w:t>
      </w:r>
    </w:p>
    <w:p w:rsidR="0024747F" w:rsidRPr="00C036C0" w:rsidRDefault="0024747F" w:rsidP="0024747F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Частота Обновлений.</w:t>
      </w:r>
    </w:p>
    <w:p w:rsidR="0024747F" w:rsidRPr="00C036C0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lastRenderedPageBreak/>
        <w:t xml:space="preserve"> Минусы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:</w:t>
      </w:r>
    </w:p>
    <w:p w:rsidR="0024747F" w:rsidRPr="00C036C0" w:rsidRDefault="0024747F" w:rsidP="0024747F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Использование </w:t>
      </w:r>
      <w:proofErr w:type="gramStart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Мастер-пароля</w:t>
      </w:r>
      <w:proofErr w:type="gramEnd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.</w:t>
      </w:r>
    </w:p>
    <w:p w:rsidR="0024747F" w:rsidRPr="00C036C0" w:rsidRDefault="0024747F" w:rsidP="0024747F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Невозможность передать зашифрованные файлы по каналу связи БЕЗ сообщения мастер пароля получателю.</w:t>
      </w:r>
    </w:p>
    <w:p w:rsidR="0024747F" w:rsidRPr="00C036C0" w:rsidRDefault="0024747F" w:rsidP="0024747F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В бесплатной </w:t>
      </w:r>
      <w:proofErr w:type="gramStart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версии</w:t>
      </w:r>
      <w:proofErr w:type="gramEnd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возможно зашифровать не более 5 файлов.</w:t>
      </w:r>
    </w:p>
    <w:p w:rsidR="0024747F" w:rsidRPr="00F84A4B" w:rsidRDefault="0024747F" w:rsidP="009854A2">
      <w:pPr>
        <w:pStyle w:val="3"/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</w:pPr>
      <w:r w:rsidRPr="00F84A4B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SSE Шифрование</w:t>
      </w:r>
    </w:p>
    <w:p w:rsidR="0024747F" w:rsidRPr="00C036C0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Данное приложение сочетает в себе функции менеджера паролей, шифратора текста и шифратора файлов. В нашем случае целесообразно подробнее разобрать возможности</w:t>
      </w:r>
      <w:r w:rsidRPr="00C036C0">
        <w:rPr>
          <w:rFonts w:ascii="Times New Roman" w:hAnsi="Times New Roman" w:cs="Times New Roman"/>
          <w:b/>
          <w:color w:val="212121"/>
          <w:sz w:val="28"/>
          <w:szCs w:val="28"/>
          <w:shd w:val="clear" w:color="auto" w:fill="FFFFFF"/>
        </w:rPr>
        <w:t xml:space="preserve"> 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данного приложения в области шифрования файлов. </w:t>
      </w:r>
    </w:p>
    <w:p w:rsidR="0024747F" w:rsidRPr="00C036C0" w:rsidRDefault="0024747F" w:rsidP="0024747F">
      <w:pPr>
        <w:spacing w:line="360" w:lineRule="auto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SSE использует алгоритмы шифрования: AES (Rijndael) 256bit, RC6 256bit, </w:t>
      </w:r>
      <w:proofErr w:type="spellStart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Serpent</w:t>
      </w:r>
      <w:proofErr w:type="spellEnd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256bit, </w:t>
      </w:r>
      <w:proofErr w:type="spellStart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Blowfish</w:t>
      </w:r>
      <w:proofErr w:type="spellEnd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448bit, </w:t>
      </w:r>
      <w:proofErr w:type="spellStart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Twofish</w:t>
      </w:r>
      <w:proofErr w:type="spellEnd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256bit, GOST 256bit. Так же в случае приобретения платной версии программы есть возможность использовать алгоритмы </w:t>
      </w:r>
      <w:r w:rsidRPr="00C036C0">
        <w:rPr>
          <w:rStyle w:val="apple-converted-space"/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 </w:t>
      </w:r>
      <w:proofErr w:type="spellStart"/>
      <w:r w:rsidRPr="00C036C0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Threefish</w:t>
      </w:r>
      <w:proofErr w:type="spellEnd"/>
      <w:r w:rsidRPr="00C036C0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 xml:space="preserve"> 1024bit, SHACAL-2 512bit .</w:t>
      </w:r>
    </w:p>
    <w:p w:rsidR="0024747F" w:rsidRPr="00C036C0" w:rsidRDefault="0024747F" w:rsidP="0024747F">
      <w:pPr>
        <w:spacing w:line="360" w:lineRule="auto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 xml:space="preserve">Приложение не требует </w:t>
      </w:r>
      <w:r w:rsidRPr="00C036C0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en-US"/>
        </w:rPr>
        <w:t>ROOT</w:t>
      </w:r>
      <w:r w:rsidRPr="00C036C0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 xml:space="preserve"> доступа на устройстве. Имеется функция затирания исходного файла после его Шифрования. </w:t>
      </w:r>
      <w:proofErr w:type="gramStart"/>
      <w:r w:rsidRPr="00C036C0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en-US"/>
        </w:rPr>
        <w:t>SSE</w:t>
      </w:r>
      <w:r w:rsidRPr="00C036C0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 xml:space="preserve"> – кроссплатформенное решение, имеются версии для </w:t>
      </w:r>
      <w:proofErr w:type="spellStart"/>
      <w:r w:rsidRPr="00C036C0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десктопных</w:t>
      </w:r>
      <w:proofErr w:type="spellEnd"/>
      <w:r w:rsidRPr="00C036C0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 xml:space="preserve"> операционных систем семейств </w:t>
      </w:r>
      <w:r w:rsidRPr="00C036C0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en-US"/>
        </w:rPr>
        <w:t>Windows</w:t>
      </w:r>
      <w:r w:rsidRPr="00C036C0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 xml:space="preserve">, </w:t>
      </w:r>
      <w:r w:rsidRPr="00C036C0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en-US"/>
        </w:rPr>
        <w:t>Linux</w:t>
      </w:r>
      <w:r w:rsidRPr="00C036C0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 xml:space="preserve">, </w:t>
      </w:r>
      <w:r w:rsidRPr="00C036C0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en-US"/>
        </w:rPr>
        <w:t>Mac</w:t>
      </w:r>
      <w:r w:rsidRPr="00C036C0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 xml:space="preserve"> </w:t>
      </w:r>
      <w:r w:rsidRPr="00C036C0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en-US"/>
        </w:rPr>
        <w:t>OS</w:t>
      </w:r>
      <w:r w:rsidRPr="00C036C0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 xml:space="preserve"> </w:t>
      </w:r>
      <w:r w:rsidRPr="00C036C0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en-US"/>
        </w:rPr>
        <w:t>X</w:t>
      </w:r>
      <w:r w:rsidRPr="00C036C0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.</w:t>
      </w:r>
      <w:proofErr w:type="gramEnd"/>
    </w:p>
    <w:p w:rsidR="0024747F" w:rsidRPr="00C036C0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Интерфейс программы можно увидеть на рисунках №</w:t>
      </w:r>
      <w:r w:rsidRPr="00C036C0">
        <w:rPr>
          <w:rFonts w:ascii="Times New Roman" w:hAnsi="Times New Roman" w:cs="Times New Roman"/>
          <w:b/>
          <w:color w:val="212121"/>
          <w:sz w:val="28"/>
          <w:szCs w:val="28"/>
          <w:shd w:val="clear" w:color="auto" w:fill="FFFFFF"/>
        </w:rPr>
        <w:t>(№ РИСУНКОВ)</w:t>
      </w:r>
    </w:p>
    <w:p w:rsidR="0024747F" w:rsidRPr="00C036C0" w:rsidRDefault="0024747F" w:rsidP="0024747F">
      <w:pPr>
        <w:spacing w:line="360" w:lineRule="auto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bCs/>
          <w:noProof/>
          <w:color w:val="333333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27FB4CC3" wp14:editId="6EBC90B4">
            <wp:extent cx="2590800" cy="4605657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698" cy="460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36C0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 xml:space="preserve">    </w:t>
      </w:r>
      <w:r w:rsidRPr="00C036C0">
        <w:rPr>
          <w:rFonts w:ascii="Times New Roman" w:hAnsi="Times New Roman" w:cs="Times New Roman"/>
          <w:bCs/>
          <w:noProof/>
          <w:color w:val="333333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53084E9D" wp14:editId="00BCB561">
            <wp:extent cx="2593182" cy="4609893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561" cy="46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47F" w:rsidRPr="00C036C0" w:rsidRDefault="0024747F" w:rsidP="0024747F">
      <w:pPr>
        <w:spacing w:line="360" w:lineRule="auto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</w:p>
    <w:p w:rsidR="0024747F" w:rsidRPr="00C036C0" w:rsidRDefault="0024747F" w:rsidP="0024747F">
      <w:pPr>
        <w:spacing w:line="360" w:lineRule="auto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</w:p>
    <w:p w:rsidR="0024747F" w:rsidRPr="00C036C0" w:rsidRDefault="0024747F" w:rsidP="0024747F">
      <w:pPr>
        <w:spacing w:line="360" w:lineRule="auto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bCs/>
          <w:noProof/>
          <w:color w:val="333333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628703A2" wp14:editId="70A33CEF">
            <wp:extent cx="2164655" cy="384810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8635" cy="385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47F" w:rsidRPr="00C036C0" w:rsidRDefault="0024747F" w:rsidP="0024747F">
      <w:pPr>
        <w:spacing w:line="360" w:lineRule="auto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</w:p>
    <w:p w:rsidR="0024747F" w:rsidRPr="00C036C0" w:rsidRDefault="0024747F" w:rsidP="0024747F">
      <w:pPr>
        <w:spacing w:line="360" w:lineRule="auto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en-US"/>
        </w:rPr>
      </w:pPr>
      <w:r w:rsidRPr="00C036C0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Плюсы</w:t>
      </w:r>
      <w:r w:rsidRPr="00C036C0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en-US"/>
        </w:rPr>
        <w:t>:</w:t>
      </w:r>
    </w:p>
    <w:p w:rsidR="0024747F" w:rsidRPr="00C036C0" w:rsidRDefault="0024747F" w:rsidP="0024747F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en-US"/>
        </w:rPr>
      </w:pPr>
      <w:r w:rsidRPr="00C036C0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Кроссплатформенное.</w:t>
      </w:r>
    </w:p>
    <w:p w:rsidR="0024747F" w:rsidRPr="00C036C0" w:rsidRDefault="0024747F" w:rsidP="0024747F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en-US"/>
        </w:rPr>
      </w:pPr>
      <w:r w:rsidRPr="00C036C0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Наличие нескольких алгоритмов шифрования.</w:t>
      </w:r>
    </w:p>
    <w:p w:rsidR="0024747F" w:rsidRPr="00C036C0" w:rsidRDefault="0024747F" w:rsidP="0024747F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en-US"/>
        </w:rPr>
      </w:pPr>
      <w:r w:rsidRPr="00C036C0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Затирание файлов.</w:t>
      </w:r>
    </w:p>
    <w:p w:rsidR="0024747F" w:rsidRPr="00C036C0" w:rsidRDefault="0024747F" w:rsidP="0024747F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Много возможностей в одном приложении.</w:t>
      </w:r>
    </w:p>
    <w:p w:rsidR="0024747F" w:rsidRPr="00C036C0" w:rsidRDefault="0024747F" w:rsidP="0024747F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Частота обновлений.</w:t>
      </w:r>
    </w:p>
    <w:p w:rsidR="0024747F" w:rsidRPr="00C036C0" w:rsidRDefault="0024747F" w:rsidP="0024747F">
      <w:pPr>
        <w:spacing w:line="360" w:lineRule="auto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Минусы</w:t>
      </w:r>
      <w:r w:rsidRPr="00C036C0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en-US"/>
        </w:rPr>
        <w:t>:</w:t>
      </w:r>
    </w:p>
    <w:p w:rsidR="0024747F" w:rsidRPr="00C036C0" w:rsidRDefault="0024747F" w:rsidP="0024747F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Полный функционал доступен только при покупке платной версии.</w:t>
      </w:r>
    </w:p>
    <w:p w:rsidR="0024747F" w:rsidRPr="00C036C0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</w:p>
    <w:p w:rsidR="0024747F" w:rsidRPr="001264D7" w:rsidRDefault="0024747F" w:rsidP="001264D7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264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Анализ и сравнение существующих решений</w:t>
      </w:r>
    </w:p>
    <w:p w:rsidR="0024747F" w:rsidRPr="00C036C0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В следующей таблице представлены данные о функциональности протестированных приложений.</w:t>
      </w:r>
    </w:p>
    <w:p w:rsidR="0024747F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4"/>
          <w:szCs w:val="28"/>
          <w:shd w:val="clear" w:color="auto" w:fill="FFFFFF"/>
        </w:rPr>
      </w:pPr>
    </w:p>
    <w:p w:rsidR="0024747F" w:rsidRPr="00461168" w:rsidRDefault="0024747F" w:rsidP="0024747F">
      <w:pPr>
        <w:pStyle w:val="a6"/>
        <w:keepNext/>
        <w:rPr>
          <w:rFonts w:ascii="Times New Roman" w:hAnsi="Times New Roman" w:cs="Times New Roman"/>
          <w:color w:val="000000" w:themeColor="text1"/>
          <w:sz w:val="22"/>
        </w:rPr>
      </w:pPr>
      <w:r w:rsidRPr="00461168">
        <w:rPr>
          <w:rFonts w:ascii="Times New Roman" w:hAnsi="Times New Roman" w:cs="Times New Roman"/>
          <w:color w:val="000000" w:themeColor="text1"/>
          <w:sz w:val="22"/>
        </w:rPr>
        <w:lastRenderedPageBreak/>
        <w:t xml:space="preserve">Таблица </w:t>
      </w:r>
      <w:r w:rsidRPr="00461168">
        <w:rPr>
          <w:rFonts w:ascii="Times New Roman" w:hAnsi="Times New Roman" w:cs="Times New Roman"/>
          <w:color w:val="000000" w:themeColor="text1"/>
          <w:sz w:val="22"/>
        </w:rPr>
        <w:fldChar w:fldCharType="begin"/>
      </w:r>
      <w:r w:rsidRPr="00461168">
        <w:rPr>
          <w:rFonts w:ascii="Times New Roman" w:hAnsi="Times New Roman" w:cs="Times New Roman"/>
          <w:color w:val="000000" w:themeColor="text1"/>
          <w:sz w:val="22"/>
        </w:rPr>
        <w:instrText xml:space="preserve"> SEQ Таблица \* ARABIC </w:instrText>
      </w:r>
      <w:r w:rsidRPr="00461168">
        <w:rPr>
          <w:rFonts w:ascii="Times New Roman" w:hAnsi="Times New Roman" w:cs="Times New Roman"/>
          <w:color w:val="000000" w:themeColor="text1"/>
          <w:sz w:val="22"/>
        </w:rPr>
        <w:fldChar w:fldCharType="separate"/>
      </w:r>
      <w:r w:rsidRPr="00461168">
        <w:rPr>
          <w:rFonts w:ascii="Times New Roman" w:hAnsi="Times New Roman" w:cs="Times New Roman"/>
          <w:noProof/>
          <w:color w:val="000000" w:themeColor="text1"/>
          <w:sz w:val="22"/>
        </w:rPr>
        <w:t>1</w:t>
      </w:r>
      <w:r w:rsidRPr="00461168">
        <w:rPr>
          <w:rFonts w:ascii="Times New Roman" w:hAnsi="Times New Roman" w:cs="Times New Roman"/>
          <w:color w:val="000000" w:themeColor="text1"/>
          <w:sz w:val="22"/>
        </w:rPr>
        <w:fldChar w:fldCharType="end"/>
      </w:r>
      <w:r w:rsidRPr="00461168">
        <w:rPr>
          <w:rFonts w:ascii="Times New Roman" w:hAnsi="Times New Roman" w:cs="Times New Roman"/>
          <w:color w:val="000000" w:themeColor="text1"/>
          <w:sz w:val="22"/>
        </w:rPr>
        <w:t xml:space="preserve"> Характеристики Приложений</w:t>
      </w:r>
    </w:p>
    <w:tbl>
      <w:tblPr>
        <w:tblStyle w:val="a5"/>
        <w:tblW w:w="10267" w:type="dxa"/>
        <w:tblInd w:w="-601" w:type="dxa"/>
        <w:tblLayout w:type="fixed"/>
        <w:tblLook w:val="04A0" w:firstRow="1" w:lastRow="0" w:firstColumn="1" w:lastColumn="0" w:noHBand="0" w:noVBand="1"/>
      </w:tblPr>
      <w:tblGrid>
        <w:gridCol w:w="1384"/>
        <w:gridCol w:w="1559"/>
        <w:gridCol w:w="1560"/>
        <w:gridCol w:w="1275"/>
        <w:gridCol w:w="1701"/>
        <w:gridCol w:w="1276"/>
        <w:gridCol w:w="1512"/>
      </w:tblGrid>
      <w:tr w:rsidR="0024747F" w:rsidTr="004A72C5">
        <w:tc>
          <w:tcPr>
            <w:tcW w:w="1384" w:type="dxa"/>
            <w:vAlign w:val="center"/>
          </w:tcPr>
          <w:p w:rsidR="002474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1559" w:type="dxa"/>
            <w:vAlign w:val="center"/>
          </w:tcPr>
          <w:p w:rsidR="0024747F" w:rsidRPr="0061770E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Количество доступных алгоритмов шифрования</w:t>
            </w:r>
          </w:p>
        </w:tc>
        <w:tc>
          <w:tcPr>
            <w:tcW w:w="1560" w:type="dxa"/>
            <w:vAlign w:val="center"/>
          </w:tcPr>
          <w:p w:rsidR="0024747F" w:rsidRPr="0061770E" w:rsidRDefault="0024747F" w:rsidP="004A72C5">
            <w:pPr>
              <w:spacing w:line="360" w:lineRule="auto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 xml:space="preserve">Дополнительный функционал </w:t>
            </w:r>
          </w:p>
        </w:tc>
        <w:tc>
          <w:tcPr>
            <w:tcW w:w="1275" w:type="dxa"/>
            <w:vAlign w:val="center"/>
          </w:tcPr>
          <w:p w:rsidR="002474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Наличие Платной версии</w:t>
            </w:r>
          </w:p>
        </w:tc>
        <w:tc>
          <w:tcPr>
            <w:tcW w:w="1701" w:type="dxa"/>
            <w:vAlign w:val="center"/>
          </w:tcPr>
          <w:p w:rsidR="0024747F" w:rsidRPr="0061770E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  <w:lang w:val="en-US"/>
              </w:rPr>
              <w:t>User Friendly</w:t>
            </w: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 xml:space="preserve"> интерфейс</w:t>
            </w:r>
          </w:p>
        </w:tc>
        <w:tc>
          <w:tcPr>
            <w:tcW w:w="1276" w:type="dxa"/>
            <w:vAlign w:val="center"/>
          </w:tcPr>
          <w:p w:rsidR="002474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Кросс-</w:t>
            </w:r>
            <w:proofErr w:type="spellStart"/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Платфор</w:t>
            </w:r>
            <w:proofErr w:type="spellEnd"/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менность</w:t>
            </w:r>
            <w:proofErr w:type="spellEnd"/>
          </w:p>
        </w:tc>
        <w:tc>
          <w:tcPr>
            <w:tcW w:w="1512" w:type="dxa"/>
            <w:vAlign w:val="center"/>
          </w:tcPr>
          <w:p w:rsidR="002474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Частота Обновления</w:t>
            </w:r>
          </w:p>
        </w:tc>
      </w:tr>
      <w:tr w:rsidR="0024747F" w:rsidTr="004A72C5">
        <w:tc>
          <w:tcPr>
            <w:tcW w:w="1384" w:type="dxa"/>
            <w:vAlign w:val="center"/>
          </w:tcPr>
          <w:p w:rsidR="0024747F" w:rsidRPr="00770AE0" w:rsidRDefault="0024747F" w:rsidP="004A72C5">
            <w:pPr>
              <w:spacing w:line="360" w:lineRule="auto"/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</w:pPr>
            <w:proofErr w:type="spellStart"/>
            <w:r w:rsidRPr="00770AE0"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  <w:t>Boxcryptor</w:t>
            </w:r>
            <w:proofErr w:type="spellEnd"/>
            <w:r w:rsidRPr="00770AE0"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  <w:t xml:space="preserve"> </w:t>
            </w:r>
            <w:proofErr w:type="spellStart"/>
            <w:r w:rsidRPr="00770AE0"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  <w:t>Classic</w:t>
            </w:r>
            <w:proofErr w:type="spellEnd"/>
          </w:p>
          <w:p w:rsidR="002474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</w:p>
        </w:tc>
        <w:tc>
          <w:tcPr>
            <w:tcW w:w="1559" w:type="dxa"/>
            <w:vAlign w:val="center"/>
          </w:tcPr>
          <w:p w:rsidR="002474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3</w:t>
            </w:r>
          </w:p>
        </w:tc>
        <w:tc>
          <w:tcPr>
            <w:tcW w:w="1560" w:type="dxa"/>
            <w:vAlign w:val="center"/>
          </w:tcPr>
          <w:p w:rsidR="002474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-</w:t>
            </w:r>
          </w:p>
        </w:tc>
        <w:tc>
          <w:tcPr>
            <w:tcW w:w="1275" w:type="dxa"/>
            <w:vAlign w:val="center"/>
          </w:tcPr>
          <w:p w:rsidR="002474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-</w:t>
            </w:r>
          </w:p>
        </w:tc>
        <w:tc>
          <w:tcPr>
            <w:tcW w:w="1701" w:type="dxa"/>
            <w:vAlign w:val="center"/>
          </w:tcPr>
          <w:p w:rsidR="002474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-</w:t>
            </w:r>
          </w:p>
        </w:tc>
        <w:tc>
          <w:tcPr>
            <w:tcW w:w="1276" w:type="dxa"/>
            <w:vAlign w:val="center"/>
          </w:tcPr>
          <w:p w:rsidR="002474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-</w:t>
            </w:r>
          </w:p>
        </w:tc>
        <w:tc>
          <w:tcPr>
            <w:tcW w:w="1512" w:type="dxa"/>
            <w:vAlign w:val="center"/>
          </w:tcPr>
          <w:p w:rsidR="002474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Очень редко</w:t>
            </w:r>
          </w:p>
        </w:tc>
      </w:tr>
      <w:tr w:rsidR="0024747F" w:rsidTr="004A72C5">
        <w:tc>
          <w:tcPr>
            <w:tcW w:w="1384" w:type="dxa"/>
            <w:vAlign w:val="center"/>
          </w:tcPr>
          <w:p w:rsidR="0024747F" w:rsidRPr="00770AE0" w:rsidRDefault="0024747F" w:rsidP="004A72C5">
            <w:pPr>
              <w:spacing w:line="360" w:lineRule="auto"/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</w:pPr>
            <w:proofErr w:type="spellStart"/>
            <w:r w:rsidRPr="00770AE0"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  <w:t>Encryption</w:t>
            </w:r>
            <w:proofErr w:type="spellEnd"/>
            <w:r w:rsidRPr="00770AE0"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  <w:t xml:space="preserve"> </w:t>
            </w:r>
            <w:proofErr w:type="spellStart"/>
            <w:r w:rsidRPr="00770AE0"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  <w:t>Manager</w:t>
            </w:r>
            <w:proofErr w:type="spellEnd"/>
          </w:p>
          <w:p w:rsidR="0024747F" w:rsidRPr="00770AE0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</w:p>
        </w:tc>
        <w:tc>
          <w:tcPr>
            <w:tcW w:w="1559" w:type="dxa"/>
            <w:vAlign w:val="center"/>
          </w:tcPr>
          <w:p w:rsidR="002474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2</w:t>
            </w:r>
          </w:p>
        </w:tc>
        <w:tc>
          <w:tcPr>
            <w:tcW w:w="1560" w:type="dxa"/>
            <w:vAlign w:val="center"/>
          </w:tcPr>
          <w:p w:rsidR="002474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-</w:t>
            </w:r>
          </w:p>
        </w:tc>
        <w:tc>
          <w:tcPr>
            <w:tcW w:w="1275" w:type="dxa"/>
            <w:vAlign w:val="center"/>
          </w:tcPr>
          <w:p w:rsidR="002474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+</w:t>
            </w:r>
          </w:p>
        </w:tc>
        <w:tc>
          <w:tcPr>
            <w:tcW w:w="1701" w:type="dxa"/>
            <w:vAlign w:val="center"/>
          </w:tcPr>
          <w:p w:rsidR="002474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+</w:t>
            </w:r>
          </w:p>
        </w:tc>
        <w:tc>
          <w:tcPr>
            <w:tcW w:w="1276" w:type="dxa"/>
            <w:vAlign w:val="center"/>
          </w:tcPr>
          <w:p w:rsidR="002474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-</w:t>
            </w:r>
          </w:p>
        </w:tc>
        <w:tc>
          <w:tcPr>
            <w:tcW w:w="1512" w:type="dxa"/>
            <w:vAlign w:val="center"/>
          </w:tcPr>
          <w:p w:rsidR="0024747F" w:rsidRPr="000201AA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Постоянно</w:t>
            </w:r>
          </w:p>
        </w:tc>
      </w:tr>
      <w:tr w:rsidR="0024747F" w:rsidTr="004A72C5">
        <w:tc>
          <w:tcPr>
            <w:tcW w:w="1384" w:type="dxa"/>
            <w:vAlign w:val="center"/>
          </w:tcPr>
          <w:p w:rsidR="0024747F" w:rsidRPr="00770AE0" w:rsidRDefault="0024747F" w:rsidP="004A72C5">
            <w:pPr>
              <w:spacing w:line="360" w:lineRule="auto"/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</w:pPr>
            <w:r w:rsidRPr="00770AE0"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  <w:t xml:space="preserve">SSE </w:t>
            </w:r>
            <w:proofErr w:type="spellStart"/>
            <w:proofErr w:type="gramStart"/>
            <w:r w:rsidRPr="00770AE0"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  <w:t>Шифро</w:t>
            </w:r>
            <w:r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  <w:t>-</w:t>
            </w:r>
            <w:r w:rsidRPr="00770AE0"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  <w:t>вание</w:t>
            </w:r>
            <w:proofErr w:type="spellEnd"/>
            <w:proofErr w:type="gramEnd"/>
          </w:p>
          <w:p w:rsidR="0024747F" w:rsidRPr="00770AE0" w:rsidRDefault="0024747F" w:rsidP="004A72C5">
            <w:pPr>
              <w:spacing w:line="360" w:lineRule="auto"/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</w:pPr>
          </w:p>
        </w:tc>
        <w:tc>
          <w:tcPr>
            <w:tcW w:w="1559" w:type="dxa"/>
            <w:vAlign w:val="center"/>
          </w:tcPr>
          <w:p w:rsidR="0024747F" w:rsidRPr="002474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6 в бесплатной версии</w:t>
            </w:r>
            <w:r w:rsidRPr="0024747F"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,</w:t>
            </w:r>
          </w:p>
          <w:p w:rsidR="002474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8 в платной</w:t>
            </w:r>
          </w:p>
        </w:tc>
        <w:tc>
          <w:tcPr>
            <w:tcW w:w="1560" w:type="dxa"/>
            <w:vAlign w:val="center"/>
          </w:tcPr>
          <w:p w:rsidR="002474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+</w:t>
            </w:r>
          </w:p>
        </w:tc>
        <w:tc>
          <w:tcPr>
            <w:tcW w:w="1275" w:type="dxa"/>
            <w:vAlign w:val="center"/>
          </w:tcPr>
          <w:p w:rsidR="002474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+</w:t>
            </w:r>
          </w:p>
        </w:tc>
        <w:tc>
          <w:tcPr>
            <w:tcW w:w="1701" w:type="dxa"/>
            <w:vAlign w:val="center"/>
          </w:tcPr>
          <w:p w:rsidR="002474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+</w:t>
            </w:r>
          </w:p>
        </w:tc>
        <w:tc>
          <w:tcPr>
            <w:tcW w:w="1276" w:type="dxa"/>
            <w:vAlign w:val="center"/>
          </w:tcPr>
          <w:p w:rsidR="002474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+</w:t>
            </w:r>
          </w:p>
        </w:tc>
        <w:tc>
          <w:tcPr>
            <w:tcW w:w="1512" w:type="dxa"/>
            <w:vAlign w:val="center"/>
          </w:tcPr>
          <w:p w:rsidR="002474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Постоянно</w:t>
            </w:r>
          </w:p>
        </w:tc>
      </w:tr>
    </w:tbl>
    <w:p w:rsidR="0024747F" w:rsidRPr="0061770E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4"/>
          <w:szCs w:val="28"/>
          <w:shd w:val="clear" w:color="auto" w:fill="FFFFFF"/>
        </w:rPr>
      </w:pPr>
    </w:p>
    <w:p w:rsidR="0024747F" w:rsidRPr="0061770E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:rsidR="0024747F" w:rsidRPr="00C036C0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После первоначальной оценки приложений была произведена проверка работоспособности и быстродействия приложений. В качестве 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Android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-устройства выступал смартфон 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Sony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Xperia</w:t>
      </w:r>
      <w:proofErr w:type="spellEnd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SP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- модель 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C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5303 с основными характеристиками:</w:t>
      </w:r>
    </w:p>
    <w:p w:rsidR="0024747F" w:rsidRPr="00C036C0" w:rsidRDefault="0024747F" w:rsidP="0024747F">
      <w:pPr>
        <w:numPr>
          <w:ilvl w:val="0"/>
          <w:numId w:val="6"/>
        </w:numPr>
        <w:spacing w:line="360" w:lineRule="auto"/>
        <w:ind w:left="714" w:hanging="357"/>
        <w:contextualSpacing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proofErr w:type="spellStart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SoC</w:t>
      </w:r>
      <w:proofErr w:type="spellEnd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 xml:space="preserve"> Qualcomm Snapdragon S4 Pro (MSM8960T), 1,7 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ГГц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 xml:space="preserve">, 2 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ядра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 xml:space="preserve"> Krait (ARMv7)</w:t>
      </w:r>
    </w:p>
    <w:p w:rsidR="0024747F" w:rsidRPr="00C036C0" w:rsidRDefault="0024747F" w:rsidP="0024747F">
      <w:pPr>
        <w:numPr>
          <w:ilvl w:val="0"/>
          <w:numId w:val="6"/>
        </w:numPr>
        <w:spacing w:line="240" w:lineRule="auto"/>
        <w:ind w:left="714" w:hanging="357"/>
        <w:contextualSpacing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GPU </w:t>
      </w:r>
      <w:proofErr w:type="spellStart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Adreno</w:t>
      </w:r>
      <w:proofErr w:type="spellEnd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320</w:t>
      </w:r>
    </w:p>
    <w:p w:rsidR="0024747F" w:rsidRPr="00C036C0" w:rsidRDefault="0024747F" w:rsidP="0024747F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sz w:val="28"/>
          <w:szCs w:val="28"/>
          <w:shd w:val="clear" w:color="auto" w:fill="FFFFFF"/>
        </w:rPr>
        <w:t>Оперативная память (RAM) 1 ГБ</w:t>
      </w:r>
    </w:p>
    <w:p w:rsidR="0024747F" w:rsidRPr="00C036C0" w:rsidRDefault="0024747F" w:rsidP="0024747F">
      <w:pPr>
        <w:numPr>
          <w:ilvl w:val="0"/>
          <w:numId w:val="6"/>
        </w:numPr>
        <w:spacing w:line="360" w:lineRule="auto"/>
        <w:ind w:left="714" w:hanging="357"/>
        <w:contextualSpacing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внутренняя память 8 ГБ</w:t>
      </w:r>
    </w:p>
    <w:p w:rsidR="0024747F" w:rsidRPr="00C036C0" w:rsidRDefault="0024747F" w:rsidP="0024747F">
      <w:pPr>
        <w:numPr>
          <w:ilvl w:val="0"/>
          <w:numId w:val="6"/>
        </w:numPr>
        <w:spacing w:line="360" w:lineRule="auto"/>
        <w:ind w:left="714" w:hanging="357"/>
        <w:contextualSpacing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Операционная система 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Android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4.3 (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Jelly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Bean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)</w:t>
      </w:r>
    </w:p>
    <w:p w:rsidR="0024747F" w:rsidRPr="00C036C0" w:rsidRDefault="0024747F" w:rsidP="0024747F">
      <w:pPr>
        <w:spacing w:line="360" w:lineRule="auto"/>
        <w:ind w:left="720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</w:p>
    <w:p w:rsidR="0024747F" w:rsidRPr="00C036C0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Тестирование приложений производилось на трёх различных файлах:</w:t>
      </w:r>
    </w:p>
    <w:p w:rsidR="0024747F" w:rsidRPr="00C036C0" w:rsidRDefault="0024747F" w:rsidP="0024747F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proofErr w:type="spellStart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Pdf</w:t>
      </w:r>
      <w:proofErr w:type="spellEnd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файл размером 37 560 320 байт.</w:t>
      </w:r>
    </w:p>
    <w:p w:rsidR="0024747F" w:rsidRPr="00C036C0" w:rsidRDefault="0024747F" w:rsidP="0024747F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lastRenderedPageBreak/>
        <w:t>D</w:t>
      </w:r>
      <w:proofErr w:type="spellStart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ocx</w:t>
      </w:r>
      <w:proofErr w:type="spellEnd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файл размером 6 770 688 байт.</w:t>
      </w:r>
    </w:p>
    <w:p w:rsidR="0024747F" w:rsidRPr="00C036C0" w:rsidRDefault="0024747F" w:rsidP="0024747F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proofErr w:type="spellStart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Png</w:t>
      </w:r>
      <w:proofErr w:type="spellEnd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файл размером 2 494 464 байт.</w:t>
      </w:r>
    </w:p>
    <w:p w:rsidR="0024747F" w:rsidRPr="00C036C0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Шифрование осуществлялось при использовании алгоритма 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AES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-256, присутствующего во всех представленных приложениях.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915"/>
      </w:tblGrid>
      <w:tr w:rsidR="0024747F" w:rsidTr="004A72C5">
        <w:tc>
          <w:tcPr>
            <w:tcW w:w="1914" w:type="dxa"/>
            <w:vAlign w:val="center"/>
          </w:tcPr>
          <w:p w:rsidR="002474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1914" w:type="dxa"/>
            <w:vAlign w:val="center"/>
          </w:tcPr>
          <w:p w:rsidR="0024747F" w:rsidRPr="007C03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Время, секунды, P</w:t>
            </w:r>
            <w:proofErr w:type="spellStart"/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  <w:lang w:val="en-US"/>
              </w:rPr>
              <w:t>df</w:t>
            </w:r>
            <w:proofErr w:type="spellEnd"/>
          </w:p>
        </w:tc>
        <w:tc>
          <w:tcPr>
            <w:tcW w:w="1914" w:type="dxa"/>
            <w:vAlign w:val="center"/>
          </w:tcPr>
          <w:p w:rsidR="0024747F" w:rsidRPr="007C03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Время, секунды,  </w:t>
            </w:r>
            <w:proofErr w:type="spellStart"/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  <w:lang w:val="en-US"/>
              </w:rPr>
              <w:t>Docx</w:t>
            </w:r>
            <w:proofErr w:type="spellEnd"/>
          </w:p>
        </w:tc>
        <w:tc>
          <w:tcPr>
            <w:tcW w:w="1914" w:type="dxa"/>
            <w:vAlign w:val="center"/>
          </w:tcPr>
          <w:p w:rsidR="0024747F" w:rsidRPr="007C03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Время, секунды,</w:t>
            </w: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  <w:lang w:val="en-US"/>
              </w:rPr>
              <w:t>Png</w:t>
            </w:r>
            <w:proofErr w:type="spellEnd"/>
          </w:p>
        </w:tc>
        <w:tc>
          <w:tcPr>
            <w:tcW w:w="1915" w:type="dxa"/>
            <w:vAlign w:val="center"/>
          </w:tcPr>
          <w:p w:rsidR="0024747F" w:rsidRPr="00DA4E61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Время, Затирание, </w:t>
            </w: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  <w:lang w:val="en-US"/>
              </w:rPr>
              <w:t>PDF</w:t>
            </w:r>
          </w:p>
        </w:tc>
      </w:tr>
      <w:tr w:rsidR="0024747F" w:rsidTr="004A72C5">
        <w:tc>
          <w:tcPr>
            <w:tcW w:w="1914" w:type="dxa"/>
            <w:vAlign w:val="center"/>
          </w:tcPr>
          <w:p w:rsidR="0024747F" w:rsidRPr="0070434B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  <w:lang w:val="en-US"/>
              </w:rPr>
            </w:pPr>
            <w:proofErr w:type="spellStart"/>
            <w:r w:rsidRPr="00770AE0"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  <w:t>Boxcryptor</w:t>
            </w:r>
            <w:proofErr w:type="spellEnd"/>
            <w:r w:rsidRPr="00770AE0"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  <w:t xml:space="preserve"> </w:t>
            </w:r>
            <w:proofErr w:type="spellStart"/>
            <w:r w:rsidRPr="00770AE0"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  <w:t>Classic</w:t>
            </w:r>
            <w:proofErr w:type="spellEnd"/>
          </w:p>
        </w:tc>
        <w:tc>
          <w:tcPr>
            <w:tcW w:w="1914" w:type="dxa"/>
            <w:vAlign w:val="center"/>
          </w:tcPr>
          <w:p w:rsidR="002474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</w:pPr>
            <w:r w:rsidRPr="004D60BD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54.350</w:t>
            </w: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</w:p>
        </w:tc>
        <w:tc>
          <w:tcPr>
            <w:tcW w:w="1914" w:type="dxa"/>
            <w:vAlign w:val="center"/>
          </w:tcPr>
          <w:p w:rsidR="002474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5.300</w:t>
            </w:r>
          </w:p>
        </w:tc>
        <w:tc>
          <w:tcPr>
            <w:tcW w:w="1914" w:type="dxa"/>
            <w:vAlign w:val="center"/>
          </w:tcPr>
          <w:p w:rsidR="002474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3.000</w:t>
            </w:r>
          </w:p>
        </w:tc>
        <w:tc>
          <w:tcPr>
            <w:tcW w:w="1915" w:type="dxa"/>
            <w:vAlign w:val="center"/>
          </w:tcPr>
          <w:p w:rsidR="0024747F" w:rsidRPr="001E26B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-</w:t>
            </w:r>
          </w:p>
        </w:tc>
      </w:tr>
      <w:tr w:rsidR="0024747F" w:rsidTr="004A72C5">
        <w:tc>
          <w:tcPr>
            <w:tcW w:w="1914" w:type="dxa"/>
            <w:vAlign w:val="center"/>
          </w:tcPr>
          <w:p w:rsidR="0024747F" w:rsidRPr="0070434B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  <w:lang w:val="en-US"/>
              </w:rPr>
            </w:pPr>
            <w:proofErr w:type="spellStart"/>
            <w:r w:rsidRPr="00770AE0"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  <w:t>Encryption</w:t>
            </w:r>
            <w:proofErr w:type="spellEnd"/>
            <w:r w:rsidRPr="00770AE0"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  <w:t xml:space="preserve"> </w:t>
            </w:r>
            <w:proofErr w:type="spellStart"/>
            <w:r w:rsidRPr="00770AE0"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  <w:t>Manager</w:t>
            </w:r>
            <w:proofErr w:type="spellEnd"/>
          </w:p>
        </w:tc>
        <w:tc>
          <w:tcPr>
            <w:tcW w:w="1914" w:type="dxa"/>
            <w:vAlign w:val="center"/>
          </w:tcPr>
          <w:p w:rsidR="002474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40.500</w:t>
            </w:r>
          </w:p>
        </w:tc>
        <w:tc>
          <w:tcPr>
            <w:tcW w:w="1914" w:type="dxa"/>
            <w:vAlign w:val="center"/>
          </w:tcPr>
          <w:p w:rsidR="002474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4.100</w:t>
            </w:r>
          </w:p>
        </w:tc>
        <w:tc>
          <w:tcPr>
            <w:tcW w:w="1914" w:type="dxa"/>
            <w:vAlign w:val="center"/>
          </w:tcPr>
          <w:p w:rsidR="002474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1.950</w:t>
            </w:r>
          </w:p>
        </w:tc>
        <w:tc>
          <w:tcPr>
            <w:tcW w:w="1915" w:type="dxa"/>
            <w:vAlign w:val="center"/>
          </w:tcPr>
          <w:p w:rsidR="002474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-</w:t>
            </w:r>
          </w:p>
        </w:tc>
      </w:tr>
      <w:tr w:rsidR="0024747F" w:rsidTr="004A72C5">
        <w:tc>
          <w:tcPr>
            <w:tcW w:w="1914" w:type="dxa"/>
            <w:vAlign w:val="center"/>
          </w:tcPr>
          <w:p w:rsidR="0024747F" w:rsidRPr="0070434B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  <w:lang w:val="en-US"/>
              </w:rPr>
            </w:pPr>
            <w:r w:rsidRPr="00770AE0"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  <w:t xml:space="preserve">SSE </w:t>
            </w:r>
            <w:proofErr w:type="spellStart"/>
            <w:proofErr w:type="gramStart"/>
            <w:r w:rsidRPr="00770AE0"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  <w:t>Шифро</w:t>
            </w:r>
            <w:r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  <w:t>-</w:t>
            </w:r>
            <w:r w:rsidRPr="00770AE0"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  <w:t>вание</w:t>
            </w:r>
            <w:proofErr w:type="spellEnd"/>
            <w:proofErr w:type="gramEnd"/>
          </w:p>
        </w:tc>
        <w:tc>
          <w:tcPr>
            <w:tcW w:w="1914" w:type="dxa"/>
            <w:vAlign w:val="center"/>
          </w:tcPr>
          <w:p w:rsidR="002474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14.350</w:t>
            </w:r>
          </w:p>
        </w:tc>
        <w:tc>
          <w:tcPr>
            <w:tcW w:w="1914" w:type="dxa"/>
            <w:vAlign w:val="center"/>
          </w:tcPr>
          <w:p w:rsidR="002474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2.350</w:t>
            </w:r>
          </w:p>
        </w:tc>
        <w:tc>
          <w:tcPr>
            <w:tcW w:w="1914" w:type="dxa"/>
            <w:vAlign w:val="center"/>
          </w:tcPr>
          <w:p w:rsidR="002474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1.100</w:t>
            </w:r>
          </w:p>
        </w:tc>
        <w:tc>
          <w:tcPr>
            <w:tcW w:w="1915" w:type="dxa"/>
            <w:vAlign w:val="center"/>
          </w:tcPr>
          <w:p w:rsidR="002474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17.400</w:t>
            </w:r>
          </w:p>
        </w:tc>
      </w:tr>
    </w:tbl>
    <w:p w:rsidR="0024747F" w:rsidRPr="00C036C0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Заключение из Анализа.</w:t>
      </w:r>
    </w:p>
    <w:p w:rsidR="0024747F" w:rsidRPr="00C036C0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Таким образом, проанализировав существующие  на платформе 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Android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приложения, осуществляющие шифрование данных, были выявлены следующие требования и критерии, которые необходимо учитывать при разработке приложения.</w:t>
      </w:r>
    </w:p>
    <w:p w:rsidR="0024747F" w:rsidRPr="00C036C0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При проектировании и создании приложения необходимо учитывать:</w:t>
      </w:r>
    </w:p>
    <w:p w:rsidR="0024747F" w:rsidRPr="00C036C0" w:rsidRDefault="0024747F" w:rsidP="0024747F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Скорость работы.</w:t>
      </w:r>
    </w:p>
    <w:p w:rsidR="0024747F" w:rsidRPr="00C036C0" w:rsidRDefault="0024747F" w:rsidP="0024747F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Удобство интерфейса для конечного пользователя.</w:t>
      </w:r>
    </w:p>
    <w:p w:rsidR="0024747F" w:rsidRPr="00C036C0" w:rsidRDefault="0024747F" w:rsidP="0024747F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Наличие встроенного файлового менеджера.</w:t>
      </w:r>
    </w:p>
    <w:p w:rsidR="0024747F" w:rsidRPr="00C036C0" w:rsidRDefault="0024747F" w:rsidP="0024747F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Отсутствие критически узких мест, например</w:t>
      </w:r>
      <w:r w:rsidR="00F84A4B" w:rsidRPr="00F84A4B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- использования 1-го Мастер пароля для последующего шифрования всех данных</w:t>
      </w:r>
      <w:r w:rsidR="00F84A4B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, без возможности альтернативных вариантов защиты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.</w:t>
      </w:r>
    </w:p>
    <w:p w:rsidR="0024747F" w:rsidRPr="00C036C0" w:rsidRDefault="0024747F" w:rsidP="0024747F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Возможность Передачи защищённых файлов по открытым каналам, и возможность использовать эти файлы различных устройствах.</w:t>
      </w:r>
    </w:p>
    <w:p w:rsidR="0024747F" w:rsidRPr="001264D7" w:rsidRDefault="0024747F" w:rsidP="001264D7">
      <w:pPr>
        <w:pStyle w:val="2"/>
        <w:rPr>
          <w:color w:val="000000" w:themeColor="text1"/>
          <w:sz w:val="30"/>
          <w:szCs w:val="30"/>
          <w:shd w:val="clear" w:color="auto" w:fill="FFFFFF"/>
        </w:rPr>
      </w:pPr>
    </w:p>
    <w:p w:rsidR="0024747F" w:rsidRDefault="001264D7" w:rsidP="001264D7">
      <w:pPr>
        <w:pStyle w:val="2"/>
        <w:rPr>
          <w:color w:val="000000" w:themeColor="text1"/>
          <w:sz w:val="30"/>
          <w:szCs w:val="30"/>
          <w:shd w:val="clear" w:color="auto" w:fill="FFFFFF"/>
        </w:rPr>
      </w:pPr>
      <w:r w:rsidRPr="001264D7">
        <w:rPr>
          <w:color w:val="000000" w:themeColor="text1"/>
          <w:sz w:val="30"/>
          <w:szCs w:val="30"/>
          <w:shd w:val="clear" w:color="auto" w:fill="FFFFFF"/>
        </w:rPr>
        <w:t>2.3 Сравнение и Выбор Алгоритмов шифрования</w:t>
      </w:r>
    </w:p>
    <w:p w:rsidR="00FD35D2" w:rsidRDefault="009D79F3" w:rsidP="009D79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реализации приложения, реализующего шифрования, самой важной частью создаваемого программного средства является выбранный алгоритм шифрования данных. От алгоритма зависит степень защищённости файлов,  скорость работы, выбор средств реализации </w:t>
      </w:r>
      <w:proofErr w:type="gramStart"/>
      <w:r>
        <w:rPr>
          <w:rFonts w:ascii="Times New Roman" w:hAnsi="Times New Roman" w:cs="Times New Roman"/>
          <w:sz w:val="28"/>
          <w:szCs w:val="28"/>
        </w:rPr>
        <w:t>ПО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  <w:r w:rsidR="00FD35D2">
        <w:rPr>
          <w:rFonts w:ascii="Times New Roman" w:hAnsi="Times New Roman" w:cs="Times New Roman"/>
          <w:sz w:val="28"/>
          <w:szCs w:val="28"/>
        </w:rPr>
        <w:t xml:space="preserve"> Различные алгоритмы используют различные длины ключей, шифруют данные разными, по размеру, частями, используют при шифровании различные битовые операции в ходе шифрования. Перед выбором алгоритма необходимо произвести всесторонний анализ возможных алгоритмов шифрования</w:t>
      </w:r>
      <w:r w:rsidR="00141210">
        <w:rPr>
          <w:rFonts w:ascii="Times New Roman" w:hAnsi="Times New Roman" w:cs="Times New Roman"/>
          <w:sz w:val="28"/>
          <w:szCs w:val="28"/>
        </w:rPr>
        <w:t>, оценить степень их исследованности и запас криптостойкости.</w:t>
      </w:r>
    </w:p>
    <w:p w:rsidR="00141210" w:rsidRPr="00141210" w:rsidRDefault="00141210" w:rsidP="009D79F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предполагается достаточно большой объём шифруемых данных, для реализации </w:t>
      </w: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ПО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предполагается использовать Симметричный алгоритм шифрования, который выполняет преобразования над блоками данных. Три наиболее популярных алгоритма рассмотрены и проанализированы ниже.</w:t>
      </w:r>
    </w:p>
    <w:p w:rsidR="009D79F3" w:rsidRDefault="009D79F3" w:rsidP="009D79F3"/>
    <w:p w:rsidR="009D79F3" w:rsidRPr="009D79F3" w:rsidRDefault="009D79F3" w:rsidP="00C70B9E">
      <w:pPr>
        <w:tabs>
          <w:tab w:val="left" w:pos="142"/>
        </w:tabs>
      </w:pPr>
    </w:p>
    <w:p w:rsidR="007626D7" w:rsidRPr="007626D7" w:rsidRDefault="007626D7" w:rsidP="00C70B9E">
      <w:pPr>
        <w:keepNext/>
        <w:keepLines/>
        <w:tabs>
          <w:tab w:val="left" w:pos="142"/>
        </w:tabs>
        <w:spacing w:before="200" w:after="0"/>
        <w:outlineLvl w:val="1"/>
        <w:rPr>
          <w:rFonts w:asciiTheme="majorHAnsi" w:eastAsiaTheme="majorEastAsia" w:hAnsiTheme="majorHAnsi" w:cstheme="majorBidi"/>
          <w:b/>
          <w:bCs/>
          <w:color w:val="000000" w:themeColor="text1"/>
          <w:sz w:val="26"/>
          <w:szCs w:val="26"/>
        </w:rPr>
      </w:pPr>
      <w:r w:rsidRPr="007626D7">
        <w:rPr>
          <w:rFonts w:asciiTheme="majorHAnsi" w:eastAsiaTheme="majorEastAsia" w:hAnsiTheme="majorHAnsi" w:cstheme="majorBidi"/>
          <w:b/>
          <w:bCs/>
          <w:color w:val="000000" w:themeColor="text1"/>
          <w:sz w:val="26"/>
          <w:szCs w:val="26"/>
        </w:rPr>
        <w:t>Алгоритм ГОСТ 28147-89</w:t>
      </w:r>
    </w:p>
    <w:p w:rsidR="007626D7" w:rsidRPr="007626D7" w:rsidRDefault="007626D7" w:rsidP="00C70B9E">
      <w:pPr>
        <w:tabs>
          <w:tab w:val="left" w:pos="142"/>
        </w:tabs>
        <w:ind w:right="-562"/>
        <w:rPr>
          <w:rFonts w:ascii="Times New Roman" w:hAnsi="Times New Roman" w:cs="Times New Roman"/>
          <w:b/>
          <w:sz w:val="28"/>
          <w:szCs w:val="28"/>
        </w:rPr>
      </w:pPr>
      <w:r w:rsidRPr="007626D7">
        <w:rPr>
          <w:rFonts w:ascii="Times New Roman" w:hAnsi="Times New Roman" w:cs="Times New Roman"/>
          <w:b/>
          <w:sz w:val="28"/>
          <w:szCs w:val="28"/>
        </w:rPr>
        <w:t>Структура алгоритма:</w:t>
      </w:r>
    </w:p>
    <w:p w:rsidR="007626D7" w:rsidRPr="007626D7" w:rsidRDefault="007626D7" w:rsidP="00C70B9E">
      <w:pPr>
        <w:tabs>
          <w:tab w:val="left" w:pos="142"/>
        </w:tabs>
        <w:spacing w:before="240"/>
        <w:ind w:right="-562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Схема алгоритма ГОСТ 28147-89 показана на Рисунке (№ Рисунка). Схема этого алгоритма реализована на основе сети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Фейстеля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>, и является достаточно простой, что однозначно упрощает его программную или аппаратную реализацию.</w:t>
      </w:r>
    </w:p>
    <w:p w:rsidR="007626D7" w:rsidRPr="007626D7" w:rsidRDefault="007626D7" w:rsidP="00C70B9E">
      <w:pPr>
        <w:keepNext/>
        <w:tabs>
          <w:tab w:val="left" w:pos="142"/>
        </w:tabs>
        <w:ind w:right="-562"/>
        <w:jc w:val="center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D658F2" wp14:editId="0C1F4051">
            <wp:extent cx="2590800" cy="2224868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434" cy="2229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6D7" w:rsidRPr="007626D7" w:rsidRDefault="007626D7" w:rsidP="00C70B9E">
      <w:pPr>
        <w:tabs>
          <w:tab w:val="left" w:pos="142"/>
        </w:tabs>
        <w:spacing w:line="240" w:lineRule="auto"/>
        <w:ind w:right="-56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Ref447026903"/>
      <w:r w:rsidRPr="007626D7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3F685A">
        <w:rPr>
          <w:rFonts w:ascii="Times New Roman" w:hAnsi="Times New Roman" w:cs="Times New Roman"/>
          <w:b/>
          <w:bCs/>
          <w:sz w:val="28"/>
          <w:szCs w:val="28"/>
        </w:rPr>
        <w:t>2.3.</w:t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fldChar w:fldCharType="begin"/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instrText xml:space="preserve"> SEQ Рисунок \* ARABIC </w:instrText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fldChar w:fldCharType="separate"/>
      </w:r>
      <w:r w:rsidRPr="007626D7">
        <w:rPr>
          <w:rFonts w:ascii="Times New Roman" w:hAnsi="Times New Roman" w:cs="Times New Roman"/>
          <w:b/>
          <w:bCs/>
          <w:noProof/>
          <w:sz w:val="28"/>
          <w:szCs w:val="28"/>
        </w:rPr>
        <w:t>1</w:t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fldChar w:fldCharType="end"/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626D7">
        <w:rPr>
          <w:rFonts w:ascii="Times New Roman" w:hAnsi="Times New Roman" w:cs="Times New Roman"/>
          <w:bCs/>
          <w:sz w:val="28"/>
          <w:szCs w:val="28"/>
        </w:rPr>
        <w:t>Схема работы алгоритма</w:t>
      </w:r>
      <w:r w:rsidRPr="007626D7">
        <w:rPr>
          <w:rFonts w:ascii="Times New Roman" w:hAnsi="Times New Roman" w:cs="Times New Roman"/>
          <w:bCs/>
          <w:noProof/>
          <w:sz w:val="28"/>
          <w:szCs w:val="28"/>
        </w:rPr>
        <w:t xml:space="preserve"> ГОСТ </w:t>
      </w:r>
      <w:smartTag w:uri="urn:schemas-microsoft-com:office:smarttags" w:element="phone">
        <w:smartTagPr>
          <w:attr w:uri="urn:schemas-microsoft-com:office:office" w:name="ls" w:val="trans"/>
        </w:smartTagPr>
        <w:r w:rsidRPr="007626D7">
          <w:rPr>
            <w:rFonts w:ascii="Times New Roman" w:hAnsi="Times New Roman" w:cs="Times New Roman"/>
            <w:bCs/>
            <w:noProof/>
            <w:sz w:val="28"/>
            <w:szCs w:val="28"/>
          </w:rPr>
          <w:t>28147-89</w:t>
        </w:r>
      </w:smartTag>
      <w:bookmarkEnd w:id="1"/>
    </w:p>
    <w:p w:rsidR="007626D7" w:rsidRPr="007626D7" w:rsidRDefault="007626D7" w:rsidP="00C70B9E">
      <w:pPr>
        <w:tabs>
          <w:tab w:val="left" w:pos="142"/>
        </w:tabs>
        <w:ind w:right="-562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Алгоритм ГОСТ 28147-89 шифрует информацию блоками по 64 бита, которые разбиваются на два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подблока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по 32 бита (N1 и N2)</w:t>
      </w:r>
      <w:proofErr w:type="gramStart"/>
      <w:r w:rsidRPr="007626D7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7626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626D7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7626D7">
        <w:rPr>
          <w:rFonts w:ascii="Times New Roman" w:hAnsi="Times New Roman" w:cs="Times New Roman"/>
          <w:sz w:val="28"/>
          <w:szCs w:val="28"/>
        </w:rPr>
        <w:t>одблок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626D7">
        <w:rPr>
          <w:rFonts w:ascii="Times New Roman" w:hAnsi="Times New Roman" w:cs="Times New Roman"/>
          <w:sz w:val="28"/>
          <w:szCs w:val="28"/>
        </w:rPr>
        <w:t xml:space="preserve">1 определенным </w:t>
      </w:r>
      <w:r w:rsidRPr="007626D7">
        <w:rPr>
          <w:rFonts w:ascii="Times New Roman" w:hAnsi="Times New Roman" w:cs="Times New Roman"/>
          <w:sz w:val="28"/>
          <w:szCs w:val="28"/>
        </w:rPr>
        <w:lastRenderedPageBreak/>
        <w:t xml:space="preserve">образом обрабатывается, после чего его значение складывается со значением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подблока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N2 (сложение выполняется по модулю 2), затем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подблоки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меняются местами. Такое преобразование выполняется определенное количество раундов: 16 или 32 в зависимости от режима работы алгоритма (описаны далее). В каждом раунде выполняются следующие операции:</w:t>
      </w:r>
    </w:p>
    <w:p w:rsidR="007626D7" w:rsidRPr="007626D7" w:rsidRDefault="007626D7" w:rsidP="00C70B9E">
      <w:pPr>
        <w:numPr>
          <w:ilvl w:val="0"/>
          <w:numId w:val="8"/>
        </w:numPr>
        <w:tabs>
          <w:tab w:val="left" w:pos="142"/>
        </w:tabs>
        <w:ind w:left="0" w:right="-562" w:hanging="426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Наложение ключа. Содержимое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подблока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N1 складывается по модулю 232 с частью ключа К</w:t>
      </w:r>
      <w:proofErr w:type="gramStart"/>
      <w:r w:rsidRPr="007626D7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proofErr w:type="gramEnd"/>
      <w:r w:rsidRPr="007626D7">
        <w:rPr>
          <w:rFonts w:ascii="Times New Roman" w:hAnsi="Times New Roman" w:cs="Times New Roman"/>
          <w:sz w:val="28"/>
          <w:szCs w:val="28"/>
        </w:rPr>
        <w:t>.</w:t>
      </w:r>
    </w:p>
    <w:p w:rsidR="007626D7" w:rsidRPr="007626D7" w:rsidRDefault="007626D7" w:rsidP="00C70B9E">
      <w:pPr>
        <w:tabs>
          <w:tab w:val="left" w:pos="142"/>
        </w:tabs>
        <w:ind w:right="-562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>Ключ шифрования алгоритма ГОСТ 28147-89 имеет размерность 256 битов, а К</w:t>
      </w:r>
      <w:proofErr w:type="gramStart"/>
      <w:r w:rsidRPr="007626D7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proofErr w:type="gramEnd"/>
      <w:r w:rsidRPr="007626D7">
        <w:rPr>
          <w:rFonts w:ascii="Times New Roman" w:hAnsi="Times New Roman" w:cs="Times New Roman"/>
          <w:sz w:val="28"/>
          <w:szCs w:val="28"/>
        </w:rPr>
        <w:t xml:space="preserve"> — это его 32-битная часть, т. е. 256-битный ключ шифрования представляется в виде конкатенации 32-битных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подключей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</w:t>
      </w:r>
      <w:r w:rsidRPr="007626D7">
        <w:rPr>
          <w:rFonts w:ascii="Times New Roman" w:hAnsi="Times New Roman" w:cs="Times New Roman"/>
          <w:b/>
          <w:sz w:val="28"/>
          <w:szCs w:val="28"/>
          <w:u w:val="single"/>
        </w:rPr>
        <w:t>(№ РИСУНКА</w:t>
      </w:r>
      <w:r w:rsidRPr="007626D7">
        <w:rPr>
          <w:rFonts w:ascii="Times New Roman" w:hAnsi="Times New Roman" w:cs="Times New Roman"/>
          <w:sz w:val="28"/>
          <w:szCs w:val="28"/>
        </w:rPr>
        <w:t>):</w:t>
      </w:r>
    </w:p>
    <w:p w:rsidR="007626D7" w:rsidRPr="007626D7" w:rsidRDefault="007626D7" w:rsidP="00C70B9E">
      <w:pPr>
        <w:widowControl w:val="0"/>
        <w:tabs>
          <w:tab w:val="left" w:pos="142"/>
        </w:tabs>
        <w:spacing w:after="63" w:line="360" w:lineRule="auto"/>
        <w:ind w:right="-562" w:hanging="426"/>
        <w:contextualSpacing/>
        <w:jc w:val="center"/>
        <w:rPr>
          <w:rFonts w:ascii="Times New Roman" w:eastAsia="Times New Roman" w:hAnsi="Times New Roman" w:cs="Times New Roman"/>
          <w:iCs/>
          <w:color w:val="000000"/>
          <w:sz w:val="28"/>
          <w:szCs w:val="28"/>
          <w:shd w:val="clear" w:color="auto" w:fill="FFFFFF"/>
          <w:lang w:eastAsia="ru-RU" w:bidi="ru-RU"/>
        </w:rPr>
      </w:pPr>
      <w:r w:rsidRPr="007626D7">
        <w:rPr>
          <w:rFonts w:ascii="Times New Roman" w:eastAsia="Times New Roman" w:hAnsi="Times New Roman" w:cs="Times New Roman"/>
          <w:iCs/>
          <w:color w:val="000000"/>
          <w:sz w:val="28"/>
          <w:szCs w:val="28"/>
          <w:shd w:val="clear" w:color="auto" w:fill="FFFFFF"/>
          <w:lang w:eastAsia="ru-RU" w:bidi="ru-RU"/>
        </w:rPr>
        <w:t>К</w:t>
      </w:r>
      <w:proofErr w:type="gramStart"/>
      <w:r w:rsidRPr="007626D7">
        <w:rPr>
          <w:rFonts w:ascii="Times New Roman" w:eastAsia="Times New Roman" w:hAnsi="Times New Roman" w:cs="Times New Roman"/>
          <w:iCs/>
          <w:color w:val="000000"/>
          <w:sz w:val="28"/>
          <w:szCs w:val="28"/>
          <w:shd w:val="clear" w:color="auto" w:fill="FFFFFF"/>
          <w:lang w:eastAsia="ru-RU" w:bidi="ru-RU"/>
        </w:rPr>
        <w:t>0</w:t>
      </w:r>
      <w:proofErr w:type="gramEnd"/>
      <w:r w:rsidRPr="007626D7">
        <w:rPr>
          <w:rFonts w:ascii="Times New Roman" w:eastAsia="Times New Roman" w:hAnsi="Times New Roman" w:cs="Times New Roman"/>
          <w:i/>
          <w:sz w:val="28"/>
          <w:szCs w:val="28"/>
        </w:rPr>
        <w:t xml:space="preserve">, </w:t>
      </w:r>
      <w:r w:rsidRPr="007626D7">
        <w:rPr>
          <w:rFonts w:ascii="Times New Roman" w:eastAsia="Times New Roman" w:hAnsi="Times New Roman" w:cs="Times New Roman"/>
          <w:iCs/>
          <w:color w:val="000000"/>
          <w:sz w:val="28"/>
          <w:szCs w:val="28"/>
          <w:shd w:val="clear" w:color="auto" w:fill="FFFFFF"/>
          <w:lang w:eastAsia="ru-RU" w:bidi="ru-RU"/>
        </w:rPr>
        <w:t>К1, К2, К3,</w:t>
      </w:r>
      <w:r w:rsidRPr="007626D7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7626D7">
        <w:rPr>
          <w:rFonts w:ascii="Times New Roman" w:eastAsia="Times New Roman" w:hAnsi="Times New Roman" w:cs="Times New Roman"/>
          <w:iCs/>
          <w:color w:val="000000"/>
          <w:sz w:val="28"/>
          <w:szCs w:val="28"/>
          <w:shd w:val="clear" w:color="auto" w:fill="FFFFFF"/>
          <w:lang w:eastAsia="ru-RU" w:bidi="ru-RU"/>
        </w:rPr>
        <w:t>К4, К5, К6</w:t>
      </w:r>
      <w:r w:rsidRPr="007626D7">
        <w:rPr>
          <w:rFonts w:ascii="Times New Roman" w:eastAsia="Times New Roman" w:hAnsi="Times New Roman" w:cs="Times New Roman"/>
          <w:i/>
          <w:sz w:val="28"/>
          <w:szCs w:val="28"/>
        </w:rPr>
        <w:t xml:space="preserve">, </w:t>
      </w:r>
      <w:r w:rsidRPr="007626D7">
        <w:rPr>
          <w:rFonts w:ascii="Times New Roman" w:eastAsia="Times New Roman" w:hAnsi="Times New Roman" w:cs="Times New Roman"/>
          <w:iCs/>
          <w:color w:val="000000"/>
          <w:sz w:val="28"/>
          <w:szCs w:val="28"/>
          <w:shd w:val="clear" w:color="auto" w:fill="FFFFFF"/>
          <w:lang w:eastAsia="ru-RU" w:bidi="ru-RU"/>
        </w:rPr>
        <w:t>К7.</w:t>
      </w:r>
    </w:p>
    <w:p w:rsidR="007626D7" w:rsidRPr="007626D7" w:rsidRDefault="007626D7" w:rsidP="00C70B9E">
      <w:pPr>
        <w:keepNext/>
        <w:widowControl w:val="0"/>
        <w:tabs>
          <w:tab w:val="left" w:pos="142"/>
        </w:tabs>
        <w:spacing w:after="63" w:line="360" w:lineRule="auto"/>
        <w:ind w:right="-562" w:hanging="426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626D7">
        <w:rPr>
          <w:rFonts w:ascii="Times New Roman" w:eastAsia="Times New Roman" w:hAnsi="Times New Roman" w:cs="Times New Roman"/>
          <w:iCs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25F31568" wp14:editId="7988F02C">
            <wp:extent cx="2990850" cy="1859177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859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6D7" w:rsidRPr="007626D7" w:rsidRDefault="007626D7" w:rsidP="00C70B9E">
      <w:pPr>
        <w:tabs>
          <w:tab w:val="left" w:pos="142"/>
        </w:tabs>
        <w:spacing w:line="240" w:lineRule="auto"/>
        <w:ind w:right="-562" w:hanging="426"/>
        <w:jc w:val="center"/>
        <w:rPr>
          <w:rFonts w:ascii="Times New Roman" w:hAnsi="Times New Roman" w:cs="Times New Roman"/>
          <w:b/>
          <w:bCs/>
          <w:iCs/>
          <w:sz w:val="28"/>
          <w:szCs w:val="28"/>
          <w:shd w:val="clear" w:color="auto" w:fill="FFFFFF"/>
          <w:lang w:eastAsia="ru-RU" w:bidi="ru-RU"/>
        </w:rPr>
      </w:pPr>
      <w:r w:rsidRPr="007626D7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fldChar w:fldCharType="begin"/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instrText xml:space="preserve"> SEQ Рисунок \* ARABIC </w:instrText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fldChar w:fldCharType="separate"/>
      </w:r>
      <w:r w:rsidRPr="007626D7">
        <w:rPr>
          <w:rFonts w:ascii="Times New Roman" w:hAnsi="Times New Roman" w:cs="Times New Roman"/>
          <w:b/>
          <w:bCs/>
          <w:noProof/>
          <w:sz w:val="28"/>
          <w:szCs w:val="28"/>
        </w:rPr>
        <w:t>2</w:t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fldChar w:fldCharType="end"/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t xml:space="preserve"> Ключ Шифрования ГОСТ-28147-89</w:t>
      </w:r>
    </w:p>
    <w:p w:rsidR="007626D7" w:rsidRPr="007626D7" w:rsidRDefault="007626D7" w:rsidP="00C70B9E">
      <w:pPr>
        <w:widowControl w:val="0"/>
        <w:tabs>
          <w:tab w:val="left" w:pos="142"/>
        </w:tabs>
        <w:spacing w:after="63" w:line="360" w:lineRule="auto"/>
        <w:ind w:right="-562" w:hanging="426"/>
        <w:contextualSpacing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7626D7" w:rsidRPr="007626D7" w:rsidRDefault="007626D7" w:rsidP="00C70B9E">
      <w:pPr>
        <w:tabs>
          <w:tab w:val="left" w:pos="142"/>
        </w:tabs>
        <w:ind w:right="-562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В процессе шифрования используется один из этих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подключей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— в зависимости от номера раунда и режима работы алгоритма.</w:t>
      </w:r>
    </w:p>
    <w:p w:rsidR="007626D7" w:rsidRPr="007626D7" w:rsidRDefault="007626D7" w:rsidP="00C70B9E">
      <w:pPr>
        <w:numPr>
          <w:ilvl w:val="0"/>
          <w:numId w:val="8"/>
        </w:numPr>
        <w:tabs>
          <w:tab w:val="left" w:pos="142"/>
        </w:tabs>
        <w:ind w:left="0" w:right="-562" w:hanging="426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Табличная замена используется таким образом: на вход подается блок данных определенной размерности (в этом случае — 4-битный), числовое представление которого определяет номер выходного значения. Например, имеем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7626D7">
        <w:rPr>
          <w:rFonts w:ascii="Times New Roman" w:hAnsi="Times New Roman" w:cs="Times New Roman"/>
          <w:sz w:val="28"/>
          <w:szCs w:val="28"/>
        </w:rPr>
        <w:t>-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7626D7">
        <w:rPr>
          <w:rFonts w:ascii="Times New Roman" w:hAnsi="Times New Roman" w:cs="Times New Roman"/>
          <w:sz w:val="28"/>
          <w:szCs w:val="28"/>
        </w:rPr>
        <w:t xml:space="preserve"> следующего вида:</w:t>
      </w:r>
    </w:p>
    <w:p w:rsidR="007626D7" w:rsidRPr="007626D7" w:rsidRDefault="007626D7" w:rsidP="00C70B9E">
      <w:pPr>
        <w:tabs>
          <w:tab w:val="left" w:pos="142"/>
        </w:tabs>
        <w:ind w:right="-562" w:hanging="426"/>
        <w:jc w:val="center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>4, 11, 2, 14, 15, 0, 8, 13, 3, 12, 9, 7, 5, 10, 6, 1.</w:t>
      </w:r>
    </w:p>
    <w:p w:rsidR="007626D7" w:rsidRPr="007626D7" w:rsidRDefault="007626D7" w:rsidP="00C70B9E">
      <w:pPr>
        <w:tabs>
          <w:tab w:val="left" w:pos="142"/>
        </w:tabs>
        <w:ind w:right="-562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>Пусть на вход пришел 4-битный блок «0100», т. е. значение 4. Согласно таблице, выходное значение будет равно 15, т. е. «1111» (0 заменяется на 4, 1 — на 11, значение 2 не изменяется и т. д.).</w:t>
      </w:r>
    </w:p>
    <w:p w:rsidR="007626D7" w:rsidRPr="007626D7" w:rsidRDefault="007626D7" w:rsidP="00C70B9E">
      <w:pPr>
        <w:tabs>
          <w:tab w:val="left" w:pos="142"/>
        </w:tabs>
        <w:ind w:right="-562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Как видно, схема алгоритма весьма проста, что означает, что наибольшая нагрузка по шифрованию данных ложится на таблицы замен. К сожалению, алгоритм обладает тем свойством, что существуют «слабые» таблицы замен, при использовании которых алгоритм может быть раскрыт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криптоаналитическими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</w:t>
      </w:r>
      <w:r w:rsidRPr="007626D7">
        <w:rPr>
          <w:rFonts w:ascii="Times New Roman" w:hAnsi="Times New Roman" w:cs="Times New Roman"/>
          <w:sz w:val="28"/>
          <w:szCs w:val="28"/>
        </w:rPr>
        <w:lastRenderedPageBreak/>
        <w:t xml:space="preserve">методами. К числу </w:t>
      </w:r>
      <w:proofErr w:type="gramStart"/>
      <w:r w:rsidRPr="007626D7">
        <w:rPr>
          <w:rFonts w:ascii="Times New Roman" w:hAnsi="Times New Roman" w:cs="Times New Roman"/>
          <w:sz w:val="28"/>
          <w:szCs w:val="28"/>
        </w:rPr>
        <w:t>слабых</w:t>
      </w:r>
      <w:proofErr w:type="gramEnd"/>
      <w:r w:rsidRPr="007626D7">
        <w:rPr>
          <w:rFonts w:ascii="Times New Roman" w:hAnsi="Times New Roman" w:cs="Times New Roman"/>
          <w:sz w:val="28"/>
          <w:szCs w:val="28"/>
        </w:rPr>
        <w:t xml:space="preserve"> относится, например, таблица, в которой выход равен входу, то есть:</w:t>
      </w:r>
    </w:p>
    <w:p w:rsidR="007626D7" w:rsidRPr="007626D7" w:rsidRDefault="007626D7" w:rsidP="00C70B9E">
      <w:pPr>
        <w:tabs>
          <w:tab w:val="left" w:pos="142"/>
        </w:tabs>
        <w:ind w:right="-562" w:hanging="426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7626D7">
        <w:rPr>
          <w:rFonts w:ascii="Times New Roman" w:hAnsi="Times New Roman" w:cs="Times New Roman"/>
          <w:sz w:val="28"/>
          <w:szCs w:val="28"/>
          <w:lang w:val="en-US"/>
        </w:rPr>
        <w:t>0,</w:t>
      </w:r>
      <w:r w:rsidRPr="007626D7">
        <w:rPr>
          <w:rFonts w:ascii="Times New Roman" w:hAnsi="Times New Roman" w:cs="Times New Roman"/>
          <w:sz w:val="28"/>
          <w:szCs w:val="28"/>
        </w:rPr>
        <w:t xml:space="preserve">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1, 2, 3, 4, 5, 6, 7, 8, 9, 10, 11, 12, 13, 14, 15.</w:t>
      </w:r>
      <w:proofErr w:type="gramEnd"/>
    </w:p>
    <w:p w:rsidR="007626D7" w:rsidRPr="007626D7" w:rsidRDefault="007626D7" w:rsidP="00C70B9E">
      <w:pPr>
        <w:numPr>
          <w:ilvl w:val="0"/>
          <w:numId w:val="8"/>
        </w:numPr>
        <w:tabs>
          <w:tab w:val="left" w:pos="142"/>
        </w:tabs>
        <w:ind w:left="0" w:right="-562" w:hanging="426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>Побитовый циклический сдвиг влево на 11 битов.</w:t>
      </w:r>
    </w:p>
    <w:p w:rsidR="007626D7" w:rsidRPr="007626D7" w:rsidRDefault="007626D7" w:rsidP="00C70B9E">
      <w:pPr>
        <w:tabs>
          <w:tab w:val="left" w:pos="142"/>
        </w:tabs>
        <w:ind w:right="-562"/>
        <w:rPr>
          <w:rFonts w:ascii="Times New Roman" w:hAnsi="Times New Roman" w:cs="Times New Roman"/>
          <w:sz w:val="28"/>
          <w:szCs w:val="28"/>
        </w:rPr>
      </w:pPr>
    </w:p>
    <w:p w:rsidR="007626D7" w:rsidRPr="00E6360B" w:rsidRDefault="007626D7" w:rsidP="00C70B9E">
      <w:pPr>
        <w:keepNext/>
        <w:keepLines/>
        <w:tabs>
          <w:tab w:val="left" w:pos="142"/>
        </w:tabs>
        <w:spacing w:before="200" w:after="0"/>
        <w:outlineLvl w:val="2"/>
        <w:rPr>
          <w:rFonts w:ascii="Times New Roman" w:eastAsiaTheme="majorEastAsia" w:hAnsi="Times New Roman" w:cs="Times New Roman"/>
          <w:b/>
          <w:bCs/>
          <w:color w:val="000000" w:themeColor="text1"/>
          <w:sz w:val="28"/>
        </w:rPr>
      </w:pPr>
      <w:bookmarkStart w:id="2" w:name="bookmark2"/>
      <w:r w:rsidRPr="00E6360B">
        <w:rPr>
          <w:rFonts w:ascii="Times New Roman" w:eastAsiaTheme="majorEastAsia" w:hAnsi="Times New Roman" w:cs="Times New Roman"/>
          <w:b/>
          <w:bCs/>
          <w:color w:val="000000" w:themeColor="text1"/>
          <w:sz w:val="28"/>
        </w:rPr>
        <w:t>Режимы работы алгоритма</w:t>
      </w:r>
      <w:bookmarkEnd w:id="2"/>
    </w:p>
    <w:p w:rsidR="007626D7" w:rsidRPr="007626D7" w:rsidRDefault="007626D7" w:rsidP="00C70B9E">
      <w:pPr>
        <w:widowControl w:val="0"/>
        <w:tabs>
          <w:tab w:val="left" w:pos="142"/>
        </w:tabs>
        <w:spacing w:after="1" w:line="360" w:lineRule="auto"/>
        <w:ind w:right="-562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626D7">
        <w:rPr>
          <w:rFonts w:ascii="Times New Roman" w:eastAsia="Times New Roman" w:hAnsi="Times New Roman" w:cs="Times New Roman"/>
          <w:sz w:val="28"/>
          <w:szCs w:val="28"/>
        </w:rPr>
        <w:t>Алгоритм ГОСТ 28147-89 имеет 4 режима работы:</w:t>
      </w:r>
    </w:p>
    <w:p w:rsidR="007626D7" w:rsidRPr="007626D7" w:rsidRDefault="007626D7" w:rsidP="00C70B9E">
      <w:pPr>
        <w:widowControl w:val="0"/>
        <w:numPr>
          <w:ilvl w:val="0"/>
          <w:numId w:val="9"/>
        </w:numPr>
        <w:tabs>
          <w:tab w:val="left" w:pos="142"/>
          <w:tab w:val="left" w:pos="582"/>
        </w:tabs>
        <w:spacing w:after="0" w:line="360" w:lineRule="auto"/>
        <w:ind w:left="0" w:right="-562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626D7">
        <w:rPr>
          <w:rFonts w:ascii="Times New Roman" w:eastAsia="Times New Roman" w:hAnsi="Times New Roman" w:cs="Times New Roman"/>
          <w:sz w:val="28"/>
          <w:szCs w:val="28"/>
        </w:rPr>
        <w:t>режим простой замены;</w:t>
      </w:r>
    </w:p>
    <w:p w:rsidR="007626D7" w:rsidRPr="007626D7" w:rsidRDefault="007626D7" w:rsidP="00C70B9E">
      <w:pPr>
        <w:widowControl w:val="0"/>
        <w:numPr>
          <w:ilvl w:val="0"/>
          <w:numId w:val="9"/>
        </w:numPr>
        <w:tabs>
          <w:tab w:val="left" w:pos="142"/>
          <w:tab w:val="left" w:pos="582"/>
        </w:tabs>
        <w:spacing w:after="0" w:line="360" w:lineRule="auto"/>
        <w:ind w:left="0" w:right="-562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режим </w:t>
      </w:r>
      <w:proofErr w:type="spellStart"/>
      <w:r w:rsidRPr="007626D7">
        <w:rPr>
          <w:rFonts w:ascii="Times New Roman" w:eastAsia="Times New Roman" w:hAnsi="Times New Roman" w:cs="Times New Roman"/>
          <w:sz w:val="28"/>
          <w:szCs w:val="28"/>
        </w:rPr>
        <w:t>гаммирования</w:t>
      </w:r>
      <w:proofErr w:type="spellEnd"/>
      <w:r w:rsidRPr="007626D7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7626D7" w:rsidRPr="007626D7" w:rsidRDefault="007626D7" w:rsidP="00C70B9E">
      <w:pPr>
        <w:widowControl w:val="0"/>
        <w:numPr>
          <w:ilvl w:val="0"/>
          <w:numId w:val="9"/>
        </w:numPr>
        <w:tabs>
          <w:tab w:val="left" w:pos="142"/>
          <w:tab w:val="left" w:pos="582"/>
        </w:tabs>
        <w:spacing w:after="0" w:line="360" w:lineRule="auto"/>
        <w:ind w:left="0" w:right="-562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режим </w:t>
      </w:r>
      <w:proofErr w:type="spellStart"/>
      <w:r w:rsidRPr="007626D7">
        <w:rPr>
          <w:rFonts w:ascii="Times New Roman" w:eastAsia="Times New Roman" w:hAnsi="Times New Roman" w:cs="Times New Roman"/>
          <w:sz w:val="28"/>
          <w:szCs w:val="28"/>
        </w:rPr>
        <w:t>гаммирования</w:t>
      </w:r>
      <w:proofErr w:type="spellEnd"/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 с обратной связью;</w:t>
      </w:r>
    </w:p>
    <w:p w:rsidR="007626D7" w:rsidRPr="007626D7" w:rsidRDefault="007626D7" w:rsidP="00C70B9E">
      <w:pPr>
        <w:widowControl w:val="0"/>
        <w:numPr>
          <w:ilvl w:val="0"/>
          <w:numId w:val="9"/>
        </w:numPr>
        <w:tabs>
          <w:tab w:val="left" w:pos="142"/>
          <w:tab w:val="left" w:pos="582"/>
        </w:tabs>
        <w:spacing w:after="0" w:line="360" w:lineRule="auto"/>
        <w:ind w:left="0" w:right="-562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режим выработки </w:t>
      </w:r>
      <w:proofErr w:type="spellStart"/>
      <w:r w:rsidRPr="007626D7">
        <w:rPr>
          <w:rFonts w:ascii="Times New Roman" w:eastAsia="Times New Roman" w:hAnsi="Times New Roman" w:cs="Times New Roman"/>
          <w:sz w:val="28"/>
          <w:szCs w:val="28"/>
        </w:rPr>
        <w:t>имитоприставок</w:t>
      </w:r>
      <w:proofErr w:type="spellEnd"/>
      <w:r w:rsidRPr="007626D7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7626D7" w:rsidRPr="007626D7" w:rsidRDefault="007626D7" w:rsidP="00C70B9E">
      <w:pPr>
        <w:widowControl w:val="0"/>
        <w:shd w:val="clear" w:color="auto" w:fill="FFFFFF"/>
        <w:tabs>
          <w:tab w:val="left" w:pos="142"/>
        </w:tabs>
        <w:spacing w:before="300" w:after="1" w:line="360" w:lineRule="auto"/>
        <w:ind w:right="-562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Эти режимы несколько отличаются </w:t>
      </w:r>
      <w:proofErr w:type="gramStart"/>
      <w:r w:rsidRPr="007626D7">
        <w:rPr>
          <w:rFonts w:ascii="Times New Roman" w:eastAsia="Times New Roman" w:hAnsi="Times New Roman" w:cs="Times New Roman"/>
          <w:sz w:val="28"/>
          <w:szCs w:val="28"/>
        </w:rPr>
        <w:t>от</w:t>
      </w:r>
      <w:proofErr w:type="gramEnd"/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 общепринятых (описанных в </w:t>
      </w:r>
      <w:proofErr w:type="spellStart"/>
      <w:r w:rsidRPr="007626D7">
        <w:rPr>
          <w:rFonts w:ascii="Times New Roman" w:eastAsia="Times New Roman" w:hAnsi="Times New Roman" w:cs="Times New Roman"/>
          <w:sz w:val="28"/>
          <w:szCs w:val="28"/>
        </w:rPr>
        <w:t>paid</w:t>
      </w:r>
      <w:proofErr w:type="spellEnd"/>
      <w:r w:rsidRPr="007626D7">
        <w:rPr>
          <w:rFonts w:ascii="Times New Roman" w:eastAsia="Times New Roman" w:hAnsi="Times New Roman" w:cs="Times New Roman"/>
          <w:sz w:val="28"/>
          <w:szCs w:val="28"/>
        </w:rPr>
        <w:t>. 1.4), поэтому стоит рассмотреть их подробнее.</w:t>
      </w:r>
    </w:p>
    <w:p w:rsidR="007626D7" w:rsidRPr="007626D7" w:rsidRDefault="007626D7" w:rsidP="00C70B9E">
      <w:pPr>
        <w:widowControl w:val="0"/>
        <w:tabs>
          <w:tab w:val="left" w:pos="142"/>
        </w:tabs>
        <w:spacing w:after="1" w:line="360" w:lineRule="auto"/>
        <w:ind w:right="-562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626D7">
        <w:rPr>
          <w:rFonts w:ascii="Times New Roman" w:eastAsia="Times New Roman" w:hAnsi="Times New Roman" w:cs="Times New Roman"/>
          <w:sz w:val="28"/>
          <w:szCs w:val="28"/>
        </w:rPr>
        <w:t>Данные режимы имеют различное назначение, но используют одно и то же описанное выше шифрующее преобразование.</w:t>
      </w:r>
    </w:p>
    <w:p w:rsidR="007626D7" w:rsidRPr="007626D7" w:rsidRDefault="007626D7" w:rsidP="00C70B9E">
      <w:pPr>
        <w:widowControl w:val="0"/>
        <w:tabs>
          <w:tab w:val="left" w:pos="142"/>
        </w:tabs>
        <w:spacing w:after="1" w:line="360" w:lineRule="auto"/>
        <w:ind w:right="-562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626D7" w:rsidRPr="007626D7" w:rsidRDefault="007626D7" w:rsidP="00C70B9E">
      <w:pPr>
        <w:keepNext/>
        <w:keepLines/>
        <w:widowControl w:val="0"/>
        <w:tabs>
          <w:tab w:val="left" w:pos="142"/>
        </w:tabs>
        <w:spacing w:after="66" w:line="360" w:lineRule="auto"/>
        <w:ind w:right="-562"/>
        <w:contextualSpacing/>
        <w:outlineLvl w:val="2"/>
        <w:rPr>
          <w:rFonts w:ascii="Times New Roman" w:eastAsia="Arial" w:hAnsi="Times New Roman" w:cs="Times New Roman"/>
          <w:b/>
          <w:sz w:val="28"/>
          <w:szCs w:val="28"/>
        </w:rPr>
      </w:pPr>
      <w:bookmarkStart w:id="3" w:name="bookmark3"/>
      <w:r w:rsidRPr="007626D7">
        <w:rPr>
          <w:rFonts w:ascii="Times New Roman" w:eastAsia="Arial" w:hAnsi="Times New Roman" w:cs="Times New Roman"/>
          <w:b/>
          <w:sz w:val="28"/>
          <w:szCs w:val="28"/>
        </w:rPr>
        <w:t>Режим простой замены</w:t>
      </w:r>
      <w:bookmarkEnd w:id="3"/>
    </w:p>
    <w:p w:rsidR="007626D7" w:rsidRPr="007626D7" w:rsidRDefault="007626D7" w:rsidP="00C70B9E">
      <w:pPr>
        <w:widowControl w:val="0"/>
        <w:tabs>
          <w:tab w:val="left" w:pos="142"/>
        </w:tabs>
        <w:spacing w:after="1" w:line="360" w:lineRule="auto"/>
        <w:ind w:right="-562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В режиме простой замены для зашифровывания каждого 64-битного блока информации просто выполняются 32 описанных выше раунда. 32-битные </w:t>
      </w:r>
      <w:proofErr w:type="gramStart"/>
      <w:r w:rsidRPr="007626D7">
        <w:rPr>
          <w:rFonts w:ascii="Times New Roman" w:eastAsia="Times New Roman" w:hAnsi="Times New Roman" w:cs="Times New Roman"/>
          <w:sz w:val="28"/>
          <w:szCs w:val="28"/>
        </w:rPr>
        <w:t>подключи</w:t>
      </w:r>
      <w:proofErr w:type="gramEnd"/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 используются в следующей последовательности:</w:t>
      </w:r>
    </w:p>
    <w:p w:rsidR="007626D7" w:rsidRPr="007626D7" w:rsidRDefault="007626D7" w:rsidP="00C70B9E">
      <w:pPr>
        <w:widowControl w:val="0"/>
        <w:numPr>
          <w:ilvl w:val="0"/>
          <w:numId w:val="11"/>
        </w:numPr>
        <w:tabs>
          <w:tab w:val="left" w:pos="142"/>
        </w:tabs>
        <w:spacing w:after="1" w:line="360" w:lineRule="auto"/>
        <w:ind w:left="0" w:right="-562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626D7">
        <w:rPr>
          <w:rFonts w:ascii="Times New Roman" w:eastAsia="Times New Roman" w:hAnsi="Times New Roman" w:cs="Times New Roman"/>
          <w:sz w:val="28"/>
          <w:szCs w:val="28"/>
        </w:rPr>
        <w:t>К</w:t>
      </w:r>
      <w:proofErr w:type="gramStart"/>
      <w:r w:rsidRPr="007626D7">
        <w:rPr>
          <w:rFonts w:ascii="Times New Roman" w:eastAsia="Times New Roman" w:hAnsi="Times New Roman" w:cs="Times New Roman"/>
          <w:sz w:val="28"/>
          <w:szCs w:val="28"/>
        </w:rPr>
        <w:t>0</w:t>
      </w:r>
      <w:proofErr w:type="gramEnd"/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, К1, К2, К3, К4, К5, К6, К7, </w:t>
      </w:r>
      <w:r w:rsidRPr="007626D7">
        <w:rPr>
          <w:rFonts w:ascii="Times New Roman" w:eastAsia="Times New Roman" w:hAnsi="Times New Roman" w:cs="Times New Roman"/>
          <w:sz w:val="28"/>
          <w:szCs w:val="28"/>
          <w:lang w:val="en-US"/>
        </w:rPr>
        <w:t>K</w:t>
      </w:r>
      <w:r w:rsidRPr="007626D7">
        <w:rPr>
          <w:rFonts w:ascii="Times New Roman" w:eastAsia="Times New Roman" w:hAnsi="Times New Roman" w:cs="Times New Roman"/>
          <w:sz w:val="28"/>
          <w:szCs w:val="28"/>
        </w:rPr>
        <w:t>0… в раундах с 1 по 24.</w:t>
      </w:r>
    </w:p>
    <w:p w:rsidR="007626D7" w:rsidRPr="007626D7" w:rsidRDefault="007626D7" w:rsidP="00C70B9E">
      <w:pPr>
        <w:numPr>
          <w:ilvl w:val="0"/>
          <w:numId w:val="11"/>
        </w:numPr>
        <w:tabs>
          <w:tab w:val="left" w:pos="142"/>
        </w:tabs>
        <w:ind w:left="0" w:right="-562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7626D7">
        <w:rPr>
          <w:rFonts w:ascii="Times New Roman" w:hAnsi="Times New Roman" w:cs="Times New Roman"/>
          <w:sz w:val="28"/>
          <w:szCs w:val="28"/>
        </w:rPr>
        <w:t xml:space="preserve">7,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7626D7">
        <w:rPr>
          <w:rFonts w:ascii="Times New Roman" w:hAnsi="Times New Roman" w:cs="Times New Roman"/>
          <w:sz w:val="28"/>
          <w:szCs w:val="28"/>
        </w:rPr>
        <w:t xml:space="preserve">6,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7626D7">
        <w:rPr>
          <w:rFonts w:ascii="Times New Roman" w:hAnsi="Times New Roman" w:cs="Times New Roman"/>
          <w:sz w:val="28"/>
          <w:szCs w:val="28"/>
        </w:rPr>
        <w:t xml:space="preserve">5,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7626D7">
        <w:rPr>
          <w:rFonts w:ascii="Times New Roman" w:hAnsi="Times New Roman" w:cs="Times New Roman"/>
          <w:sz w:val="28"/>
          <w:szCs w:val="28"/>
        </w:rPr>
        <w:t xml:space="preserve">4,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7626D7">
        <w:rPr>
          <w:rFonts w:ascii="Times New Roman" w:hAnsi="Times New Roman" w:cs="Times New Roman"/>
          <w:sz w:val="28"/>
          <w:szCs w:val="28"/>
        </w:rPr>
        <w:t xml:space="preserve">3,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7626D7">
        <w:rPr>
          <w:rFonts w:ascii="Times New Roman" w:hAnsi="Times New Roman" w:cs="Times New Roman"/>
          <w:sz w:val="28"/>
          <w:szCs w:val="28"/>
        </w:rPr>
        <w:t xml:space="preserve">2,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7626D7">
        <w:rPr>
          <w:rFonts w:ascii="Times New Roman" w:hAnsi="Times New Roman" w:cs="Times New Roman"/>
          <w:sz w:val="28"/>
          <w:szCs w:val="28"/>
        </w:rPr>
        <w:t xml:space="preserve">1,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7626D7">
        <w:rPr>
          <w:rFonts w:ascii="Times New Roman" w:hAnsi="Times New Roman" w:cs="Times New Roman"/>
          <w:sz w:val="28"/>
          <w:szCs w:val="28"/>
        </w:rPr>
        <w:t xml:space="preserve">0 </w:t>
      </w:r>
      <w:r w:rsidRPr="007626D7">
        <w:rPr>
          <w:rFonts w:ascii="Times New Roman" w:eastAsia="Times New Roman" w:hAnsi="Times New Roman" w:cs="Times New Roman"/>
          <w:sz w:val="28"/>
          <w:szCs w:val="28"/>
        </w:rPr>
        <w:t>в раундах с 25 по 32.</w:t>
      </w:r>
    </w:p>
    <w:p w:rsidR="007626D7" w:rsidRPr="007626D7" w:rsidRDefault="007626D7" w:rsidP="00C70B9E">
      <w:pPr>
        <w:tabs>
          <w:tab w:val="left" w:pos="142"/>
        </w:tabs>
        <w:ind w:right="-562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626D7">
        <w:rPr>
          <w:rFonts w:ascii="Times New Roman" w:eastAsia="Times New Roman" w:hAnsi="Times New Roman" w:cs="Times New Roman"/>
          <w:sz w:val="28"/>
          <w:szCs w:val="28"/>
        </w:rPr>
        <w:t>Дешифровывание</w:t>
      </w:r>
      <w:proofErr w:type="spellEnd"/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 в режиме простой замены производится совершенно так же, но с несколько другой последовательностью применения </w:t>
      </w:r>
      <w:proofErr w:type="spellStart"/>
      <w:r w:rsidRPr="007626D7">
        <w:rPr>
          <w:rFonts w:ascii="Times New Roman" w:eastAsia="Times New Roman" w:hAnsi="Times New Roman" w:cs="Times New Roman"/>
          <w:sz w:val="28"/>
          <w:szCs w:val="28"/>
        </w:rPr>
        <w:t>подключей</w:t>
      </w:r>
      <w:proofErr w:type="spellEnd"/>
      <w:r w:rsidRPr="007626D7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7626D7" w:rsidRPr="007626D7" w:rsidRDefault="007626D7" w:rsidP="00C70B9E">
      <w:pPr>
        <w:numPr>
          <w:ilvl w:val="0"/>
          <w:numId w:val="11"/>
        </w:numPr>
        <w:tabs>
          <w:tab w:val="left" w:pos="142"/>
        </w:tabs>
        <w:ind w:left="0" w:right="-562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7626D7">
        <w:rPr>
          <w:rFonts w:ascii="Times New Roman" w:hAnsi="Times New Roman" w:cs="Times New Roman"/>
          <w:sz w:val="28"/>
          <w:szCs w:val="28"/>
        </w:rPr>
        <w:t xml:space="preserve">7,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7626D7">
        <w:rPr>
          <w:rFonts w:ascii="Times New Roman" w:hAnsi="Times New Roman" w:cs="Times New Roman"/>
          <w:sz w:val="28"/>
          <w:szCs w:val="28"/>
        </w:rPr>
        <w:t xml:space="preserve">6,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7626D7">
        <w:rPr>
          <w:rFonts w:ascii="Times New Roman" w:hAnsi="Times New Roman" w:cs="Times New Roman"/>
          <w:sz w:val="28"/>
          <w:szCs w:val="28"/>
        </w:rPr>
        <w:t xml:space="preserve">5,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7626D7">
        <w:rPr>
          <w:rFonts w:ascii="Times New Roman" w:hAnsi="Times New Roman" w:cs="Times New Roman"/>
          <w:sz w:val="28"/>
          <w:szCs w:val="28"/>
        </w:rPr>
        <w:t xml:space="preserve">4,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7626D7">
        <w:rPr>
          <w:rFonts w:ascii="Times New Roman" w:hAnsi="Times New Roman" w:cs="Times New Roman"/>
          <w:sz w:val="28"/>
          <w:szCs w:val="28"/>
        </w:rPr>
        <w:t xml:space="preserve">3,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7626D7">
        <w:rPr>
          <w:rFonts w:ascii="Times New Roman" w:hAnsi="Times New Roman" w:cs="Times New Roman"/>
          <w:sz w:val="28"/>
          <w:szCs w:val="28"/>
        </w:rPr>
        <w:t xml:space="preserve">2,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7626D7">
        <w:rPr>
          <w:rFonts w:ascii="Times New Roman" w:hAnsi="Times New Roman" w:cs="Times New Roman"/>
          <w:sz w:val="28"/>
          <w:szCs w:val="28"/>
        </w:rPr>
        <w:t xml:space="preserve">1,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7626D7">
        <w:rPr>
          <w:rFonts w:ascii="Times New Roman" w:hAnsi="Times New Roman" w:cs="Times New Roman"/>
          <w:sz w:val="28"/>
          <w:szCs w:val="28"/>
        </w:rPr>
        <w:t xml:space="preserve">0 </w:t>
      </w:r>
      <w:r w:rsidRPr="007626D7">
        <w:rPr>
          <w:rFonts w:ascii="Times New Roman" w:eastAsia="Times New Roman" w:hAnsi="Times New Roman" w:cs="Times New Roman"/>
          <w:sz w:val="28"/>
          <w:szCs w:val="28"/>
        </w:rPr>
        <w:t>в раундах с 1 по 8.</w:t>
      </w:r>
    </w:p>
    <w:p w:rsidR="007626D7" w:rsidRPr="007626D7" w:rsidRDefault="007626D7" w:rsidP="00C70B9E">
      <w:pPr>
        <w:widowControl w:val="0"/>
        <w:numPr>
          <w:ilvl w:val="0"/>
          <w:numId w:val="11"/>
        </w:numPr>
        <w:tabs>
          <w:tab w:val="left" w:pos="142"/>
        </w:tabs>
        <w:spacing w:after="1" w:line="360" w:lineRule="auto"/>
        <w:ind w:left="0" w:right="-562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626D7">
        <w:rPr>
          <w:rFonts w:ascii="Times New Roman" w:eastAsia="Times New Roman" w:hAnsi="Times New Roman" w:cs="Times New Roman"/>
          <w:sz w:val="28"/>
          <w:szCs w:val="28"/>
        </w:rPr>
        <w:t>К</w:t>
      </w:r>
      <w:proofErr w:type="gramStart"/>
      <w:r w:rsidRPr="007626D7">
        <w:rPr>
          <w:rFonts w:ascii="Times New Roman" w:eastAsia="Times New Roman" w:hAnsi="Times New Roman" w:cs="Times New Roman"/>
          <w:sz w:val="28"/>
          <w:szCs w:val="28"/>
        </w:rPr>
        <w:t>0</w:t>
      </w:r>
      <w:proofErr w:type="gramEnd"/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, К1, К2, К3, К4, К5, К6, К7, </w:t>
      </w:r>
      <w:r w:rsidRPr="007626D7">
        <w:rPr>
          <w:rFonts w:ascii="Times New Roman" w:eastAsia="Times New Roman" w:hAnsi="Times New Roman" w:cs="Times New Roman"/>
          <w:sz w:val="28"/>
          <w:szCs w:val="28"/>
          <w:lang w:val="en-US"/>
        </w:rPr>
        <w:t>K</w:t>
      </w:r>
      <w:r w:rsidRPr="007626D7">
        <w:rPr>
          <w:rFonts w:ascii="Times New Roman" w:eastAsia="Times New Roman" w:hAnsi="Times New Roman" w:cs="Times New Roman"/>
          <w:sz w:val="28"/>
          <w:szCs w:val="28"/>
        </w:rPr>
        <w:t>0… в раундах с 9 по 32.</w:t>
      </w:r>
    </w:p>
    <w:p w:rsidR="007626D7" w:rsidRPr="007626D7" w:rsidRDefault="007626D7" w:rsidP="00C70B9E">
      <w:pPr>
        <w:widowControl w:val="0"/>
        <w:tabs>
          <w:tab w:val="left" w:pos="142"/>
        </w:tabs>
        <w:spacing w:after="1" w:line="360" w:lineRule="auto"/>
        <w:ind w:right="-562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Аналогично стандартному режиму ЕСВ. по причине раздельного шифрования блоков режим простой замены категорически не рекомендуется использовать для шифрования собственно данных; он должен использоваться только для шифрования других ключей шифрования в </w:t>
      </w:r>
      <w:proofErr w:type="gramStart"/>
      <w:r w:rsidRPr="007626D7">
        <w:rPr>
          <w:rFonts w:ascii="Times New Roman" w:eastAsia="Times New Roman" w:hAnsi="Times New Roman" w:cs="Times New Roman"/>
          <w:sz w:val="28"/>
          <w:szCs w:val="28"/>
        </w:rPr>
        <w:t>много-ключевых</w:t>
      </w:r>
      <w:proofErr w:type="gramEnd"/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 схемах.</w:t>
      </w:r>
    </w:p>
    <w:p w:rsidR="007626D7" w:rsidRPr="007626D7" w:rsidRDefault="007626D7" w:rsidP="00C70B9E">
      <w:pPr>
        <w:widowControl w:val="0"/>
        <w:spacing w:after="1" w:line="360" w:lineRule="auto"/>
        <w:ind w:left="-142" w:right="-562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7626D7" w:rsidRPr="007626D7" w:rsidRDefault="007626D7" w:rsidP="00C70B9E">
      <w:pPr>
        <w:widowControl w:val="0"/>
        <w:shd w:val="clear" w:color="auto" w:fill="FFFFFF"/>
        <w:spacing w:before="300" w:after="1" w:line="360" w:lineRule="auto"/>
        <w:ind w:left="-142" w:right="-562"/>
        <w:contextualSpacing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626D7">
        <w:rPr>
          <w:rFonts w:ascii="Times New Roman" w:eastAsia="Times New Roman" w:hAnsi="Times New Roman" w:cs="Times New Roman"/>
          <w:b/>
          <w:sz w:val="28"/>
          <w:szCs w:val="28"/>
        </w:rPr>
        <w:t xml:space="preserve">Режим </w:t>
      </w:r>
      <w:proofErr w:type="spellStart"/>
      <w:r w:rsidRPr="007626D7">
        <w:rPr>
          <w:rFonts w:ascii="Times New Roman" w:eastAsia="Times New Roman" w:hAnsi="Times New Roman" w:cs="Times New Roman"/>
          <w:b/>
          <w:sz w:val="28"/>
          <w:szCs w:val="28"/>
        </w:rPr>
        <w:t>гаммирования</w:t>
      </w:r>
      <w:proofErr w:type="spellEnd"/>
    </w:p>
    <w:p w:rsidR="007626D7" w:rsidRPr="007626D7" w:rsidRDefault="007626D7" w:rsidP="00C70B9E">
      <w:pPr>
        <w:widowControl w:val="0"/>
        <w:spacing w:after="1" w:line="360" w:lineRule="auto"/>
        <w:ind w:left="-142" w:right="-562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В режиме </w:t>
      </w:r>
      <w:proofErr w:type="spellStart"/>
      <w:r w:rsidRPr="007626D7">
        <w:rPr>
          <w:rFonts w:ascii="Times New Roman" w:eastAsia="Times New Roman" w:hAnsi="Times New Roman" w:cs="Times New Roman"/>
          <w:sz w:val="28"/>
          <w:szCs w:val="28"/>
        </w:rPr>
        <w:t>гаммирования</w:t>
      </w:r>
      <w:proofErr w:type="spellEnd"/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 (рис. 3.3) каждый блок открытого текста побитно складывается по модулю 2 с блоком гаммы шифра размером 64 бита. Гамма шифра — это специальная последовательность, которая вырабатывается с помощью описанных выше преобразований следующим образом:</w:t>
      </w:r>
    </w:p>
    <w:p w:rsidR="007626D7" w:rsidRPr="007626D7" w:rsidRDefault="007626D7" w:rsidP="00C70B9E">
      <w:pPr>
        <w:widowControl w:val="0"/>
        <w:numPr>
          <w:ilvl w:val="0"/>
          <w:numId w:val="12"/>
        </w:numPr>
        <w:spacing w:after="1" w:line="360" w:lineRule="auto"/>
        <w:ind w:left="-142" w:right="-562" w:hanging="426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В регистры </w:t>
      </w:r>
      <w:r w:rsidRPr="007626D7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1 и </w:t>
      </w:r>
      <w:r w:rsidRPr="007626D7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7626D7">
        <w:rPr>
          <w:rFonts w:ascii="Times New Roman" w:eastAsia="Times New Roman" w:hAnsi="Times New Roman" w:cs="Times New Roman"/>
          <w:sz w:val="28"/>
          <w:szCs w:val="28"/>
        </w:rPr>
        <w:t>2 записывается их начальное заполнение— 64-битная величина, называемая «</w:t>
      </w:r>
      <w:proofErr w:type="spellStart"/>
      <w:r w:rsidRPr="007626D7">
        <w:rPr>
          <w:rFonts w:ascii="Times New Roman" w:eastAsia="Times New Roman" w:hAnsi="Times New Roman" w:cs="Times New Roman"/>
          <w:sz w:val="28"/>
          <w:szCs w:val="28"/>
        </w:rPr>
        <w:t>синхропосылкой</w:t>
      </w:r>
      <w:proofErr w:type="spellEnd"/>
      <w:r w:rsidRPr="007626D7">
        <w:rPr>
          <w:rFonts w:ascii="Times New Roman" w:eastAsia="Times New Roman" w:hAnsi="Times New Roman" w:cs="Times New Roman"/>
          <w:sz w:val="28"/>
          <w:szCs w:val="28"/>
        </w:rPr>
        <w:t>» (</w:t>
      </w:r>
      <w:proofErr w:type="spellStart"/>
      <w:r w:rsidRPr="007626D7">
        <w:rPr>
          <w:rFonts w:ascii="Times New Roman" w:eastAsia="Times New Roman" w:hAnsi="Times New Roman" w:cs="Times New Roman"/>
          <w:sz w:val="28"/>
          <w:szCs w:val="28"/>
        </w:rPr>
        <w:t>синхропосылка</w:t>
      </w:r>
      <w:proofErr w:type="spellEnd"/>
      <w:r w:rsidRPr="007626D7">
        <w:rPr>
          <w:rFonts w:ascii="Times New Roman" w:eastAsia="Times New Roman" w:hAnsi="Times New Roman" w:cs="Times New Roman"/>
          <w:sz w:val="28"/>
          <w:szCs w:val="28"/>
        </w:rPr>
        <w:t>, практически, является аналогом вектора инициализации).</w:t>
      </w:r>
    </w:p>
    <w:p w:rsidR="007626D7" w:rsidRPr="007626D7" w:rsidRDefault="007626D7" w:rsidP="00C70B9E">
      <w:pPr>
        <w:widowControl w:val="0"/>
        <w:spacing w:after="1" w:line="360" w:lineRule="auto"/>
        <w:ind w:left="-142" w:right="-562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7626D7" w:rsidRPr="007626D7" w:rsidRDefault="007626D7" w:rsidP="00C70B9E">
      <w:pPr>
        <w:keepNext/>
        <w:widowControl w:val="0"/>
        <w:spacing w:after="1" w:line="360" w:lineRule="auto"/>
        <w:ind w:left="-142" w:right="-562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626D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2274D2" wp14:editId="4FE84E6A">
            <wp:extent cx="4338616" cy="1638300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352" cy="1643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6D7" w:rsidRPr="007626D7" w:rsidRDefault="007626D7" w:rsidP="00C70B9E">
      <w:pPr>
        <w:spacing w:line="240" w:lineRule="auto"/>
        <w:ind w:left="-142" w:right="-56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626D7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fldChar w:fldCharType="begin"/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instrText xml:space="preserve"> SEQ Рисунок \* ARABIC </w:instrText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fldChar w:fldCharType="separate"/>
      </w:r>
      <w:r w:rsidRPr="007626D7">
        <w:rPr>
          <w:rFonts w:ascii="Times New Roman" w:hAnsi="Times New Roman" w:cs="Times New Roman"/>
          <w:b/>
          <w:bCs/>
          <w:noProof/>
          <w:sz w:val="28"/>
          <w:szCs w:val="28"/>
        </w:rPr>
        <w:t>3</w:t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fldChar w:fldCharType="end"/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t xml:space="preserve"> Режим </w:t>
      </w:r>
      <w:proofErr w:type="spellStart"/>
      <w:r w:rsidRPr="007626D7">
        <w:rPr>
          <w:rFonts w:ascii="Times New Roman" w:hAnsi="Times New Roman" w:cs="Times New Roman"/>
          <w:b/>
          <w:bCs/>
          <w:sz w:val="28"/>
          <w:szCs w:val="28"/>
        </w:rPr>
        <w:t>Гаммирования</w:t>
      </w:r>
      <w:proofErr w:type="spellEnd"/>
    </w:p>
    <w:p w:rsidR="007626D7" w:rsidRPr="007626D7" w:rsidRDefault="007626D7" w:rsidP="00C70B9E">
      <w:pPr>
        <w:numPr>
          <w:ilvl w:val="0"/>
          <w:numId w:val="12"/>
        </w:numPr>
        <w:ind w:left="-142" w:right="-562" w:hanging="426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Выполняется зашифровывание содержимого регистров </w:t>
      </w:r>
      <w:r w:rsidRPr="007626D7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1 и </w:t>
      </w:r>
      <w:r w:rsidRPr="007626D7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2 (в данном случае — </w:t>
      </w:r>
      <w:proofErr w:type="spellStart"/>
      <w:r w:rsidRPr="007626D7">
        <w:rPr>
          <w:rFonts w:ascii="Times New Roman" w:eastAsia="Times New Roman" w:hAnsi="Times New Roman" w:cs="Times New Roman"/>
          <w:sz w:val="28"/>
          <w:szCs w:val="28"/>
        </w:rPr>
        <w:t>синхропосылки</w:t>
      </w:r>
      <w:proofErr w:type="spellEnd"/>
      <w:r w:rsidRPr="007626D7">
        <w:rPr>
          <w:rFonts w:ascii="Times New Roman" w:eastAsia="Times New Roman" w:hAnsi="Times New Roman" w:cs="Times New Roman"/>
          <w:sz w:val="28"/>
          <w:szCs w:val="28"/>
        </w:rPr>
        <w:t>) в режиме простой замены.</w:t>
      </w:r>
    </w:p>
    <w:p w:rsidR="007626D7" w:rsidRPr="007626D7" w:rsidRDefault="007626D7" w:rsidP="00C70B9E">
      <w:pPr>
        <w:widowControl w:val="0"/>
        <w:numPr>
          <w:ilvl w:val="0"/>
          <w:numId w:val="12"/>
        </w:numPr>
        <w:shd w:val="clear" w:color="auto" w:fill="FFFFFF"/>
        <w:spacing w:before="300" w:after="1" w:line="360" w:lineRule="auto"/>
        <w:ind w:left="-142" w:right="-562" w:hanging="426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Содержимое </w:t>
      </w:r>
      <w:r w:rsidRPr="007626D7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7626D7">
        <w:rPr>
          <w:rFonts w:ascii="Times New Roman" w:eastAsia="Times New Roman" w:hAnsi="Times New Roman" w:cs="Times New Roman"/>
          <w:sz w:val="28"/>
          <w:szCs w:val="28"/>
        </w:rPr>
        <w:t>1 складывается по модулю (2</w:t>
      </w:r>
      <w:r w:rsidRPr="007626D7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32</w:t>
      </w:r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 - 1</w:t>
      </w:r>
      <w:proofErr w:type="gramStart"/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 )</w:t>
      </w:r>
      <w:proofErr w:type="gramEnd"/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 с константой </w:t>
      </w:r>
      <w:r w:rsidRPr="007626D7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7626D7">
        <w:rPr>
          <w:rFonts w:ascii="Times New Roman" w:eastAsia="Times New Roman" w:hAnsi="Times New Roman" w:cs="Times New Roman"/>
          <w:sz w:val="28"/>
          <w:szCs w:val="28"/>
        </w:rPr>
        <w:t>l = 2</w:t>
      </w:r>
      <w:r w:rsidRPr="007626D7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24</w:t>
      </w:r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 +2</w:t>
      </w:r>
      <w:r w:rsidRPr="007626D7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16</w:t>
      </w:r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 +2</w:t>
      </w:r>
      <w:r w:rsidRPr="007626D7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8</w:t>
      </w:r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 +4, результат сложения записывается в регистр </w:t>
      </w:r>
      <w:r w:rsidRPr="007626D7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7626D7">
        <w:rPr>
          <w:rFonts w:ascii="Times New Roman" w:eastAsia="Times New Roman" w:hAnsi="Times New Roman" w:cs="Times New Roman"/>
          <w:sz w:val="28"/>
          <w:szCs w:val="28"/>
        </w:rPr>
        <w:t>1.</w:t>
      </w:r>
    </w:p>
    <w:p w:rsidR="007626D7" w:rsidRPr="007626D7" w:rsidRDefault="007626D7" w:rsidP="00C70B9E">
      <w:pPr>
        <w:widowControl w:val="0"/>
        <w:numPr>
          <w:ilvl w:val="0"/>
          <w:numId w:val="12"/>
        </w:numPr>
        <w:spacing w:after="1" w:line="360" w:lineRule="auto"/>
        <w:ind w:left="-142" w:right="-562" w:hanging="426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626D7">
        <w:rPr>
          <w:rFonts w:ascii="Times New Roman" w:eastAsia="Times New Roman" w:hAnsi="Times New Roman" w:cs="Times New Roman"/>
          <w:sz w:val="28"/>
          <w:szCs w:val="28"/>
        </w:rPr>
        <w:t>Содержимое N2 складывается по модулю 2</w:t>
      </w:r>
      <w:r w:rsidRPr="007626D7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32</w:t>
      </w:r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 с константой </w:t>
      </w:r>
      <w:r w:rsidRPr="007626D7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7626D7">
        <w:rPr>
          <w:rFonts w:ascii="Times New Roman" w:eastAsia="Times New Roman" w:hAnsi="Times New Roman" w:cs="Times New Roman"/>
          <w:sz w:val="28"/>
          <w:szCs w:val="28"/>
        </w:rPr>
        <w:t>2 = 2</w:t>
      </w:r>
      <w:r w:rsidRPr="007626D7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24</w:t>
      </w:r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 +2</w:t>
      </w:r>
      <w:r w:rsidRPr="007626D7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16</w:t>
      </w:r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 +2</w:t>
      </w:r>
      <w:r w:rsidRPr="007626D7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8</w:t>
      </w:r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  + 1 , результат сложения записывается в регистр N2.</w:t>
      </w:r>
    </w:p>
    <w:p w:rsidR="007626D7" w:rsidRPr="007626D7" w:rsidRDefault="007626D7" w:rsidP="00C70B9E">
      <w:pPr>
        <w:widowControl w:val="0"/>
        <w:numPr>
          <w:ilvl w:val="0"/>
          <w:numId w:val="12"/>
        </w:numPr>
        <w:shd w:val="clear" w:color="auto" w:fill="FFFFFF"/>
        <w:spacing w:before="300" w:after="1" w:line="360" w:lineRule="auto"/>
        <w:ind w:left="-142" w:right="-562" w:hanging="426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Содержимое регистров </w:t>
      </w:r>
      <w:r w:rsidRPr="007626D7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1 и N2 подается на выход в качестве 64-битного блока гаммы шифра (т. е. в данном случае </w:t>
      </w:r>
      <w:r w:rsidRPr="007626D7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7626D7">
        <w:rPr>
          <w:rFonts w:ascii="Times New Roman" w:eastAsia="Times New Roman" w:hAnsi="Times New Roman" w:cs="Times New Roman"/>
          <w:sz w:val="28"/>
          <w:szCs w:val="28"/>
        </w:rPr>
        <w:t>1 и N2 образуют первый блок гаммы).</w:t>
      </w:r>
    </w:p>
    <w:p w:rsidR="007626D7" w:rsidRPr="007626D7" w:rsidRDefault="007626D7" w:rsidP="00C70B9E">
      <w:pPr>
        <w:widowControl w:val="0"/>
        <w:numPr>
          <w:ilvl w:val="0"/>
          <w:numId w:val="12"/>
        </w:numPr>
        <w:spacing w:after="1" w:line="360" w:lineRule="auto"/>
        <w:ind w:left="-142" w:right="-562" w:hanging="426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Если необходим следующий блок гаммы (т. е. необходимо продолжить зашифровывание или </w:t>
      </w:r>
      <w:proofErr w:type="spellStart"/>
      <w:r w:rsidRPr="007626D7">
        <w:rPr>
          <w:rFonts w:ascii="Times New Roman" w:eastAsia="Times New Roman" w:hAnsi="Times New Roman" w:cs="Times New Roman"/>
          <w:sz w:val="28"/>
          <w:szCs w:val="28"/>
        </w:rPr>
        <w:t>дешифровывание</w:t>
      </w:r>
      <w:proofErr w:type="spellEnd"/>
      <w:r w:rsidRPr="007626D7">
        <w:rPr>
          <w:rFonts w:ascii="Times New Roman" w:eastAsia="Times New Roman" w:hAnsi="Times New Roman" w:cs="Times New Roman"/>
          <w:sz w:val="28"/>
          <w:szCs w:val="28"/>
        </w:rPr>
        <w:t>), выполняется возврат к шагу 2.</w:t>
      </w:r>
    </w:p>
    <w:p w:rsidR="007626D7" w:rsidRPr="007626D7" w:rsidRDefault="007626D7" w:rsidP="00C70B9E">
      <w:pPr>
        <w:ind w:left="-142" w:right="-562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>Для расшифровывания аналогичным образом выполняется выработка гаммы, затем снова применяется операция XOR к битам зашифрованного текста и гаммы.</w:t>
      </w:r>
    </w:p>
    <w:p w:rsidR="007626D7" w:rsidRPr="007626D7" w:rsidRDefault="007626D7" w:rsidP="00C70B9E">
      <w:pPr>
        <w:ind w:left="-142" w:right="-562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lastRenderedPageBreak/>
        <w:t xml:space="preserve">Для выработки той же самой гаммы шифра у пользователя, расшифровывающего криптограмму, должен быть тот же самый ключ и то же значение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синхропосылки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>, которые применялись при зашифровывании информации.</w:t>
      </w:r>
    </w:p>
    <w:p w:rsidR="007626D7" w:rsidRPr="007626D7" w:rsidRDefault="007626D7" w:rsidP="00C70B9E">
      <w:pPr>
        <w:ind w:left="-142" w:right="-562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В противном случае получить исходный текст из </w:t>
      </w:r>
      <w:proofErr w:type="gramStart"/>
      <w:r w:rsidRPr="007626D7">
        <w:rPr>
          <w:rFonts w:ascii="Times New Roman" w:hAnsi="Times New Roman" w:cs="Times New Roman"/>
          <w:sz w:val="28"/>
          <w:szCs w:val="28"/>
        </w:rPr>
        <w:t>зашифрованного</w:t>
      </w:r>
      <w:proofErr w:type="gramEnd"/>
      <w:r w:rsidRPr="007626D7">
        <w:rPr>
          <w:rFonts w:ascii="Times New Roman" w:hAnsi="Times New Roman" w:cs="Times New Roman"/>
          <w:sz w:val="28"/>
          <w:szCs w:val="28"/>
        </w:rPr>
        <w:t xml:space="preserve"> не удастся.</w:t>
      </w:r>
    </w:p>
    <w:p w:rsidR="007626D7" w:rsidRPr="007626D7" w:rsidRDefault="007626D7" w:rsidP="00C70B9E">
      <w:pPr>
        <w:ind w:left="-142" w:right="-562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В большинстве реализаций алгоритма ГОСТ 28147-89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синхропосылка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не является секретным элементом, однако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синхропосылка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может быть так-же </w:t>
      </w:r>
      <w:proofErr w:type="gramStart"/>
      <w:r w:rsidRPr="007626D7">
        <w:rPr>
          <w:rFonts w:ascii="Times New Roman" w:hAnsi="Times New Roman" w:cs="Times New Roman"/>
          <w:sz w:val="28"/>
          <w:szCs w:val="28"/>
        </w:rPr>
        <w:t>секретна</w:t>
      </w:r>
      <w:proofErr w:type="gramEnd"/>
      <w:r w:rsidRPr="007626D7">
        <w:rPr>
          <w:rFonts w:ascii="Times New Roman" w:hAnsi="Times New Roman" w:cs="Times New Roman"/>
          <w:sz w:val="28"/>
          <w:szCs w:val="28"/>
        </w:rPr>
        <w:t xml:space="preserve">, как и ключ шифрования. В этом случае можно считать, что эффективная длина ключа алгоритма (256 битов) увеличивается еще на 64 бита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синхропосылки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>, которую можно рассматривать как дополнительный ключевой элемент.</w:t>
      </w:r>
    </w:p>
    <w:p w:rsidR="007626D7" w:rsidRPr="007626D7" w:rsidRDefault="007626D7" w:rsidP="00C70B9E">
      <w:pPr>
        <w:ind w:left="-142" w:right="-562"/>
        <w:rPr>
          <w:rFonts w:ascii="Times New Roman" w:hAnsi="Times New Roman" w:cs="Times New Roman"/>
          <w:b/>
          <w:sz w:val="28"/>
          <w:szCs w:val="28"/>
        </w:rPr>
      </w:pPr>
      <w:r w:rsidRPr="007626D7">
        <w:rPr>
          <w:rFonts w:ascii="Times New Roman" w:hAnsi="Times New Roman" w:cs="Times New Roman"/>
          <w:b/>
          <w:sz w:val="28"/>
          <w:szCs w:val="28"/>
        </w:rPr>
        <w:t xml:space="preserve">Режим </w:t>
      </w:r>
      <w:proofErr w:type="spellStart"/>
      <w:r w:rsidRPr="007626D7">
        <w:rPr>
          <w:rFonts w:ascii="Times New Roman" w:hAnsi="Times New Roman" w:cs="Times New Roman"/>
          <w:b/>
          <w:sz w:val="28"/>
          <w:szCs w:val="28"/>
        </w:rPr>
        <w:t>гаммирования</w:t>
      </w:r>
      <w:proofErr w:type="spellEnd"/>
      <w:r w:rsidRPr="007626D7">
        <w:rPr>
          <w:rFonts w:ascii="Times New Roman" w:hAnsi="Times New Roman" w:cs="Times New Roman"/>
          <w:b/>
          <w:sz w:val="28"/>
          <w:szCs w:val="28"/>
        </w:rPr>
        <w:t xml:space="preserve"> с обратной связью</w:t>
      </w:r>
    </w:p>
    <w:p w:rsidR="007626D7" w:rsidRPr="007626D7" w:rsidRDefault="007626D7" w:rsidP="00C70B9E">
      <w:pPr>
        <w:ind w:left="-142" w:right="-562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В режиме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гаммирования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с обратной связью в качестве заполнения регистров N1 и N2, начиная со 2-го блока, используется не предыдущий блок гаммы, а результат зашифровывания предыдущего блока открытого текста </w:t>
      </w:r>
      <w:r w:rsidRPr="007626D7">
        <w:rPr>
          <w:rFonts w:ascii="Times New Roman" w:hAnsi="Times New Roman" w:cs="Times New Roman"/>
          <w:b/>
          <w:sz w:val="28"/>
          <w:szCs w:val="28"/>
        </w:rPr>
        <w:t>(№РИСУНКА)</w:t>
      </w:r>
      <w:r w:rsidRPr="007626D7">
        <w:rPr>
          <w:rFonts w:ascii="Times New Roman" w:hAnsi="Times New Roman" w:cs="Times New Roman"/>
          <w:sz w:val="28"/>
          <w:szCs w:val="28"/>
        </w:rPr>
        <w:t>. Первый же блок в данном режиме генерируется полностью аналогично предыдущему.</w:t>
      </w:r>
    </w:p>
    <w:p w:rsidR="007626D7" w:rsidRPr="007626D7" w:rsidRDefault="007626D7" w:rsidP="00C70B9E">
      <w:pPr>
        <w:keepNext/>
        <w:ind w:left="-142" w:right="-562"/>
        <w:jc w:val="center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152635" wp14:editId="2C676FBC">
            <wp:extent cx="2924175" cy="11811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6D7" w:rsidRPr="007626D7" w:rsidRDefault="007626D7" w:rsidP="00C70B9E">
      <w:pPr>
        <w:spacing w:line="240" w:lineRule="auto"/>
        <w:ind w:left="-142" w:right="-56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626D7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fldChar w:fldCharType="begin"/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instrText xml:space="preserve"> SEQ Рисунок \* ARABIC </w:instrText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fldChar w:fldCharType="separate"/>
      </w:r>
      <w:r w:rsidRPr="007626D7">
        <w:rPr>
          <w:rFonts w:ascii="Times New Roman" w:hAnsi="Times New Roman" w:cs="Times New Roman"/>
          <w:b/>
          <w:bCs/>
          <w:noProof/>
          <w:sz w:val="28"/>
          <w:szCs w:val="28"/>
        </w:rPr>
        <w:t>4</w:t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fldChar w:fldCharType="end"/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t xml:space="preserve"> Выработка гаммы шифра в режиме </w:t>
      </w:r>
      <w:proofErr w:type="spellStart"/>
      <w:r w:rsidRPr="007626D7">
        <w:rPr>
          <w:rFonts w:ascii="Times New Roman" w:hAnsi="Times New Roman" w:cs="Times New Roman"/>
          <w:b/>
          <w:bCs/>
          <w:sz w:val="28"/>
          <w:szCs w:val="28"/>
        </w:rPr>
        <w:t>гаммирования</w:t>
      </w:r>
      <w:proofErr w:type="spellEnd"/>
      <w:r w:rsidRPr="007626D7">
        <w:rPr>
          <w:rFonts w:ascii="Times New Roman" w:hAnsi="Times New Roman" w:cs="Times New Roman"/>
          <w:b/>
          <w:bCs/>
          <w:sz w:val="28"/>
          <w:szCs w:val="28"/>
        </w:rPr>
        <w:t xml:space="preserve"> с обратной связью</w:t>
      </w:r>
    </w:p>
    <w:p w:rsidR="007626D7" w:rsidRPr="007626D7" w:rsidRDefault="007626D7" w:rsidP="00C70B9E">
      <w:pPr>
        <w:ind w:left="-142" w:right="-562"/>
        <w:rPr>
          <w:rFonts w:ascii="Times New Roman" w:hAnsi="Times New Roman" w:cs="Times New Roman"/>
          <w:b/>
          <w:sz w:val="28"/>
          <w:szCs w:val="28"/>
        </w:rPr>
      </w:pPr>
      <w:r w:rsidRPr="007626D7">
        <w:rPr>
          <w:rFonts w:ascii="Times New Roman" w:hAnsi="Times New Roman" w:cs="Times New Roman"/>
          <w:b/>
          <w:sz w:val="28"/>
          <w:szCs w:val="28"/>
        </w:rPr>
        <w:t xml:space="preserve">Режим выработки </w:t>
      </w:r>
      <w:proofErr w:type="spellStart"/>
      <w:r w:rsidRPr="007626D7">
        <w:rPr>
          <w:rFonts w:ascii="Times New Roman" w:hAnsi="Times New Roman" w:cs="Times New Roman"/>
          <w:b/>
          <w:sz w:val="28"/>
          <w:szCs w:val="28"/>
        </w:rPr>
        <w:t>имитоприставки</w:t>
      </w:r>
      <w:proofErr w:type="spellEnd"/>
    </w:p>
    <w:p w:rsidR="007626D7" w:rsidRPr="007626D7" w:rsidRDefault="007626D7" w:rsidP="00C70B9E">
      <w:pPr>
        <w:ind w:left="-142" w:right="-562"/>
        <w:rPr>
          <w:rFonts w:ascii="Times New Roman" w:hAnsi="Times New Roman" w:cs="Times New Roman"/>
          <w:sz w:val="28"/>
          <w:szCs w:val="28"/>
        </w:rPr>
      </w:pP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Имитоприставка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— это криптографическая контрольная сумма, вычисляемая с использованием ключа шифрования и предназначенная для проверки целостности сообщений. </w:t>
      </w:r>
    </w:p>
    <w:p w:rsidR="007626D7" w:rsidRPr="007626D7" w:rsidRDefault="007626D7" w:rsidP="00C70B9E">
      <w:pPr>
        <w:ind w:left="-142" w:right="-562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Генерация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имитоприставки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в рамках алгоритма ГОСТ 28147-89 выполняется следующим образом:</w:t>
      </w:r>
    </w:p>
    <w:p w:rsidR="007626D7" w:rsidRPr="007626D7" w:rsidRDefault="007626D7" w:rsidP="00C70B9E">
      <w:pPr>
        <w:numPr>
          <w:ilvl w:val="0"/>
          <w:numId w:val="14"/>
        </w:numPr>
        <w:ind w:left="-142" w:right="-562" w:hanging="426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Первый 64-битный блок информации, для которой вычисляется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имитоприставка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, записывается в регистры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626D7">
        <w:rPr>
          <w:rFonts w:ascii="Times New Roman" w:hAnsi="Times New Roman" w:cs="Times New Roman"/>
          <w:sz w:val="28"/>
          <w:szCs w:val="28"/>
        </w:rPr>
        <w:t>1 и N2 и зашифровывается в сокращенном режиме простой замены, в котором выполняются первые 16 раундов из 32.</w:t>
      </w:r>
    </w:p>
    <w:p w:rsidR="007626D7" w:rsidRPr="007626D7" w:rsidRDefault="007626D7" w:rsidP="00C70B9E">
      <w:pPr>
        <w:numPr>
          <w:ilvl w:val="0"/>
          <w:numId w:val="14"/>
        </w:numPr>
        <w:ind w:left="-142" w:right="-562" w:hanging="426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Полученный результат суммируется по модулю 2 со следующим блоком информации с сохранением результата в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626D7">
        <w:rPr>
          <w:rFonts w:ascii="Times New Roman" w:hAnsi="Times New Roman" w:cs="Times New Roman"/>
          <w:sz w:val="28"/>
          <w:szCs w:val="28"/>
        </w:rPr>
        <w:t>1 и N2.</w:t>
      </w:r>
    </w:p>
    <w:p w:rsidR="007626D7" w:rsidRPr="007626D7" w:rsidRDefault="007626D7" w:rsidP="00C70B9E">
      <w:pPr>
        <w:numPr>
          <w:ilvl w:val="0"/>
          <w:numId w:val="14"/>
        </w:numPr>
        <w:ind w:left="-142" w:right="-562" w:hanging="426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626D7">
        <w:rPr>
          <w:rFonts w:ascii="Times New Roman" w:hAnsi="Times New Roman" w:cs="Times New Roman"/>
          <w:sz w:val="28"/>
          <w:szCs w:val="28"/>
        </w:rPr>
        <w:t>1 и N2 снова зашифровываются в сокращенном режиме простой замены и т. д. до последнего блока информации.</w:t>
      </w:r>
    </w:p>
    <w:p w:rsidR="007626D7" w:rsidRPr="007626D7" w:rsidRDefault="007626D7" w:rsidP="00C70B9E">
      <w:pPr>
        <w:ind w:left="-142" w:right="-562"/>
        <w:rPr>
          <w:rFonts w:ascii="Times New Roman" w:hAnsi="Times New Roman" w:cs="Times New Roman"/>
          <w:sz w:val="28"/>
          <w:szCs w:val="28"/>
        </w:rPr>
      </w:pPr>
      <w:proofErr w:type="spellStart"/>
      <w:r w:rsidRPr="007626D7">
        <w:rPr>
          <w:rFonts w:ascii="Times New Roman" w:hAnsi="Times New Roman" w:cs="Times New Roman"/>
          <w:sz w:val="28"/>
          <w:szCs w:val="28"/>
        </w:rPr>
        <w:lastRenderedPageBreak/>
        <w:t>Имитоприставкой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считается 64-битное результирующее содержимое регистров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626D7">
        <w:rPr>
          <w:rFonts w:ascii="Times New Roman" w:hAnsi="Times New Roman" w:cs="Times New Roman"/>
          <w:sz w:val="28"/>
          <w:szCs w:val="28"/>
        </w:rPr>
        <w:t xml:space="preserve">1 и N2 или его часть. Чаще всего используется 32-битная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имитоприставка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. Этого достаточно, поскольку, как и любая контрольная сумма,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имитоприставка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предназначена, прежде всего, для защиты от случайных искажений информации. </w:t>
      </w:r>
    </w:p>
    <w:p w:rsidR="007626D7" w:rsidRPr="007626D7" w:rsidRDefault="007626D7" w:rsidP="00C70B9E">
      <w:pPr>
        <w:ind w:left="-142" w:right="-562"/>
        <w:rPr>
          <w:rFonts w:ascii="Times New Roman" w:hAnsi="Times New Roman" w:cs="Times New Roman"/>
          <w:sz w:val="28"/>
          <w:szCs w:val="28"/>
        </w:rPr>
      </w:pP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Имитоприставка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используется следующим образом:</w:t>
      </w:r>
    </w:p>
    <w:p w:rsidR="007626D7" w:rsidRPr="007626D7" w:rsidRDefault="007626D7" w:rsidP="00C70B9E">
      <w:pPr>
        <w:numPr>
          <w:ilvl w:val="0"/>
          <w:numId w:val="16"/>
        </w:numPr>
        <w:ind w:left="-142" w:right="-562" w:hanging="426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При зашифровывании какой-либо информации вычисляется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имитоприставка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открытого текста и посылается вместе с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шифротекстом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>.</w:t>
      </w:r>
    </w:p>
    <w:p w:rsidR="007626D7" w:rsidRPr="007626D7" w:rsidRDefault="007626D7" w:rsidP="00C70B9E">
      <w:pPr>
        <w:numPr>
          <w:ilvl w:val="0"/>
          <w:numId w:val="16"/>
        </w:numPr>
        <w:ind w:left="-142" w:right="-562" w:hanging="426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После расшифровывания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имитоприставка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снова вычисляется и сравнивается с </w:t>
      </w:r>
      <w:proofErr w:type="gramStart"/>
      <w:r w:rsidRPr="007626D7">
        <w:rPr>
          <w:rFonts w:ascii="Times New Roman" w:hAnsi="Times New Roman" w:cs="Times New Roman"/>
          <w:sz w:val="28"/>
          <w:szCs w:val="28"/>
        </w:rPr>
        <w:t>присланной</w:t>
      </w:r>
      <w:proofErr w:type="gramEnd"/>
      <w:r w:rsidRPr="007626D7">
        <w:rPr>
          <w:rFonts w:ascii="Times New Roman" w:hAnsi="Times New Roman" w:cs="Times New Roman"/>
          <w:sz w:val="28"/>
          <w:szCs w:val="28"/>
        </w:rPr>
        <w:t>.</w:t>
      </w:r>
    </w:p>
    <w:p w:rsidR="007626D7" w:rsidRPr="007626D7" w:rsidRDefault="007626D7" w:rsidP="00C70B9E">
      <w:pPr>
        <w:numPr>
          <w:ilvl w:val="0"/>
          <w:numId w:val="16"/>
        </w:numPr>
        <w:ind w:left="-142" w:right="-562" w:hanging="426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Если вычисленная и присланная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имитоприставки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не совпадают— </w:t>
      </w:r>
      <w:proofErr w:type="gramStart"/>
      <w:r w:rsidRPr="007626D7">
        <w:rPr>
          <w:rFonts w:ascii="Times New Roman" w:hAnsi="Times New Roman" w:cs="Times New Roman"/>
          <w:sz w:val="28"/>
          <w:szCs w:val="28"/>
        </w:rPr>
        <w:t>ши</w:t>
      </w:r>
      <w:proofErr w:type="gramEnd"/>
      <w:r w:rsidRPr="007626D7">
        <w:rPr>
          <w:rFonts w:ascii="Times New Roman" w:hAnsi="Times New Roman" w:cs="Times New Roman"/>
          <w:sz w:val="28"/>
          <w:szCs w:val="28"/>
        </w:rPr>
        <w:t>фр- текст был искажен при передаче или использовались неверные ключи при расшифровывании.</w:t>
      </w:r>
    </w:p>
    <w:p w:rsidR="007626D7" w:rsidRPr="007626D7" w:rsidRDefault="007626D7" w:rsidP="00C70B9E">
      <w:pPr>
        <w:ind w:left="-142" w:right="-562"/>
        <w:rPr>
          <w:rFonts w:ascii="Times New Roman" w:hAnsi="Times New Roman" w:cs="Times New Roman"/>
          <w:sz w:val="28"/>
          <w:szCs w:val="28"/>
        </w:rPr>
      </w:pP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Имитоприставка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особенно </w:t>
      </w:r>
      <w:proofErr w:type="gramStart"/>
      <w:r w:rsidRPr="007626D7">
        <w:rPr>
          <w:rFonts w:ascii="Times New Roman" w:hAnsi="Times New Roman" w:cs="Times New Roman"/>
          <w:sz w:val="28"/>
          <w:szCs w:val="28"/>
        </w:rPr>
        <w:t>полезна</w:t>
      </w:r>
      <w:proofErr w:type="gramEnd"/>
      <w:r w:rsidRPr="007626D7">
        <w:rPr>
          <w:rFonts w:ascii="Times New Roman" w:hAnsi="Times New Roman" w:cs="Times New Roman"/>
          <w:sz w:val="28"/>
          <w:szCs w:val="28"/>
        </w:rPr>
        <w:t xml:space="preserve"> для проверки правильности расшифровывания ключевой информации при использовании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многоключевых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схем.</w:t>
      </w:r>
    </w:p>
    <w:p w:rsidR="007626D7" w:rsidRPr="007626D7" w:rsidRDefault="007626D7" w:rsidP="00C70B9E">
      <w:pPr>
        <w:ind w:left="-142" w:right="-562"/>
        <w:rPr>
          <w:rFonts w:ascii="Times New Roman" w:eastAsia="Arial" w:hAnsi="Times New Roman" w:cs="Times New Roman"/>
          <w:b/>
          <w:sz w:val="28"/>
          <w:szCs w:val="28"/>
        </w:rPr>
      </w:pPr>
      <w:proofErr w:type="spellStart"/>
      <w:r w:rsidRPr="007626D7">
        <w:rPr>
          <w:rFonts w:ascii="Times New Roman" w:eastAsia="Arial" w:hAnsi="Times New Roman" w:cs="Times New Roman"/>
          <w:b/>
          <w:sz w:val="28"/>
          <w:szCs w:val="28"/>
        </w:rPr>
        <w:t>Криптоанализ</w:t>
      </w:r>
      <w:proofErr w:type="spellEnd"/>
      <w:r w:rsidRPr="007626D7">
        <w:rPr>
          <w:rFonts w:ascii="Times New Roman" w:eastAsia="Arial" w:hAnsi="Times New Roman" w:cs="Times New Roman"/>
          <w:b/>
          <w:sz w:val="28"/>
          <w:szCs w:val="28"/>
        </w:rPr>
        <w:t xml:space="preserve"> ГОСТа 28147-89</w:t>
      </w:r>
    </w:p>
    <w:p w:rsidR="007626D7" w:rsidRPr="007626D7" w:rsidRDefault="007626D7" w:rsidP="00C70B9E">
      <w:pPr>
        <w:ind w:left="-142" w:right="-562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>С момента опубликования ГОСТа на нём стоял ограничительный гриф «для служебного пользования», и формально шифр был объявлен «полностью открытым» только в мае 1994 года. История создания шифра и критерии разработчиков по состоянию на 2016 год не обнародованы.</w:t>
      </w:r>
    </w:p>
    <w:p w:rsidR="007626D7" w:rsidRPr="007626D7" w:rsidRDefault="007626D7" w:rsidP="00C70B9E">
      <w:pPr>
        <w:widowControl w:val="0"/>
        <w:spacing w:after="54" w:line="360" w:lineRule="auto"/>
        <w:ind w:left="-142" w:right="-562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626D7">
        <w:rPr>
          <w:rFonts w:ascii="Times New Roman" w:eastAsia="Times New Roman" w:hAnsi="Times New Roman" w:cs="Times New Roman"/>
          <w:sz w:val="28"/>
          <w:szCs w:val="28"/>
        </w:rPr>
        <w:t>Высокая стойкость алгоритма ГОСТ 28147-89 дости</w:t>
      </w:r>
      <w:r w:rsidRPr="007626D7">
        <w:rPr>
          <w:rFonts w:ascii="Times New Roman" w:eastAsia="Times New Roman" w:hAnsi="Times New Roman" w:cs="Times New Roman"/>
          <w:sz w:val="28"/>
          <w:szCs w:val="28"/>
        </w:rPr>
        <w:softHyphen/>
        <w:t>гается за счет следующих факторов:</w:t>
      </w:r>
    </w:p>
    <w:p w:rsidR="007626D7" w:rsidRPr="007626D7" w:rsidRDefault="007626D7" w:rsidP="00C70B9E">
      <w:pPr>
        <w:widowControl w:val="0"/>
        <w:numPr>
          <w:ilvl w:val="0"/>
          <w:numId w:val="18"/>
        </w:numPr>
        <w:spacing w:after="72" w:line="360" w:lineRule="auto"/>
        <w:ind w:left="-142" w:right="-562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большой длины ключа— 256 битов, и вместе с секретной </w:t>
      </w:r>
      <w:proofErr w:type="spellStart"/>
      <w:r w:rsidRPr="007626D7">
        <w:rPr>
          <w:rFonts w:ascii="Times New Roman" w:eastAsia="Times New Roman" w:hAnsi="Times New Roman" w:cs="Times New Roman"/>
          <w:sz w:val="28"/>
          <w:szCs w:val="28"/>
        </w:rPr>
        <w:t>синхропосылкой</w:t>
      </w:r>
      <w:proofErr w:type="spellEnd"/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 эффективная длина ключа увеличивается до 320 битов;</w:t>
      </w:r>
      <w:proofErr w:type="gramEnd"/>
    </w:p>
    <w:p w:rsidR="007626D7" w:rsidRPr="007626D7" w:rsidRDefault="007626D7" w:rsidP="00C70B9E">
      <w:pPr>
        <w:widowControl w:val="0"/>
        <w:numPr>
          <w:ilvl w:val="0"/>
          <w:numId w:val="18"/>
        </w:numPr>
        <w:tabs>
          <w:tab w:val="left" w:pos="305"/>
        </w:tabs>
        <w:spacing w:after="96" w:line="360" w:lineRule="auto"/>
        <w:ind w:left="-142" w:right="-562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626D7">
        <w:rPr>
          <w:rFonts w:ascii="Times New Roman" w:eastAsia="Times New Roman" w:hAnsi="Times New Roman" w:cs="Times New Roman"/>
          <w:sz w:val="28"/>
          <w:szCs w:val="28"/>
        </w:rPr>
        <w:t>32 раундов преобразований; уже после 8 раундов достигается полный эф</w:t>
      </w:r>
      <w:r w:rsidRPr="007626D7">
        <w:rPr>
          <w:rFonts w:ascii="Times New Roman" w:eastAsia="Times New Roman" w:hAnsi="Times New Roman" w:cs="Times New Roman"/>
          <w:sz w:val="28"/>
          <w:szCs w:val="28"/>
        </w:rPr>
        <w:softHyphen/>
        <w:t>фект рассеивания входных данных: изменение одного бита блока откры</w:t>
      </w:r>
      <w:r w:rsidRPr="007626D7">
        <w:rPr>
          <w:rFonts w:ascii="Times New Roman" w:eastAsia="Times New Roman" w:hAnsi="Times New Roman" w:cs="Times New Roman"/>
          <w:sz w:val="28"/>
          <w:szCs w:val="28"/>
        </w:rPr>
        <w:softHyphen/>
        <w:t xml:space="preserve">того текста повлияет на все биты блока </w:t>
      </w:r>
      <w:proofErr w:type="spellStart"/>
      <w:r w:rsidRPr="007626D7">
        <w:rPr>
          <w:rFonts w:ascii="Times New Roman" w:eastAsia="Times New Roman" w:hAnsi="Times New Roman" w:cs="Times New Roman"/>
          <w:sz w:val="28"/>
          <w:szCs w:val="28"/>
        </w:rPr>
        <w:t>шифртекста</w:t>
      </w:r>
      <w:proofErr w:type="spellEnd"/>
      <w:r w:rsidRPr="007626D7">
        <w:rPr>
          <w:rFonts w:ascii="Times New Roman" w:eastAsia="Times New Roman" w:hAnsi="Times New Roman" w:cs="Times New Roman"/>
          <w:sz w:val="28"/>
          <w:szCs w:val="28"/>
        </w:rPr>
        <w:t>, и наоборот, т. е. су</w:t>
      </w:r>
      <w:r w:rsidRPr="007626D7">
        <w:rPr>
          <w:rFonts w:ascii="Times New Roman" w:eastAsia="Times New Roman" w:hAnsi="Times New Roman" w:cs="Times New Roman"/>
          <w:sz w:val="28"/>
          <w:szCs w:val="28"/>
        </w:rPr>
        <w:softHyphen/>
        <w:t>ществует многократный запас стойкости.</w:t>
      </w:r>
    </w:p>
    <w:p w:rsidR="007626D7" w:rsidRPr="007626D7" w:rsidRDefault="007626D7" w:rsidP="00C70B9E">
      <w:pPr>
        <w:ind w:left="-142" w:right="-562"/>
        <w:rPr>
          <w:rFonts w:ascii="Times New Roman" w:eastAsia="Arial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Однако в алгоритме </w:t>
      </w:r>
      <w:r w:rsidRPr="007626D7">
        <w:rPr>
          <w:rFonts w:ascii="Times New Roman" w:eastAsia="Arial" w:hAnsi="Times New Roman" w:cs="Times New Roman"/>
          <w:sz w:val="28"/>
          <w:szCs w:val="28"/>
        </w:rPr>
        <w:t>ГОСТ 28147-89 существуют и уязвимости. Например, секретные таблицы замен могут быть вычислены с помощью следующей атаки:</w:t>
      </w:r>
    </w:p>
    <w:p w:rsidR="007626D7" w:rsidRPr="007626D7" w:rsidRDefault="007626D7" w:rsidP="00C70B9E">
      <w:pPr>
        <w:numPr>
          <w:ilvl w:val="0"/>
          <w:numId w:val="20"/>
        </w:numPr>
        <w:ind w:left="-142" w:right="-562" w:hanging="426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7626D7">
        <w:rPr>
          <w:rFonts w:ascii="Times New Roman" w:eastAsia="Arial" w:hAnsi="Times New Roman" w:cs="Times New Roman"/>
          <w:sz w:val="28"/>
          <w:szCs w:val="28"/>
        </w:rPr>
        <w:t xml:space="preserve">Устанавливается нулевой ключ и выполняется поиск «нулевого вектора», т. е. значения </w:t>
      </w:r>
      <m:oMath>
        <m:r>
          <w:rPr>
            <w:rFonts w:ascii="Cambria Math" w:eastAsia="Arial" w:hAnsi="Cambria Math" w:cs="Times New Roman"/>
            <w:sz w:val="28"/>
            <w:szCs w:val="28"/>
            <w:lang w:val="en-US"/>
          </w:rPr>
          <m:t>z</m:t>
        </m:r>
        <m:r>
          <w:rPr>
            <w:rFonts w:ascii="Cambria Math" w:eastAsia="Arial" w:hAnsi="Cambria Math" w:cs="Times New Roman"/>
            <w:sz w:val="28"/>
            <w:szCs w:val="28"/>
          </w:rPr>
          <m:t>=</m:t>
        </m:r>
        <m:r>
          <w:rPr>
            <w:rFonts w:ascii="Cambria Math" w:eastAsia="Arial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eastAsia="Arial" w:hAnsi="Cambria Math" w:cs="Times New Roman"/>
            <w:sz w:val="28"/>
            <w:szCs w:val="28"/>
          </w:rPr>
          <m:t>(0)</m:t>
        </m:r>
      </m:oMath>
      <w:r w:rsidRPr="007626D7">
        <w:rPr>
          <w:rFonts w:ascii="Times New Roman" w:eastAsia="Arial" w:hAnsi="Times New Roman" w:cs="Times New Roman"/>
          <w:sz w:val="28"/>
          <w:szCs w:val="28"/>
        </w:rPr>
        <w:t xml:space="preserve"> где</w:t>
      </w:r>
      <w:proofErr w:type="gramStart"/>
      <w:r w:rsidRPr="007626D7">
        <w:rPr>
          <w:rFonts w:ascii="Times New Roman" w:eastAsia="Arial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="Arial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eastAsia="Arial" w:hAnsi="Cambria Math" w:cs="Times New Roman"/>
            <w:sz w:val="28"/>
            <w:szCs w:val="28"/>
          </w:rPr>
          <m:t>()</m:t>
        </m:r>
      </m:oMath>
      <w:r w:rsidRPr="007626D7">
        <w:rPr>
          <w:rFonts w:ascii="Times New Roman" w:eastAsia="Arial" w:hAnsi="Times New Roman" w:cs="Times New Roman"/>
          <w:sz w:val="28"/>
          <w:szCs w:val="28"/>
        </w:rPr>
        <w:t xml:space="preserve"> — </w:t>
      </w:r>
      <w:proofErr w:type="gramEnd"/>
      <w:r w:rsidRPr="007626D7">
        <w:rPr>
          <w:rFonts w:ascii="Times New Roman" w:eastAsia="Arial" w:hAnsi="Times New Roman" w:cs="Times New Roman"/>
          <w:sz w:val="28"/>
          <w:szCs w:val="28"/>
        </w:rPr>
        <w:t xml:space="preserve">функция раунда алгоритма. Этот этап занимает порядка </w:t>
      </w:r>
      <w:r w:rsidRPr="007626D7">
        <w:rPr>
          <w:rFonts w:ascii="Times New Roman" w:hAnsi="Times New Roman" w:cs="Times New Roman"/>
          <w:sz w:val="28"/>
          <w:szCs w:val="28"/>
        </w:rPr>
        <w:t>2</w:t>
      </w:r>
      <w:r w:rsidRPr="007626D7">
        <w:rPr>
          <w:rFonts w:ascii="Times New Roman" w:hAnsi="Times New Roman" w:cs="Times New Roman"/>
          <w:sz w:val="28"/>
          <w:szCs w:val="28"/>
          <w:vertAlign w:val="superscript"/>
        </w:rPr>
        <w:t>32</w:t>
      </w:r>
      <w:r w:rsidRPr="007626D7">
        <w:rPr>
          <w:rFonts w:ascii="Times New Roman" w:hAnsi="Times New Roman" w:cs="Times New Roman"/>
          <w:sz w:val="28"/>
          <w:szCs w:val="28"/>
        </w:rPr>
        <w:t xml:space="preserve"> </w:t>
      </w:r>
      <w:r w:rsidRPr="007626D7">
        <w:rPr>
          <w:rFonts w:ascii="Times New Roman" w:eastAsia="Arial" w:hAnsi="Times New Roman" w:cs="Times New Roman"/>
          <w:sz w:val="28"/>
          <w:szCs w:val="28"/>
        </w:rPr>
        <w:t xml:space="preserve"> операций шифрования.</w:t>
      </w:r>
    </w:p>
    <w:p w:rsidR="007626D7" w:rsidRPr="007626D7" w:rsidRDefault="007626D7" w:rsidP="00C70B9E">
      <w:pPr>
        <w:numPr>
          <w:ilvl w:val="0"/>
          <w:numId w:val="20"/>
        </w:numPr>
        <w:ind w:left="-142" w:right="-562" w:hanging="426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7626D7">
        <w:rPr>
          <w:rFonts w:ascii="Times New Roman" w:eastAsia="Arial" w:hAnsi="Times New Roman" w:cs="Times New Roman"/>
          <w:sz w:val="28"/>
          <w:szCs w:val="28"/>
        </w:rPr>
        <w:t xml:space="preserve">С помощью нулевого вектора вычисляются значения таблиц замен, что занимает не более </w:t>
      </w:r>
      <w:r w:rsidRPr="007626D7">
        <w:rPr>
          <w:rFonts w:ascii="Times New Roman" w:hAnsi="Times New Roman" w:cs="Times New Roman"/>
          <w:sz w:val="28"/>
          <w:szCs w:val="28"/>
        </w:rPr>
        <w:t>2</w:t>
      </w:r>
      <w:r w:rsidRPr="007626D7">
        <w:rPr>
          <w:rFonts w:ascii="Times New Roman" w:hAnsi="Times New Roman" w:cs="Times New Roman"/>
          <w:sz w:val="28"/>
          <w:szCs w:val="28"/>
          <w:vertAlign w:val="superscript"/>
        </w:rPr>
        <w:t>11</w:t>
      </w:r>
      <w:r w:rsidRPr="007626D7">
        <w:rPr>
          <w:rFonts w:ascii="Times New Roman" w:hAnsi="Times New Roman" w:cs="Times New Roman"/>
          <w:sz w:val="28"/>
          <w:szCs w:val="28"/>
        </w:rPr>
        <w:t xml:space="preserve"> </w:t>
      </w:r>
      <w:r w:rsidRPr="007626D7">
        <w:rPr>
          <w:rFonts w:ascii="Times New Roman" w:eastAsia="Arial" w:hAnsi="Times New Roman" w:cs="Times New Roman"/>
          <w:sz w:val="28"/>
          <w:szCs w:val="28"/>
        </w:rPr>
        <w:t xml:space="preserve"> операций.</w:t>
      </w:r>
    </w:p>
    <w:p w:rsidR="007626D7" w:rsidRPr="007626D7" w:rsidRDefault="007626D7" w:rsidP="00C70B9E">
      <w:pPr>
        <w:ind w:left="-142" w:right="-562"/>
        <w:rPr>
          <w:rFonts w:ascii="Times New Roman" w:eastAsia="Arial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lastRenderedPageBreak/>
        <w:t xml:space="preserve">Указанный выше способ – не единственная возможная атака на </w:t>
      </w:r>
      <w:r w:rsidRPr="007626D7">
        <w:rPr>
          <w:rFonts w:ascii="Times New Roman" w:eastAsia="Arial" w:hAnsi="Times New Roman" w:cs="Times New Roman"/>
          <w:sz w:val="28"/>
          <w:szCs w:val="28"/>
        </w:rPr>
        <w:t xml:space="preserve">ГОСТ 28147-89. В различное время были опубликованы следующие работы, посвящённые </w:t>
      </w:r>
      <w:proofErr w:type="spellStart"/>
      <w:r w:rsidRPr="007626D7">
        <w:rPr>
          <w:rFonts w:ascii="Times New Roman" w:eastAsia="Arial" w:hAnsi="Times New Roman" w:cs="Times New Roman"/>
          <w:sz w:val="28"/>
          <w:szCs w:val="28"/>
        </w:rPr>
        <w:t>криптоатакам</w:t>
      </w:r>
      <w:proofErr w:type="spellEnd"/>
      <w:r w:rsidRPr="007626D7">
        <w:rPr>
          <w:rFonts w:ascii="Times New Roman" w:eastAsia="Arial" w:hAnsi="Times New Roman" w:cs="Times New Roman"/>
          <w:sz w:val="28"/>
          <w:szCs w:val="28"/>
        </w:rPr>
        <w:t xml:space="preserve"> на алгоритм ГОСТ 28147-89. Далее в таблиц</w:t>
      </w:r>
      <w:proofErr w:type="gramStart"/>
      <w:r w:rsidRPr="007626D7">
        <w:rPr>
          <w:rFonts w:ascii="Times New Roman" w:eastAsia="Arial" w:hAnsi="Times New Roman" w:cs="Times New Roman"/>
          <w:sz w:val="28"/>
          <w:szCs w:val="28"/>
        </w:rPr>
        <w:t>е(</w:t>
      </w:r>
      <w:proofErr w:type="gramEnd"/>
      <w:r w:rsidRPr="007626D7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Pr="007626D7">
        <w:rPr>
          <w:rFonts w:ascii="Times New Roman" w:eastAsia="Arial" w:hAnsi="Times New Roman" w:cs="Times New Roman"/>
          <w:sz w:val="28"/>
          <w:szCs w:val="28"/>
        </w:rPr>
        <w:fldChar w:fldCharType="begin"/>
      </w:r>
      <w:r w:rsidRPr="007626D7">
        <w:rPr>
          <w:rFonts w:ascii="Times New Roman" w:eastAsia="Arial" w:hAnsi="Times New Roman" w:cs="Times New Roman"/>
          <w:sz w:val="28"/>
          <w:szCs w:val="28"/>
        </w:rPr>
        <w:instrText xml:space="preserve"> REF _Ref447559005 \h  \* MERGEFORMAT </w:instrText>
      </w:r>
      <w:r w:rsidRPr="007626D7">
        <w:rPr>
          <w:rFonts w:ascii="Times New Roman" w:eastAsia="Arial" w:hAnsi="Times New Roman" w:cs="Times New Roman"/>
          <w:sz w:val="28"/>
          <w:szCs w:val="28"/>
        </w:rPr>
      </w:r>
      <w:r w:rsidRPr="007626D7">
        <w:rPr>
          <w:rFonts w:ascii="Times New Roman" w:eastAsia="Arial" w:hAnsi="Times New Roman" w:cs="Times New Roman"/>
          <w:sz w:val="28"/>
          <w:szCs w:val="28"/>
        </w:rPr>
        <w:fldChar w:fldCharType="separate"/>
      </w:r>
      <w:r w:rsidRPr="007626D7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7626D7">
        <w:rPr>
          <w:rFonts w:ascii="Times New Roman" w:hAnsi="Times New Roman" w:cs="Times New Roman"/>
          <w:noProof/>
          <w:sz w:val="28"/>
          <w:szCs w:val="28"/>
        </w:rPr>
        <w:t>1</w:t>
      </w:r>
      <w:r w:rsidRPr="007626D7">
        <w:rPr>
          <w:rFonts w:ascii="Times New Roman" w:eastAsia="Arial" w:hAnsi="Times New Roman" w:cs="Times New Roman"/>
          <w:sz w:val="28"/>
          <w:szCs w:val="28"/>
        </w:rPr>
        <w:fldChar w:fldCharType="end"/>
      </w:r>
      <w:r w:rsidRPr="007626D7">
        <w:rPr>
          <w:rFonts w:ascii="Times New Roman" w:eastAsia="Arial" w:hAnsi="Times New Roman" w:cs="Times New Roman"/>
          <w:sz w:val="28"/>
          <w:szCs w:val="28"/>
        </w:rPr>
        <w:t>)</w:t>
      </w:r>
      <w:r w:rsidRPr="007626D7">
        <w:rPr>
          <w:rFonts w:ascii="Times New Roman" w:eastAsia="Arial" w:hAnsi="Times New Roman" w:cs="Times New Roman"/>
          <w:b/>
          <w:sz w:val="28"/>
          <w:szCs w:val="28"/>
        </w:rPr>
        <w:t xml:space="preserve"> </w:t>
      </w:r>
      <w:r w:rsidRPr="007626D7">
        <w:rPr>
          <w:rFonts w:ascii="Times New Roman" w:eastAsia="Arial" w:hAnsi="Times New Roman" w:cs="Times New Roman"/>
          <w:sz w:val="28"/>
          <w:szCs w:val="28"/>
        </w:rPr>
        <w:t xml:space="preserve">приведены краткие сведения по некоторым опубликованным работам, посвящённым </w:t>
      </w:r>
      <w:proofErr w:type="spellStart"/>
      <w:r w:rsidRPr="007626D7">
        <w:rPr>
          <w:rFonts w:ascii="Times New Roman" w:eastAsia="Arial" w:hAnsi="Times New Roman" w:cs="Times New Roman"/>
          <w:sz w:val="28"/>
          <w:szCs w:val="28"/>
        </w:rPr>
        <w:t>криптоатакам</w:t>
      </w:r>
      <w:proofErr w:type="spellEnd"/>
      <w:r w:rsidRPr="007626D7">
        <w:rPr>
          <w:rFonts w:ascii="Times New Roman" w:eastAsia="Arial" w:hAnsi="Times New Roman" w:cs="Times New Roman"/>
          <w:sz w:val="28"/>
          <w:szCs w:val="28"/>
        </w:rPr>
        <w:t xml:space="preserve"> на ГОСТ 28147-89.</w:t>
      </w:r>
    </w:p>
    <w:p w:rsidR="007626D7" w:rsidRPr="007626D7" w:rsidRDefault="007626D7" w:rsidP="00C70B9E">
      <w:pPr>
        <w:keepNext/>
        <w:spacing w:line="240" w:lineRule="auto"/>
        <w:ind w:left="-142" w:right="-562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Ref447559005"/>
      <w:r w:rsidRPr="007626D7">
        <w:rPr>
          <w:rFonts w:ascii="Times New Roman" w:hAnsi="Times New Roman" w:cs="Times New Roman"/>
          <w:b/>
          <w:bCs/>
          <w:sz w:val="28"/>
          <w:szCs w:val="28"/>
        </w:rPr>
        <w:t xml:space="preserve">Таблица </w:t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fldChar w:fldCharType="begin"/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instrText xml:space="preserve"> SEQ Таблица \* ARABIC </w:instrText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fldChar w:fldCharType="separate"/>
      </w:r>
      <w:r w:rsidRPr="007626D7">
        <w:rPr>
          <w:rFonts w:ascii="Times New Roman" w:hAnsi="Times New Roman" w:cs="Times New Roman"/>
          <w:b/>
          <w:bCs/>
          <w:noProof/>
          <w:sz w:val="28"/>
          <w:szCs w:val="28"/>
        </w:rPr>
        <w:t>1</w:t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fldChar w:fldCharType="end"/>
      </w:r>
      <w:bookmarkEnd w:id="4"/>
    </w:p>
    <w:tbl>
      <w:tblPr>
        <w:tblStyle w:val="26"/>
        <w:tblW w:w="0" w:type="auto"/>
        <w:tblLook w:val="04A0" w:firstRow="1" w:lastRow="0" w:firstColumn="1" w:lastColumn="0" w:noHBand="0" w:noVBand="1"/>
      </w:tblPr>
      <w:tblGrid>
        <w:gridCol w:w="2235"/>
        <w:gridCol w:w="1417"/>
        <w:gridCol w:w="3969"/>
        <w:gridCol w:w="1950"/>
      </w:tblGrid>
      <w:tr w:rsidR="007626D7" w:rsidRPr="007626D7" w:rsidTr="00DE45D7">
        <w:tc>
          <w:tcPr>
            <w:tcW w:w="2235" w:type="dxa"/>
            <w:vAlign w:val="center"/>
          </w:tcPr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  <w:r w:rsidRPr="007626D7">
              <w:rPr>
                <w:sz w:val="28"/>
                <w:szCs w:val="28"/>
              </w:rPr>
              <w:t>Название Работы</w:t>
            </w:r>
          </w:p>
        </w:tc>
        <w:tc>
          <w:tcPr>
            <w:tcW w:w="1417" w:type="dxa"/>
            <w:vAlign w:val="center"/>
          </w:tcPr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  <w:r w:rsidRPr="007626D7">
              <w:rPr>
                <w:sz w:val="28"/>
                <w:szCs w:val="28"/>
              </w:rPr>
              <w:t>Количество раундов</w:t>
            </w:r>
          </w:p>
        </w:tc>
        <w:tc>
          <w:tcPr>
            <w:tcW w:w="3969" w:type="dxa"/>
            <w:vAlign w:val="center"/>
          </w:tcPr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  <w:r w:rsidRPr="007626D7">
              <w:rPr>
                <w:sz w:val="28"/>
                <w:szCs w:val="28"/>
              </w:rPr>
              <w:t>Количество Текста</w:t>
            </w:r>
          </w:p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  <w:proofErr w:type="gramStart"/>
            <w:r w:rsidRPr="007626D7">
              <w:rPr>
                <w:sz w:val="28"/>
                <w:szCs w:val="28"/>
              </w:rPr>
              <w:t>(ОТ-открытый Текст, СПТ-специально подобранный текст</w:t>
            </w:r>
            <w:proofErr w:type="gramEnd"/>
          </w:p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</w:p>
        </w:tc>
        <w:tc>
          <w:tcPr>
            <w:tcW w:w="1950" w:type="dxa"/>
            <w:vAlign w:val="center"/>
          </w:tcPr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  <w:r w:rsidRPr="007626D7">
              <w:rPr>
                <w:sz w:val="28"/>
                <w:szCs w:val="28"/>
              </w:rPr>
              <w:t>Вычислительная Сложность</w:t>
            </w:r>
          </w:p>
        </w:tc>
      </w:tr>
      <w:tr w:rsidR="007626D7" w:rsidRPr="007626D7" w:rsidTr="00DE45D7">
        <w:tc>
          <w:tcPr>
            <w:tcW w:w="2235" w:type="dxa"/>
            <w:vAlign w:val="center"/>
          </w:tcPr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  <w:r w:rsidRPr="007626D7">
              <w:rPr>
                <w:sz w:val="28"/>
                <w:szCs w:val="28"/>
              </w:rPr>
              <w:t>1R атака на связанных ключах</w:t>
            </w:r>
          </w:p>
        </w:tc>
        <w:tc>
          <w:tcPr>
            <w:tcW w:w="1417" w:type="dxa"/>
            <w:vAlign w:val="center"/>
          </w:tcPr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  <w:r w:rsidRPr="007626D7">
              <w:rPr>
                <w:sz w:val="28"/>
                <w:szCs w:val="28"/>
              </w:rPr>
              <w:t>32</w:t>
            </w:r>
          </w:p>
        </w:tc>
        <w:tc>
          <w:tcPr>
            <w:tcW w:w="3969" w:type="dxa"/>
            <w:vAlign w:val="center"/>
          </w:tcPr>
          <w:p w:rsidR="007626D7" w:rsidRPr="007626D7" w:rsidRDefault="007626D7" w:rsidP="00C70B9E">
            <w:pPr>
              <w:tabs>
                <w:tab w:val="center" w:pos="1876"/>
              </w:tabs>
              <w:ind w:left="-142" w:right="-562"/>
              <w:jc w:val="center"/>
              <w:rPr>
                <w:sz w:val="28"/>
                <w:szCs w:val="28"/>
              </w:rPr>
            </w:pPr>
            <w:r w:rsidRPr="007626D7">
              <w:rPr>
                <w:sz w:val="28"/>
                <w:szCs w:val="28"/>
              </w:rPr>
              <w:t>2</w:t>
            </w:r>
            <w:r w:rsidRPr="007626D7">
              <w:rPr>
                <w:sz w:val="28"/>
                <w:szCs w:val="28"/>
                <w:vertAlign w:val="superscript"/>
              </w:rPr>
              <w:t>35</w:t>
            </w:r>
            <w:r w:rsidRPr="007626D7">
              <w:rPr>
                <w:sz w:val="28"/>
                <w:szCs w:val="28"/>
              </w:rPr>
              <w:t xml:space="preserve"> СПТ </w:t>
            </w:r>
          </w:p>
        </w:tc>
        <w:tc>
          <w:tcPr>
            <w:tcW w:w="1950" w:type="dxa"/>
            <w:vAlign w:val="center"/>
          </w:tcPr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  <w:r w:rsidRPr="007626D7">
              <w:rPr>
                <w:sz w:val="28"/>
                <w:szCs w:val="28"/>
              </w:rPr>
              <w:t>2</w:t>
            </w:r>
            <w:r w:rsidRPr="007626D7">
              <w:rPr>
                <w:sz w:val="28"/>
                <w:szCs w:val="28"/>
                <w:vertAlign w:val="superscript"/>
              </w:rPr>
              <w:t>36</w:t>
            </w:r>
          </w:p>
        </w:tc>
      </w:tr>
      <w:tr w:rsidR="007626D7" w:rsidRPr="007626D7" w:rsidTr="00DE45D7">
        <w:tc>
          <w:tcPr>
            <w:tcW w:w="2235" w:type="dxa"/>
            <w:vAlign w:val="center"/>
          </w:tcPr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  <w:r w:rsidRPr="007626D7">
              <w:rPr>
                <w:sz w:val="28"/>
                <w:szCs w:val="28"/>
              </w:rPr>
              <w:t>Метод рационального продолжения</w:t>
            </w:r>
          </w:p>
        </w:tc>
        <w:tc>
          <w:tcPr>
            <w:tcW w:w="1417" w:type="dxa"/>
            <w:vAlign w:val="center"/>
          </w:tcPr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  <w:r w:rsidRPr="007626D7">
              <w:rPr>
                <w:sz w:val="28"/>
                <w:szCs w:val="28"/>
              </w:rPr>
              <w:t>32</w:t>
            </w:r>
          </w:p>
        </w:tc>
        <w:tc>
          <w:tcPr>
            <w:tcW w:w="3969" w:type="dxa"/>
            <w:vAlign w:val="center"/>
          </w:tcPr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  <w:r w:rsidRPr="007626D7">
              <w:rPr>
                <w:sz w:val="28"/>
                <w:szCs w:val="28"/>
              </w:rPr>
              <w:t>В среднем 10-100 СПТ</w:t>
            </w:r>
          </w:p>
        </w:tc>
        <w:tc>
          <w:tcPr>
            <w:tcW w:w="1950" w:type="dxa"/>
            <w:vAlign w:val="center"/>
          </w:tcPr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  <w:r w:rsidRPr="007626D7">
              <w:rPr>
                <w:sz w:val="28"/>
                <w:szCs w:val="28"/>
              </w:rPr>
              <w:t>10</w:t>
            </w:r>
            <w:r w:rsidRPr="007626D7">
              <w:rPr>
                <w:sz w:val="28"/>
                <w:szCs w:val="28"/>
                <w:vertAlign w:val="superscript"/>
              </w:rPr>
              <w:t>10</w:t>
            </w:r>
          </w:p>
        </w:tc>
      </w:tr>
      <w:tr w:rsidR="007626D7" w:rsidRPr="007626D7" w:rsidTr="00DE45D7">
        <w:tc>
          <w:tcPr>
            <w:tcW w:w="2235" w:type="dxa"/>
            <w:vAlign w:val="center"/>
          </w:tcPr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  <w:r w:rsidRPr="007626D7">
              <w:rPr>
                <w:sz w:val="28"/>
                <w:szCs w:val="28"/>
              </w:rPr>
              <w:t>Атака методом бумеранга</w:t>
            </w:r>
          </w:p>
        </w:tc>
        <w:tc>
          <w:tcPr>
            <w:tcW w:w="1417" w:type="dxa"/>
            <w:vAlign w:val="center"/>
          </w:tcPr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  <w:r w:rsidRPr="007626D7">
              <w:rPr>
                <w:sz w:val="28"/>
                <w:szCs w:val="28"/>
              </w:rPr>
              <w:t>32</w:t>
            </w:r>
          </w:p>
        </w:tc>
        <w:tc>
          <w:tcPr>
            <w:tcW w:w="3969" w:type="dxa"/>
            <w:vAlign w:val="center"/>
          </w:tcPr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  <w:r w:rsidRPr="007626D7">
              <w:rPr>
                <w:sz w:val="28"/>
                <w:szCs w:val="28"/>
              </w:rPr>
              <w:t>2</w:t>
            </w:r>
            <w:r w:rsidRPr="007626D7">
              <w:rPr>
                <w:sz w:val="28"/>
                <w:szCs w:val="28"/>
                <w:vertAlign w:val="superscript"/>
              </w:rPr>
              <w:t xml:space="preserve">10  </w:t>
            </w:r>
            <w:r w:rsidRPr="007626D7">
              <w:rPr>
                <w:sz w:val="28"/>
                <w:szCs w:val="28"/>
              </w:rPr>
              <w:t xml:space="preserve"> пар открытого/зашифрованного текста (СПТ)</w:t>
            </w:r>
          </w:p>
        </w:tc>
        <w:tc>
          <w:tcPr>
            <w:tcW w:w="1950" w:type="dxa"/>
            <w:vAlign w:val="center"/>
          </w:tcPr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  <w:r w:rsidRPr="007626D7">
              <w:rPr>
                <w:sz w:val="28"/>
                <w:szCs w:val="28"/>
              </w:rPr>
              <w:t>2</w:t>
            </w:r>
            <w:r w:rsidRPr="007626D7">
              <w:rPr>
                <w:sz w:val="28"/>
                <w:szCs w:val="28"/>
                <w:vertAlign w:val="superscript"/>
              </w:rPr>
              <w:t>26</w:t>
            </w:r>
            <w:r w:rsidRPr="007626D7">
              <w:rPr>
                <w:sz w:val="28"/>
                <w:szCs w:val="28"/>
              </w:rPr>
              <w:t xml:space="preserve">  </w:t>
            </w:r>
          </w:p>
        </w:tc>
      </w:tr>
      <w:tr w:rsidR="007626D7" w:rsidRPr="007626D7" w:rsidTr="00DE45D7">
        <w:tc>
          <w:tcPr>
            <w:tcW w:w="2235" w:type="dxa"/>
            <w:vAlign w:val="center"/>
          </w:tcPr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  <w:r w:rsidRPr="007626D7">
              <w:rPr>
                <w:sz w:val="28"/>
                <w:szCs w:val="28"/>
              </w:rPr>
              <w:t xml:space="preserve">Атака </w:t>
            </w:r>
            <w:proofErr w:type="spellStart"/>
            <w:r w:rsidRPr="007626D7">
              <w:rPr>
                <w:sz w:val="28"/>
                <w:szCs w:val="28"/>
              </w:rPr>
              <w:t>Исобе</w:t>
            </w:r>
            <w:proofErr w:type="spellEnd"/>
          </w:p>
        </w:tc>
        <w:tc>
          <w:tcPr>
            <w:tcW w:w="1417" w:type="dxa"/>
            <w:vAlign w:val="center"/>
          </w:tcPr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  <w:r w:rsidRPr="007626D7">
              <w:rPr>
                <w:sz w:val="28"/>
                <w:szCs w:val="28"/>
              </w:rPr>
              <w:t>32</w:t>
            </w:r>
          </w:p>
        </w:tc>
        <w:tc>
          <w:tcPr>
            <w:tcW w:w="3969" w:type="dxa"/>
            <w:vAlign w:val="center"/>
          </w:tcPr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  <w:r w:rsidRPr="007626D7">
              <w:rPr>
                <w:sz w:val="28"/>
                <w:szCs w:val="28"/>
              </w:rPr>
              <w:t>2</w:t>
            </w:r>
            <w:r w:rsidRPr="007626D7">
              <w:rPr>
                <w:sz w:val="28"/>
                <w:szCs w:val="28"/>
                <w:vertAlign w:val="superscript"/>
              </w:rPr>
              <w:t>32</w:t>
            </w:r>
            <w:r w:rsidRPr="007626D7">
              <w:rPr>
                <w:sz w:val="28"/>
                <w:szCs w:val="28"/>
              </w:rPr>
              <w:t xml:space="preserve"> ОТ </w:t>
            </w:r>
          </w:p>
        </w:tc>
        <w:tc>
          <w:tcPr>
            <w:tcW w:w="1950" w:type="dxa"/>
            <w:vAlign w:val="center"/>
          </w:tcPr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  <w:r w:rsidRPr="007626D7">
              <w:rPr>
                <w:sz w:val="28"/>
                <w:szCs w:val="28"/>
              </w:rPr>
              <w:t>2</w:t>
            </w:r>
            <w:r w:rsidRPr="007626D7">
              <w:rPr>
                <w:sz w:val="28"/>
                <w:szCs w:val="28"/>
                <w:vertAlign w:val="superscript"/>
              </w:rPr>
              <w:t>224</w:t>
            </w:r>
          </w:p>
        </w:tc>
      </w:tr>
      <w:tr w:rsidR="007626D7" w:rsidRPr="007626D7" w:rsidTr="00DE45D7">
        <w:tc>
          <w:tcPr>
            <w:tcW w:w="2235" w:type="dxa"/>
            <w:vAlign w:val="center"/>
          </w:tcPr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  <w:r w:rsidRPr="007626D7">
              <w:rPr>
                <w:sz w:val="28"/>
                <w:szCs w:val="28"/>
              </w:rPr>
              <w:t xml:space="preserve">Атака на </w:t>
            </w:r>
            <w:proofErr w:type="spellStart"/>
            <w:r w:rsidRPr="007626D7">
              <w:rPr>
                <w:sz w:val="28"/>
                <w:szCs w:val="28"/>
              </w:rPr>
              <w:t>шифросистему</w:t>
            </w:r>
            <w:proofErr w:type="spellEnd"/>
            <w:r w:rsidRPr="007626D7">
              <w:rPr>
                <w:sz w:val="28"/>
                <w:szCs w:val="28"/>
              </w:rPr>
              <w:t xml:space="preserve"> с 12 </w:t>
            </w:r>
            <w:proofErr w:type="gramStart"/>
            <w:r w:rsidRPr="007626D7">
              <w:rPr>
                <w:sz w:val="28"/>
                <w:szCs w:val="28"/>
              </w:rPr>
              <w:t>связанными</w:t>
            </w:r>
            <w:proofErr w:type="gramEnd"/>
            <w:r w:rsidRPr="007626D7">
              <w:rPr>
                <w:sz w:val="28"/>
                <w:szCs w:val="28"/>
              </w:rPr>
              <w:t xml:space="preserve"> ключам</w:t>
            </w:r>
          </w:p>
        </w:tc>
        <w:tc>
          <w:tcPr>
            <w:tcW w:w="1417" w:type="dxa"/>
            <w:vAlign w:val="center"/>
          </w:tcPr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  <w:r w:rsidRPr="007626D7">
              <w:rPr>
                <w:sz w:val="28"/>
                <w:szCs w:val="28"/>
              </w:rPr>
              <w:t>8</w:t>
            </w:r>
          </w:p>
        </w:tc>
        <w:tc>
          <w:tcPr>
            <w:tcW w:w="3969" w:type="dxa"/>
            <w:vAlign w:val="center"/>
          </w:tcPr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  <w:r w:rsidRPr="007626D7">
              <w:rPr>
                <w:sz w:val="28"/>
                <w:szCs w:val="28"/>
              </w:rPr>
              <w:t>От 2</w:t>
            </w:r>
            <w:r w:rsidRPr="007626D7">
              <w:rPr>
                <w:sz w:val="28"/>
                <w:szCs w:val="28"/>
                <w:vertAlign w:val="superscript"/>
              </w:rPr>
              <w:t>50</w:t>
            </w:r>
            <w:r w:rsidRPr="007626D7">
              <w:rPr>
                <w:sz w:val="28"/>
                <w:szCs w:val="28"/>
              </w:rPr>
              <w:t xml:space="preserve"> до 2</w:t>
            </w:r>
            <w:r w:rsidRPr="007626D7">
              <w:rPr>
                <w:sz w:val="28"/>
                <w:szCs w:val="28"/>
                <w:vertAlign w:val="superscript"/>
              </w:rPr>
              <w:t>106</w:t>
            </w:r>
            <w:r w:rsidRPr="007626D7">
              <w:rPr>
                <w:sz w:val="28"/>
                <w:szCs w:val="28"/>
              </w:rPr>
              <w:t xml:space="preserve"> СПТ</w:t>
            </w:r>
          </w:p>
        </w:tc>
        <w:tc>
          <w:tcPr>
            <w:tcW w:w="1950" w:type="dxa"/>
            <w:vAlign w:val="center"/>
          </w:tcPr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  <w:r w:rsidRPr="007626D7">
              <w:rPr>
                <w:sz w:val="28"/>
                <w:szCs w:val="28"/>
              </w:rPr>
              <w:t>2</w:t>
            </w:r>
            <w:r w:rsidRPr="007626D7">
              <w:rPr>
                <w:sz w:val="28"/>
                <w:szCs w:val="28"/>
                <w:vertAlign w:val="superscript"/>
              </w:rPr>
              <w:t>60</w:t>
            </w:r>
          </w:p>
        </w:tc>
      </w:tr>
      <w:tr w:rsidR="007626D7" w:rsidRPr="007626D7" w:rsidTr="00DE45D7">
        <w:tc>
          <w:tcPr>
            <w:tcW w:w="2235" w:type="dxa"/>
            <w:vAlign w:val="center"/>
          </w:tcPr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  <w:r w:rsidRPr="007626D7">
              <w:rPr>
                <w:sz w:val="28"/>
                <w:szCs w:val="28"/>
              </w:rPr>
              <w:t>Улучшенная атака скольжения</w:t>
            </w:r>
          </w:p>
        </w:tc>
        <w:tc>
          <w:tcPr>
            <w:tcW w:w="1417" w:type="dxa"/>
            <w:vAlign w:val="center"/>
          </w:tcPr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  <w:r w:rsidRPr="007626D7">
              <w:rPr>
                <w:sz w:val="28"/>
                <w:szCs w:val="28"/>
              </w:rPr>
              <w:t>24</w:t>
            </w:r>
          </w:p>
        </w:tc>
        <w:tc>
          <w:tcPr>
            <w:tcW w:w="3969" w:type="dxa"/>
            <w:vAlign w:val="center"/>
          </w:tcPr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  <w:r w:rsidRPr="007626D7">
              <w:rPr>
                <w:sz w:val="28"/>
                <w:szCs w:val="28"/>
              </w:rPr>
              <w:t>2</w:t>
            </w:r>
            <w:r w:rsidRPr="007626D7">
              <w:rPr>
                <w:sz w:val="28"/>
                <w:szCs w:val="28"/>
                <w:vertAlign w:val="superscript"/>
              </w:rPr>
              <w:t xml:space="preserve">64 </w:t>
            </w:r>
            <w:r w:rsidRPr="007626D7">
              <w:rPr>
                <w:sz w:val="28"/>
                <w:szCs w:val="28"/>
              </w:rPr>
              <w:t>ОТ</w:t>
            </w:r>
          </w:p>
        </w:tc>
        <w:tc>
          <w:tcPr>
            <w:tcW w:w="1950" w:type="dxa"/>
            <w:vAlign w:val="center"/>
          </w:tcPr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  <w:r w:rsidRPr="007626D7">
              <w:rPr>
                <w:sz w:val="28"/>
                <w:szCs w:val="28"/>
              </w:rPr>
              <w:t>2</w:t>
            </w:r>
            <w:r w:rsidRPr="007626D7">
              <w:rPr>
                <w:sz w:val="28"/>
                <w:szCs w:val="28"/>
                <w:vertAlign w:val="superscript"/>
              </w:rPr>
              <w:t>63</w:t>
            </w:r>
          </w:p>
        </w:tc>
      </w:tr>
    </w:tbl>
    <w:p w:rsidR="007626D7" w:rsidRPr="007626D7" w:rsidRDefault="007626D7" w:rsidP="00C70B9E">
      <w:pPr>
        <w:ind w:left="-142" w:right="-562"/>
        <w:rPr>
          <w:rFonts w:ascii="Times New Roman" w:hAnsi="Times New Roman" w:cs="Times New Roman"/>
          <w:sz w:val="28"/>
          <w:szCs w:val="28"/>
        </w:rPr>
      </w:pPr>
    </w:p>
    <w:p w:rsidR="007626D7" w:rsidRPr="007626D7" w:rsidRDefault="007626D7" w:rsidP="00C70B9E">
      <w:pPr>
        <w:ind w:left="-142" w:right="-562"/>
        <w:rPr>
          <w:rFonts w:ascii="Times New Roman" w:eastAsia="Arial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>На основе представленных выше данных и в заключени</w:t>
      </w:r>
      <w:proofErr w:type="gramStart"/>
      <w:r w:rsidRPr="007626D7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Pr="007626D7">
        <w:rPr>
          <w:rFonts w:ascii="Times New Roman" w:hAnsi="Times New Roman" w:cs="Times New Roman"/>
          <w:sz w:val="28"/>
          <w:szCs w:val="28"/>
        </w:rPr>
        <w:t xml:space="preserve"> всего сказанного можно сделать вывод о том, что </w:t>
      </w:r>
      <w:r w:rsidRPr="007626D7">
        <w:rPr>
          <w:rFonts w:ascii="Times New Roman" w:eastAsia="Arial" w:hAnsi="Times New Roman" w:cs="Times New Roman"/>
          <w:sz w:val="28"/>
          <w:szCs w:val="28"/>
        </w:rPr>
        <w:t>ГОСТ 28147-89 обладает</w:t>
      </w:r>
      <w:r w:rsidRPr="007626D7">
        <w:rPr>
          <w:rFonts w:ascii="Times New Roman" w:hAnsi="Times New Roman" w:cs="Times New Roman"/>
          <w:sz w:val="28"/>
          <w:szCs w:val="28"/>
        </w:rPr>
        <w:t xml:space="preserve"> высокой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криптостойкостью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. В пользу этого утверждения говорит так-же то, что алгоритм шифрования, описанный в </w:t>
      </w:r>
      <w:r w:rsidRPr="007626D7">
        <w:rPr>
          <w:rFonts w:ascii="Times New Roman" w:eastAsia="Arial" w:hAnsi="Times New Roman" w:cs="Times New Roman"/>
          <w:sz w:val="28"/>
          <w:szCs w:val="28"/>
        </w:rPr>
        <w:t>ГОСТ 28147-89 ныне</w:t>
      </w:r>
      <w:r w:rsidRPr="007626D7">
        <w:rPr>
          <w:rFonts w:ascii="Times New Roman" w:hAnsi="Times New Roman" w:cs="Times New Roman"/>
          <w:sz w:val="28"/>
          <w:szCs w:val="28"/>
        </w:rPr>
        <w:t xml:space="preserve"> </w:t>
      </w:r>
      <w:r w:rsidRPr="007626D7">
        <w:rPr>
          <w:rFonts w:ascii="Times New Roman" w:eastAsia="Arial" w:hAnsi="Times New Roman" w:cs="Times New Roman"/>
          <w:sz w:val="28"/>
          <w:szCs w:val="28"/>
        </w:rPr>
        <w:t xml:space="preserve">вместе с новым алгоритмом «Кузнечик» был опубликован как часть стандарта ГОСТ </w:t>
      </w:r>
      <w:proofErr w:type="gramStart"/>
      <w:r w:rsidRPr="007626D7">
        <w:rPr>
          <w:rFonts w:ascii="Times New Roman" w:eastAsia="Arial" w:hAnsi="Times New Roman" w:cs="Times New Roman"/>
          <w:sz w:val="28"/>
          <w:szCs w:val="28"/>
        </w:rPr>
        <w:t>Р</w:t>
      </w:r>
      <w:proofErr w:type="gramEnd"/>
      <w:r w:rsidRPr="007626D7">
        <w:rPr>
          <w:rFonts w:ascii="Times New Roman" w:eastAsia="Arial" w:hAnsi="Times New Roman" w:cs="Times New Roman"/>
          <w:sz w:val="28"/>
          <w:szCs w:val="28"/>
        </w:rPr>
        <w:t xml:space="preserve"> 34.12-2015.</w:t>
      </w:r>
    </w:p>
    <w:p w:rsidR="007626D7" w:rsidRPr="007626D7" w:rsidRDefault="007626D7" w:rsidP="00C70B9E">
      <w:pPr>
        <w:ind w:left="-142" w:right="-562"/>
        <w:rPr>
          <w:rFonts w:ascii="Times New Roman" w:eastAsia="Arial" w:hAnsi="Times New Roman" w:cs="Times New Roman"/>
          <w:sz w:val="28"/>
          <w:szCs w:val="28"/>
        </w:rPr>
      </w:pPr>
    </w:p>
    <w:p w:rsidR="007626D7" w:rsidRPr="007626D7" w:rsidRDefault="007626D7" w:rsidP="00C70B9E">
      <w:pPr>
        <w:ind w:left="-142" w:right="-562"/>
        <w:rPr>
          <w:rFonts w:ascii="Times New Roman" w:eastAsia="Arial" w:hAnsi="Times New Roman" w:cs="Times New Roman"/>
          <w:sz w:val="28"/>
          <w:szCs w:val="28"/>
        </w:rPr>
      </w:pPr>
    </w:p>
    <w:p w:rsidR="007626D7" w:rsidRPr="007626D7" w:rsidRDefault="007626D7" w:rsidP="00C70B9E">
      <w:pPr>
        <w:ind w:left="-142" w:right="-562"/>
        <w:rPr>
          <w:rFonts w:ascii="Times New Roman" w:eastAsia="Arial" w:hAnsi="Times New Roman" w:cs="Times New Roman"/>
          <w:sz w:val="28"/>
          <w:szCs w:val="28"/>
        </w:rPr>
      </w:pPr>
    </w:p>
    <w:p w:rsidR="007626D7" w:rsidRPr="007626D7" w:rsidRDefault="007626D7" w:rsidP="00C70B9E">
      <w:pPr>
        <w:ind w:left="-142" w:right="-562"/>
        <w:rPr>
          <w:rFonts w:ascii="Times New Roman" w:eastAsia="Arial" w:hAnsi="Times New Roman" w:cs="Times New Roman"/>
          <w:b/>
          <w:sz w:val="28"/>
          <w:szCs w:val="28"/>
        </w:rPr>
      </w:pPr>
    </w:p>
    <w:p w:rsidR="007626D7" w:rsidRPr="007626D7" w:rsidRDefault="007626D7" w:rsidP="00C70B9E">
      <w:pPr>
        <w:keepNext/>
        <w:keepLines/>
        <w:spacing w:before="200" w:after="0"/>
        <w:ind w:left="-142"/>
        <w:outlineLvl w:val="1"/>
        <w:rPr>
          <w:rFonts w:asciiTheme="majorHAnsi" w:eastAsia="Arial" w:hAnsiTheme="majorHAnsi" w:cstheme="majorBidi"/>
          <w:b/>
          <w:bCs/>
          <w:color w:val="4F81BD" w:themeColor="accent1"/>
          <w:sz w:val="26"/>
          <w:szCs w:val="26"/>
        </w:rPr>
      </w:pPr>
      <w:r w:rsidRPr="007626D7">
        <w:rPr>
          <w:rFonts w:asciiTheme="majorHAnsi" w:eastAsia="Arial" w:hAnsiTheme="majorHAnsi" w:cstheme="majorBidi"/>
          <w:b/>
          <w:bCs/>
          <w:color w:val="4F81BD" w:themeColor="accent1"/>
          <w:sz w:val="26"/>
          <w:szCs w:val="26"/>
        </w:rPr>
        <w:t xml:space="preserve">Алгоритм </w:t>
      </w:r>
      <w:r w:rsidRPr="007626D7">
        <w:rPr>
          <w:rFonts w:asciiTheme="majorHAnsi" w:eastAsia="Arial" w:hAnsiTheme="majorHAnsi" w:cstheme="majorBidi"/>
          <w:b/>
          <w:bCs/>
          <w:color w:val="4F81BD" w:themeColor="accent1"/>
          <w:sz w:val="26"/>
          <w:szCs w:val="26"/>
          <w:lang w:val="en-US"/>
        </w:rPr>
        <w:t>AES</w:t>
      </w:r>
      <w:r w:rsidRPr="007626D7">
        <w:rPr>
          <w:rFonts w:asciiTheme="majorHAnsi" w:eastAsia="Arial" w:hAnsiTheme="majorHAnsi" w:cstheme="majorBidi"/>
          <w:b/>
          <w:bCs/>
          <w:color w:val="4F81BD" w:themeColor="accent1"/>
          <w:sz w:val="26"/>
          <w:szCs w:val="26"/>
        </w:rPr>
        <w:t>(</w:t>
      </w:r>
      <w:r w:rsidRPr="007626D7">
        <w:rPr>
          <w:rFonts w:asciiTheme="majorHAnsi" w:eastAsia="Arial" w:hAnsiTheme="majorHAnsi" w:cstheme="majorBidi"/>
          <w:b/>
          <w:bCs/>
          <w:color w:val="4F81BD" w:themeColor="accent1"/>
          <w:sz w:val="26"/>
          <w:szCs w:val="26"/>
          <w:lang w:val="en-US"/>
        </w:rPr>
        <w:t>Rijndael</w:t>
      </w:r>
      <w:r w:rsidRPr="007626D7">
        <w:rPr>
          <w:rFonts w:asciiTheme="majorHAnsi" w:eastAsia="Arial" w:hAnsiTheme="majorHAnsi" w:cstheme="majorBidi"/>
          <w:b/>
          <w:bCs/>
          <w:color w:val="4F81BD" w:themeColor="accent1"/>
          <w:sz w:val="26"/>
          <w:szCs w:val="26"/>
        </w:rPr>
        <w:t>)</w:t>
      </w:r>
    </w:p>
    <w:p w:rsidR="007626D7" w:rsidRPr="007626D7" w:rsidRDefault="007626D7" w:rsidP="00C70B9E">
      <w:pPr>
        <w:ind w:left="-142" w:right="-562"/>
        <w:rPr>
          <w:rFonts w:ascii="Times New Roman" w:hAnsi="Times New Roman" w:cs="Times New Roman"/>
          <w:b/>
          <w:sz w:val="28"/>
          <w:szCs w:val="28"/>
        </w:rPr>
      </w:pPr>
      <w:r w:rsidRPr="007626D7">
        <w:rPr>
          <w:rFonts w:ascii="Times New Roman" w:hAnsi="Times New Roman" w:cs="Times New Roman"/>
          <w:b/>
          <w:sz w:val="28"/>
          <w:szCs w:val="28"/>
        </w:rPr>
        <w:t xml:space="preserve">Структура </w:t>
      </w:r>
      <w:proofErr w:type="spellStart"/>
      <w:r w:rsidRPr="007626D7">
        <w:rPr>
          <w:rFonts w:ascii="Times New Roman" w:hAnsi="Times New Roman" w:cs="Times New Roman"/>
          <w:b/>
          <w:sz w:val="28"/>
          <w:szCs w:val="28"/>
        </w:rPr>
        <w:t>алго</w:t>
      </w:r>
      <w:proofErr w:type="spellEnd"/>
      <w:proofErr w:type="gramStart"/>
      <w:r w:rsidRPr="007626D7">
        <w:rPr>
          <w:rFonts w:ascii="Times New Roman" w:hAnsi="Times New Roman" w:cs="Times New Roman"/>
          <w:b/>
          <w:sz w:val="28"/>
          <w:szCs w:val="28"/>
          <w:lang w:val="en-US"/>
        </w:rPr>
        <w:t>p</w:t>
      </w:r>
      <w:proofErr w:type="spellStart"/>
      <w:proofErr w:type="gramEnd"/>
      <w:r w:rsidRPr="007626D7">
        <w:rPr>
          <w:rFonts w:ascii="Times New Roman" w:hAnsi="Times New Roman" w:cs="Times New Roman"/>
          <w:b/>
          <w:sz w:val="28"/>
          <w:szCs w:val="28"/>
        </w:rPr>
        <w:t>итма</w:t>
      </w:r>
      <w:proofErr w:type="spellEnd"/>
      <w:r w:rsidRPr="007626D7">
        <w:rPr>
          <w:rFonts w:ascii="Times New Roman" w:hAnsi="Times New Roman" w:cs="Times New Roman"/>
          <w:b/>
          <w:sz w:val="28"/>
          <w:szCs w:val="28"/>
        </w:rPr>
        <w:t>:</w:t>
      </w:r>
    </w:p>
    <w:p w:rsidR="007626D7" w:rsidRPr="007626D7" w:rsidRDefault="007626D7" w:rsidP="00C70B9E">
      <w:pPr>
        <w:ind w:left="-142" w:right="-562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lastRenderedPageBreak/>
        <w:t>Алгоритм AES представляет блок данных в виде двумерного байтового массива размером 4x4. Все операции производятся над отдельными байтами массива, а также над независимыми столбцами и строками.</w:t>
      </w:r>
    </w:p>
    <w:p w:rsidR="007626D7" w:rsidRPr="007626D7" w:rsidRDefault="007626D7" w:rsidP="00C70B9E">
      <w:pPr>
        <w:ind w:left="-142" w:right="-562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>В каждом раунде алгоритма выполняются следующие преобразования</w:t>
      </w:r>
      <w:proofErr w:type="gramStart"/>
      <w:r w:rsidRPr="007626D7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:rsidR="007626D7" w:rsidRPr="007626D7" w:rsidRDefault="007626D7" w:rsidP="00C70B9E">
      <w:pPr>
        <w:numPr>
          <w:ilvl w:val="0"/>
          <w:numId w:val="23"/>
        </w:numPr>
        <w:ind w:left="-142" w:right="-562"/>
        <w:contextualSpacing/>
        <w:rPr>
          <w:rFonts w:ascii="Times New Roman" w:hAnsi="Times New Roman" w:cs="Times New Roman"/>
          <w:sz w:val="28"/>
          <w:szCs w:val="28"/>
        </w:rPr>
      </w:pPr>
      <w:proofErr w:type="spellStart"/>
      <w:r w:rsidRPr="007626D7">
        <w:rPr>
          <w:rFonts w:ascii="Times New Roman" w:hAnsi="Times New Roman" w:cs="Times New Roman"/>
          <w:sz w:val="28"/>
          <w:szCs w:val="28"/>
          <w:lang w:val="en-US"/>
        </w:rPr>
        <w:t>SubBytes</w:t>
      </w:r>
      <w:proofErr w:type="spellEnd"/>
      <w:r w:rsidRPr="007626D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626D7" w:rsidRPr="007626D7" w:rsidRDefault="007626D7" w:rsidP="00C70B9E">
      <w:pPr>
        <w:numPr>
          <w:ilvl w:val="0"/>
          <w:numId w:val="23"/>
        </w:numPr>
        <w:ind w:left="-142" w:right="-562"/>
        <w:contextualSpacing/>
        <w:rPr>
          <w:rFonts w:ascii="Times New Roman" w:hAnsi="Times New Roman" w:cs="Times New Roman"/>
          <w:sz w:val="28"/>
          <w:szCs w:val="28"/>
        </w:rPr>
      </w:pPr>
      <w:proofErr w:type="spellStart"/>
      <w:r w:rsidRPr="007626D7">
        <w:rPr>
          <w:rFonts w:ascii="Times New Roman" w:hAnsi="Times New Roman" w:cs="Times New Roman"/>
          <w:sz w:val="28"/>
          <w:szCs w:val="28"/>
          <w:lang w:val="en-US"/>
        </w:rPr>
        <w:t>ShiftRows</w:t>
      </w:r>
      <w:proofErr w:type="spellEnd"/>
      <w:r w:rsidRPr="007626D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626D7" w:rsidRPr="007626D7" w:rsidRDefault="007626D7" w:rsidP="00C70B9E">
      <w:pPr>
        <w:numPr>
          <w:ilvl w:val="0"/>
          <w:numId w:val="23"/>
        </w:numPr>
        <w:ind w:left="-142" w:right="-562"/>
        <w:contextualSpacing/>
        <w:rPr>
          <w:rFonts w:ascii="Times New Roman" w:hAnsi="Times New Roman" w:cs="Times New Roman"/>
          <w:sz w:val="28"/>
          <w:szCs w:val="28"/>
        </w:rPr>
      </w:pPr>
      <w:proofErr w:type="spellStart"/>
      <w:r w:rsidRPr="007626D7">
        <w:rPr>
          <w:rFonts w:ascii="Times New Roman" w:hAnsi="Times New Roman" w:cs="Times New Roman"/>
          <w:color w:val="000000"/>
          <w:sz w:val="28"/>
          <w:szCs w:val="28"/>
          <w:lang w:val="en-US" w:bidi="en-US"/>
        </w:rPr>
        <w:t>MixColumns</w:t>
      </w:r>
      <w:proofErr w:type="spellEnd"/>
      <w:r w:rsidRPr="007626D7">
        <w:rPr>
          <w:rFonts w:ascii="Times New Roman" w:hAnsi="Times New Roman" w:cs="Times New Roman"/>
          <w:color w:val="000000"/>
          <w:sz w:val="28"/>
          <w:szCs w:val="28"/>
          <w:lang w:bidi="en-US"/>
        </w:rPr>
        <w:t>.</w:t>
      </w:r>
    </w:p>
    <w:p w:rsidR="007626D7" w:rsidRPr="007626D7" w:rsidRDefault="007626D7" w:rsidP="00C70B9E">
      <w:pPr>
        <w:numPr>
          <w:ilvl w:val="0"/>
          <w:numId w:val="23"/>
        </w:numPr>
        <w:ind w:left="-142" w:right="-562"/>
        <w:contextualSpacing/>
        <w:rPr>
          <w:rFonts w:ascii="Times New Roman" w:hAnsi="Times New Roman" w:cs="Times New Roman"/>
          <w:sz w:val="28"/>
          <w:szCs w:val="28"/>
        </w:rPr>
      </w:pPr>
      <w:proofErr w:type="spellStart"/>
      <w:r w:rsidRPr="007626D7">
        <w:rPr>
          <w:rFonts w:ascii="Times New Roman" w:hAnsi="Times New Roman" w:cs="Times New Roman"/>
          <w:color w:val="000000"/>
          <w:sz w:val="28"/>
          <w:szCs w:val="28"/>
          <w:lang w:val="en-US" w:bidi="en-US"/>
        </w:rPr>
        <w:t>AddRoundKey</w:t>
      </w:r>
      <w:proofErr w:type="spellEnd"/>
      <w:r w:rsidRPr="007626D7">
        <w:rPr>
          <w:rFonts w:ascii="Times New Roman" w:hAnsi="Times New Roman" w:cs="Times New Roman"/>
          <w:color w:val="000000"/>
          <w:sz w:val="28"/>
          <w:szCs w:val="28"/>
          <w:lang w:val="en-US" w:bidi="en-US"/>
        </w:rPr>
        <w:t>.</w:t>
      </w:r>
    </w:p>
    <w:p w:rsidR="007626D7" w:rsidRPr="007626D7" w:rsidRDefault="007626D7" w:rsidP="00C70B9E">
      <w:pPr>
        <w:ind w:left="-142" w:right="-562"/>
        <w:rPr>
          <w:rFonts w:ascii="Times New Roman" w:hAnsi="Times New Roman" w:cs="Times New Roman"/>
          <w:sz w:val="28"/>
          <w:szCs w:val="28"/>
        </w:rPr>
      </w:pPr>
    </w:p>
    <w:p w:rsidR="007626D7" w:rsidRPr="007626D7" w:rsidRDefault="007626D7" w:rsidP="00C70B9E">
      <w:pPr>
        <w:ind w:left="-142" w:right="-562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1. Операция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SubBytes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>, представляющая собой табличную замену каждого байта массива данных согласно Таблице замен алгоритма AES (</w:t>
      </w:r>
      <w:r w:rsidRPr="007626D7">
        <w:rPr>
          <w:rFonts w:ascii="Times New Roman" w:hAnsi="Times New Roman" w:cs="Times New Roman"/>
          <w:sz w:val="28"/>
          <w:szCs w:val="28"/>
        </w:rPr>
        <w:fldChar w:fldCharType="begin"/>
      </w:r>
      <w:r w:rsidRPr="007626D7">
        <w:rPr>
          <w:rFonts w:ascii="Times New Roman" w:hAnsi="Times New Roman" w:cs="Times New Roman"/>
          <w:sz w:val="28"/>
          <w:szCs w:val="28"/>
        </w:rPr>
        <w:instrText xml:space="preserve"> REF _Ref447558911 \h  \* MERGEFORMAT </w:instrText>
      </w:r>
      <w:r w:rsidRPr="007626D7">
        <w:rPr>
          <w:rFonts w:ascii="Times New Roman" w:hAnsi="Times New Roman" w:cs="Times New Roman"/>
          <w:sz w:val="28"/>
          <w:szCs w:val="28"/>
        </w:rPr>
      </w:r>
      <w:r w:rsidRPr="007626D7">
        <w:rPr>
          <w:rFonts w:ascii="Times New Roman" w:hAnsi="Times New Roman" w:cs="Times New Roman"/>
          <w:sz w:val="28"/>
          <w:szCs w:val="28"/>
        </w:rPr>
        <w:fldChar w:fldCharType="separate"/>
      </w:r>
      <w:r w:rsidRPr="007626D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626D7">
        <w:rPr>
          <w:rFonts w:ascii="Times New Roman" w:hAnsi="Times New Roman" w:cs="Times New Roman"/>
          <w:noProof/>
          <w:sz w:val="28"/>
          <w:szCs w:val="28"/>
        </w:rPr>
        <w:t>5</w:t>
      </w:r>
      <w:r w:rsidRPr="007626D7">
        <w:rPr>
          <w:rFonts w:ascii="Times New Roman" w:hAnsi="Times New Roman" w:cs="Times New Roman"/>
          <w:sz w:val="28"/>
          <w:szCs w:val="28"/>
        </w:rPr>
        <w:t xml:space="preserve"> Таблица Замен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Pr="007626D7">
        <w:rPr>
          <w:rFonts w:ascii="Times New Roman" w:hAnsi="Times New Roman" w:cs="Times New Roman"/>
          <w:sz w:val="28"/>
          <w:szCs w:val="28"/>
        </w:rPr>
        <w:fldChar w:fldCharType="end"/>
      </w:r>
      <w:r w:rsidRPr="007626D7">
        <w:rPr>
          <w:rFonts w:ascii="Times New Roman" w:hAnsi="Times New Roman" w:cs="Times New Roman"/>
          <w:sz w:val="28"/>
          <w:szCs w:val="28"/>
        </w:rPr>
        <w:t>)</w:t>
      </w:r>
    </w:p>
    <w:p w:rsidR="007626D7" w:rsidRPr="007626D7" w:rsidRDefault="007626D7" w:rsidP="00C70B9E">
      <w:pPr>
        <w:keepNext/>
        <w:ind w:left="-142" w:right="-562"/>
        <w:jc w:val="center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3646C8" wp14:editId="18462513">
            <wp:extent cx="3381375" cy="3153147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153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6D7" w:rsidRPr="007626D7" w:rsidRDefault="007626D7" w:rsidP="00C70B9E">
      <w:pPr>
        <w:spacing w:line="240" w:lineRule="auto"/>
        <w:ind w:left="-142" w:right="-56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Ref447558911"/>
      <w:r w:rsidRPr="007626D7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fldChar w:fldCharType="begin"/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instrText xml:space="preserve"> SEQ Рисунок \* ARABIC </w:instrText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fldChar w:fldCharType="separate"/>
      </w:r>
      <w:r w:rsidRPr="007626D7">
        <w:rPr>
          <w:rFonts w:ascii="Times New Roman" w:hAnsi="Times New Roman" w:cs="Times New Roman"/>
          <w:b/>
          <w:bCs/>
          <w:noProof/>
          <w:sz w:val="28"/>
          <w:szCs w:val="28"/>
        </w:rPr>
        <w:t>5</w:t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fldChar w:fldCharType="end"/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t xml:space="preserve"> Таблица Замен </w:t>
      </w:r>
      <w:r w:rsidRPr="007626D7">
        <w:rPr>
          <w:rFonts w:ascii="Times New Roman" w:hAnsi="Times New Roman" w:cs="Times New Roman"/>
          <w:b/>
          <w:bCs/>
          <w:sz w:val="28"/>
          <w:szCs w:val="28"/>
          <w:lang w:val="en-US"/>
        </w:rPr>
        <w:t>AES</w:t>
      </w:r>
      <w:bookmarkEnd w:id="5"/>
    </w:p>
    <w:p w:rsidR="007626D7" w:rsidRPr="007626D7" w:rsidRDefault="007626D7" w:rsidP="00C70B9E">
      <w:pPr>
        <w:ind w:left="-142" w:right="-562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>Таблица меняет входное значение 0 на 63 (шестнадцатеричное значение), 1 — на 7С и т. д.</w:t>
      </w:r>
    </w:p>
    <w:p w:rsidR="007626D7" w:rsidRPr="007626D7" w:rsidRDefault="007626D7" w:rsidP="00C70B9E">
      <w:pPr>
        <w:ind w:left="-142" w:right="-562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>Вместо данной табличной замены можно выполнить эквивалентную ей комбинацию двух операций:</w:t>
      </w:r>
    </w:p>
    <w:p w:rsidR="007626D7" w:rsidRPr="007626D7" w:rsidRDefault="007626D7" w:rsidP="00C70B9E">
      <w:pPr>
        <w:numPr>
          <w:ilvl w:val="0"/>
          <w:numId w:val="25"/>
        </w:numPr>
        <w:ind w:left="-142" w:right="-562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>вычисление мультипликативной обратной величины от входного значения в конечном поле GF(28); обратной величиной от 0 является 0;</w:t>
      </w:r>
    </w:p>
    <w:p w:rsidR="007626D7" w:rsidRPr="007626D7" w:rsidRDefault="007626D7" w:rsidP="00C70B9E">
      <w:pPr>
        <w:numPr>
          <w:ilvl w:val="0"/>
          <w:numId w:val="25"/>
        </w:numPr>
        <w:ind w:left="-142" w:right="-562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выходное значение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7626D7">
        <w:rPr>
          <w:rFonts w:ascii="Times New Roman" w:hAnsi="Times New Roman" w:cs="Times New Roman"/>
          <w:sz w:val="28"/>
          <w:szCs w:val="28"/>
        </w:rPr>
        <w:t xml:space="preserve"> вычисляется следующим образом: </w:t>
      </w:r>
    </w:p>
    <w:p w:rsidR="007626D7" w:rsidRPr="007626D7" w:rsidRDefault="00290078" w:rsidP="00C70B9E">
      <w:pPr>
        <w:ind w:left="-142" w:right="-562"/>
        <w:contextualSpacing/>
        <w:rPr>
          <w:rFonts w:ascii="Times New Roman" w:eastAsiaTheme="minorEastAsia" w:hAnsi="Times New Roman" w:cs="Times New Roman"/>
          <w:i/>
          <w:color w:val="333333"/>
          <w:sz w:val="28"/>
          <w:szCs w:val="28"/>
          <w:shd w:val="clear" w:color="auto" w:fill="FFFFFF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b'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333333"/>
              <w:sz w:val="28"/>
              <w:szCs w:val="28"/>
              <w:shd w:val="clear" w:color="auto" w:fill="FFFFFF"/>
            </w:rPr>
            <m:t>⊕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i+4 mod8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333333"/>
              <w:sz w:val="28"/>
              <w:szCs w:val="28"/>
              <w:shd w:val="clear" w:color="auto" w:fill="FFFFFF"/>
            </w:rPr>
            <m:t>⊕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i+5 mod8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333333"/>
              <w:sz w:val="28"/>
              <w:szCs w:val="28"/>
              <w:shd w:val="clear" w:color="auto" w:fill="FFFFFF"/>
            </w:rPr>
            <m:t>⊕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i+6 mod8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333333"/>
              <w:sz w:val="28"/>
              <w:szCs w:val="28"/>
              <w:shd w:val="clear" w:color="auto" w:fill="FFFFFF"/>
            </w:rPr>
            <m:t>⊕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i+7 mod8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333333"/>
              <w:sz w:val="28"/>
              <w:szCs w:val="28"/>
              <w:shd w:val="clear" w:color="auto" w:fill="FFFFFF"/>
            </w:rPr>
            <m:t>⊕</m:t>
          </m:r>
          <m:sSub>
            <m:sSubPr>
              <m:ctrlPr>
                <w:rPr>
                  <w:rFonts w:ascii="Cambria Math" w:hAnsi="Cambria Math" w:cs="Times New Roman"/>
                  <w:color w:val="333333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 w:cs="Times New Roman"/>
                  <w:color w:val="333333"/>
                  <w:sz w:val="28"/>
                  <w:szCs w:val="28"/>
                  <w:shd w:val="clear" w:color="auto" w:fill="FFFFFF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color w:val="333333"/>
                  <w:sz w:val="28"/>
                  <w:szCs w:val="28"/>
                  <w:shd w:val="clear" w:color="auto" w:fill="FFFFFF"/>
                </w:rPr>
                <m:t>i</m:t>
              </m:r>
            </m:sub>
          </m:sSub>
        </m:oMath>
      </m:oMathPara>
    </w:p>
    <w:p w:rsidR="007626D7" w:rsidRPr="007626D7" w:rsidRDefault="007626D7" w:rsidP="00C70B9E">
      <w:pPr>
        <w:ind w:left="-142" w:right="-562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lastRenderedPageBreak/>
        <w:t>Где:</w:t>
      </w:r>
    </w:p>
    <w:p w:rsidR="007626D7" w:rsidRPr="007626D7" w:rsidRDefault="00290078" w:rsidP="00C70B9E">
      <w:pPr>
        <w:ind w:left="-142" w:right="-562"/>
        <w:contextualSpacing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="007626D7"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="007626D7" w:rsidRPr="007626D7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есть i-</w:t>
      </w:r>
      <w:proofErr w:type="spellStart"/>
      <w:r w:rsidR="007626D7" w:rsidRPr="007626D7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ый</w:t>
      </w:r>
      <w:proofErr w:type="spellEnd"/>
      <w:r w:rsidR="007626D7" w:rsidRPr="007626D7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бит b, </w:t>
      </w:r>
    </w:p>
    <w:p w:rsidR="007626D7" w:rsidRPr="007626D7" w:rsidRDefault="00290078" w:rsidP="00C70B9E">
      <w:pPr>
        <w:ind w:left="-142" w:right="-562"/>
        <w:contextualSpacing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="007626D7" w:rsidRPr="007626D7">
        <w:rPr>
          <w:rFonts w:ascii="Times New Roman" w:hAnsi="Times New Roman" w:cs="Times New Roman"/>
          <w:color w:val="252525"/>
          <w:sz w:val="28"/>
          <w:szCs w:val="28"/>
        </w:rPr>
        <w:t> </w:t>
      </w:r>
      <w:r w:rsidR="007626D7" w:rsidRPr="007626D7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— i-</w:t>
      </w:r>
      <w:proofErr w:type="spellStart"/>
      <w:r w:rsidR="007626D7" w:rsidRPr="007626D7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ый</w:t>
      </w:r>
      <w:proofErr w:type="spellEnd"/>
      <w:r w:rsidR="007626D7" w:rsidRPr="007626D7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бит константы </w:t>
      </w:r>
      <w:r w:rsidR="007626D7" w:rsidRPr="007626D7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c</w:t>
      </w:r>
      <w:r w:rsidR="007626D7" w:rsidRPr="007626D7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=01100011;</w:t>
      </w:r>
    </w:p>
    <w:p w:rsidR="007626D7" w:rsidRPr="007626D7" w:rsidRDefault="007626D7" w:rsidP="00C70B9E">
      <w:pPr>
        <w:ind w:left="-142" w:right="-562"/>
        <w:contextualSpacing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</w:p>
    <w:p w:rsidR="007626D7" w:rsidRPr="007626D7" w:rsidRDefault="007626D7" w:rsidP="00C70B9E">
      <w:pPr>
        <w:ind w:left="-142" w:right="-562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2.  Операция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ShiftRows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>, которая выполняет циклический сдвиг влево всех строк массива данных, за исключением нулевой (</w:t>
      </w:r>
      <w:r w:rsidRPr="007626D7">
        <w:rPr>
          <w:rFonts w:ascii="Times New Roman" w:hAnsi="Times New Roman" w:cs="Times New Roman"/>
          <w:sz w:val="28"/>
          <w:szCs w:val="28"/>
        </w:rPr>
        <w:fldChar w:fldCharType="begin"/>
      </w:r>
      <w:r w:rsidRPr="007626D7">
        <w:rPr>
          <w:rFonts w:ascii="Times New Roman" w:hAnsi="Times New Roman" w:cs="Times New Roman"/>
          <w:sz w:val="28"/>
          <w:szCs w:val="28"/>
        </w:rPr>
        <w:instrText xml:space="preserve"> REF _Ref447558875 \h  \* MERGEFORMAT </w:instrText>
      </w:r>
      <w:r w:rsidRPr="007626D7">
        <w:rPr>
          <w:rFonts w:ascii="Times New Roman" w:hAnsi="Times New Roman" w:cs="Times New Roman"/>
          <w:sz w:val="28"/>
          <w:szCs w:val="28"/>
        </w:rPr>
      </w:r>
      <w:r w:rsidRPr="007626D7">
        <w:rPr>
          <w:rFonts w:ascii="Times New Roman" w:hAnsi="Times New Roman" w:cs="Times New Roman"/>
          <w:sz w:val="28"/>
          <w:szCs w:val="28"/>
        </w:rPr>
        <w:fldChar w:fldCharType="separate"/>
      </w:r>
      <w:r w:rsidRPr="007626D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626D7">
        <w:rPr>
          <w:rFonts w:ascii="Times New Roman" w:hAnsi="Times New Roman" w:cs="Times New Roman"/>
          <w:noProof/>
          <w:sz w:val="28"/>
          <w:szCs w:val="28"/>
        </w:rPr>
        <w:t>6</w:t>
      </w:r>
      <w:r w:rsidRPr="007626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6D7">
        <w:rPr>
          <w:rFonts w:ascii="Times New Roman" w:hAnsi="Times New Roman" w:cs="Times New Roman"/>
          <w:sz w:val="28"/>
          <w:szCs w:val="28"/>
          <w:lang w:val="en-US"/>
        </w:rPr>
        <w:t>ShiftRows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fldChar w:fldCharType="end"/>
      </w:r>
      <w:r w:rsidRPr="007626D7">
        <w:rPr>
          <w:rFonts w:ascii="Times New Roman" w:hAnsi="Times New Roman" w:cs="Times New Roman"/>
          <w:sz w:val="28"/>
          <w:szCs w:val="28"/>
        </w:rPr>
        <w:t xml:space="preserve">). Сдвиг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7626D7">
        <w:rPr>
          <w:rFonts w:ascii="Times New Roman" w:hAnsi="Times New Roman" w:cs="Times New Roman"/>
          <w:sz w:val="28"/>
          <w:szCs w:val="28"/>
        </w:rPr>
        <w:t>-й строки массива (для i = 1,2,3) производится на i байтов.</w:t>
      </w:r>
    </w:p>
    <w:p w:rsidR="007626D7" w:rsidRPr="007626D7" w:rsidRDefault="007626D7" w:rsidP="00C70B9E">
      <w:pPr>
        <w:keepNext/>
        <w:ind w:left="-142" w:right="-562"/>
        <w:jc w:val="center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090924" wp14:editId="33B08F9B">
            <wp:extent cx="3438525" cy="1273596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iftRow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27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6D7" w:rsidRPr="007626D7" w:rsidRDefault="007626D7" w:rsidP="00C70B9E">
      <w:pPr>
        <w:spacing w:line="240" w:lineRule="auto"/>
        <w:ind w:left="-142" w:right="-56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Ref447558875"/>
      <w:r w:rsidRPr="007626D7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fldChar w:fldCharType="begin"/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instrText xml:space="preserve"> SEQ Рисунок \* ARABIC </w:instrText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fldChar w:fldCharType="separate"/>
      </w:r>
      <w:r w:rsidRPr="007626D7">
        <w:rPr>
          <w:rFonts w:ascii="Times New Roman" w:hAnsi="Times New Roman" w:cs="Times New Roman"/>
          <w:b/>
          <w:bCs/>
          <w:noProof/>
          <w:sz w:val="28"/>
          <w:szCs w:val="28"/>
        </w:rPr>
        <w:t>6</w:t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fldChar w:fldCharType="end"/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26D7">
        <w:rPr>
          <w:rFonts w:ascii="Times New Roman" w:hAnsi="Times New Roman" w:cs="Times New Roman"/>
          <w:b/>
          <w:bCs/>
          <w:sz w:val="28"/>
          <w:szCs w:val="28"/>
          <w:lang w:val="en-US"/>
        </w:rPr>
        <w:t>ShiftRows</w:t>
      </w:r>
      <w:bookmarkEnd w:id="6"/>
      <w:proofErr w:type="spellEnd"/>
    </w:p>
    <w:p w:rsidR="007626D7" w:rsidRPr="007626D7" w:rsidRDefault="007626D7" w:rsidP="00C70B9E">
      <w:pPr>
        <w:ind w:left="-142" w:right="-562"/>
        <w:rPr>
          <w:rFonts w:ascii="Times New Roman" w:hAnsi="Times New Roman" w:cs="Times New Roman"/>
          <w:iCs/>
          <w:sz w:val="28"/>
          <w:szCs w:val="28"/>
          <w:lang w:bidi="ru-RU"/>
        </w:rPr>
      </w:pPr>
      <w:r w:rsidRPr="007626D7">
        <w:rPr>
          <w:rFonts w:ascii="Times New Roman" w:hAnsi="Times New Roman" w:cs="Times New Roman"/>
          <w:sz w:val="28"/>
          <w:szCs w:val="28"/>
          <w:lang w:bidi="ru-RU"/>
        </w:rPr>
        <w:t xml:space="preserve">3. Операция </w:t>
      </w:r>
      <w:proofErr w:type="spellStart"/>
      <w:r w:rsidRPr="007626D7">
        <w:rPr>
          <w:rFonts w:ascii="Times New Roman" w:hAnsi="Times New Roman" w:cs="Times New Roman"/>
          <w:sz w:val="28"/>
          <w:szCs w:val="28"/>
          <w:lang w:val="en-US" w:bidi="en-US"/>
        </w:rPr>
        <w:t>MixColumns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. </w:t>
      </w:r>
      <w:r w:rsidRPr="007626D7">
        <w:rPr>
          <w:rFonts w:ascii="Times New Roman" w:hAnsi="Times New Roman" w:cs="Times New Roman"/>
          <w:sz w:val="28"/>
          <w:szCs w:val="28"/>
          <w:lang w:bidi="ru-RU"/>
        </w:rPr>
        <w:t xml:space="preserve">Выполняет умножение каждого столбца массива данных, который рассматривается как полином в конечном поле </w:t>
      </w:r>
      <w:r w:rsidRPr="007626D7">
        <w:rPr>
          <w:rFonts w:ascii="Times New Roman" w:hAnsi="Times New Roman" w:cs="Times New Roman"/>
          <w:sz w:val="28"/>
          <w:szCs w:val="28"/>
          <w:lang w:val="en-US" w:bidi="en-US"/>
        </w:rPr>
        <w:t>GF</w:t>
      </w:r>
      <w:r w:rsidRPr="007626D7">
        <w:rPr>
          <w:rFonts w:ascii="Times New Roman" w:hAnsi="Times New Roman" w:cs="Times New Roman"/>
          <w:sz w:val="28"/>
          <w:szCs w:val="28"/>
        </w:rPr>
        <w:t xml:space="preserve">( </w:t>
      </w:r>
      <w:r w:rsidRPr="007626D7">
        <w:rPr>
          <w:rFonts w:ascii="Times New Roman" w:hAnsi="Times New Roman" w:cs="Times New Roman"/>
          <w:sz w:val="28"/>
          <w:szCs w:val="28"/>
          <w:lang w:bidi="ru-RU"/>
        </w:rPr>
        <w:t>2</w:t>
      </w:r>
      <w:r w:rsidRPr="007626D7">
        <w:rPr>
          <w:rFonts w:ascii="Times New Roman" w:hAnsi="Times New Roman" w:cs="Times New Roman"/>
          <w:sz w:val="28"/>
          <w:szCs w:val="28"/>
          <w:vertAlign w:val="superscript"/>
          <w:lang w:bidi="ru-RU"/>
        </w:rPr>
        <w:t>8</w:t>
      </w:r>
      <w:r w:rsidRPr="007626D7">
        <w:rPr>
          <w:rFonts w:ascii="Times New Roman" w:hAnsi="Times New Roman" w:cs="Times New Roman"/>
          <w:sz w:val="28"/>
          <w:szCs w:val="28"/>
          <w:lang w:bidi="ru-RU"/>
        </w:rPr>
        <w:t xml:space="preserve">), на фиксированный полином </w:t>
      </w:r>
      <w:proofErr w:type="gramStart"/>
      <w:r w:rsidRPr="007626D7">
        <w:rPr>
          <w:rFonts w:ascii="Times New Roman" w:hAnsi="Times New Roman" w:cs="Times New Roman"/>
          <w:iCs/>
          <w:sz w:val="28"/>
          <w:szCs w:val="28"/>
          <w:lang w:bidi="ru-RU"/>
        </w:rPr>
        <w:t>а(</w:t>
      </w:r>
      <w:proofErr w:type="gramEnd"/>
      <w:r w:rsidRPr="007626D7">
        <w:rPr>
          <w:rFonts w:ascii="Times New Roman" w:hAnsi="Times New Roman" w:cs="Times New Roman"/>
          <w:iCs/>
          <w:sz w:val="28"/>
          <w:szCs w:val="28"/>
          <w:lang w:bidi="ru-RU"/>
        </w:rPr>
        <w:t>х):</w:t>
      </w:r>
    </w:p>
    <w:p w:rsidR="007626D7" w:rsidRPr="007626D7" w:rsidRDefault="007626D7" w:rsidP="00C70B9E">
      <w:pPr>
        <w:ind w:left="-142" w:right="-562"/>
        <w:jc w:val="center"/>
        <w:rPr>
          <w:rFonts w:ascii="Times New Roman" w:eastAsiaTheme="minorEastAsia" w:hAnsi="Times New Roman" w:cs="Times New Roman"/>
          <w:iCs/>
          <w:sz w:val="28"/>
          <w:szCs w:val="28"/>
          <w:lang w:bidi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 w:bidi="ru-RU"/>
            </w:rPr>
            <m:t>a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 w:bidi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 w:bidi="ru-RU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bidi="ru-RU"/>
            </w:rPr>
            <m:t>=3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 w:bidi="ru-RU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 w:bidi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bidi="ru-RU"/>
                </w:rPr>
                <m:t>3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bidi="ru-RU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 w:bidi="ru-RU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 w:bidi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bidi="ru-RU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bidi="ru-RU"/>
            </w:rPr>
            <m:t>+</m:t>
          </m:r>
          <m:r>
            <w:rPr>
              <w:rFonts w:ascii="Cambria Math" w:hAnsi="Cambria Math" w:cs="Times New Roman"/>
              <w:sz w:val="28"/>
              <w:szCs w:val="28"/>
              <w:lang w:val="en-US" w:bidi="ru-RU"/>
            </w:rPr>
            <m:t>x</m:t>
          </m:r>
          <m:r>
            <w:rPr>
              <w:rFonts w:ascii="Cambria Math" w:hAnsi="Cambria Math" w:cs="Times New Roman"/>
              <w:sz w:val="28"/>
              <w:szCs w:val="28"/>
              <w:lang w:bidi="ru-RU"/>
            </w:rPr>
            <m:t>+2</m:t>
          </m:r>
        </m:oMath>
      </m:oMathPara>
    </w:p>
    <w:p w:rsidR="007626D7" w:rsidRPr="007626D7" w:rsidRDefault="007626D7" w:rsidP="00C70B9E">
      <w:pPr>
        <w:ind w:left="-142" w:right="-562"/>
        <w:rPr>
          <w:rFonts w:ascii="Times New Roman" w:eastAsiaTheme="minorEastAsia" w:hAnsi="Times New Roman" w:cs="Times New Roman"/>
          <w:iCs/>
          <w:sz w:val="28"/>
          <w:szCs w:val="28"/>
          <w:lang w:bidi="ru-RU"/>
        </w:rPr>
      </w:pPr>
      <w:r w:rsidRPr="007626D7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Умножение выполняется по модулю 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 w:bidi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 w:bidi="ru-RU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bidi="ru-RU"/>
              </w:rPr>
              <m:t>8</m:t>
            </m:r>
          </m:sup>
        </m:sSup>
        <m:r>
          <w:rPr>
            <w:rFonts w:ascii="Cambria Math" w:hAnsi="Cambria Math" w:cs="Times New Roman"/>
            <w:sz w:val="28"/>
            <w:szCs w:val="28"/>
            <w:lang w:bidi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 w:bidi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 w:bidi="ru-RU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bidi="ru-RU"/>
              </w:rPr>
              <m:t>4</m:t>
            </m:r>
          </m:sup>
        </m:sSup>
        <m:r>
          <w:rPr>
            <w:rFonts w:ascii="Cambria Math" w:hAnsi="Cambria Math" w:cs="Times New Roman"/>
            <w:sz w:val="28"/>
            <w:szCs w:val="28"/>
            <w:lang w:bidi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 w:bidi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 w:bidi="ru-RU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bidi="ru-RU"/>
              </w:rPr>
              <m:t>3</m:t>
            </m:r>
          </m:sup>
        </m:sSup>
        <m:r>
          <w:rPr>
            <w:rFonts w:ascii="Cambria Math" w:hAnsi="Cambria Math" w:cs="Times New Roman"/>
            <w:sz w:val="28"/>
            <w:szCs w:val="28"/>
            <w:lang w:bidi="ru-RU"/>
          </w:rPr>
          <m:t>+</m:t>
        </m:r>
        <m:r>
          <w:rPr>
            <w:rFonts w:ascii="Cambria Math" w:hAnsi="Cambria Math" w:cs="Times New Roman"/>
            <w:sz w:val="28"/>
            <w:szCs w:val="28"/>
            <w:lang w:val="en-US" w:bidi="ru-RU"/>
          </w:rPr>
          <m:t>x</m:t>
        </m:r>
        <m:r>
          <w:rPr>
            <w:rFonts w:ascii="Cambria Math" w:hAnsi="Cambria Math" w:cs="Times New Roman"/>
            <w:sz w:val="28"/>
            <w:szCs w:val="28"/>
            <w:lang w:bidi="ru-RU"/>
          </w:rPr>
          <m:t>+1</m:t>
        </m:r>
      </m:oMath>
      <w:r w:rsidRPr="007626D7">
        <w:rPr>
          <w:rFonts w:ascii="Times New Roman" w:eastAsiaTheme="minorEastAsia" w:hAnsi="Times New Roman" w:cs="Times New Roman"/>
          <w:iCs/>
          <w:sz w:val="28"/>
          <w:szCs w:val="28"/>
          <w:lang w:bidi="ru-RU"/>
        </w:rPr>
        <w:t xml:space="preserve"> </w:t>
      </w:r>
    </w:p>
    <w:p w:rsidR="007626D7" w:rsidRPr="007626D7" w:rsidRDefault="007626D7" w:rsidP="00C70B9E">
      <w:pPr>
        <w:ind w:left="-142" w:right="-562"/>
        <w:rPr>
          <w:rFonts w:ascii="Times New Roman" w:eastAsiaTheme="minorEastAsia" w:hAnsi="Times New Roman" w:cs="Times New Roman"/>
          <w:iCs/>
          <w:sz w:val="28"/>
          <w:szCs w:val="28"/>
          <w:lang w:bidi="ru-RU"/>
        </w:rPr>
      </w:pPr>
      <w:r w:rsidRPr="007626D7">
        <w:rPr>
          <w:rFonts w:ascii="Times New Roman" w:eastAsiaTheme="minorEastAsia" w:hAnsi="Times New Roman" w:cs="Times New Roman"/>
          <w:iCs/>
          <w:sz w:val="28"/>
          <w:szCs w:val="28"/>
          <w:lang w:val="en-US" w:bidi="ru-RU"/>
        </w:rPr>
        <w:t xml:space="preserve">4. </w:t>
      </w:r>
      <w:r w:rsidRPr="007626D7">
        <w:rPr>
          <w:rFonts w:ascii="Times New Roman" w:eastAsiaTheme="minorEastAsia" w:hAnsi="Times New Roman" w:cs="Times New Roman"/>
          <w:iCs/>
          <w:sz w:val="28"/>
          <w:szCs w:val="28"/>
          <w:lang w:bidi="ru-RU"/>
        </w:rPr>
        <w:t>Операция</w:t>
      </w:r>
      <w:r w:rsidRPr="007626D7">
        <w:rPr>
          <w:rFonts w:ascii="Times New Roman" w:eastAsiaTheme="minorEastAsia" w:hAnsi="Times New Roman" w:cs="Times New Roman"/>
          <w:iCs/>
          <w:sz w:val="28"/>
          <w:szCs w:val="28"/>
          <w:lang w:val="en-US" w:bidi="ru-RU"/>
        </w:rPr>
        <w:t xml:space="preserve"> </w:t>
      </w:r>
      <w:proofErr w:type="spellStart"/>
      <w:r w:rsidRPr="007626D7">
        <w:rPr>
          <w:rFonts w:ascii="Times New Roman" w:eastAsiaTheme="minorEastAsia" w:hAnsi="Times New Roman" w:cs="Times New Roman"/>
          <w:iCs/>
          <w:sz w:val="28"/>
          <w:szCs w:val="28"/>
          <w:lang w:val="en-US" w:bidi="ru-RU"/>
        </w:rPr>
        <w:t>AddRoundKey</w:t>
      </w:r>
      <w:proofErr w:type="spellEnd"/>
      <w:r w:rsidRPr="007626D7">
        <w:rPr>
          <w:rFonts w:ascii="Times New Roman" w:eastAsiaTheme="minorEastAsia" w:hAnsi="Times New Roman" w:cs="Times New Roman"/>
          <w:iCs/>
          <w:sz w:val="28"/>
          <w:szCs w:val="28"/>
          <w:lang w:val="en-US" w:bidi="ru-RU"/>
        </w:rPr>
        <w:t xml:space="preserve"> (</w:t>
      </w:r>
      <w:r w:rsidRPr="007626D7">
        <w:rPr>
          <w:rFonts w:ascii="Times New Roman" w:eastAsiaTheme="minorEastAsia" w:hAnsi="Times New Roman" w:cs="Times New Roman"/>
          <w:iCs/>
          <w:sz w:val="28"/>
          <w:szCs w:val="28"/>
          <w:lang w:bidi="ru-RU"/>
        </w:rPr>
        <w:fldChar w:fldCharType="begin"/>
      </w:r>
      <w:r w:rsidRPr="007626D7">
        <w:rPr>
          <w:rFonts w:ascii="Times New Roman" w:eastAsiaTheme="minorEastAsia" w:hAnsi="Times New Roman" w:cs="Times New Roman"/>
          <w:iCs/>
          <w:sz w:val="28"/>
          <w:szCs w:val="28"/>
          <w:lang w:val="en-US" w:bidi="ru-RU"/>
        </w:rPr>
        <w:instrText xml:space="preserve"> REF _Ref447558971 \h  \* MERGEFORMAT </w:instrText>
      </w:r>
      <w:r w:rsidRPr="007626D7">
        <w:rPr>
          <w:rFonts w:ascii="Times New Roman" w:eastAsiaTheme="minorEastAsia" w:hAnsi="Times New Roman" w:cs="Times New Roman"/>
          <w:iCs/>
          <w:sz w:val="28"/>
          <w:szCs w:val="28"/>
          <w:lang w:bidi="ru-RU"/>
        </w:rPr>
      </w:r>
      <w:r w:rsidRPr="007626D7">
        <w:rPr>
          <w:rFonts w:ascii="Times New Roman" w:eastAsiaTheme="minorEastAsia" w:hAnsi="Times New Roman" w:cs="Times New Roman"/>
          <w:iCs/>
          <w:sz w:val="28"/>
          <w:szCs w:val="28"/>
          <w:lang w:bidi="ru-RU"/>
        </w:rPr>
        <w:fldChar w:fldCharType="separate"/>
      </w:r>
      <w:r w:rsidRPr="007626D7">
        <w:rPr>
          <w:rFonts w:ascii="Times New Roman" w:hAnsi="Times New Roman" w:cs="Times New Roman"/>
          <w:sz w:val="28"/>
          <w:szCs w:val="28"/>
        </w:rPr>
        <w:t>Рисунок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626D7">
        <w:rPr>
          <w:rFonts w:ascii="Times New Roman" w:hAnsi="Times New Roman" w:cs="Times New Roman"/>
          <w:noProof/>
          <w:sz w:val="28"/>
          <w:szCs w:val="28"/>
          <w:lang w:val="en-US"/>
        </w:rPr>
        <w:t>7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 xml:space="preserve"> Add Round Key</w:t>
      </w:r>
      <w:r w:rsidRPr="007626D7">
        <w:rPr>
          <w:rFonts w:ascii="Times New Roman" w:eastAsiaTheme="minorEastAsia" w:hAnsi="Times New Roman" w:cs="Times New Roman"/>
          <w:iCs/>
          <w:sz w:val="28"/>
          <w:szCs w:val="28"/>
          <w:lang w:bidi="ru-RU"/>
        </w:rPr>
        <w:fldChar w:fldCharType="end"/>
      </w:r>
      <w:r w:rsidRPr="007626D7">
        <w:rPr>
          <w:rFonts w:ascii="Times New Roman" w:eastAsiaTheme="minorEastAsia" w:hAnsi="Times New Roman" w:cs="Times New Roman"/>
          <w:iCs/>
          <w:sz w:val="28"/>
          <w:szCs w:val="28"/>
          <w:lang w:val="en-US" w:bidi="ru-RU"/>
        </w:rPr>
        <w:t xml:space="preserve">). </w:t>
      </w:r>
      <w:r w:rsidRPr="007626D7">
        <w:rPr>
          <w:rFonts w:ascii="Times New Roman" w:eastAsiaTheme="minorEastAsia" w:hAnsi="Times New Roman" w:cs="Times New Roman"/>
          <w:iCs/>
          <w:sz w:val="28"/>
          <w:szCs w:val="28"/>
          <w:lang w:bidi="ru-RU"/>
        </w:rPr>
        <w:t xml:space="preserve">Выполняет наложение на массив данных материала ключа. А именно, на </w:t>
      </w:r>
      <w:r w:rsidRPr="007626D7">
        <w:rPr>
          <w:rFonts w:ascii="Times New Roman" w:eastAsiaTheme="minorEastAsia" w:hAnsi="Times New Roman" w:cs="Times New Roman"/>
          <w:iCs/>
          <w:sz w:val="28"/>
          <w:szCs w:val="28"/>
          <w:lang w:val="en-US" w:bidi="ru-RU"/>
        </w:rPr>
        <w:t>i</w:t>
      </w:r>
      <w:r w:rsidRPr="007626D7">
        <w:rPr>
          <w:rFonts w:ascii="Times New Roman" w:eastAsiaTheme="minorEastAsia" w:hAnsi="Times New Roman" w:cs="Times New Roman"/>
          <w:iCs/>
          <w:sz w:val="28"/>
          <w:szCs w:val="28"/>
          <w:lang w:bidi="ru-RU"/>
        </w:rPr>
        <w:t>-й столбец массива данных (</w:t>
      </w:r>
      <w:r w:rsidRPr="007626D7">
        <w:rPr>
          <w:rFonts w:ascii="Times New Roman" w:eastAsiaTheme="minorEastAsia" w:hAnsi="Times New Roman" w:cs="Times New Roman"/>
          <w:iCs/>
          <w:sz w:val="28"/>
          <w:szCs w:val="28"/>
          <w:lang w:val="en-US" w:bidi="ru-RU"/>
        </w:rPr>
        <w:t>i</w:t>
      </w:r>
      <w:r w:rsidRPr="007626D7">
        <w:rPr>
          <w:rFonts w:ascii="Times New Roman" w:eastAsiaTheme="minorEastAsia" w:hAnsi="Times New Roman" w:cs="Times New Roman"/>
          <w:iCs/>
          <w:sz w:val="28"/>
          <w:szCs w:val="28"/>
          <w:lang w:bidi="ru-RU"/>
        </w:rPr>
        <w:t xml:space="preserve"> = 0...3) побитовой логической операцией «исключающее или» (</w:t>
      </w:r>
      <w:r w:rsidRPr="007626D7">
        <w:rPr>
          <w:rFonts w:ascii="Times New Roman" w:eastAsiaTheme="minorEastAsia" w:hAnsi="Times New Roman" w:cs="Times New Roman"/>
          <w:iCs/>
          <w:sz w:val="28"/>
          <w:szCs w:val="28"/>
          <w:lang w:val="en-US" w:bidi="ru-RU"/>
        </w:rPr>
        <w:t>XOR</w:t>
      </w:r>
      <w:r w:rsidRPr="007626D7">
        <w:rPr>
          <w:rFonts w:ascii="Times New Roman" w:eastAsiaTheme="minorEastAsia" w:hAnsi="Times New Roman" w:cs="Times New Roman"/>
          <w:iCs/>
          <w:sz w:val="28"/>
          <w:szCs w:val="28"/>
          <w:lang w:bidi="ru-RU"/>
        </w:rPr>
        <w:t xml:space="preserve">) накладывается определенное слово расширенного ключа </w:t>
      </w:r>
      <w:proofErr w:type="spellStart"/>
      <w:r w:rsidRPr="007626D7">
        <w:rPr>
          <w:rFonts w:ascii="Times New Roman" w:eastAsiaTheme="minorEastAsia" w:hAnsi="Times New Roman" w:cs="Times New Roman"/>
          <w:bCs/>
          <w:i/>
          <w:iCs/>
          <w:sz w:val="28"/>
          <w:szCs w:val="28"/>
          <w:lang w:val="en-US" w:bidi="en-US"/>
        </w:rPr>
        <w:t>W</w:t>
      </w:r>
      <w:r w:rsidRPr="007626D7">
        <w:rPr>
          <w:rFonts w:ascii="Times New Roman" w:eastAsiaTheme="minorEastAsia" w:hAnsi="Times New Roman" w:cs="Times New Roman"/>
          <w:bCs/>
          <w:i/>
          <w:iCs/>
          <w:sz w:val="28"/>
          <w:szCs w:val="28"/>
          <w:vertAlign w:val="subscript"/>
          <w:lang w:val="en-US" w:bidi="en-US"/>
        </w:rPr>
        <w:t>ArVt</w:t>
      </w:r>
      <w:proofErr w:type="spellEnd"/>
      <w:r w:rsidRPr="007626D7">
        <w:rPr>
          <w:rFonts w:ascii="Times New Roman" w:eastAsiaTheme="minorEastAsia" w:hAnsi="Times New Roman" w:cs="Times New Roman"/>
          <w:bCs/>
          <w:i/>
          <w:iCs/>
          <w:sz w:val="28"/>
          <w:szCs w:val="28"/>
          <w:lang w:bidi="ru-RU"/>
        </w:rPr>
        <w:t>,</w:t>
      </w:r>
      <w:r w:rsidRPr="007626D7">
        <w:rPr>
          <w:rFonts w:ascii="Times New Roman" w:eastAsiaTheme="minorEastAsia" w:hAnsi="Times New Roman" w:cs="Times New Roman"/>
          <w:iCs/>
          <w:sz w:val="28"/>
          <w:szCs w:val="28"/>
          <w:lang w:bidi="ru-RU"/>
        </w:rPr>
        <w:t xml:space="preserve">, где </w:t>
      </w:r>
      <w:r w:rsidRPr="007626D7">
        <w:rPr>
          <w:rFonts w:ascii="Times New Roman" w:eastAsiaTheme="minorEastAsia" w:hAnsi="Times New Roman" w:cs="Times New Roman"/>
          <w:iCs/>
          <w:sz w:val="28"/>
          <w:szCs w:val="28"/>
          <w:lang w:val="en-US" w:bidi="ru-RU"/>
        </w:rPr>
        <w:t>r</w:t>
      </w:r>
      <w:r w:rsidRPr="007626D7">
        <w:rPr>
          <w:rFonts w:ascii="Times New Roman" w:eastAsiaTheme="minorEastAsia" w:hAnsi="Times New Roman" w:cs="Times New Roman"/>
          <w:iCs/>
          <w:sz w:val="28"/>
          <w:szCs w:val="28"/>
          <w:lang w:bidi="ru-RU"/>
        </w:rPr>
        <w:t>— номер текущего раунда алгоритма, начиная с 1.</w:t>
      </w:r>
    </w:p>
    <w:p w:rsidR="007626D7" w:rsidRPr="007626D7" w:rsidRDefault="007626D7" w:rsidP="00C70B9E">
      <w:pPr>
        <w:keepNext/>
        <w:ind w:left="-142" w:right="-562"/>
        <w:jc w:val="center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820BDF" wp14:editId="730E2654">
            <wp:extent cx="3152775" cy="2451283"/>
            <wp:effectExtent l="0" t="0" r="0" b="6350"/>
            <wp:docPr id="23" name="Рисунок 23" descr="C:\Users\Timur\Desktop\ДИПЛОМ\AE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imur\Desktop\ДИПЛОМ\AES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453" cy="24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6D7" w:rsidRPr="007626D7" w:rsidRDefault="007626D7" w:rsidP="00C70B9E">
      <w:pPr>
        <w:spacing w:line="240" w:lineRule="auto"/>
        <w:ind w:left="-142" w:right="-56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Ref447558971"/>
      <w:r w:rsidRPr="007626D7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fldChar w:fldCharType="begin"/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instrText xml:space="preserve"> SEQ Рисунок \* ARABIC </w:instrText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fldChar w:fldCharType="separate"/>
      </w:r>
      <w:r w:rsidRPr="007626D7">
        <w:rPr>
          <w:rFonts w:ascii="Times New Roman" w:hAnsi="Times New Roman" w:cs="Times New Roman"/>
          <w:b/>
          <w:bCs/>
          <w:noProof/>
          <w:sz w:val="28"/>
          <w:szCs w:val="28"/>
        </w:rPr>
        <w:t>7</w:t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fldChar w:fldCharType="end"/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626D7">
        <w:rPr>
          <w:rFonts w:ascii="Times New Roman" w:hAnsi="Times New Roman" w:cs="Times New Roman"/>
          <w:b/>
          <w:bCs/>
          <w:sz w:val="28"/>
          <w:szCs w:val="28"/>
          <w:lang w:val="en-US"/>
        </w:rPr>
        <w:t>Add</w:t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626D7">
        <w:rPr>
          <w:rFonts w:ascii="Times New Roman" w:hAnsi="Times New Roman" w:cs="Times New Roman"/>
          <w:b/>
          <w:bCs/>
          <w:sz w:val="28"/>
          <w:szCs w:val="28"/>
          <w:lang w:val="en-US"/>
        </w:rPr>
        <w:t>Round</w:t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626D7">
        <w:rPr>
          <w:rFonts w:ascii="Times New Roman" w:hAnsi="Times New Roman" w:cs="Times New Roman"/>
          <w:b/>
          <w:bCs/>
          <w:sz w:val="28"/>
          <w:szCs w:val="28"/>
          <w:lang w:val="en-US"/>
        </w:rPr>
        <w:t>Key</w:t>
      </w:r>
      <w:bookmarkEnd w:id="7"/>
    </w:p>
    <w:p w:rsidR="007626D7" w:rsidRPr="007626D7" w:rsidRDefault="007626D7" w:rsidP="00C70B9E">
      <w:pPr>
        <w:ind w:left="-142" w:right="-562"/>
        <w:rPr>
          <w:rFonts w:ascii="Times New Roman" w:hAnsi="Times New Roman" w:cs="Times New Roman"/>
          <w:sz w:val="28"/>
          <w:szCs w:val="28"/>
        </w:rPr>
      </w:pPr>
    </w:p>
    <w:p w:rsidR="007626D7" w:rsidRPr="007626D7" w:rsidRDefault="007626D7" w:rsidP="00C70B9E">
      <w:pPr>
        <w:ind w:left="-142" w:right="-562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Алгоритм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Pr="007626D7">
        <w:rPr>
          <w:rFonts w:ascii="Times New Roman" w:hAnsi="Times New Roman" w:cs="Times New Roman"/>
          <w:sz w:val="28"/>
          <w:szCs w:val="28"/>
        </w:rPr>
        <w:t xml:space="preserve"> имеет несколько стандартных вариаций, отличающихся размером ключа и, соответственно, количеством раундом шифрования. Возможная длина ключей шифрования для алгоритма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Pr="007626D7">
        <w:rPr>
          <w:rFonts w:ascii="Times New Roman" w:hAnsi="Times New Roman" w:cs="Times New Roman"/>
          <w:sz w:val="28"/>
          <w:szCs w:val="28"/>
        </w:rPr>
        <w:t xml:space="preserve">   - 128, 192 и 256 битов. Зависимость количества раундов от длины ключа представлена в таблице (</w:t>
      </w:r>
      <w:r w:rsidRPr="007626D7">
        <w:rPr>
          <w:rFonts w:ascii="Times New Roman" w:hAnsi="Times New Roman" w:cs="Times New Roman"/>
          <w:sz w:val="28"/>
          <w:szCs w:val="28"/>
          <w:u w:val="single"/>
        </w:rPr>
        <w:fldChar w:fldCharType="begin"/>
      </w:r>
      <w:r w:rsidRPr="007626D7">
        <w:rPr>
          <w:rFonts w:ascii="Times New Roman" w:hAnsi="Times New Roman" w:cs="Times New Roman"/>
          <w:sz w:val="28"/>
          <w:szCs w:val="28"/>
          <w:u w:val="single"/>
        </w:rPr>
        <w:instrText xml:space="preserve"> REF _Ref447558835 \h  \* MERGEFORMAT </w:instrText>
      </w:r>
      <w:r w:rsidRPr="007626D7">
        <w:rPr>
          <w:rFonts w:ascii="Times New Roman" w:hAnsi="Times New Roman" w:cs="Times New Roman"/>
          <w:sz w:val="28"/>
          <w:szCs w:val="28"/>
          <w:u w:val="single"/>
        </w:rPr>
      </w:r>
      <w:r w:rsidRPr="007626D7">
        <w:rPr>
          <w:rFonts w:ascii="Times New Roman" w:hAnsi="Times New Roman" w:cs="Times New Roman"/>
          <w:sz w:val="28"/>
          <w:szCs w:val="28"/>
          <w:u w:val="single"/>
        </w:rPr>
        <w:fldChar w:fldCharType="separate"/>
      </w:r>
      <w:r w:rsidRPr="007626D7">
        <w:rPr>
          <w:rFonts w:ascii="Times New Roman" w:hAnsi="Times New Roman" w:cs="Times New Roman"/>
          <w:sz w:val="28"/>
          <w:szCs w:val="28"/>
          <w:u w:val="single"/>
        </w:rPr>
        <w:t>Таблица</w:t>
      </w:r>
      <w:r w:rsidRPr="007626D7">
        <w:rPr>
          <w:rFonts w:ascii="Times New Roman" w:hAnsi="Times New Roman" w:cs="Times New Roman"/>
          <w:sz w:val="28"/>
          <w:szCs w:val="28"/>
        </w:rPr>
        <w:t xml:space="preserve"> </w:t>
      </w:r>
      <w:r w:rsidRPr="007626D7">
        <w:rPr>
          <w:rFonts w:ascii="Times New Roman" w:hAnsi="Times New Roman" w:cs="Times New Roman"/>
          <w:noProof/>
          <w:sz w:val="28"/>
          <w:szCs w:val="28"/>
        </w:rPr>
        <w:t>2</w:t>
      </w:r>
      <w:r w:rsidRPr="007626D7">
        <w:rPr>
          <w:rFonts w:ascii="Times New Roman" w:hAnsi="Times New Roman" w:cs="Times New Roman"/>
          <w:sz w:val="28"/>
          <w:szCs w:val="28"/>
        </w:rPr>
        <w:fldChar w:fldCharType="end"/>
      </w:r>
      <w:r w:rsidRPr="007626D7">
        <w:rPr>
          <w:rFonts w:ascii="Times New Roman" w:hAnsi="Times New Roman" w:cs="Times New Roman"/>
          <w:sz w:val="28"/>
          <w:szCs w:val="28"/>
        </w:rPr>
        <w:t>).</w:t>
      </w:r>
    </w:p>
    <w:p w:rsidR="007626D7" w:rsidRPr="007626D7" w:rsidRDefault="007626D7" w:rsidP="00C70B9E">
      <w:pPr>
        <w:keepNext/>
        <w:spacing w:line="240" w:lineRule="auto"/>
        <w:ind w:left="-142" w:right="-562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Ref447558835"/>
      <w:r w:rsidRPr="007626D7">
        <w:rPr>
          <w:rFonts w:ascii="Times New Roman" w:hAnsi="Times New Roman" w:cs="Times New Roman"/>
          <w:b/>
          <w:bCs/>
          <w:sz w:val="28"/>
          <w:szCs w:val="28"/>
        </w:rPr>
        <w:t xml:space="preserve">Таблица </w:t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fldChar w:fldCharType="begin"/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instrText xml:space="preserve"> SEQ Таблица \* ARABIC </w:instrText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fldChar w:fldCharType="separate"/>
      </w:r>
      <w:r w:rsidRPr="007626D7">
        <w:rPr>
          <w:rFonts w:ascii="Times New Roman" w:hAnsi="Times New Roman" w:cs="Times New Roman"/>
          <w:b/>
          <w:bCs/>
          <w:noProof/>
          <w:sz w:val="28"/>
          <w:szCs w:val="28"/>
        </w:rPr>
        <w:t>2</w:t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fldChar w:fldCharType="end"/>
      </w:r>
      <w:bookmarkEnd w:id="8"/>
    </w:p>
    <w:tbl>
      <w:tblPr>
        <w:tblStyle w:val="26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7626D7" w:rsidRPr="007626D7" w:rsidTr="00DE45D7">
        <w:trPr>
          <w:trHeight w:val="531"/>
        </w:trPr>
        <w:tc>
          <w:tcPr>
            <w:tcW w:w="4785" w:type="dxa"/>
            <w:vAlign w:val="center"/>
          </w:tcPr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  <w:r w:rsidRPr="007626D7">
              <w:rPr>
                <w:sz w:val="28"/>
                <w:szCs w:val="28"/>
              </w:rPr>
              <w:t>Длина ключа, бит</w:t>
            </w:r>
          </w:p>
        </w:tc>
        <w:tc>
          <w:tcPr>
            <w:tcW w:w="4786" w:type="dxa"/>
            <w:vAlign w:val="center"/>
          </w:tcPr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  <w:r w:rsidRPr="007626D7">
              <w:rPr>
                <w:sz w:val="28"/>
                <w:szCs w:val="28"/>
              </w:rPr>
              <w:t>Количество раундов</w:t>
            </w:r>
          </w:p>
        </w:tc>
      </w:tr>
      <w:tr w:rsidR="007626D7" w:rsidRPr="007626D7" w:rsidTr="00DE45D7">
        <w:trPr>
          <w:trHeight w:val="531"/>
        </w:trPr>
        <w:tc>
          <w:tcPr>
            <w:tcW w:w="4785" w:type="dxa"/>
            <w:vAlign w:val="center"/>
          </w:tcPr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  <w:r w:rsidRPr="007626D7">
              <w:rPr>
                <w:sz w:val="28"/>
                <w:szCs w:val="28"/>
              </w:rPr>
              <w:t>128</w:t>
            </w:r>
          </w:p>
        </w:tc>
        <w:tc>
          <w:tcPr>
            <w:tcW w:w="4786" w:type="dxa"/>
            <w:vAlign w:val="center"/>
          </w:tcPr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  <w:r w:rsidRPr="007626D7">
              <w:rPr>
                <w:sz w:val="28"/>
                <w:szCs w:val="28"/>
              </w:rPr>
              <w:t>10</w:t>
            </w:r>
          </w:p>
        </w:tc>
      </w:tr>
      <w:tr w:rsidR="007626D7" w:rsidRPr="007626D7" w:rsidTr="00DE45D7">
        <w:trPr>
          <w:trHeight w:val="554"/>
        </w:trPr>
        <w:tc>
          <w:tcPr>
            <w:tcW w:w="4785" w:type="dxa"/>
            <w:vAlign w:val="center"/>
          </w:tcPr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  <w:r w:rsidRPr="007626D7">
              <w:rPr>
                <w:sz w:val="28"/>
                <w:szCs w:val="28"/>
              </w:rPr>
              <w:t>192</w:t>
            </w:r>
          </w:p>
        </w:tc>
        <w:tc>
          <w:tcPr>
            <w:tcW w:w="4786" w:type="dxa"/>
            <w:vAlign w:val="center"/>
          </w:tcPr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  <w:r w:rsidRPr="007626D7">
              <w:rPr>
                <w:sz w:val="28"/>
                <w:szCs w:val="28"/>
              </w:rPr>
              <w:t>12</w:t>
            </w:r>
          </w:p>
        </w:tc>
      </w:tr>
      <w:tr w:rsidR="007626D7" w:rsidRPr="007626D7" w:rsidTr="00DE45D7">
        <w:trPr>
          <w:trHeight w:val="554"/>
        </w:trPr>
        <w:tc>
          <w:tcPr>
            <w:tcW w:w="4785" w:type="dxa"/>
            <w:vAlign w:val="center"/>
          </w:tcPr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  <w:r w:rsidRPr="007626D7">
              <w:rPr>
                <w:sz w:val="28"/>
                <w:szCs w:val="28"/>
              </w:rPr>
              <w:t>256</w:t>
            </w:r>
          </w:p>
        </w:tc>
        <w:tc>
          <w:tcPr>
            <w:tcW w:w="4786" w:type="dxa"/>
            <w:vAlign w:val="center"/>
          </w:tcPr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  <w:r w:rsidRPr="007626D7">
              <w:rPr>
                <w:sz w:val="28"/>
                <w:szCs w:val="28"/>
              </w:rPr>
              <w:t>14</w:t>
            </w:r>
          </w:p>
        </w:tc>
      </w:tr>
    </w:tbl>
    <w:p w:rsidR="007626D7" w:rsidRPr="007626D7" w:rsidRDefault="007626D7" w:rsidP="00C70B9E">
      <w:pPr>
        <w:ind w:left="-142" w:right="-562"/>
        <w:rPr>
          <w:rFonts w:ascii="Times New Roman" w:hAnsi="Times New Roman" w:cs="Times New Roman"/>
          <w:sz w:val="28"/>
          <w:szCs w:val="28"/>
          <w:lang w:val="en-US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626D7" w:rsidRPr="007626D7" w:rsidRDefault="007626D7" w:rsidP="00C70B9E">
      <w:pPr>
        <w:ind w:left="-142" w:right="-562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Перед первым раундом алгоритма выполняется предварительная модификация ключа с помощью функции </w:t>
      </w:r>
      <w:proofErr w:type="spellStart"/>
      <w:r w:rsidRPr="007626D7">
        <w:rPr>
          <w:rFonts w:ascii="Times New Roman" w:hAnsi="Times New Roman" w:cs="Times New Roman"/>
          <w:sz w:val="28"/>
          <w:szCs w:val="28"/>
          <w:lang w:val="en-US"/>
        </w:rPr>
        <w:t>AddRoundKey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.А в последний раунд Алгоритма над данными не выполняется функция </w:t>
      </w:r>
      <w:proofErr w:type="spellStart"/>
      <w:r w:rsidRPr="007626D7">
        <w:rPr>
          <w:rFonts w:ascii="Times New Roman" w:hAnsi="Times New Roman" w:cs="Times New Roman"/>
          <w:sz w:val="28"/>
          <w:szCs w:val="28"/>
          <w:lang w:val="en-US"/>
        </w:rPr>
        <w:t>MixColumns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>.</w:t>
      </w:r>
    </w:p>
    <w:p w:rsidR="007626D7" w:rsidRPr="007626D7" w:rsidRDefault="007626D7" w:rsidP="00C70B9E">
      <w:pPr>
        <w:ind w:left="-142" w:right="-562"/>
        <w:rPr>
          <w:rFonts w:ascii="Times New Roman" w:hAnsi="Times New Roman" w:cs="Times New Roman"/>
          <w:b/>
          <w:sz w:val="28"/>
          <w:szCs w:val="28"/>
        </w:rPr>
      </w:pPr>
      <w:r w:rsidRPr="007626D7">
        <w:rPr>
          <w:rFonts w:ascii="Times New Roman" w:hAnsi="Times New Roman" w:cs="Times New Roman"/>
          <w:b/>
          <w:sz w:val="28"/>
          <w:szCs w:val="28"/>
        </w:rPr>
        <w:t xml:space="preserve">Процесс обработки ключа </w:t>
      </w:r>
    </w:p>
    <w:p w:rsidR="007626D7" w:rsidRPr="007626D7" w:rsidRDefault="007626D7" w:rsidP="00C70B9E">
      <w:pPr>
        <w:ind w:left="-142" w:right="-562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>Алгоритм обработки ключа состоит из двух процедур:</w:t>
      </w:r>
    </w:p>
    <w:p w:rsidR="007626D7" w:rsidRPr="007626D7" w:rsidRDefault="007626D7" w:rsidP="00C70B9E">
      <w:pPr>
        <w:numPr>
          <w:ilvl w:val="0"/>
          <w:numId w:val="26"/>
        </w:numPr>
        <w:ind w:left="-142" w:right="-562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>Процедура расширения ключа</w:t>
      </w:r>
    </w:p>
    <w:p w:rsidR="007626D7" w:rsidRPr="007626D7" w:rsidRDefault="007626D7" w:rsidP="00C70B9E">
      <w:pPr>
        <w:numPr>
          <w:ilvl w:val="0"/>
          <w:numId w:val="26"/>
        </w:numPr>
        <w:ind w:left="-142" w:right="-562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>Процедура выбора раундового ключа (ключа итерации)</w:t>
      </w:r>
    </w:p>
    <w:p w:rsidR="007626D7" w:rsidRPr="007626D7" w:rsidRDefault="007626D7" w:rsidP="00C70B9E">
      <w:pPr>
        <w:ind w:left="-142" w:right="-562"/>
        <w:rPr>
          <w:rFonts w:ascii="Times New Roman" w:hAnsi="Times New Roman" w:cs="Times New Roman"/>
          <w:sz w:val="28"/>
          <w:szCs w:val="28"/>
        </w:rPr>
      </w:pPr>
    </w:p>
    <w:p w:rsidR="007626D7" w:rsidRPr="007626D7" w:rsidRDefault="007626D7" w:rsidP="00C70B9E">
      <w:pPr>
        <w:ind w:left="-142" w:right="-562"/>
        <w:rPr>
          <w:rFonts w:ascii="Times New Roman" w:hAnsi="Times New Roman" w:cs="Times New Roman"/>
          <w:sz w:val="28"/>
          <w:szCs w:val="28"/>
        </w:rPr>
      </w:pPr>
    </w:p>
    <w:p w:rsidR="007626D7" w:rsidRPr="007626D7" w:rsidRDefault="007626D7" w:rsidP="00C70B9E">
      <w:pPr>
        <w:ind w:left="-142" w:right="-562"/>
        <w:rPr>
          <w:rFonts w:ascii="Times New Roman" w:hAnsi="Times New Roman" w:cs="Times New Roman"/>
          <w:b/>
          <w:sz w:val="28"/>
          <w:szCs w:val="28"/>
        </w:rPr>
      </w:pPr>
      <w:r w:rsidRPr="007626D7">
        <w:rPr>
          <w:rFonts w:ascii="Times New Roman" w:hAnsi="Times New Roman" w:cs="Times New Roman"/>
          <w:b/>
          <w:sz w:val="28"/>
          <w:szCs w:val="28"/>
        </w:rPr>
        <w:t>Процедура расширения ключа</w:t>
      </w:r>
    </w:p>
    <w:p w:rsidR="007626D7" w:rsidRPr="007626D7" w:rsidRDefault="007626D7" w:rsidP="00C70B9E">
      <w:pPr>
        <w:ind w:left="-142" w:right="-562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Алгоритм AES использует ключи шифрования трех фиксированных размеров: 128, 192 и 256 битов. Задача процедуры расширения ключа состоит в формировании нужного количества слов(4-байтный фрагмент) расширенного ключа для их использования в операции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AddRoundKey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. Таким образом, в процессе расширения ключа формируется 4 * (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7626D7">
        <w:rPr>
          <w:rFonts w:ascii="Times New Roman" w:hAnsi="Times New Roman" w:cs="Times New Roman"/>
          <w:sz w:val="28"/>
          <w:szCs w:val="28"/>
        </w:rPr>
        <w:t xml:space="preserve"> + 1) слов, где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7626D7">
        <w:rPr>
          <w:rFonts w:ascii="Times New Roman" w:hAnsi="Times New Roman" w:cs="Times New Roman"/>
          <w:sz w:val="28"/>
          <w:szCs w:val="28"/>
        </w:rPr>
        <w:t xml:space="preserve"> – Количество раундов шифрования.</w:t>
      </w:r>
    </w:p>
    <w:p w:rsidR="007626D7" w:rsidRPr="007626D7" w:rsidRDefault="007626D7" w:rsidP="00C70B9E">
      <w:pPr>
        <w:ind w:left="-142" w:right="-562"/>
        <w:rPr>
          <w:rFonts w:ascii="Times New Roman" w:eastAsiaTheme="minorEastAsia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AES алгоритм, используя процедуру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KeyExpansion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() и подавая в неё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Cipher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Key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– Исходный криптографический ключ, K, получает ключи для всех раундов. Всего получается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Nb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>*(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Nr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+ 1) слов: изначально для алгоритма требуется набор из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Nb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</w:t>
      </w:r>
      <w:r w:rsidRPr="007626D7">
        <w:rPr>
          <w:rFonts w:ascii="Times New Roman" w:hAnsi="Times New Roman" w:cs="Times New Roman"/>
          <w:sz w:val="28"/>
          <w:szCs w:val="28"/>
        </w:rPr>
        <w:lastRenderedPageBreak/>
        <w:t xml:space="preserve">слов, и каждому из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Nr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раундов требуется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Nb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ключевых набора данных. Полученный массив ключей для раундов обозначается как</w:t>
      </w:r>
      <w:proofErr w:type="gramStart"/>
      <w:r w:rsidRPr="007626D7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ω[i]</m:t>
        </m:r>
      </m:oMath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.</w:t>
      </w:r>
      <w:proofErr w:type="gramEnd"/>
    </w:p>
    <w:p w:rsidR="007626D7" w:rsidRPr="007626D7" w:rsidRDefault="007626D7" w:rsidP="00C70B9E">
      <w:pPr>
        <w:ind w:left="-142" w:right="-562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Первые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Nk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Nk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— размер исходного ключа шифрования</w:t>
      </w:r>
      <w:proofErr w:type="gramStart"/>
      <w:r w:rsidRPr="007626D7">
        <w:rPr>
          <w:rFonts w:ascii="Times New Roman" w:hAnsi="Times New Roman" w:cs="Times New Roman"/>
          <w:sz w:val="28"/>
          <w:szCs w:val="28"/>
        </w:rPr>
        <w:t xml:space="preserve"> К</w:t>
      </w:r>
      <w:proofErr w:type="gramEnd"/>
      <w:r w:rsidRPr="007626D7">
        <w:rPr>
          <w:rFonts w:ascii="Times New Roman" w:hAnsi="Times New Roman" w:cs="Times New Roman"/>
          <w:sz w:val="28"/>
          <w:szCs w:val="28"/>
        </w:rPr>
        <w:t xml:space="preserve"> в словах) слов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Wj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, т. е. i = 0...(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Nk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-1), формируются их последовательным заполнением байтами ключа, как можно увидеть исходя из иллюстрации (</w:t>
      </w:r>
      <w:r w:rsidRPr="007626D7">
        <w:rPr>
          <w:rFonts w:ascii="Times New Roman" w:hAnsi="Times New Roman" w:cs="Times New Roman"/>
          <w:sz w:val="28"/>
          <w:szCs w:val="28"/>
        </w:rPr>
        <w:fldChar w:fldCharType="begin"/>
      </w:r>
      <w:r w:rsidRPr="007626D7">
        <w:rPr>
          <w:rFonts w:ascii="Times New Roman" w:hAnsi="Times New Roman" w:cs="Times New Roman"/>
          <w:sz w:val="28"/>
          <w:szCs w:val="28"/>
        </w:rPr>
        <w:instrText xml:space="preserve"> REF _Ref447564559 \h  \* MERGEFORMAT </w:instrText>
      </w:r>
      <w:r w:rsidRPr="007626D7">
        <w:rPr>
          <w:rFonts w:ascii="Times New Roman" w:hAnsi="Times New Roman" w:cs="Times New Roman"/>
          <w:sz w:val="28"/>
          <w:szCs w:val="28"/>
        </w:rPr>
      </w:r>
      <w:r w:rsidRPr="007626D7">
        <w:rPr>
          <w:rFonts w:ascii="Times New Roman" w:hAnsi="Times New Roman" w:cs="Times New Roman"/>
          <w:sz w:val="28"/>
          <w:szCs w:val="28"/>
        </w:rPr>
        <w:fldChar w:fldCharType="separate"/>
      </w:r>
      <w:r w:rsidRPr="007626D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626D7">
        <w:rPr>
          <w:rFonts w:ascii="Times New Roman" w:hAnsi="Times New Roman" w:cs="Times New Roman"/>
          <w:noProof/>
          <w:sz w:val="28"/>
          <w:szCs w:val="28"/>
        </w:rPr>
        <w:t>8</w:t>
      </w:r>
      <w:r w:rsidRPr="007626D7">
        <w:rPr>
          <w:rFonts w:ascii="Times New Roman" w:hAnsi="Times New Roman" w:cs="Times New Roman"/>
          <w:sz w:val="28"/>
          <w:szCs w:val="28"/>
        </w:rPr>
        <w:t xml:space="preserve"> </w:t>
      </w:r>
      <w:r w:rsidRPr="007626D7">
        <w:rPr>
          <w:rFonts w:ascii="Times New Roman" w:hAnsi="Times New Roman" w:cs="Times New Roman"/>
          <w:sz w:val="28"/>
          <w:szCs w:val="28"/>
        </w:rPr>
        <w:fldChar w:fldCharType="end"/>
      </w:r>
      <w:r w:rsidRPr="007626D7">
        <w:rPr>
          <w:rFonts w:ascii="Times New Roman" w:hAnsi="Times New Roman" w:cs="Times New Roman"/>
          <w:sz w:val="28"/>
          <w:szCs w:val="28"/>
        </w:rPr>
        <w:t>).</w:t>
      </w:r>
    </w:p>
    <w:p w:rsidR="007626D7" w:rsidRPr="007626D7" w:rsidRDefault="007626D7" w:rsidP="00C70B9E">
      <w:pPr>
        <w:keepNext/>
        <w:ind w:left="-142" w:right="-562"/>
        <w:jc w:val="center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E146D3" wp14:editId="5D66CC1D">
            <wp:extent cx="3781425" cy="1845190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84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6D7" w:rsidRPr="007626D7" w:rsidRDefault="007626D7" w:rsidP="00C70B9E">
      <w:pPr>
        <w:spacing w:line="240" w:lineRule="auto"/>
        <w:ind w:left="-142" w:right="-56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Ref447564559"/>
      <w:r w:rsidRPr="007626D7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fldChar w:fldCharType="begin"/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instrText xml:space="preserve"> SEQ Рисунок \* ARABIC </w:instrText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fldChar w:fldCharType="separate"/>
      </w:r>
      <w:r w:rsidRPr="007626D7">
        <w:rPr>
          <w:rFonts w:ascii="Times New Roman" w:hAnsi="Times New Roman" w:cs="Times New Roman"/>
          <w:b/>
          <w:bCs/>
          <w:noProof/>
          <w:sz w:val="28"/>
          <w:szCs w:val="28"/>
        </w:rPr>
        <w:t>8</w:t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fldChar w:fldCharType="end"/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t xml:space="preserve"> Инициализация</w:t>
      </w:r>
      <w:bookmarkEnd w:id="9"/>
      <w:r w:rsidRPr="007626D7">
        <w:rPr>
          <w:rFonts w:ascii="Times New Roman" w:hAnsi="Times New Roman" w:cs="Times New Roman"/>
          <w:b/>
          <w:bCs/>
          <w:sz w:val="28"/>
          <w:szCs w:val="28"/>
        </w:rPr>
        <w:t xml:space="preserve"> первых </w:t>
      </w:r>
      <w:proofErr w:type="spellStart"/>
      <w:r w:rsidRPr="007626D7">
        <w:rPr>
          <w:rFonts w:ascii="Times New Roman" w:hAnsi="Times New Roman" w:cs="Times New Roman"/>
          <w:b/>
          <w:bCs/>
          <w:sz w:val="28"/>
          <w:szCs w:val="28"/>
          <w:lang w:val="en-US"/>
        </w:rPr>
        <w:t>Nk</w:t>
      </w:r>
      <w:proofErr w:type="spellEnd"/>
      <w:r w:rsidRPr="007626D7">
        <w:rPr>
          <w:rFonts w:ascii="Times New Roman" w:hAnsi="Times New Roman" w:cs="Times New Roman"/>
          <w:b/>
          <w:bCs/>
          <w:sz w:val="28"/>
          <w:szCs w:val="28"/>
        </w:rPr>
        <w:t xml:space="preserve"> слов</w:t>
      </w:r>
    </w:p>
    <w:p w:rsidR="007626D7" w:rsidRPr="007626D7" w:rsidRDefault="007626D7" w:rsidP="00C70B9E">
      <w:pPr>
        <w:ind w:left="-142" w:right="-562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В каждое последующее слово, </w:t>
      </w:r>
      <m:oMath>
        <m:r>
          <w:rPr>
            <w:rFonts w:ascii="Cambria Math" w:hAnsi="Cambria Math" w:cs="Times New Roman"/>
            <w:sz w:val="28"/>
            <w:szCs w:val="28"/>
          </w:rPr>
          <m:t>ω[i]</m:t>
        </m:r>
      </m:oMath>
      <w:r w:rsidRPr="007626D7">
        <w:rPr>
          <w:rFonts w:ascii="Times New Roman" w:hAnsi="Times New Roman" w:cs="Times New Roman"/>
          <w:sz w:val="28"/>
          <w:szCs w:val="28"/>
        </w:rPr>
        <w:t xml:space="preserve">, кладётся </w:t>
      </w:r>
      <w:proofErr w:type="gramStart"/>
      <w:r w:rsidRPr="007626D7">
        <w:rPr>
          <w:rFonts w:ascii="Times New Roman" w:hAnsi="Times New Roman" w:cs="Times New Roman"/>
          <w:sz w:val="28"/>
          <w:szCs w:val="28"/>
        </w:rPr>
        <w:t>значение</w:t>
      </w:r>
      <w:proofErr w:type="gramEnd"/>
      <w:r w:rsidRPr="007626D7">
        <w:rPr>
          <w:rFonts w:ascii="Times New Roman" w:hAnsi="Times New Roman" w:cs="Times New Roman"/>
          <w:sz w:val="28"/>
          <w:szCs w:val="28"/>
        </w:rPr>
        <w:t xml:space="preserve"> полученное при операции XOR между словами </w:t>
      </w:r>
      <m:oMath>
        <m:r>
          <w:rPr>
            <w:rFonts w:ascii="Cambria Math" w:hAnsi="Cambria Math" w:cs="Times New Roman"/>
            <w:sz w:val="28"/>
            <w:szCs w:val="28"/>
          </w:rPr>
          <m:t>ω[i-1]</m:t>
        </m:r>
      </m:oMath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 и </w:t>
      </w:r>
      <m:oMath>
        <m:r>
          <w:rPr>
            <w:rFonts w:ascii="Cambria Math" w:hAnsi="Cambria Math" w:cs="Times New Roman"/>
            <w:sz w:val="28"/>
            <w:szCs w:val="28"/>
          </w:rPr>
          <m:t>ω[i-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Nk</m:t>
        </m:r>
        <m:r>
          <w:rPr>
            <w:rFonts w:ascii="Cambria Math" w:hAnsi="Cambria Math" w:cs="Times New Roman"/>
            <w:sz w:val="28"/>
            <w:szCs w:val="28"/>
          </w:rPr>
          <m:t>]</m:t>
        </m:r>
      </m:oMath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Pr="007626D7">
        <w:rPr>
          <w:rFonts w:ascii="Times New Roman" w:hAnsi="Times New Roman" w:cs="Times New Roman"/>
          <w:sz w:val="28"/>
          <w:szCs w:val="28"/>
        </w:rPr>
        <w:t xml:space="preserve">Для слов, позиция которых кратна </w:t>
      </w:r>
      <w:proofErr w:type="spellStart"/>
      <w:r w:rsidRPr="007626D7">
        <w:rPr>
          <w:rFonts w:ascii="Times New Roman" w:hAnsi="Times New Roman" w:cs="Times New Roman"/>
          <w:sz w:val="28"/>
          <w:szCs w:val="28"/>
          <w:lang w:val="en-US"/>
        </w:rPr>
        <w:t>Nk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, перед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операией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XOR</w:t>
      </w:r>
      <w:r w:rsidRPr="007626D7">
        <w:rPr>
          <w:rFonts w:ascii="Times New Roman" w:hAnsi="Times New Roman" w:cs="Times New Roman"/>
          <w:sz w:val="28"/>
          <w:szCs w:val="28"/>
        </w:rPr>
        <w:t xml:space="preserve"> к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7626D7">
        <w:rPr>
          <w:rFonts w:ascii="Times New Roman" w:hAnsi="Times New Roman" w:cs="Times New Roman"/>
          <w:sz w:val="28"/>
          <w:szCs w:val="28"/>
        </w:rPr>
        <w:t>[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7626D7">
        <w:rPr>
          <w:rFonts w:ascii="Times New Roman" w:hAnsi="Times New Roman" w:cs="Times New Roman"/>
          <w:sz w:val="28"/>
          <w:szCs w:val="28"/>
        </w:rPr>
        <w:t xml:space="preserve">-1] применяется трансформация, которая состоит из операций </w:t>
      </w:r>
      <w:proofErr w:type="spellStart"/>
      <w:r w:rsidRPr="007626D7">
        <w:rPr>
          <w:rFonts w:ascii="Times New Roman" w:hAnsi="Times New Roman" w:cs="Times New Roman"/>
          <w:sz w:val="28"/>
          <w:szCs w:val="28"/>
          <w:lang w:val="en-US"/>
        </w:rPr>
        <w:t>RotWord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, и затем операцией </w:t>
      </w:r>
      <w:proofErr w:type="spellStart"/>
      <w:r w:rsidRPr="007626D7">
        <w:rPr>
          <w:rFonts w:ascii="Times New Roman" w:hAnsi="Times New Roman" w:cs="Times New Roman"/>
          <w:sz w:val="28"/>
          <w:szCs w:val="28"/>
          <w:lang w:val="en-US"/>
        </w:rPr>
        <w:t>SubWord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над результатом, полученным в </w:t>
      </w:r>
      <w:proofErr w:type="spellStart"/>
      <w:r w:rsidRPr="007626D7">
        <w:rPr>
          <w:rFonts w:ascii="Times New Roman" w:hAnsi="Times New Roman" w:cs="Times New Roman"/>
          <w:sz w:val="28"/>
          <w:szCs w:val="28"/>
          <w:lang w:val="en-US"/>
        </w:rPr>
        <w:t>RotWord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, после чего производят операцию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XOR</w:t>
      </w:r>
      <w:r w:rsidRPr="007626D7">
        <w:rPr>
          <w:rFonts w:ascii="Times New Roman" w:hAnsi="Times New Roman" w:cs="Times New Roman"/>
          <w:sz w:val="28"/>
          <w:szCs w:val="28"/>
        </w:rPr>
        <w:t xml:space="preserve"> между результатом операции </w:t>
      </w:r>
      <w:proofErr w:type="spellStart"/>
      <w:r w:rsidRPr="007626D7">
        <w:rPr>
          <w:rFonts w:ascii="Times New Roman" w:hAnsi="Times New Roman" w:cs="Times New Roman"/>
          <w:sz w:val="28"/>
          <w:szCs w:val="28"/>
          <w:lang w:val="en-US"/>
        </w:rPr>
        <w:t>SubWord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и константой раунда </w:t>
      </w:r>
      <w:proofErr w:type="spellStart"/>
      <w:r w:rsidRPr="007626D7">
        <w:rPr>
          <w:rFonts w:ascii="Times New Roman" w:hAnsi="Times New Roman" w:cs="Times New Roman"/>
          <w:sz w:val="28"/>
          <w:szCs w:val="28"/>
          <w:lang w:val="en-US"/>
        </w:rPr>
        <w:t>Rcon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>[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7626D7">
        <w:rPr>
          <w:rFonts w:ascii="Times New Roman" w:hAnsi="Times New Roman" w:cs="Times New Roman"/>
          <w:sz w:val="28"/>
          <w:szCs w:val="28"/>
        </w:rPr>
        <w:t xml:space="preserve">]. </w:t>
      </w:r>
    </w:p>
    <w:p w:rsidR="007626D7" w:rsidRPr="007626D7" w:rsidRDefault="007626D7" w:rsidP="00C70B9E">
      <w:pPr>
        <w:ind w:left="-142" w:right="-562"/>
        <w:rPr>
          <w:rFonts w:ascii="Times New Roman" w:hAnsi="Times New Roman" w:cs="Times New Roman"/>
          <w:sz w:val="28"/>
          <w:szCs w:val="28"/>
        </w:rPr>
      </w:pPr>
      <w:proofErr w:type="spellStart"/>
      <w:r w:rsidRPr="007626D7">
        <w:rPr>
          <w:rFonts w:ascii="Times New Roman" w:hAnsi="Times New Roman" w:cs="Times New Roman"/>
          <w:sz w:val="28"/>
          <w:szCs w:val="28"/>
          <w:lang w:val="en-US"/>
        </w:rPr>
        <w:t>Rcon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>[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7626D7">
        <w:rPr>
          <w:rFonts w:ascii="Times New Roman" w:hAnsi="Times New Roman" w:cs="Times New Roman"/>
          <w:sz w:val="28"/>
          <w:szCs w:val="28"/>
        </w:rPr>
        <w:t xml:space="preserve">] представляет собой слова, в которых все байты, кроме первого, являются нулевыми, а первый байт имеет значение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7626D7">
        <w:rPr>
          <w:rFonts w:ascii="Times New Roman" w:hAnsi="Times New Roman" w:cs="Times New Roman"/>
          <w:sz w:val="28"/>
          <w:szCs w:val="28"/>
          <w:lang w:val="en-US"/>
        </w:rPr>
        <w:t>mod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8</m:t>
            </m:r>
          </m:sup>
        </m:sSup>
      </m:oMath>
      <w:r w:rsidRPr="007626D7">
        <w:rPr>
          <w:rFonts w:ascii="Times New Roman" w:hAnsi="Times New Roman" w:cs="Times New Roman"/>
          <w:sz w:val="28"/>
          <w:szCs w:val="28"/>
        </w:rPr>
        <w:t>;</w:t>
      </w:r>
    </w:p>
    <w:p w:rsidR="007626D7" w:rsidRPr="007626D7" w:rsidRDefault="007626D7" w:rsidP="00C70B9E">
      <w:pPr>
        <w:ind w:left="-142" w:right="-562"/>
        <w:rPr>
          <w:rFonts w:ascii="Times New Roman" w:eastAsiaTheme="minorEastAsia" w:hAnsi="Times New Roman" w:cs="Times New Roman"/>
          <w:sz w:val="28"/>
          <w:szCs w:val="28"/>
        </w:rPr>
      </w:pPr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Операция </w:t>
      </w:r>
      <w:proofErr w:type="spellStart"/>
      <w:r w:rsidRPr="007626D7">
        <w:rPr>
          <w:rFonts w:ascii="Times New Roman" w:eastAsiaTheme="minorEastAsia" w:hAnsi="Times New Roman" w:cs="Times New Roman"/>
          <w:sz w:val="28"/>
          <w:szCs w:val="28"/>
        </w:rPr>
        <w:t>RotWord</w:t>
      </w:r>
      <w:proofErr w:type="spellEnd"/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побайтно сдвигает входное слово на 1 байт влево.</w:t>
      </w:r>
    </w:p>
    <w:p w:rsidR="007626D7" w:rsidRPr="007626D7" w:rsidRDefault="007626D7" w:rsidP="00C70B9E">
      <w:pPr>
        <w:ind w:left="-142" w:right="-562"/>
        <w:rPr>
          <w:rFonts w:ascii="Times New Roman" w:eastAsiaTheme="minorEastAsia" w:hAnsi="Times New Roman" w:cs="Times New Roman"/>
          <w:sz w:val="28"/>
          <w:szCs w:val="28"/>
        </w:rPr>
      </w:pPr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Операция </w:t>
      </w:r>
      <w:proofErr w:type="spellStart"/>
      <w:r w:rsidRPr="007626D7">
        <w:rPr>
          <w:rFonts w:ascii="Times New Roman" w:eastAsiaTheme="minorEastAsia" w:hAnsi="Times New Roman" w:cs="Times New Roman"/>
          <w:sz w:val="28"/>
          <w:szCs w:val="28"/>
          <w:lang w:val="en-US"/>
        </w:rPr>
        <w:t>SubWord</w:t>
      </w:r>
      <w:proofErr w:type="spellEnd"/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производит в слове побайтовую нелинейную замену в ключе, аналогичную замене, производимой в операции </w:t>
      </w:r>
      <w:proofErr w:type="spellStart"/>
      <w:r w:rsidRPr="007626D7">
        <w:rPr>
          <w:rFonts w:ascii="Times New Roman" w:eastAsiaTheme="minorEastAsia" w:hAnsi="Times New Roman" w:cs="Times New Roman"/>
          <w:sz w:val="28"/>
          <w:szCs w:val="28"/>
          <w:lang w:val="en-US"/>
        </w:rPr>
        <w:t>SubBytes</w:t>
      </w:r>
      <w:proofErr w:type="spellEnd"/>
      <w:r w:rsidRPr="007626D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7626D7" w:rsidRPr="007626D7" w:rsidRDefault="007626D7" w:rsidP="00C70B9E">
      <w:pPr>
        <w:ind w:left="-142" w:right="-562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7626D7">
        <w:rPr>
          <w:rFonts w:ascii="Times New Roman" w:eastAsiaTheme="minorEastAsia" w:hAnsi="Times New Roman" w:cs="Times New Roman"/>
          <w:b/>
          <w:sz w:val="28"/>
          <w:szCs w:val="28"/>
        </w:rPr>
        <w:t>Алгоритм выбора раундового ключа</w:t>
      </w:r>
    </w:p>
    <w:p w:rsidR="007626D7" w:rsidRPr="007626D7" w:rsidRDefault="007626D7" w:rsidP="00C70B9E">
      <w:pPr>
        <w:ind w:left="-142" w:right="-562"/>
        <w:rPr>
          <w:rFonts w:ascii="Times New Roman" w:eastAsiaTheme="minorEastAsia" w:hAnsi="Times New Roman" w:cs="Times New Roman"/>
          <w:sz w:val="28"/>
          <w:szCs w:val="28"/>
        </w:rPr>
      </w:pPr>
      <w:r w:rsidRPr="007626D7">
        <w:rPr>
          <w:rFonts w:ascii="Times New Roman" w:eastAsiaTheme="minorEastAsia" w:hAnsi="Times New Roman" w:cs="Times New Roman"/>
          <w:sz w:val="28"/>
          <w:szCs w:val="28"/>
        </w:rPr>
        <w:t>На каждой итерации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i</m:t>
        </m:r>
      </m:oMath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раундовый ключ для операции AddRoundKey выбирается из массива</w:t>
      </w:r>
      <w:proofErr w:type="gramStart"/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ω[i]</m:t>
        </m:r>
      </m:oMath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End"/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начиная с элемента </w:t>
      </w:r>
      <m:oMath>
        <m:r>
          <w:rPr>
            <w:rFonts w:ascii="Cambria Math" w:hAnsi="Cambria Math" w:cs="Times New Roman"/>
            <w:sz w:val="28"/>
            <w:szCs w:val="28"/>
          </w:rPr>
          <m:t>ω[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Nb</m:t>
        </m:r>
        <m:r>
          <w:rPr>
            <w:rFonts w:ascii="Cambria Math" w:hAnsi="Cambria Math" w:cs="Times New Roman"/>
            <w:sz w:val="28"/>
            <w:szCs w:val="28"/>
          </w:rPr>
          <m:t>*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i</m:t>
        </m:r>
        <m:r>
          <w:rPr>
            <w:rFonts w:ascii="Cambria Math" w:hAnsi="Cambria Math" w:cs="Times New Roman"/>
            <w:sz w:val="28"/>
            <w:szCs w:val="28"/>
          </w:rPr>
          <m:t>]</m:t>
        </m:r>
      </m:oMath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до  </w:t>
      </w:r>
      <m:oMath>
        <m:r>
          <w:rPr>
            <w:rFonts w:ascii="Cambria Math" w:hAnsi="Cambria Math" w:cs="Times New Roman"/>
            <w:sz w:val="28"/>
            <w:szCs w:val="28"/>
          </w:rPr>
          <m:t>ω[Nb*(i+1)]</m:t>
        </m:r>
      </m:oMath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,  где </w:t>
      </w:r>
      <w:proofErr w:type="spellStart"/>
      <w:r w:rsidRPr="007626D7">
        <w:rPr>
          <w:rFonts w:ascii="Times New Roman" w:eastAsiaTheme="minorEastAsia" w:hAnsi="Times New Roman" w:cs="Times New Roman"/>
          <w:sz w:val="28"/>
          <w:szCs w:val="28"/>
          <w:lang w:val="en-US"/>
        </w:rPr>
        <w:t>Nb</w:t>
      </w:r>
      <w:proofErr w:type="spellEnd"/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– число столбцов в шифруемом блоке, и в случае с </w:t>
      </w:r>
      <w:r w:rsidRPr="007626D7">
        <w:rPr>
          <w:rFonts w:ascii="Times New Roman" w:eastAsiaTheme="minorEastAsia" w:hAnsi="Times New Roman" w:cs="Times New Roman"/>
          <w:sz w:val="28"/>
          <w:szCs w:val="28"/>
          <w:lang w:val="en-US"/>
        </w:rPr>
        <w:t>AES</w:t>
      </w:r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алгоритмом </w:t>
      </w:r>
      <w:proofErr w:type="spellStart"/>
      <w:r w:rsidRPr="007626D7">
        <w:rPr>
          <w:rFonts w:ascii="Times New Roman" w:eastAsiaTheme="minorEastAsia" w:hAnsi="Times New Roman" w:cs="Times New Roman"/>
          <w:sz w:val="28"/>
          <w:szCs w:val="28"/>
          <w:lang w:val="en-US"/>
        </w:rPr>
        <w:t>Nb</w:t>
      </w:r>
      <w:proofErr w:type="spellEnd"/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 всегда равно 4.</w:t>
      </w:r>
    </w:p>
    <w:p w:rsidR="007626D7" w:rsidRPr="007626D7" w:rsidRDefault="007626D7" w:rsidP="00C70B9E">
      <w:pPr>
        <w:ind w:left="-142" w:right="-562"/>
        <w:rPr>
          <w:rFonts w:ascii="Times New Roman" w:eastAsiaTheme="minorEastAsia" w:hAnsi="Times New Roman" w:cs="Times New Roman"/>
          <w:sz w:val="28"/>
          <w:szCs w:val="28"/>
        </w:rPr>
      </w:pPr>
    </w:p>
    <w:p w:rsidR="007626D7" w:rsidRPr="007626D7" w:rsidRDefault="007626D7" w:rsidP="00C70B9E">
      <w:pPr>
        <w:ind w:left="-142" w:right="-562"/>
        <w:rPr>
          <w:rFonts w:ascii="Times New Roman" w:eastAsiaTheme="minorEastAsia" w:hAnsi="Times New Roman" w:cs="Times New Roman"/>
          <w:sz w:val="28"/>
          <w:szCs w:val="28"/>
        </w:rPr>
      </w:pP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7626D7">
        <w:rPr>
          <w:rFonts w:ascii="Times New Roman" w:eastAsiaTheme="minorEastAsia" w:hAnsi="Times New Roman" w:cs="Times New Roman"/>
          <w:b/>
          <w:sz w:val="28"/>
          <w:szCs w:val="28"/>
        </w:rPr>
        <w:t>Расшифровывание</w:t>
      </w: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eastAsiaTheme="minorEastAsia" w:hAnsi="Times New Roman" w:cs="Times New Roman"/>
          <w:sz w:val="28"/>
          <w:szCs w:val="28"/>
        </w:rPr>
      </w:pPr>
      <w:r w:rsidRPr="007626D7">
        <w:rPr>
          <w:rFonts w:ascii="Times New Roman" w:eastAsiaTheme="minorEastAsia" w:hAnsi="Times New Roman" w:cs="Times New Roman"/>
          <w:sz w:val="28"/>
          <w:szCs w:val="28"/>
        </w:rPr>
        <w:lastRenderedPageBreak/>
        <w:t>Расшифровывание выполняется применением обратных операций в обратной последовательности.</w:t>
      </w:r>
      <w:r w:rsidRPr="007626D7"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w:r w:rsidRPr="007626D7">
        <w:rPr>
          <w:rFonts w:ascii="Times New Roman" w:eastAsiaTheme="minorEastAsia" w:hAnsi="Times New Roman" w:cs="Times New Roman"/>
          <w:sz w:val="28"/>
          <w:szCs w:val="28"/>
        </w:rPr>
        <w:t>В ходе расшифровывания данных используются следующие операции</w:t>
      </w:r>
    </w:p>
    <w:p w:rsidR="007626D7" w:rsidRPr="007626D7" w:rsidRDefault="007626D7" w:rsidP="00C70B9E">
      <w:pPr>
        <w:numPr>
          <w:ilvl w:val="0"/>
          <w:numId w:val="28"/>
        </w:numPr>
        <w:spacing w:line="360" w:lineRule="auto"/>
        <w:ind w:left="-142" w:right="-561"/>
        <w:contextualSpacing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7626D7">
        <w:rPr>
          <w:rFonts w:ascii="Times New Roman" w:eastAsiaTheme="minorEastAsia" w:hAnsi="Times New Roman" w:cs="Times New Roman"/>
          <w:sz w:val="28"/>
          <w:szCs w:val="28"/>
        </w:rPr>
        <w:t>AddRoundKey</w:t>
      </w:r>
      <w:proofErr w:type="spellEnd"/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– является обратной по отношению к самой себе, что обеспечивает простоту практической реализации алгоритма </w:t>
      </w:r>
      <w:r w:rsidRPr="007626D7">
        <w:rPr>
          <w:rFonts w:ascii="Times New Roman" w:eastAsiaTheme="minorEastAsia" w:hAnsi="Times New Roman" w:cs="Times New Roman"/>
          <w:sz w:val="28"/>
          <w:szCs w:val="28"/>
          <w:lang w:val="en-US"/>
        </w:rPr>
        <w:t>AES</w:t>
      </w:r>
      <w:r w:rsidRPr="007626D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7626D7" w:rsidRPr="007626D7" w:rsidRDefault="007626D7" w:rsidP="00C70B9E">
      <w:pPr>
        <w:numPr>
          <w:ilvl w:val="0"/>
          <w:numId w:val="28"/>
        </w:numPr>
        <w:spacing w:line="360" w:lineRule="auto"/>
        <w:ind w:left="-142" w:right="-561"/>
        <w:contextualSpacing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7626D7">
        <w:rPr>
          <w:rFonts w:ascii="Times New Roman" w:eastAsiaTheme="minorEastAsia" w:hAnsi="Times New Roman" w:cs="Times New Roman"/>
          <w:sz w:val="28"/>
          <w:szCs w:val="28"/>
        </w:rPr>
        <w:t>InvMixColumns</w:t>
      </w:r>
      <w:proofErr w:type="spellEnd"/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- операция, которая является обратной по отношению к </w:t>
      </w:r>
      <w:proofErr w:type="spellStart"/>
      <w:r w:rsidRPr="007626D7">
        <w:rPr>
          <w:rFonts w:ascii="Times New Roman" w:eastAsiaTheme="minorEastAsia" w:hAnsi="Times New Roman" w:cs="Times New Roman"/>
          <w:sz w:val="28"/>
          <w:szCs w:val="28"/>
        </w:rPr>
        <w:t>MixColumns</w:t>
      </w:r>
      <w:proofErr w:type="spellEnd"/>
      <w:r w:rsidRPr="007626D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7626D7" w:rsidRPr="007626D7" w:rsidRDefault="007626D7" w:rsidP="00C70B9E">
      <w:pPr>
        <w:numPr>
          <w:ilvl w:val="0"/>
          <w:numId w:val="28"/>
        </w:numPr>
        <w:spacing w:line="360" w:lineRule="auto"/>
        <w:ind w:left="-142" w:right="-561"/>
        <w:contextualSpacing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7626D7">
        <w:rPr>
          <w:rFonts w:ascii="Times New Roman" w:eastAsiaTheme="minorEastAsia" w:hAnsi="Times New Roman" w:cs="Times New Roman"/>
          <w:sz w:val="28"/>
          <w:szCs w:val="28"/>
        </w:rPr>
        <w:t>InvShiftRows</w:t>
      </w:r>
      <w:proofErr w:type="spellEnd"/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- операция, которая является обратной по отношению к </w:t>
      </w:r>
      <w:proofErr w:type="spellStart"/>
      <w:r w:rsidRPr="007626D7">
        <w:rPr>
          <w:rFonts w:ascii="Times New Roman" w:eastAsiaTheme="minorEastAsia" w:hAnsi="Times New Roman" w:cs="Times New Roman"/>
          <w:sz w:val="28"/>
          <w:szCs w:val="28"/>
        </w:rPr>
        <w:t>ShiftRows</w:t>
      </w:r>
      <w:proofErr w:type="spellEnd"/>
      <w:r w:rsidRPr="007626D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7626D7" w:rsidRPr="007626D7" w:rsidRDefault="007626D7" w:rsidP="00C70B9E">
      <w:pPr>
        <w:numPr>
          <w:ilvl w:val="0"/>
          <w:numId w:val="28"/>
        </w:numPr>
        <w:spacing w:line="360" w:lineRule="auto"/>
        <w:ind w:left="-142" w:right="-561"/>
        <w:contextualSpacing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7626D7">
        <w:rPr>
          <w:rFonts w:ascii="Times New Roman" w:eastAsiaTheme="minorEastAsia" w:hAnsi="Times New Roman" w:cs="Times New Roman"/>
          <w:sz w:val="28"/>
          <w:szCs w:val="28"/>
        </w:rPr>
        <w:t>InvSubBytes</w:t>
      </w:r>
      <w:proofErr w:type="spellEnd"/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- операция, которая является обратной по отношению к </w:t>
      </w:r>
      <w:proofErr w:type="spellStart"/>
      <w:r w:rsidRPr="007626D7">
        <w:rPr>
          <w:rFonts w:ascii="Times New Roman" w:eastAsiaTheme="minorEastAsia" w:hAnsi="Times New Roman" w:cs="Times New Roman"/>
          <w:sz w:val="28"/>
          <w:szCs w:val="28"/>
        </w:rPr>
        <w:t>SubBytes</w:t>
      </w:r>
      <w:proofErr w:type="spellEnd"/>
      <w:r w:rsidRPr="007626D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eastAsiaTheme="minorEastAsia" w:hAnsi="Times New Roman" w:cs="Times New Roman"/>
          <w:sz w:val="28"/>
          <w:szCs w:val="28"/>
        </w:rPr>
      </w:pP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eastAsiaTheme="minorEastAsia" w:hAnsi="Times New Roman" w:cs="Times New Roman"/>
          <w:sz w:val="28"/>
          <w:szCs w:val="28"/>
        </w:rPr>
      </w:pPr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Перед первым раундом расшифровывания выполняется операция </w:t>
      </w:r>
      <w:proofErr w:type="spellStart"/>
      <w:r w:rsidRPr="007626D7">
        <w:rPr>
          <w:rFonts w:ascii="Times New Roman" w:eastAsiaTheme="minorEastAsia" w:hAnsi="Times New Roman" w:cs="Times New Roman"/>
          <w:sz w:val="28"/>
          <w:szCs w:val="28"/>
        </w:rPr>
        <w:t>AddRoundKey</w:t>
      </w:r>
      <w:proofErr w:type="spellEnd"/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. Затем выполняется R раундов расшифровывания, в каждый из которых осуществляет указанные преобразования.</w:t>
      </w:r>
    </w:p>
    <w:p w:rsidR="007626D7" w:rsidRPr="007626D7" w:rsidRDefault="007626D7" w:rsidP="00C70B9E">
      <w:pPr>
        <w:numPr>
          <w:ilvl w:val="0"/>
          <w:numId w:val="29"/>
        </w:numPr>
        <w:spacing w:line="360" w:lineRule="auto"/>
        <w:ind w:left="-142" w:right="-561"/>
        <w:contextualSpacing/>
        <w:rPr>
          <w:rFonts w:ascii="Times New Roman" w:eastAsiaTheme="minorEastAsia" w:hAnsi="Times New Roman" w:cs="Times New Roman"/>
          <w:sz w:val="28"/>
          <w:szCs w:val="28"/>
        </w:rPr>
      </w:pPr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Операция </w:t>
      </w:r>
      <w:proofErr w:type="spellStart"/>
      <w:r w:rsidRPr="007626D7">
        <w:rPr>
          <w:rFonts w:ascii="Times New Roman" w:eastAsiaTheme="minorEastAsia" w:hAnsi="Times New Roman" w:cs="Times New Roman"/>
          <w:sz w:val="28"/>
          <w:szCs w:val="28"/>
        </w:rPr>
        <w:t>InvShiftRows</w:t>
      </w:r>
      <w:proofErr w:type="spellEnd"/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производит циклический сдвиг вправо трех последних строк массива данных на то же количество байтов, на которое выполнялся сдвиг операцией </w:t>
      </w:r>
      <w:proofErr w:type="spellStart"/>
      <w:r w:rsidRPr="007626D7">
        <w:rPr>
          <w:rFonts w:ascii="Times New Roman" w:eastAsiaTheme="minorEastAsia" w:hAnsi="Times New Roman" w:cs="Times New Roman"/>
          <w:sz w:val="28"/>
          <w:szCs w:val="28"/>
        </w:rPr>
        <w:t>ShiftRows</w:t>
      </w:r>
      <w:proofErr w:type="spellEnd"/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при зашифровывании.</w:t>
      </w: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eastAsiaTheme="minorEastAsia" w:hAnsi="Times New Roman" w:cs="Times New Roman"/>
          <w:sz w:val="28"/>
          <w:szCs w:val="28"/>
        </w:rPr>
      </w:pPr>
    </w:p>
    <w:p w:rsidR="007626D7" w:rsidRPr="007626D7" w:rsidRDefault="007626D7" w:rsidP="00C70B9E">
      <w:pPr>
        <w:numPr>
          <w:ilvl w:val="0"/>
          <w:numId w:val="29"/>
        </w:numPr>
        <w:spacing w:line="360" w:lineRule="auto"/>
        <w:ind w:left="-142" w:right="-561"/>
        <w:contextualSpacing/>
        <w:rPr>
          <w:rFonts w:ascii="Times New Roman" w:eastAsiaTheme="minorEastAsia" w:hAnsi="Times New Roman" w:cs="Times New Roman"/>
          <w:sz w:val="28"/>
          <w:szCs w:val="28"/>
        </w:rPr>
      </w:pPr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Операция </w:t>
      </w:r>
      <w:proofErr w:type="spellStart"/>
      <w:r w:rsidRPr="007626D7">
        <w:rPr>
          <w:rFonts w:ascii="Times New Roman" w:eastAsiaTheme="minorEastAsia" w:hAnsi="Times New Roman" w:cs="Times New Roman"/>
          <w:sz w:val="28"/>
          <w:szCs w:val="28"/>
        </w:rPr>
        <w:t>InvSubBytes</w:t>
      </w:r>
      <w:proofErr w:type="spellEnd"/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производит побайтно замену, обратную </w:t>
      </w:r>
      <w:proofErr w:type="spellStart"/>
      <w:r w:rsidRPr="007626D7">
        <w:rPr>
          <w:rFonts w:ascii="Times New Roman" w:eastAsiaTheme="minorEastAsia" w:hAnsi="Times New Roman" w:cs="Times New Roman"/>
          <w:sz w:val="28"/>
          <w:szCs w:val="28"/>
        </w:rPr>
        <w:t>замене</w:t>
      </w:r>
      <w:proofErr w:type="gramStart"/>
      <w:r w:rsidRPr="007626D7">
        <w:rPr>
          <w:rFonts w:ascii="Times New Roman" w:eastAsiaTheme="minorEastAsia" w:hAnsi="Times New Roman" w:cs="Times New Roman"/>
          <w:sz w:val="28"/>
          <w:szCs w:val="28"/>
        </w:rPr>
        <w:t>,п</w:t>
      </w:r>
      <w:proofErr w:type="gramEnd"/>
      <w:r w:rsidRPr="007626D7">
        <w:rPr>
          <w:rFonts w:ascii="Times New Roman" w:eastAsiaTheme="minorEastAsia" w:hAnsi="Times New Roman" w:cs="Times New Roman"/>
          <w:sz w:val="28"/>
          <w:szCs w:val="28"/>
        </w:rPr>
        <w:t>роизведённой</w:t>
      </w:r>
      <w:proofErr w:type="spellEnd"/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в операции </w:t>
      </w:r>
      <w:proofErr w:type="spellStart"/>
      <w:r w:rsidRPr="007626D7">
        <w:rPr>
          <w:rFonts w:ascii="Times New Roman" w:eastAsiaTheme="minorEastAsia" w:hAnsi="Times New Roman" w:cs="Times New Roman"/>
          <w:sz w:val="28"/>
          <w:szCs w:val="28"/>
          <w:lang w:val="en-US"/>
        </w:rPr>
        <w:t>SubBytes</w:t>
      </w:r>
      <w:proofErr w:type="spellEnd"/>
      <w:r w:rsidRPr="007626D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eastAsiaTheme="minorEastAsia" w:hAnsi="Times New Roman" w:cs="Times New Roman"/>
          <w:sz w:val="28"/>
          <w:szCs w:val="28"/>
        </w:rPr>
      </w:pPr>
    </w:p>
    <w:p w:rsidR="007626D7" w:rsidRPr="007626D7" w:rsidRDefault="007626D7" w:rsidP="00C70B9E">
      <w:pPr>
        <w:numPr>
          <w:ilvl w:val="0"/>
          <w:numId w:val="29"/>
        </w:numPr>
        <w:spacing w:line="360" w:lineRule="auto"/>
        <w:ind w:left="-142" w:right="-561"/>
        <w:contextualSpacing/>
        <w:rPr>
          <w:rFonts w:ascii="Times New Roman" w:eastAsiaTheme="minorEastAsia" w:hAnsi="Times New Roman" w:cs="Times New Roman"/>
          <w:sz w:val="28"/>
          <w:szCs w:val="28"/>
        </w:rPr>
      </w:pPr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Операция </w:t>
      </w:r>
      <w:proofErr w:type="spellStart"/>
      <w:r w:rsidRPr="007626D7">
        <w:rPr>
          <w:rFonts w:ascii="Times New Roman" w:eastAsiaTheme="minorEastAsia" w:hAnsi="Times New Roman" w:cs="Times New Roman"/>
          <w:sz w:val="28"/>
          <w:szCs w:val="28"/>
        </w:rPr>
        <w:t>AddRoundKey</w:t>
      </w:r>
      <w:proofErr w:type="spellEnd"/>
      <w:r w:rsidRPr="007626D7"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7626D7">
        <w:rPr>
          <w:rFonts w:ascii="Times New Roman" w:hAnsi="Times New Roman" w:cs="Times New Roman"/>
          <w:sz w:val="28"/>
          <w:szCs w:val="28"/>
        </w:rPr>
        <w:t xml:space="preserve"> </w:t>
      </w:r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Нумерация раундов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Pr="007626D7">
        <w:rPr>
          <w:rFonts w:ascii="Times New Roman" w:eastAsiaTheme="minorEastAsia" w:hAnsi="Times New Roman" w:cs="Times New Roman"/>
          <w:sz w:val="28"/>
          <w:szCs w:val="28"/>
        </w:rPr>
        <w:t>при расшифровывании производится в обратную сторону — от (R -1) до 0.</w:t>
      </w: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eastAsiaTheme="minorEastAsia" w:hAnsi="Times New Roman" w:cs="Times New Roman"/>
          <w:sz w:val="28"/>
          <w:szCs w:val="28"/>
        </w:rPr>
      </w:pPr>
    </w:p>
    <w:p w:rsidR="007626D7" w:rsidRPr="007626D7" w:rsidRDefault="007626D7" w:rsidP="00C70B9E">
      <w:pPr>
        <w:numPr>
          <w:ilvl w:val="0"/>
          <w:numId w:val="29"/>
        </w:numPr>
        <w:spacing w:line="360" w:lineRule="auto"/>
        <w:ind w:left="-142" w:right="-561"/>
        <w:contextualSpacing/>
        <w:rPr>
          <w:rFonts w:ascii="Times New Roman" w:eastAsiaTheme="minorEastAsia" w:hAnsi="Times New Roman" w:cs="Times New Roman"/>
          <w:sz w:val="28"/>
          <w:szCs w:val="28"/>
        </w:rPr>
      </w:pPr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Операция </w:t>
      </w:r>
      <w:proofErr w:type="spellStart"/>
      <w:r w:rsidRPr="007626D7">
        <w:rPr>
          <w:rFonts w:ascii="Times New Roman" w:eastAsiaTheme="minorEastAsia" w:hAnsi="Times New Roman" w:cs="Times New Roman"/>
          <w:sz w:val="28"/>
          <w:szCs w:val="28"/>
        </w:rPr>
        <w:t>InvMixColumns</w:t>
      </w:r>
      <w:proofErr w:type="spellEnd"/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выполняет умножение каждого столбца массива данных аналогично прямой операции </w:t>
      </w:r>
      <w:proofErr w:type="spellStart"/>
      <w:r w:rsidRPr="007626D7">
        <w:rPr>
          <w:rFonts w:ascii="Times New Roman" w:eastAsiaTheme="minorEastAsia" w:hAnsi="Times New Roman" w:cs="Times New Roman"/>
          <w:sz w:val="28"/>
          <w:szCs w:val="28"/>
        </w:rPr>
        <w:t>MixColumns</w:t>
      </w:r>
      <w:proofErr w:type="spellEnd"/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, однако, умножение производится на полином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</m:oMath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, определенный следующим образом:</w:t>
      </w:r>
    </w:p>
    <w:p w:rsidR="007626D7" w:rsidRPr="007626D7" w:rsidRDefault="007626D7" w:rsidP="00C70B9E">
      <w:pPr>
        <w:spacing w:line="360" w:lineRule="auto"/>
        <w:ind w:left="-142" w:right="-561"/>
        <w:contextualSpacing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7626D7" w:rsidRPr="007626D7" w:rsidRDefault="00290078" w:rsidP="00C70B9E">
      <w:pPr>
        <w:spacing w:line="360" w:lineRule="auto"/>
        <w:ind w:left="-142" w:right="-561"/>
        <w:contextualSpacing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=B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+D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+9x+E</m:t>
          </m:r>
        </m:oMath>
      </m:oMathPara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eastAsiaTheme="minorEastAsia" w:hAnsi="Times New Roman" w:cs="Times New Roman"/>
          <w:sz w:val="28"/>
          <w:szCs w:val="28"/>
        </w:rPr>
      </w:pPr>
      <w:r w:rsidRPr="007626D7">
        <w:rPr>
          <w:rFonts w:ascii="Times New Roman" w:eastAsiaTheme="minorEastAsia" w:hAnsi="Times New Roman" w:cs="Times New Roman"/>
          <w:sz w:val="28"/>
          <w:szCs w:val="28"/>
        </w:rPr>
        <w:t>При этом</w:t>
      </w:r>
      <w:proofErr w:type="gramStart"/>
      <w:r w:rsidRPr="007626D7">
        <w:rPr>
          <w:rFonts w:ascii="Times New Roman" w:eastAsiaTheme="minorEastAsia" w:hAnsi="Times New Roman" w:cs="Times New Roman"/>
          <w:sz w:val="28"/>
          <w:szCs w:val="28"/>
        </w:rPr>
        <w:t>,</w:t>
      </w:r>
      <w:proofErr w:type="gramEnd"/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последний раунд расшифровывания не содержит операцию </w:t>
      </w:r>
      <w:proofErr w:type="spellStart"/>
      <w:r w:rsidRPr="007626D7">
        <w:rPr>
          <w:rFonts w:ascii="Times New Roman" w:eastAsiaTheme="minorEastAsia" w:hAnsi="Times New Roman" w:cs="Times New Roman"/>
          <w:sz w:val="28"/>
          <w:szCs w:val="28"/>
          <w:lang w:val="en-US"/>
        </w:rPr>
        <w:t>InvMixColumns</w:t>
      </w:r>
      <w:proofErr w:type="spellEnd"/>
      <w:r w:rsidRPr="007626D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eastAsiaTheme="minorEastAsia" w:hAnsi="Times New Roman" w:cs="Times New Roman"/>
          <w:sz w:val="28"/>
          <w:szCs w:val="28"/>
        </w:rPr>
      </w:pP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7626D7">
        <w:rPr>
          <w:rFonts w:ascii="Times New Roman" w:eastAsiaTheme="minorEastAsia" w:hAnsi="Times New Roman" w:cs="Times New Roman"/>
          <w:b/>
          <w:sz w:val="28"/>
          <w:szCs w:val="28"/>
        </w:rPr>
        <w:t xml:space="preserve">Исследования криптостойкости Алгоритма </w:t>
      </w:r>
      <w:r w:rsidRPr="007626D7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AES</w:t>
      </w:r>
      <w:r w:rsidRPr="007626D7">
        <w:rPr>
          <w:rFonts w:ascii="Times New Roman" w:eastAsiaTheme="minorEastAsia" w:hAnsi="Times New Roman" w:cs="Times New Roman"/>
          <w:b/>
          <w:sz w:val="28"/>
          <w:szCs w:val="28"/>
        </w:rPr>
        <w:t>.</w:t>
      </w: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eastAsiaTheme="minorEastAsia" w:hAnsi="Times New Roman" w:cs="Times New Roman"/>
          <w:sz w:val="28"/>
          <w:szCs w:val="28"/>
        </w:rPr>
      </w:pPr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Согласно оценкам авторов, </w:t>
      </w:r>
      <w:r w:rsidRPr="007626D7">
        <w:rPr>
          <w:rFonts w:ascii="Times New Roman" w:eastAsiaTheme="minorEastAsia" w:hAnsi="Times New Roman" w:cs="Times New Roman"/>
          <w:sz w:val="28"/>
          <w:szCs w:val="28"/>
          <w:lang w:val="en-US"/>
        </w:rPr>
        <w:t>AES</w:t>
      </w:r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(Rijndael) не </w:t>
      </w:r>
      <w:proofErr w:type="gramStart"/>
      <w:r w:rsidRPr="007626D7">
        <w:rPr>
          <w:rFonts w:ascii="Times New Roman" w:eastAsiaTheme="minorEastAsia" w:hAnsi="Times New Roman" w:cs="Times New Roman"/>
          <w:sz w:val="28"/>
          <w:szCs w:val="28"/>
        </w:rPr>
        <w:t>подвержен</w:t>
      </w:r>
      <w:proofErr w:type="gramEnd"/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следующим видам </w:t>
      </w:r>
      <w:proofErr w:type="spellStart"/>
      <w:r w:rsidRPr="007626D7">
        <w:rPr>
          <w:rFonts w:ascii="Times New Roman" w:eastAsiaTheme="minorEastAsia" w:hAnsi="Times New Roman" w:cs="Times New Roman"/>
          <w:sz w:val="28"/>
          <w:szCs w:val="28"/>
        </w:rPr>
        <w:t>криптоаналитических</w:t>
      </w:r>
      <w:proofErr w:type="spellEnd"/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атак:</w:t>
      </w:r>
    </w:p>
    <w:p w:rsidR="007626D7" w:rsidRPr="007626D7" w:rsidRDefault="007626D7" w:rsidP="00C70B9E">
      <w:pPr>
        <w:numPr>
          <w:ilvl w:val="0"/>
          <w:numId w:val="30"/>
        </w:numPr>
        <w:spacing w:line="360" w:lineRule="auto"/>
        <w:ind w:left="-142" w:right="-561"/>
        <w:contextualSpacing/>
        <w:rPr>
          <w:rFonts w:ascii="Times New Roman" w:eastAsiaTheme="minorEastAsia" w:hAnsi="Times New Roman" w:cs="Times New Roman"/>
          <w:sz w:val="28"/>
          <w:szCs w:val="28"/>
        </w:rPr>
      </w:pPr>
      <w:r w:rsidRPr="007626D7">
        <w:rPr>
          <w:rFonts w:ascii="Times New Roman" w:eastAsiaTheme="minorEastAsia" w:hAnsi="Times New Roman" w:cs="Times New Roman"/>
          <w:sz w:val="28"/>
          <w:szCs w:val="28"/>
        </w:rPr>
        <w:t>У алгоритма отсутствуют слабые ключи, а также возможности его вскрытия с помощью атак на связанных ключах.</w:t>
      </w:r>
    </w:p>
    <w:p w:rsidR="007626D7" w:rsidRPr="007626D7" w:rsidRDefault="007626D7" w:rsidP="00C70B9E">
      <w:pPr>
        <w:numPr>
          <w:ilvl w:val="0"/>
          <w:numId w:val="30"/>
        </w:numPr>
        <w:spacing w:line="360" w:lineRule="auto"/>
        <w:ind w:left="-142" w:right="-561"/>
        <w:contextualSpacing/>
        <w:rPr>
          <w:rFonts w:ascii="Times New Roman" w:eastAsiaTheme="minorEastAsia" w:hAnsi="Times New Roman" w:cs="Times New Roman"/>
          <w:sz w:val="28"/>
          <w:szCs w:val="28"/>
        </w:rPr>
      </w:pPr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К алгоритму не применим </w:t>
      </w:r>
      <w:proofErr w:type="gramStart"/>
      <w:r w:rsidRPr="007626D7">
        <w:rPr>
          <w:rFonts w:ascii="Times New Roman" w:eastAsiaTheme="minorEastAsia" w:hAnsi="Times New Roman" w:cs="Times New Roman"/>
          <w:sz w:val="28"/>
          <w:szCs w:val="28"/>
        </w:rPr>
        <w:t>дифференциальный</w:t>
      </w:r>
      <w:proofErr w:type="gramEnd"/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626D7">
        <w:rPr>
          <w:rFonts w:ascii="Times New Roman" w:eastAsiaTheme="minorEastAsia" w:hAnsi="Times New Roman" w:cs="Times New Roman"/>
          <w:sz w:val="28"/>
          <w:szCs w:val="28"/>
        </w:rPr>
        <w:t>криптоанализ</w:t>
      </w:r>
      <w:proofErr w:type="spellEnd"/>
      <w:r w:rsidRPr="007626D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7626D7" w:rsidRPr="007626D7" w:rsidRDefault="007626D7" w:rsidP="00C70B9E">
      <w:pPr>
        <w:numPr>
          <w:ilvl w:val="0"/>
          <w:numId w:val="30"/>
        </w:numPr>
        <w:spacing w:line="360" w:lineRule="auto"/>
        <w:ind w:left="-142" w:right="-561"/>
        <w:contextualSpacing/>
        <w:rPr>
          <w:rFonts w:ascii="Times New Roman" w:eastAsiaTheme="minorEastAsia" w:hAnsi="Times New Roman" w:cs="Times New Roman"/>
          <w:sz w:val="28"/>
          <w:szCs w:val="28"/>
        </w:rPr>
      </w:pPr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Алгоритм не атакуем с помощью </w:t>
      </w:r>
      <w:proofErr w:type="gramStart"/>
      <w:r w:rsidRPr="007626D7">
        <w:rPr>
          <w:rFonts w:ascii="Times New Roman" w:eastAsiaTheme="minorEastAsia" w:hAnsi="Times New Roman" w:cs="Times New Roman"/>
          <w:sz w:val="28"/>
          <w:szCs w:val="28"/>
        </w:rPr>
        <w:t>линейного</w:t>
      </w:r>
      <w:proofErr w:type="gramEnd"/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626D7">
        <w:rPr>
          <w:rFonts w:ascii="Times New Roman" w:eastAsiaTheme="minorEastAsia" w:hAnsi="Times New Roman" w:cs="Times New Roman"/>
          <w:sz w:val="28"/>
          <w:szCs w:val="28"/>
        </w:rPr>
        <w:t>криптоанализа</w:t>
      </w:r>
      <w:proofErr w:type="spellEnd"/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и усеченных дифференциалов.</w:t>
      </w:r>
    </w:p>
    <w:p w:rsidR="007626D7" w:rsidRPr="007626D7" w:rsidRDefault="007626D7" w:rsidP="00C70B9E">
      <w:pPr>
        <w:numPr>
          <w:ilvl w:val="0"/>
          <w:numId w:val="30"/>
        </w:numPr>
        <w:spacing w:line="360" w:lineRule="auto"/>
        <w:ind w:left="-142" w:right="-561"/>
        <w:contextualSpacing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7626D7">
        <w:rPr>
          <w:rFonts w:ascii="Times New Roman" w:eastAsiaTheme="minorEastAsia" w:hAnsi="Times New Roman" w:cs="Times New Roman"/>
          <w:sz w:val="28"/>
          <w:szCs w:val="28"/>
        </w:rPr>
        <w:t>Square</w:t>
      </w:r>
      <w:proofErr w:type="spellEnd"/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-атака также не </w:t>
      </w:r>
      <w:proofErr w:type="gramStart"/>
      <w:r w:rsidRPr="007626D7">
        <w:rPr>
          <w:rFonts w:ascii="Times New Roman" w:eastAsiaTheme="minorEastAsia" w:hAnsi="Times New Roman" w:cs="Times New Roman"/>
          <w:sz w:val="28"/>
          <w:szCs w:val="28"/>
        </w:rPr>
        <w:t>применима</w:t>
      </w:r>
      <w:proofErr w:type="gramEnd"/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к алгоритму </w:t>
      </w:r>
      <w:r w:rsidRPr="007626D7">
        <w:rPr>
          <w:rFonts w:ascii="Times New Roman" w:eastAsiaTheme="minorEastAsia" w:hAnsi="Times New Roman" w:cs="Times New Roman"/>
          <w:sz w:val="28"/>
          <w:szCs w:val="28"/>
          <w:lang w:val="en-US"/>
        </w:rPr>
        <w:t>AES</w:t>
      </w:r>
      <w:r w:rsidRPr="007626D7">
        <w:rPr>
          <w:rFonts w:ascii="Times New Roman" w:eastAsiaTheme="minorEastAsia" w:hAnsi="Times New Roman" w:cs="Times New Roman"/>
          <w:sz w:val="28"/>
          <w:szCs w:val="28"/>
        </w:rPr>
        <w:t>(Rijndael).</w:t>
      </w:r>
    </w:p>
    <w:p w:rsidR="007626D7" w:rsidRPr="007626D7" w:rsidRDefault="007626D7" w:rsidP="00C70B9E">
      <w:pPr>
        <w:numPr>
          <w:ilvl w:val="0"/>
          <w:numId w:val="30"/>
        </w:numPr>
        <w:spacing w:line="360" w:lineRule="auto"/>
        <w:ind w:left="-142" w:right="-561"/>
        <w:contextualSpacing/>
        <w:rPr>
          <w:rFonts w:ascii="Times New Roman" w:eastAsiaTheme="minorEastAsia" w:hAnsi="Times New Roman" w:cs="Times New Roman"/>
          <w:sz w:val="28"/>
          <w:szCs w:val="28"/>
        </w:rPr>
      </w:pPr>
      <w:r w:rsidRPr="007626D7">
        <w:rPr>
          <w:rFonts w:ascii="Times New Roman" w:eastAsiaTheme="minorEastAsia" w:hAnsi="Times New Roman" w:cs="Times New Roman"/>
          <w:sz w:val="28"/>
          <w:szCs w:val="28"/>
        </w:rPr>
        <w:t>Алгоритм не вскрывается методом интерполяции.</w:t>
      </w: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В ходе оценки криптостойкости алгоритма в рамках конкурса были предложены различные виды </w:t>
      </w:r>
      <w:proofErr w:type="spellStart"/>
      <w:r w:rsidRPr="007626D7">
        <w:rPr>
          <w:rFonts w:ascii="Times New Roman" w:eastAsiaTheme="minorEastAsia" w:hAnsi="Times New Roman" w:cs="Times New Roman"/>
          <w:sz w:val="28"/>
          <w:szCs w:val="28"/>
        </w:rPr>
        <w:t>криптоаналитических</w:t>
      </w:r>
      <w:proofErr w:type="spellEnd"/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атак на алгоритм </w:t>
      </w:r>
      <w:r w:rsidRPr="007626D7">
        <w:rPr>
          <w:rFonts w:ascii="Times New Roman" w:eastAsiaTheme="minorEastAsia" w:hAnsi="Times New Roman" w:cs="Times New Roman"/>
          <w:sz w:val="28"/>
          <w:szCs w:val="28"/>
          <w:lang w:val="en-US"/>
        </w:rPr>
        <w:t>AES</w:t>
      </w:r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(Rijndael) с сокращённым количеством раундов. Одной из команд </w:t>
      </w:r>
      <w:proofErr w:type="spellStart"/>
      <w:r w:rsidRPr="007626D7">
        <w:rPr>
          <w:rFonts w:ascii="Times New Roman" w:eastAsiaTheme="minorEastAsia" w:hAnsi="Times New Roman" w:cs="Times New Roman"/>
          <w:sz w:val="28"/>
          <w:szCs w:val="28"/>
        </w:rPr>
        <w:t>криптологов</w:t>
      </w:r>
      <w:proofErr w:type="spellEnd"/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была </w:t>
      </w:r>
      <w:r w:rsidRPr="007626D7">
        <w:rPr>
          <w:rFonts w:ascii="Times New Roman" w:eastAsiaTheme="minorEastAsia" w:hAnsi="Times New Roman" w:cs="Times New Roman"/>
          <w:bCs/>
          <w:sz w:val="28"/>
          <w:szCs w:val="28"/>
        </w:rPr>
        <w:t xml:space="preserve">предложена атака на связанных ключах на 9- раундовую версию </w:t>
      </w:r>
      <w:r w:rsidRPr="007626D7">
        <w:rPr>
          <w:rFonts w:ascii="Times New Roman" w:eastAsiaTheme="minorEastAsia" w:hAnsi="Times New Roman" w:cs="Times New Roman"/>
          <w:sz w:val="28"/>
          <w:szCs w:val="28"/>
          <w:lang w:val="en-US"/>
        </w:rPr>
        <w:t>AES</w:t>
      </w:r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(Rijndael) </w:t>
      </w:r>
      <w:r w:rsidRPr="007626D7">
        <w:rPr>
          <w:rFonts w:ascii="Times New Roman" w:eastAsiaTheme="minorEastAsia" w:hAnsi="Times New Roman" w:cs="Times New Roman"/>
          <w:bCs/>
          <w:sz w:val="28"/>
          <w:szCs w:val="28"/>
        </w:rPr>
        <w:t>с 256-битным ключом, которой необходимо 2</w:t>
      </w:r>
      <w:r w:rsidRPr="007626D7">
        <w:rPr>
          <w:rFonts w:ascii="Times New Roman" w:eastAsiaTheme="minorEastAsia" w:hAnsi="Times New Roman" w:cs="Times New Roman"/>
          <w:bCs/>
          <w:sz w:val="28"/>
          <w:szCs w:val="28"/>
          <w:vertAlign w:val="superscript"/>
        </w:rPr>
        <w:t>77</w:t>
      </w:r>
      <w:r w:rsidRPr="007626D7">
        <w:rPr>
          <w:rFonts w:ascii="Times New Roman" w:eastAsiaTheme="minorEastAsia" w:hAnsi="Times New Roman" w:cs="Times New Roman"/>
          <w:bCs/>
          <w:sz w:val="28"/>
          <w:szCs w:val="28"/>
        </w:rPr>
        <w:t xml:space="preserve"> выбранных открытых текстов, зашифрованных на 256 связанных ключах, и 2</w:t>
      </w:r>
      <w:r w:rsidRPr="007626D7">
        <w:rPr>
          <w:rFonts w:ascii="Times New Roman" w:eastAsiaTheme="minorEastAsia" w:hAnsi="Times New Roman" w:cs="Times New Roman"/>
          <w:bCs/>
          <w:sz w:val="28"/>
          <w:szCs w:val="28"/>
          <w:vertAlign w:val="superscript"/>
        </w:rPr>
        <w:t>224</w:t>
      </w:r>
      <w:r w:rsidRPr="007626D7">
        <w:rPr>
          <w:rFonts w:ascii="Times New Roman" w:eastAsiaTheme="minorEastAsia" w:hAnsi="Times New Roman" w:cs="Times New Roman"/>
          <w:bCs/>
          <w:sz w:val="28"/>
          <w:szCs w:val="28"/>
        </w:rPr>
        <w:t xml:space="preserve"> операций шифрования.</w:t>
      </w:r>
      <w:r w:rsidRPr="007626D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626D7">
        <w:rPr>
          <w:rFonts w:ascii="Times New Roman" w:hAnsi="Times New Roman" w:cs="Times New Roman"/>
          <w:sz w:val="28"/>
          <w:szCs w:val="28"/>
        </w:rPr>
        <w:t xml:space="preserve">И, хотя существует негласное правило, гласящее, что следует модифицировать криптографический алгоритм путём двукратного увеличения количества раундов, по сравнению с максимально атакуемым, не все атаки на </w:t>
      </w:r>
      <w:r w:rsidRPr="007626D7">
        <w:rPr>
          <w:rFonts w:ascii="Times New Roman" w:eastAsiaTheme="minorEastAsia" w:hAnsi="Times New Roman" w:cs="Times New Roman"/>
          <w:sz w:val="28"/>
          <w:szCs w:val="28"/>
          <w:lang w:val="en-US"/>
        </w:rPr>
        <w:t>AES</w:t>
      </w:r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(Rijndael) </w:t>
      </w:r>
      <w:r w:rsidRPr="007626D7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 w:rsidRPr="007626D7">
        <w:rPr>
          <w:rFonts w:ascii="Times New Roman" w:hAnsi="Times New Roman" w:cs="Times New Roman"/>
          <w:sz w:val="28"/>
          <w:szCs w:val="28"/>
        </w:rPr>
        <w:t>являются осуществимыми на практике.</w:t>
      </w:r>
      <w:proofErr w:type="gramEnd"/>
      <w:r w:rsidRPr="007626D7">
        <w:rPr>
          <w:rFonts w:ascii="Times New Roman" w:hAnsi="Times New Roman" w:cs="Times New Roman"/>
          <w:sz w:val="28"/>
          <w:szCs w:val="28"/>
        </w:rPr>
        <w:t xml:space="preserve"> Опираясь на эти сведения, а так же учитывая, что в алгоритме </w:t>
      </w:r>
      <w:r w:rsidRPr="007626D7">
        <w:rPr>
          <w:rFonts w:ascii="Times New Roman" w:eastAsiaTheme="minorEastAsia" w:hAnsi="Times New Roman" w:cs="Times New Roman"/>
          <w:sz w:val="28"/>
          <w:szCs w:val="28"/>
          <w:lang w:val="en-US"/>
        </w:rPr>
        <w:t>AES</w:t>
      </w:r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(Rijndael) </w:t>
      </w:r>
      <w:r w:rsidRPr="007626D7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 w:rsidRPr="007626D7">
        <w:rPr>
          <w:rFonts w:ascii="Times New Roman" w:hAnsi="Times New Roman" w:cs="Times New Roman"/>
          <w:sz w:val="28"/>
          <w:szCs w:val="28"/>
        </w:rPr>
        <w:t>выполняется, как минимум, 10 раун</w:t>
      </w:r>
      <w:r w:rsidRPr="007626D7">
        <w:rPr>
          <w:rFonts w:ascii="Times New Roman" w:hAnsi="Times New Roman" w:cs="Times New Roman"/>
          <w:sz w:val="28"/>
          <w:szCs w:val="28"/>
        </w:rPr>
        <w:softHyphen/>
        <w:t xml:space="preserve">дов, запас криптостойкости алгоритма экспертами был признан адекватным. </w:t>
      </w: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В результате, учитывая заключение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экпертов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о достаточном запасе криптостойкости </w:t>
      </w:r>
      <w:r w:rsidRPr="007626D7">
        <w:rPr>
          <w:rFonts w:ascii="Times New Roman" w:eastAsiaTheme="minorEastAsia" w:hAnsi="Times New Roman" w:cs="Times New Roman"/>
          <w:sz w:val="28"/>
          <w:szCs w:val="28"/>
          <w:lang w:val="en-US"/>
        </w:rPr>
        <w:t>AES</w:t>
      </w:r>
      <w:r w:rsidRPr="007626D7">
        <w:rPr>
          <w:rFonts w:ascii="Times New Roman" w:eastAsiaTheme="minorEastAsia" w:hAnsi="Times New Roman" w:cs="Times New Roman"/>
          <w:sz w:val="28"/>
          <w:szCs w:val="28"/>
        </w:rPr>
        <w:t>(Rijndael)</w:t>
      </w:r>
      <w:r w:rsidRPr="007626D7">
        <w:rPr>
          <w:rFonts w:ascii="Times New Roman" w:hAnsi="Times New Roman" w:cs="Times New Roman"/>
          <w:sz w:val="28"/>
          <w:szCs w:val="28"/>
        </w:rPr>
        <w:t xml:space="preserve">, а так же простоту реализации данного алгоритма, </w:t>
      </w:r>
      <w:proofErr w:type="gramStart"/>
      <w:r w:rsidRPr="007626D7">
        <w:rPr>
          <w:rFonts w:ascii="Times New Roman" w:hAnsi="Times New Roman" w:cs="Times New Roman"/>
          <w:sz w:val="28"/>
          <w:szCs w:val="28"/>
        </w:rPr>
        <w:t xml:space="preserve">алгоритм, названный создателями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Rijndael</w:t>
      </w:r>
      <w:r w:rsidRPr="007626D7">
        <w:rPr>
          <w:rFonts w:ascii="Times New Roman" w:hAnsi="Times New Roman" w:cs="Times New Roman"/>
          <w:sz w:val="28"/>
          <w:szCs w:val="28"/>
        </w:rPr>
        <w:t xml:space="preserve"> был</w:t>
      </w:r>
      <w:proofErr w:type="gramEnd"/>
      <w:r w:rsidRPr="007626D7">
        <w:rPr>
          <w:rFonts w:ascii="Times New Roman" w:hAnsi="Times New Roman" w:cs="Times New Roman"/>
          <w:sz w:val="28"/>
          <w:szCs w:val="28"/>
        </w:rPr>
        <w:t xml:space="preserve"> выбран в качестве победителя конкурса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Pr="007626D7">
        <w:rPr>
          <w:rFonts w:ascii="Times New Roman" w:hAnsi="Times New Roman" w:cs="Times New Roman"/>
          <w:sz w:val="28"/>
          <w:szCs w:val="28"/>
        </w:rPr>
        <w:t>.</w:t>
      </w: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</w:rPr>
      </w:pP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После того, как в июне 2003 года Агентство национальной безопасности США постановило, что шифр AES является достаточно надёжным, чтобы использовать </w:t>
      </w:r>
      <w:r w:rsidRPr="007626D7">
        <w:rPr>
          <w:rFonts w:ascii="Times New Roman" w:hAnsi="Times New Roman" w:cs="Times New Roman"/>
          <w:sz w:val="28"/>
          <w:szCs w:val="28"/>
        </w:rPr>
        <w:lastRenderedPageBreak/>
        <w:t xml:space="preserve">его для защиты сведений, составляющих государственную тайну, а алгоритм стал известен широкой общественности в качестве стандарта, количество попыток взлома алгоритма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Pr="007626D7">
        <w:rPr>
          <w:rFonts w:ascii="Times New Roman" w:hAnsi="Times New Roman" w:cs="Times New Roman"/>
          <w:sz w:val="28"/>
          <w:szCs w:val="28"/>
        </w:rPr>
        <w:t xml:space="preserve"> увеличилось. Таким образом, в процессе эксплуатации алгоритма были предложены и более сильные атаки, которые, однако, до сих пор не привели к вскрытию алгоритма, что позволяет сомневаться в их практической реализуемости. Например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7626D7" w:rsidRPr="007626D7" w:rsidRDefault="007626D7" w:rsidP="00C70B9E">
      <w:pPr>
        <w:numPr>
          <w:ilvl w:val="0"/>
          <w:numId w:val="33"/>
        </w:num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была предложена атака на алгоритм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Pr="007626D7">
        <w:rPr>
          <w:rFonts w:ascii="Times New Roman" w:hAnsi="Times New Roman" w:cs="Times New Roman"/>
          <w:sz w:val="28"/>
          <w:szCs w:val="28"/>
        </w:rPr>
        <w:t xml:space="preserve">-192 с использованием комбинации методов бумеранга и связанных ключей, при котором 9-раундовый AES-192 атакуется при наличии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79</m:t>
            </m:r>
          </m:sup>
        </m:sSup>
      </m:oMath>
      <w:r w:rsidRPr="007626D7">
        <w:rPr>
          <w:rFonts w:ascii="Times New Roman" w:hAnsi="Times New Roman" w:cs="Times New Roman"/>
          <w:sz w:val="28"/>
          <w:szCs w:val="28"/>
        </w:rPr>
        <w:t xml:space="preserve"> выбранных откры</w:t>
      </w:r>
      <w:r w:rsidRPr="007626D7">
        <w:rPr>
          <w:rFonts w:ascii="Times New Roman" w:hAnsi="Times New Roman" w:cs="Times New Roman"/>
          <w:sz w:val="28"/>
          <w:szCs w:val="28"/>
        </w:rPr>
        <w:softHyphen/>
        <w:t xml:space="preserve">тых текстов, каждый из которых шифруется на 256 связанных ключах, выполнением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125</m:t>
            </m:r>
          </m:sup>
        </m:sSup>
      </m:oMath>
      <w:r w:rsidRPr="007626D7">
        <w:rPr>
          <w:rFonts w:ascii="Times New Roman" w:hAnsi="Times New Roman" w:cs="Times New Roman"/>
          <w:sz w:val="28"/>
          <w:szCs w:val="28"/>
        </w:rPr>
        <w:t xml:space="preserve"> операций шифрования. Позднее эта атака была усилена, в частности предлагается атака на 10-раундовый алгоритм AES-192; для новой атаки требуется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125</m:t>
            </m:r>
          </m:sup>
        </m:sSup>
      </m:oMath>
      <w:r w:rsidRPr="007626D7">
        <w:rPr>
          <w:rFonts w:ascii="Times New Roman" w:hAnsi="Times New Roman" w:cs="Times New Roman"/>
          <w:sz w:val="28"/>
          <w:szCs w:val="28"/>
        </w:rPr>
        <w:t xml:space="preserve">  выбранных открытых текстов (на 256 связанных ключах) и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146,7</m:t>
            </m:r>
          </m:sup>
        </m:sSup>
      </m:oMath>
      <w:r w:rsidRPr="007626D7">
        <w:rPr>
          <w:rFonts w:ascii="Times New Roman" w:hAnsi="Times New Roman" w:cs="Times New Roman"/>
          <w:sz w:val="28"/>
          <w:szCs w:val="28"/>
        </w:rPr>
        <w:t xml:space="preserve"> </w:t>
      </w:r>
      <w:r w:rsidRPr="007626D7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Pr="007626D7">
        <w:rPr>
          <w:rFonts w:ascii="Times New Roman" w:hAnsi="Times New Roman" w:cs="Times New Roman"/>
          <w:sz w:val="28"/>
          <w:szCs w:val="28"/>
        </w:rPr>
        <w:t>операций.</w:t>
      </w: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Кроме атак, нацеленных непосредственно на алгоритмическую структуру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Pr="007626D7">
        <w:rPr>
          <w:rFonts w:ascii="Times New Roman" w:hAnsi="Times New Roman" w:cs="Times New Roman"/>
          <w:sz w:val="28"/>
          <w:szCs w:val="28"/>
        </w:rPr>
        <w:t xml:space="preserve">, алгоритм </w:t>
      </w:r>
      <w:proofErr w:type="gramStart"/>
      <w:r w:rsidRPr="007626D7">
        <w:rPr>
          <w:rFonts w:ascii="Times New Roman" w:hAnsi="Times New Roman" w:cs="Times New Roman"/>
          <w:sz w:val="28"/>
          <w:szCs w:val="28"/>
        </w:rPr>
        <w:t>так-же</w:t>
      </w:r>
      <w:proofErr w:type="gramEnd"/>
      <w:r w:rsidRPr="007626D7">
        <w:rPr>
          <w:rFonts w:ascii="Times New Roman" w:hAnsi="Times New Roman" w:cs="Times New Roman"/>
          <w:sz w:val="28"/>
          <w:szCs w:val="28"/>
        </w:rPr>
        <w:t xml:space="preserve"> подвергался атакам по сторонним каналам. Атаки по сторонним каналам используют определённые особенности реализации систем, использующих данный шифр, с целью раскрыть частично или полностью секретные данные, в том числе ключ. Известно несколько подобных атак на системы, использовавшие алгоритм AES:</w:t>
      </w:r>
    </w:p>
    <w:p w:rsidR="007626D7" w:rsidRPr="007626D7" w:rsidRDefault="007626D7" w:rsidP="00C70B9E">
      <w:pPr>
        <w:numPr>
          <w:ilvl w:val="0"/>
          <w:numId w:val="32"/>
        </w:num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В апреле 2005 года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Дэниел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Бернштейн опубликовал работу с описанием атаки, использующей для взлома информацию о времени выполнения каждой операции шифрования. Данная атака потребовала более 200 миллионов выбранных  и заранее подготовленных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шифротекстов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для нахождения ключа.</w:t>
      </w:r>
    </w:p>
    <w:p w:rsidR="007626D7" w:rsidRPr="007626D7" w:rsidRDefault="007626D7" w:rsidP="00C70B9E">
      <w:pPr>
        <w:numPr>
          <w:ilvl w:val="0"/>
          <w:numId w:val="32"/>
        </w:num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В декабре 2009 года была опубликована работа, в которой использование дифференциального анализа ошибок, искусственно создаваемых в матрице состояния на 8-м раунде шифрования, позволило восстановить ключ за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32</m:t>
            </m:r>
          </m:sup>
        </m:sSup>
      </m:oMath>
      <w:r w:rsidRPr="007626D7">
        <w:rPr>
          <w:rFonts w:ascii="Times New Roman" w:hAnsi="Times New Roman" w:cs="Times New Roman"/>
          <w:sz w:val="28"/>
          <w:szCs w:val="28"/>
        </w:rPr>
        <w:t xml:space="preserve"> операций</w:t>
      </w: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Так же следует привести краткие данные, по некоторым работам, посвящённым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криптоанализу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Pr="007626D7">
        <w:rPr>
          <w:rFonts w:ascii="Times New Roman" w:hAnsi="Times New Roman" w:cs="Times New Roman"/>
          <w:sz w:val="28"/>
          <w:szCs w:val="28"/>
        </w:rPr>
        <w:t>(</w:t>
      </w:r>
      <w:r w:rsidRPr="007626D7">
        <w:rPr>
          <w:rFonts w:ascii="Times New Roman" w:hAnsi="Times New Roman" w:cs="Times New Roman"/>
          <w:sz w:val="28"/>
          <w:szCs w:val="28"/>
        </w:rPr>
        <w:fldChar w:fldCharType="begin"/>
      </w:r>
      <w:r w:rsidRPr="007626D7">
        <w:rPr>
          <w:rFonts w:ascii="Times New Roman" w:hAnsi="Times New Roman" w:cs="Times New Roman"/>
          <w:sz w:val="28"/>
          <w:szCs w:val="28"/>
        </w:rPr>
        <w:instrText xml:space="preserve"> REF _Ref447652478 \h  \* MERGEFORMAT </w:instrText>
      </w:r>
      <w:r w:rsidRPr="007626D7">
        <w:rPr>
          <w:rFonts w:ascii="Times New Roman" w:hAnsi="Times New Roman" w:cs="Times New Roman"/>
          <w:sz w:val="28"/>
          <w:szCs w:val="28"/>
        </w:rPr>
      </w:r>
      <w:r w:rsidRPr="007626D7">
        <w:rPr>
          <w:rFonts w:ascii="Times New Roman" w:hAnsi="Times New Roman" w:cs="Times New Roman"/>
          <w:sz w:val="28"/>
          <w:szCs w:val="28"/>
        </w:rPr>
        <w:fldChar w:fldCharType="separate"/>
      </w:r>
      <w:r w:rsidRPr="007626D7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7626D7">
        <w:rPr>
          <w:rFonts w:ascii="Times New Roman" w:hAnsi="Times New Roman" w:cs="Times New Roman"/>
          <w:noProof/>
          <w:sz w:val="28"/>
          <w:szCs w:val="28"/>
        </w:rPr>
        <w:t>3</w:t>
      </w:r>
      <w:r w:rsidRPr="007626D7">
        <w:rPr>
          <w:rFonts w:ascii="Times New Roman" w:hAnsi="Times New Roman" w:cs="Times New Roman"/>
          <w:sz w:val="28"/>
          <w:szCs w:val="28"/>
        </w:rPr>
        <w:fldChar w:fldCharType="end"/>
      </w:r>
      <w:r w:rsidRPr="007626D7">
        <w:rPr>
          <w:rFonts w:ascii="Times New Roman" w:hAnsi="Times New Roman" w:cs="Times New Roman"/>
          <w:sz w:val="28"/>
          <w:szCs w:val="28"/>
        </w:rPr>
        <w:t>).</w:t>
      </w:r>
    </w:p>
    <w:p w:rsidR="007626D7" w:rsidRPr="007626D7" w:rsidRDefault="007626D7" w:rsidP="00C70B9E">
      <w:pPr>
        <w:spacing w:line="23" w:lineRule="atLeast"/>
        <w:ind w:left="-142" w:right="-562"/>
        <w:contextualSpacing/>
        <w:rPr>
          <w:rFonts w:ascii="Times New Roman" w:hAnsi="Times New Roman" w:cs="Times New Roman"/>
          <w:sz w:val="24"/>
          <w:szCs w:val="24"/>
        </w:rPr>
      </w:pPr>
    </w:p>
    <w:p w:rsidR="007626D7" w:rsidRPr="007626D7" w:rsidRDefault="007626D7" w:rsidP="00C70B9E">
      <w:pPr>
        <w:spacing w:line="23" w:lineRule="atLeast"/>
        <w:ind w:left="-142" w:right="-562"/>
        <w:contextualSpacing/>
        <w:rPr>
          <w:rFonts w:ascii="Times New Roman" w:hAnsi="Times New Roman" w:cs="Times New Roman"/>
          <w:sz w:val="24"/>
          <w:szCs w:val="24"/>
        </w:rPr>
      </w:pPr>
    </w:p>
    <w:p w:rsidR="007626D7" w:rsidRPr="007626D7" w:rsidRDefault="007626D7" w:rsidP="00C70B9E">
      <w:pPr>
        <w:spacing w:line="23" w:lineRule="atLeast"/>
        <w:ind w:left="-142" w:right="-562"/>
        <w:contextualSpacing/>
        <w:rPr>
          <w:rFonts w:ascii="Times New Roman" w:hAnsi="Times New Roman" w:cs="Times New Roman"/>
          <w:sz w:val="24"/>
          <w:szCs w:val="24"/>
        </w:rPr>
      </w:pPr>
    </w:p>
    <w:p w:rsidR="007626D7" w:rsidRPr="007626D7" w:rsidRDefault="007626D7" w:rsidP="00C70B9E">
      <w:pPr>
        <w:keepNext/>
        <w:spacing w:line="23" w:lineRule="atLeast"/>
        <w:ind w:left="-142" w:right="-562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bookmarkStart w:id="10" w:name="_Ref447652478"/>
      <w:r w:rsidRPr="007626D7">
        <w:rPr>
          <w:rFonts w:ascii="Times New Roman" w:hAnsi="Times New Roman" w:cs="Times New Roman"/>
          <w:b/>
          <w:bCs/>
          <w:sz w:val="24"/>
          <w:szCs w:val="24"/>
        </w:rPr>
        <w:t xml:space="preserve">Таблица </w:t>
      </w:r>
      <w:r w:rsidRPr="007626D7"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 w:rsidRPr="007626D7">
        <w:rPr>
          <w:rFonts w:ascii="Times New Roman" w:hAnsi="Times New Roman" w:cs="Times New Roman"/>
          <w:b/>
          <w:bCs/>
          <w:sz w:val="24"/>
          <w:szCs w:val="24"/>
        </w:rPr>
        <w:instrText xml:space="preserve"> SEQ Таблица \* ARABIC </w:instrText>
      </w:r>
      <w:r w:rsidRPr="007626D7">
        <w:rPr>
          <w:rFonts w:ascii="Times New Roman" w:hAnsi="Times New Roman" w:cs="Times New Roman"/>
          <w:b/>
          <w:bCs/>
          <w:sz w:val="24"/>
          <w:szCs w:val="24"/>
        </w:rPr>
        <w:fldChar w:fldCharType="separate"/>
      </w:r>
      <w:r w:rsidRPr="007626D7">
        <w:rPr>
          <w:rFonts w:ascii="Times New Roman" w:hAnsi="Times New Roman" w:cs="Times New Roman"/>
          <w:b/>
          <w:bCs/>
          <w:noProof/>
          <w:sz w:val="24"/>
          <w:szCs w:val="24"/>
        </w:rPr>
        <w:t>3</w:t>
      </w:r>
      <w:r w:rsidRPr="007626D7"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  <w:bookmarkEnd w:id="10"/>
    </w:p>
    <w:tbl>
      <w:tblPr>
        <w:tblStyle w:val="26"/>
        <w:tblW w:w="10031" w:type="dxa"/>
        <w:tblLayout w:type="fixed"/>
        <w:tblLook w:val="04A0" w:firstRow="1" w:lastRow="0" w:firstColumn="1" w:lastColumn="0" w:noHBand="0" w:noVBand="1"/>
      </w:tblPr>
      <w:tblGrid>
        <w:gridCol w:w="2518"/>
        <w:gridCol w:w="1559"/>
        <w:gridCol w:w="1560"/>
        <w:gridCol w:w="2126"/>
        <w:gridCol w:w="2268"/>
      </w:tblGrid>
      <w:tr w:rsidR="007626D7" w:rsidRPr="007626D7" w:rsidTr="00DE45D7">
        <w:tc>
          <w:tcPr>
            <w:tcW w:w="2518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108"/>
              <w:contextualSpacing/>
              <w:jc w:val="center"/>
              <w:rPr>
                <w:szCs w:val="24"/>
              </w:rPr>
            </w:pPr>
            <w:r w:rsidRPr="007626D7">
              <w:rPr>
                <w:szCs w:val="24"/>
              </w:rPr>
              <w:t>Название Работы</w:t>
            </w:r>
          </w:p>
        </w:tc>
        <w:tc>
          <w:tcPr>
            <w:tcW w:w="1559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108"/>
              <w:contextualSpacing/>
              <w:jc w:val="center"/>
              <w:rPr>
                <w:szCs w:val="24"/>
              </w:rPr>
            </w:pPr>
            <w:r w:rsidRPr="007626D7">
              <w:rPr>
                <w:szCs w:val="24"/>
              </w:rPr>
              <w:t>Тип</w:t>
            </w:r>
            <w:r w:rsidRPr="007626D7">
              <w:rPr>
                <w:szCs w:val="24"/>
                <w:lang w:val="en-US"/>
              </w:rPr>
              <w:t xml:space="preserve"> </w:t>
            </w:r>
            <w:r w:rsidRPr="007626D7">
              <w:rPr>
                <w:szCs w:val="24"/>
              </w:rPr>
              <w:t>алгоритма</w:t>
            </w:r>
          </w:p>
        </w:tc>
        <w:tc>
          <w:tcPr>
            <w:tcW w:w="1560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108"/>
              <w:contextualSpacing/>
              <w:jc w:val="center"/>
              <w:rPr>
                <w:szCs w:val="24"/>
              </w:rPr>
            </w:pPr>
            <w:r w:rsidRPr="007626D7">
              <w:rPr>
                <w:szCs w:val="24"/>
              </w:rPr>
              <w:t>Количество раундов</w:t>
            </w:r>
          </w:p>
        </w:tc>
        <w:tc>
          <w:tcPr>
            <w:tcW w:w="2126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34"/>
              <w:contextualSpacing/>
              <w:jc w:val="center"/>
              <w:rPr>
                <w:szCs w:val="24"/>
              </w:rPr>
            </w:pPr>
            <w:r w:rsidRPr="007626D7">
              <w:rPr>
                <w:szCs w:val="24"/>
              </w:rPr>
              <w:t>Количество Текста</w:t>
            </w:r>
          </w:p>
          <w:p w:rsidR="007626D7" w:rsidRPr="007626D7" w:rsidRDefault="007626D7" w:rsidP="00C70B9E">
            <w:pPr>
              <w:spacing w:line="23" w:lineRule="atLeast"/>
              <w:ind w:left="-142" w:right="34"/>
              <w:contextualSpacing/>
              <w:jc w:val="center"/>
              <w:rPr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108"/>
              <w:contextualSpacing/>
              <w:jc w:val="center"/>
              <w:rPr>
                <w:szCs w:val="24"/>
              </w:rPr>
            </w:pPr>
            <w:r w:rsidRPr="007626D7">
              <w:rPr>
                <w:szCs w:val="24"/>
              </w:rPr>
              <w:t>Количество Операций</w:t>
            </w:r>
          </w:p>
        </w:tc>
      </w:tr>
      <w:tr w:rsidR="007626D7" w:rsidRPr="007626D7" w:rsidTr="00DE45D7">
        <w:tc>
          <w:tcPr>
            <w:tcW w:w="2518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/>
              <w:contextualSpacing/>
              <w:jc w:val="center"/>
              <w:rPr>
                <w:szCs w:val="24"/>
                <w:lang w:val="en-US"/>
              </w:rPr>
            </w:pPr>
            <w:r w:rsidRPr="007626D7">
              <w:rPr>
                <w:szCs w:val="24"/>
                <w:lang w:val="en-US"/>
              </w:rPr>
              <w:t xml:space="preserve">Improved </w:t>
            </w:r>
            <w:proofErr w:type="spellStart"/>
            <w:r w:rsidRPr="007626D7">
              <w:rPr>
                <w:szCs w:val="24"/>
                <w:lang w:val="en-US"/>
              </w:rPr>
              <w:t>cryptoanalysis</w:t>
            </w:r>
            <w:proofErr w:type="spellEnd"/>
            <w:r w:rsidRPr="007626D7">
              <w:rPr>
                <w:szCs w:val="24"/>
                <w:lang w:val="en-US"/>
              </w:rPr>
              <w:t xml:space="preserve"> of Rijndael</w:t>
            </w:r>
          </w:p>
        </w:tc>
        <w:tc>
          <w:tcPr>
            <w:tcW w:w="1559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108"/>
              <w:contextualSpacing/>
              <w:jc w:val="center"/>
              <w:rPr>
                <w:szCs w:val="24"/>
              </w:rPr>
            </w:pPr>
            <w:r w:rsidRPr="007626D7">
              <w:rPr>
                <w:szCs w:val="24"/>
                <w:lang w:val="en-US"/>
              </w:rPr>
              <w:t>AES</w:t>
            </w:r>
          </w:p>
        </w:tc>
        <w:tc>
          <w:tcPr>
            <w:tcW w:w="1560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108"/>
              <w:contextualSpacing/>
              <w:jc w:val="center"/>
              <w:rPr>
                <w:szCs w:val="24"/>
                <w:lang w:val="en-US"/>
              </w:rPr>
            </w:pPr>
            <w:r w:rsidRPr="007626D7">
              <w:rPr>
                <w:szCs w:val="24"/>
                <w:lang w:val="en-US"/>
              </w:rPr>
              <w:t>7</w:t>
            </w:r>
          </w:p>
        </w:tc>
        <w:tc>
          <w:tcPr>
            <w:tcW w:w="2126" w:type="dxa"/>
            <w:vAlign w:val="center"/>
          </w:tcPr>
          <w:p w:rsidR="007626D7" w:rsidRPr="007626D7" w:rsidRDefault="007626D7" w:rsidP="00C70B9E">
            <w:pPr>
              <w:tabs>
                <w:tab w:val="center" w:pos="1876"/>
              </w:tabs>
              <w:spacing w:line="23" w:lineRule="atLeast"/>
              <w:ind w:left="-142" w:right="34"/>
              <w:contextualSpacing/>
              <w:jc w:val="center"/>
              <w:rPr>
                <w:szCs w:val="24"/>
              </w:rPr>
            </w:pPr>
            <w:r w:rsidRPr="007626D7">
              <w:rPr>
                <w:rFonts w:eastAsiaTheme="minorEastAsia"/>
                <w:szCs w:val="24"/>
              </w:rPr>
              <w:t xml:space="preserve">От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155</m:t>
                  </m:r>
                </m:sup>
              </m:sSup>
            </m:oMath>
            <w:r w:rsidRPr="007626D7">
              <w:rPr>
                <w:rFonts w:eastAsiaTheme="minorEastAsia"/>
                <w:szCs w:val="24"/>
              </w:rPr>
              <w:t xml:space="preserve"> до </w:t>
            </w:r>
            <m:oMath>
              <m:r>
                <w:rPr>
                  <w:rFonts w:ascii="Cambria Math" w:hAnsi="Cambria Math"/>
                  <w:szCs w:val="24"/>
                  <w:lang w:val="en-US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172</m:t>
                  </m:r>
                </m:sup>
              </m:sSup>
            </m:oMath>
            <w:r w:rsidRPr="007626D7">
              <w:rPr>
                <w:rFonts w:eastAsiaTheme="minorEastAsia"/>
                <w:szCs w:val="24"/>
                <w:lang w:val="en-US"/>
              </w:rPr>
              <w:t xml:space="preserve"> СП</w:t>
            </w:r>
          </w:p>
        </w:tc>
        <w:tc>
          <w:tcPr>
            <w:tcW w:w="2268" w:type="dxa"/>
            <w:vAlign w:val="center"/>
          </w:tcPr>
          <w:p w:rsidR="007626D7" w:rsidRPr="007626D7" w:rsidRDefault="00290078" w:rsidP="00C70B9E">
            <w:pPr>
              <w:spacing w:line="23" w:lineRule="atLeast"/>
              <w:ind w:left="-142" w:right="-108"/>
              <w:contextualSpacing/>
              <w:jc w:val="center"/>
              <w:rPr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4"/>
                        <w:lang w:val="en-US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Cs w:val="24"/>
                        <w:lang w:val="en-US"/>
                      </w:rPr>
                      <m:t>155</m:t>
                    </m:r>
                  </m:sup>
                </m:sSup>
              </m:oMath>
            </m:oMathPara>
          </w:p>
        </w:tc>
      </w:tr>
      <w:tr w:rsidR="007626D7" w:rsidRPr="007626D7" w:rsidTr="00DE45D7">
        <w:tc>
          <w:tcPr>
            <w:tcW w:w="2518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/>
              <w:contextualSpacing/>
              <w:jc w:val="center"/>
              <w:rPr>
                <w:szCs w:val="24"/>
              </w:rPr>
            </w:pPr>
            <w:r w:rsidRPr="007626D7">
              <w:rPr>
                <w:szCs w:val="24"/>
                <w:lang w:val="en-US"/>
              </w:rPr>
              <w:t xml:space="preserve">Improved </w:t>
            </w:r>
            <w:proofErr w:type="spellStart"/>
            <w:r w:rsidRPr="007626D7">
              <w:rPr>
                <w:szCs w:val="24"/>
                <w:lang w:val="en-US"/>
              </w:rPr>
              <w:t>cryptoanalysis</w:t>
            </w:r>
            <w:proofErr w:type="spellEnd"/>
            <w:r w:rsidRPr="007626D7">
              <w:rPr>
                <w:szCs w:val="24"/>
                <w:lang w:val="en-US"/>
              </w:rPr>
              <w:t xml:space="preserve"> of Rijndael</w:t>
            </w:r>
          </w:p>
        </w:tc>
        <w:tc>
          <w:tcPr>
            <w:tcW w:w="1559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108"/>
              <w:contextualSpacing/>
              <w:jc w:val="center"/>
              <w:rPr>
                <w:szCs w:val="24"/>
              </w:rPr>
            </w:pPr>
            <w:r w:rsidRPr="007626D7">
              <w:rPr>
                <w:szCs w:val="24"/>
                <w:lang w:val="en-US"/>
              </w:rPr>
              <w:t>AES-256</w:t>
            </w:r>
          </w:p>
        </w:tc>
        <w:tc>
          <w:tcPr>
            <w:tcW w:w="1560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108"/>
              <w:contextualSpacing/>
              <w:jc w:val="center"/>
              <w:rPr>
                <w:szCs w:val="24"/>
              </w:rPr>
            </w:pPr>
            <w:r w:rsidRPr="007626D7">
              <w:rPr>
                <w:szCs w:val="24"/>
              </w:rPr>
              <w:t>8</w:t>
            </w:r>
          </w:p>
        </w:tc>
        <w:tc>
          <w:tcPr>
            <w:tcW w:w="2126" w:type="dxa"/>
            <w:vAlign w:val="center"/>
          </w:tcPr>
          <w:p w:rsidR="007626D7" w:rsidRPr="007626D7" w:rsidRDefault="007626D7" w:rsidP="00C70B9E">
            <w:pPr>
              <w:tabs>
                <w:tab w:val="center" w:pos="1876"/>
              </w:tabs>
              <w:spacing w:line="23" w:lineRule="atLeast"/>
              <w:ind w:left="-142" w:right="34"/>
              <w:contextualSpacing/>
              <w:jc w:val="center"/>
              <w:rPr>
                <w:szCs w:val="24"/>
              </w:rPr>
            </w:pPr>
            <w:r w:rsidRPr="007626D7">
              <w:rPr>
                <w:rFonts w:eastAsiaTheme="minorEastAsia"/>
                <w:szCs w:val="24"/>
              </w:rPr>
              <w:t xml:space="preserve">От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119</m:t>
                  </m:r>
                </m:sup>
              </m:sSup>
            </m:oMath>
            <w:r w:rsidRPr="007626D7">
              <w:rPr>
                <w:rFonts w:eastAsiaTheme="minorEastAsia"/>
                <w:szCs w:val="24"/>
              </w:rPr>
              <w:t xml:space="preserve"> до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128</m:t>
                  </m:r>
                </m:sup>
              </m:sSup>
            </m:oMath>
            <w:r w:rsidRPr="007626D7">
              <w:rPr>
                <w:rFonts w:eastAsiaTheme="minorEastAsia"/>
                <w:szCs w:val="24"/>
              </w:rPr>
              <w:t>СП</w:t>
            </w:r>
          </w:p>
        </w:tc>
        <w:tc>
          <w:tcPr>
            <w:tcW w:w="2268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108"/>
              <w:contextualSpacing/>
              <w:jc w:val="center"/>
              <w:rPr>
                <w:szCs w:val="24"/>
              </w:rPr>
            </w:pPr>
            <w:r w:rsidRPr="007626D7">
              <w:rPr>
                <w:rFonts w:eastAsiaTheme="minorEastAsia"/>
                <w:szCs w:val="24"/>
              </w:rPr>
              <w:t xml:space="preserve">От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120</m:t>
                  </m:r>
                </m:sup>
              </m:sSup>
            </m:oMath>
            <w:r w:rsidRPr="007626D7">
              <w:rPr>
                <w:rFonts w:eastAsiaTheme="minorEastAsia"/>
                <w:szCs w:val="24"/>
              </w:rPr>
              <w:t xml:space="preserve"> до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204</m:t>
                  </m:r>
                </m:sup>
              </m:sSup>
            </m:oMath>
          </w:p>
        </w:tc>
      </w:tr>
      <w:tr w:rsidR="007626D7" w:rsidRPr="007626D7" w:rsidTr="00DE45D7">
        <w:tc>
          <w:tcPr>
            <w:tcW w:w="2518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/>
              <w:contextualSpacing/>
              <w:jc w:val="center"/>
              <w:rPr>
                <w:szCs w:val="24"/>
              </w:rPr>
            </w:pPr>
            <w:r w:rsidRPr="007626D7">
              <w:rPr>
                <w:szCs w:val="24"/>
                <w:lang w:val="en-US"/>
              </w:rPr>
              <w:t xml:space="preserve">Improved </w:t>
            </w:r>
            <w:proofErr w:type="spellStart"/>
            <w:r w:rsidRPr="007626D7">
              <w:rPr>
                <w:szCs w:val="24"/>
                <w:lang w:val="en-US"/>
              </w:rPr>
              <w:t>cryptoanalysis</w:t>
            </w:r>
            <w:proofErr w:type="spellEnd"/>
            <w:r w:rsidRPr="007626D7">
              <w:rPr>
                <w:szCs w:val="24"/>
                <w:lang w:val="en-US"/>
              </w:rPr>
              <w:t xml:space="preserve"> of Rijndael</w:t>
            </w:r>
          </w:p>
        </w:tc>
        <w:tc>
          <w:tcPr>
            <w:tcW w:w="1559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108"/>
              <w:contextualSpacing/>
              <w:jc w:val="center"/>
              <w:rPr>
                <w:szCs w:val="24"/>
              </w:rPr>
            </w:pPr>
            <w:r w:rsidRPr="007626D7">
              <w:rPr>
                <w:szCs w:val="24"/>
                <w:lang w:val="en-US"/>
              </w:rPr>
              <w:t>AES-256</w:t>
            </w:r>
          </w:p>
        </w:tc>
        <w:tc>
          <w:tcPr>
            <w:tcW w:w="1560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108"/>
              <w:contextualSpacing/>
              <w:jc w:val="center"/>
              <w:rPr>
                <w:szCs w:val="24"/>
              </w:rPr>
            </w:pPr>
            <w:r w:rsidRPr="007626D7">
              <w:rPr>
                <w:szCs w:val="24"/>
              </w:rPr>
              <w:t>9</w:t>
            </w:r>
          </w:p>
        </w:tc>
        <w:tc>
          <w:tcPr>
            <w:tcW w:w="2126" w:type="dxa"/>
            <w:vAlign w:val="center"/>
          </w:tcPr>
          <w:p w:rsidR="007626D7" w:rsidRPr="007626D7" w:rsidRDefault="00290078" w:rsidP="00C70B9E">
            <w:pPr>
              <w:tabs>
                <w:tab w:val="center" w:pos="1876"/>
              </w:tabs>
              <w:spacing w:line="23" w:lineRule="atLeast"/>
              <w:ind w:left="-142" w:right="34"/>
              <w:contextualSpacing/>
              <w:jc w:val="center"/>
              <w:rPr>
                <w:szCs w:val="24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77</m:t>
                  </m:r>
                </m:sup>
              </m:sSup>
            </m:oMath>
            <w:r w:rsidR="007626D7" w:rsidRPr="007626D7">
              <w:rPr>
                <w:rFonts w:eastAsiaTheme="minorEastAsia"/>
                <w:szCs w:val="24"/>
              </w:rPr>
              <w:t xml:space="preserve"> текстов зашифрованных на 256 связанных ключах</w:t>
            </w:r>
          </w:p>
        </w:tc>
        <w:tc>
          <w:tcPr>
            <w:tcW w:w="2268" w:type="dxa"/>
            <w:vAlign w:val="center"/>
          </w:tcPr>
          <w:p w:rsidR="007626D7" w:rsidRPr="007626D7" w:rsidRDefault="00290078" w:rsidP="00C70B9E">
            <w:pPr>
              <w:spacing w:line="23" w:lineRule="atLeast"/>
              <w:ind w:left="-142" w:right="-108"/>
              <w:contextualSpacing/>
              <w:jc w:val="center"/>
              <w:rPr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4"/>
                        <w:lang w:val="en-US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Cs w:val="24"/>
                        <w:lang w:val="en-US"/>
                      </w:rPr>
                      <m:t>224</m:t>
                    </m:r>
                  </m:sup>
                </m:sSup>
              </m:oMath>
            </m:oMathPara>
          </w:p>
        </w:tc>
      </w:tr>
      <w:tr w:rsidR="007626D7" w:rsidRPr="007626D7" w:rsidTr="00DE45D7">
        <w:tc>
          <w:tcPr>
            <w:tcW w:w="2518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/>
              <w:contextualSpacing/>
              <w:jc w:val="center"/>
              <w:rPr>
                <w:szCs w:val="24"/>
                <w:lang w:val="en-US"/>
              </w:rPr>
            </w:pPr>
            <w:r w:rsidRPr="007626D7">
              <w:rPr>
                <w:szCs w:val="24"/>
                <w:lang w:val="en-US"/>
              </w:rPr>
              <w:t>Cache-timing attacks on AES</w:t>
            </w:r>
          </w:p>
        </w:tc>
        <w:tc>
          <w:tcPr>
            <w:tcW w:w="1559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108"/>
              <w:contextualSpacing/>
              <w:jc w:val="center"/>
              <w:rPr>
                <w:szCs w:val="24"/>
                <w:lang w:val="en-US"/>
              </w:rPr>
            </w:pPr>
            <w:r w:rsidRPr="007626D7">
              <w:rPr>
                <w:szCs w:val="24"/>
                <w:lang w:val="en-US"/>
              </w:rPr>
              <w:t>AES</w:t>
            </w:r>
          </w:p>
        </w:tc>
        <w:tc>
          <w:tcPr>
            <w:tcW w:w="1560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108"/>
              <w:contextualSpacing/>
              <w:jc w:val="center"/>
              <w:rPr>
                <w:szCs w:val="24"/>
              </w:rPr>
            </w:pPr>
            <w:r w:rsidRPr="007626D7">
              <w:rPr>
                <w:szCs w:val="24"/>
              </w:rPr>
              <w:t>Не указанно</w:t>
            </w:r>
          </w:p>
        </w:tc>
        <w:tc>
          <w:tcPr>
            <w:tcW w:w="2126" w:type="dxa"/>
            <w:vAlign w:val="center"/>
          </w:tcPr>
          <w:p w:rsidR="007626D7" w:rsidRPr="007626D7" w:rsidRDefault="007626D7" w:rsidP="00C70B9E">
            <w:pPr>
              <w:tabs>
                <w:tab w:val="center" w:pos="1876"/>
              </w:tabs>
              <w:spacing w:line="23" w:lineRule="atLeast"/>
              <w:ind w:left="-142" w:right="34"/>
              <w:contextualSpacing/>
              <w:jc w:val="center"/>
              <w:rPr>
                <w:szCs w:val="24"/>
                <w:lang w:val="en-US"/>
              </w:rPr>
            </w:pPr>
            <w:r w:rsidRPr="007626D7">
              <w:rPr>
                <w:rFonts w:ascii="Arial" w:hAnsi="Arial" w:cs="Arial"/>
                <w:color w:val="252525"/>
                <w:szCs w:val="24"/>
                <w:shd w:val="clear" w:color="auto" w:fill="FFFFFF"/>
              </w:rPr>
              <w:t xml:space="preserve">200 миллионов выбранных </w:t>
            </w:r>
            <w:proofErr w:type="spellStart"/>
            <w:r w:rsidRPr="007626D7">
              <w:rPr>
                <w:rFonts w:ascii="Arial" w:hAnsi="Arial" w:cs="Arial"/>
                <w:color w:val="252525"/>
                <w:szCs w:val="24"/>
                <w:shd w:val="clear" w:color="auto" w:fill="FFFFFF"/>
              </w:rPr>
              <w:t>шифротекстов</w:t>
            </w:r>
            <w:proofErr w:type="spellEnd"/>
          </w:p>
        </w:tc>
        <w:tc>
          <w:tcPr>
            <w:tcW w:w="2268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108"/>
              <w:contextualSpacing/>
              <w:jc w:val="center"/>
              <w:rPr>
                <w:szCs w:val="24"/>
              </w:rPr>
            </w:pPr>
            <w:r w:rsidRPr="007626D7">
              <w:rPr>
                <w:szCs w:val="24"/>
              </w:rPr>
              <w:t>2*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8</m:t>
                  </m:r>
                </m:sup>
              </m:sSup>
            </m:oMath>
          </w:p>
        </w:tc>
      </w:tr>
      <w:tr w:rsidR="007626D7" w:rsidRPr="007626D7" w:rsidTr="00DE45D7">
        <w:tc>
          <w:tcPr>
            <w:tcW w:w="2518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/>
              <w:contextualSpacing/>
              <w:jc w:val="center"/>
              <w:rPr>
                <w:szCs w:val="24"/>
                <w:lang w:val="en-US"/>
              </w:rPr>
            </w:pPr>
            <w:r w:rsidRPr="007626D7">
              <w:rPr>
                <w:szCs w:val="24"/>
                <w:lang w:val="en-US"/>
              </w:rPr>
              <w:t xml:space="preserve">A Diagonal Fault Attack on the Advanced Encryption </w:t>
            </w:r>
            <w:proofErr w:type="spellStart"/>
            <w:r w:rsidRPr="007626D7">
              <w:rPr>
                <w:szCs w:val="24"/>
                <w:lang w:val="en-US"/>
              </w:rPr>
              <w:t>Standar</w:t>
            </w:r>
            <w:proofErr w:type="spellEnd"/>
          </w:p>
        </w:tc>
        <w:tc>
          <w:tcPr>
            <w:tcW w:w="1559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108"/>
              <w:contextualSpacing/>
              <w:jc w:val="center"/>
              <w:rPr>
                <w:szCs w:val="24"/>
              </w:rPr>
            </w:pPr>
            <w:r w:rsidRPr="007626D7">
              <w:rPr>
                <w:szCs w:val="24"/>
                <w:lang w:val="en-US"/>
              </w:rPr>
              <w:t>AES</w:t>
            </w:r>
          </w:p>
        </w:tc>
        <w:tc>
          <w:tcPr>
            <w:tcW w:w="1560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108"/>
              <w:contextualSpacing/>
              <w:jc w:val="center"/>
              <w:rPr>
                <w:szCs w:val="24"/>
              </w:rPr>
            </w:pPr>
            <w:r w:rsidRPr="007626D7">
              <w:rPr>
                <w:szCs w:val="24"/>
              </w:rPr>
              <w:t>8</w:t>
            </w:r>
          </w:p>
        </w:tc>
        <w:tc>
          <w:tcPr>
            <w:tcW w:w="2126" w:type="dxa"/>
            <w:vAlign w:val="center"/>
          </w:tcPr>
          <w:p w:rsidR="007626D7" w:rsidRPr="007626D7" w:rsidRDefault="007626D7" w:rsidP="00C70B9E">
            <w:pPr>
              <w:tabs>
                <w:tab w:val="center" w:pos="1876"/>
              </w:tabs>
              <w:spacing w:line="23" w:lineRule="atLeast"/>
              <w:ind w:left="-142" w:right="34"/>
              <w:contextualSpacing/>
              <w:jc w:val="center"/>
              <w:rPr>
                <w:szCs w:val="24"/>
              </w:rPr>
            </w:pPr>
            <w:r w:rsidRPr="007626D7">
              <w:rPr>
                <w:szCs w:val="24"/>
              </w:rPr>
              <w:t>Не указанно</w:t>
            </w:r>
          </w:p>
        </w:tc>
        <w:tc>
          <w:tcPr>
            <w:tcW w:w="2268" w:type="dxa"/>
            <w:vAlign w:val="center"/>
          </w:tcPr>
          <w:p w:rsidR="007626D7" w:rsidRPr="007626D7" w:rsidRDefault="00290078" w:rsidP="00C70B9E">
            <w:pPr>
              <w:spacing w:line="23" w:lineRule="atLeast"/>
              <w:ind w:left="-142" w:right="-108"/>
              <w:contextualSpacing/>
              <w:jc w:val="center"/>
              <w:rPr>
                <w:szCs w:val="24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4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Cs w:val="24"/>
                      </w:rPr>
                      <m:t>32</m:t>
                    </m:r>
                  </m:sup>
                </m:sSup>
              </m:oMath>
            </m:oMathPara>
          </w:p>
        </w:tc>
      </w:tr>
      <w:tr w:rsidR="007626D7" w:rsidRPr="007626D7" w:rsidTr="00DE45D7">
        <w:tc>
          <w:tcPr>
            <w:tcW w:w="2518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/>
              <w:contextualSpacing/>
              <w:jc w:val="center"/>
              <w:rPr>
                <w:szCs w:val="24"/>
                <w:lang w:val="en-US"/>
              </w:rPr>
            </w:pPr>
            <w:r w:rsidRPr="007626D7">
              <w:rPr>
                <w:szCs w:val="24"/>
                <w:lang w:val="en-US"/>
              </w:rPr>
              <w:t>Related-Key Boomerang and Rectangle attack</w:t>
            </w:r>
          </w:p>
        </w:tc>
        <w:tc>
          <w:tcPr>
            <w:tcW w:w="1559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108"/>
              <w:contextualSpacing/>
              <w:jc w:val="center"/>
              <w:rPr>
                <w:szCs w:val="24"/>
                <w:lang w:val="en-US"/>
              </w:rPr>
            </w:pPr>
            <w:r w:rsidRPr="007626D7">
              <w:rPr>
                <w:szCs w:val="24"/>
                <w:lang w:val="en-US"/>
              </w:rPr>
              <w:t>AES-192</w:t>
            </w:r>
          </w:p>
        </w:tc>
        <w:tc>
          <w:tcPr>
            <w:tcW w:w="1560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108"/>
              <w:contextualSpacing/>
              <w:jc w:val="center"/>
              <w:rPr>
                <w:szCs w:val="24"/>
                <w:lang w:val="en-US"/>
              </w:rPr>
            </w:pPr>
            <w:r w:rsidRPr="007626D7">
              <w:rPr>
                <w:szCs w:val="24"/>
                <w:lang w:val="en-US"/>
              </w:rPr>
              <w:t>9</w:t>
            </w:r>
          </w:p>
        </w:tc>
        <w:tc>
          <w:tcPr>
            <w:tcW w:w="2126" w:type="dxa"/>
            <w:vAlign w:val="center"/>
          </w:tcPr>
          <w:p w:rsidR="007626D7" w:rsidRPr="007626D7" w:rsidRDefault="00290078" w:rsidP="00C70B9E">
            <w:pPr>
              <w:tabs>
                <w:tab w:val="center" w:pos="1876"/>
              </w:tabs>
              <w:spacing w:line="23" w:lineRule="atLeast"/>
              <w:ind w:left="-142" w:right="34"/>
              <w:contextualSpacing/>
              <w:jc w:val="center"/>
              <w:rPr>
                <w:szCs w:val="24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79</m:t>
                  </m:r>
                </m:sup>
              </m:sSup>
            </m:oMath>
            <w:r w:rsidR="007626D7" w:rsidRPr="007626D7">
              <w:rPr>
                <w:rFonts w:eastAsiaTheme="minorEastAsia"/>
                <w:szCs w:val="24"/>
              </w:rPr>
              <w:t xml:space="preserve"> СП зашифрованных на 256 связанных ключах</w:t>
            </w:r>
          </w:p>
        </w:tc>
        <w:tc>
          <w:tcPr>
            <w:tcW w:w="2268" w:type="dxa"/>
            <w:vAlign w:val="center"/>
          </w:tcPr>
          <w:p w:rsidR="007626D7" w:rsidRPr="007626D7" w:rsidRDefault="00290078" w:rsidP="00C70B9E">
            <w:pPr>
              <w:spacing w:line="23" w:lineRule="atLeast"/>
              <w:ind w:left="-142" w:right="-108"/>
              <w:contextualSpacing/>
              <w:jc w:val="center"/>
              <w:rPr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4"/>
                        <w:lang w:val="en-US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Cs w:val="24"/>
                        <w:lang w:val="en-US"/>
                      </w:rPr>
                      <m:t>125</m:t>
                    </m:r>
                  </m:sup>
                </m:sSup>
              </m:oMath>
            </m:oMathPara>
          </w:p>
        </w:tc>
      </w:tr>
      <w:tr w:rsidR="007626D7" w:rsidRPr="007626D7" w:rsidTr="00DE45D7">
        <w:tc>
          <w:tcPr>
            <w:tcW w:w="2518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/>
              <w:contextualSpacing/>
              <w:jc w:val="center"/>
              <w:rPr>
                <w:szCs w:val="24"/>
                <w:lang w:val="en-US"/>
              </w:rPr>
            </w:pPr>
            <w:r w:rsidRPr="007626D7">
              <w:rPr>
                <w:szCs w:val="24"/>
                <w:lang w:val="en-US"/>
              </w:rPr>
              <w:t>Combined Differential, Linear and Related-Key Attacks on Block-Ciphers and MAC Algorithms</w:t>
            </w:r>
          </w:p>
        </w:tc>
        <w:tc>
          <w:tcPr>
            <w:tcW w:w="1559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108"/>
              <w:contextualSpacing/>
              <w:jc w:val="center"/>
              <w:rPr>
                <w:szCs w:val="24"/>
                <w:lang w:val="en-US"/>
              </w:rPr>
            </w:pPr>
            <w:r w:rsidRPr="007626D7">
              <w:rPr>
                <w:szCs w:val="24"/>
                <w:lang w:val="en-US"/>
              </w:rPr>
              <w:t>AES-192</w:t>
            </w:r>
          </w:p>
        </w:tc>
        <w:tc>
          <w:tcPr>
            <w:tcW w:w="1560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108"/>
              <w:contextualSpacing/>
              <w:jc w:val="center"/>
              <w:rPr>
                <w:szCs w:val="24"/>
                <w:lang w:val="en-US"/>
              </w:rPr>
            </w:pPr>
            <w:r w:rsidRPr="007626D7">
              <w:rPr>
                <w:szCs w:val="24"/>
                <w:lang w:val="en-US"/>
              </w:rPr>
              <w:t>10</w:t>
            </w:r>
          </w:p>
        </w:tc>
        <w:tc>
          <w:tcPr>
            <w:tcW w:w="2126" w:type="dxa"/>
            <w:vAlign w:val="center"/>
          </w:tcPr>
          <w:p w:rsidR="007626D7" w:rsidRPr="007626D7" w:rsidRDefault="00290078" w:rsidP="00C70B9E">
            <w:pPr>
              <w:tabs>
                <w:tab w:val="center" w:pos="1876"/>
              </w:tabs>
              <w:spacing w:line="23" w:lineRule="atLeast"/>
              <w:ind w:left="-142" w:right="34"/>
              <w:contextualSpacing/>
              <w:jc w:val="center"/>
              <w:rPr>
                <w:szCs w:val="24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125</m:t>
                  </m:r>
                </m:sup>
              </m:sSup>
            </m:oMath>
            <w:r w:rsidR="007626D7" w:rsidRPr="007626D7">
              <w:rPr>
                <w:rFonts w:eastAsiaTheme="minorEastAsia"/>
                <w:szCs w:val="24"/>
              </w:rPr>
              <w:t xml:space="preserve"> СП зашифрованных на 256 связанных ключах</w:t>
            </w:r>
          </w:p>
        </w:tc>
        <w:tc>
          <w:tcPr>
            <w:tcW w:w="2268" w:type="dxa"/>
            <w:vAlign w:val="center"/>
          </w:tcPr>
          <w:p w:rsidR="007626D7" w:rsidRPr="007626D7" w:rsidRDefault="00290078" w:rsidP="00C70B9E">
            <w:pPr>
              <w:spacing w:line="23" w:lineRule="atLeast"/>
              <w:ind w:left="-142" w:right="-108"/>
              <w:contextualSpacing/>
              <w:jc w:val="center"/>
              <w:rPr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4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Cs w:val="24"/>
                      </w:rPr>
                      <m:t>146,7</m:t>
                    </m:r>
                  </m:sup>
                </m:sSup>
              </m:oMath>
            </m:oMathPara>
          </w:p>
        </w:tc>
      </w:tr>
    </w:tbl>
    <w:p w:rsidR="007626D7" w:rsidRPr="007626D7" w:rsidRDefault="007626D7" w:rsidP="00C70B9E">
      <w:pPr>
        <w:spacing w:line="23" w:lineRule="atLeast"/>
        <w:ind w:left="-142" w:right="-562"/>
        <w:contextualSpacing/>
        <w:rPr>
          <w:rFonts w:ascii="Times New Roman" w:eastAsiaTheme="minorEastAsia" w:hAnsi="Times New Roman" w:cs="Times New Roman"/>
          <w:sz w:val="24"/>
          <w:szCs w:val="24"/>
        </w:rPr>
      </w:pP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4"/>
        </w:rPr>
      </w:pPr>
      <w:r w:rsidRPr="007626D7">
        <w:rPr>
          <w:rFonts w:ascii="Times New Roman" w:hAnsi="Times New Roman" w:cs="Times New Roman"/>
          <w:sz w:val="28"/>
          <w:szCs w:val="24"/>
        </w:rPr>
        <w:t xml:space="preserve">В заключение разбора алгоритма </w:t>
      </w:r>
      <w:r w:rsidRPr="007626D7">
        <w:rPr>
          <w:rFonts w:ascii="Times New Roman" w:hAnsi="Times New Roman" w:cs="Times New Roman"/>
          <w:sz w:val="28"/>
          <w:szCs w:val="24"/>
          <w:lang w:val="en-US"/>
        </w:rPr>
        <w:t>AES</w:t>
      </w:r>
      <w:r w:rsidRPr="007626D7">
        <w:rPr>
          <w:rFonts w:ascii="Times New Roman" w:hAnsi="Times New Roman" w:cs="Times New Roman"/>
          <w:sz w:val="28"/>
          <w:szCs w:val="24"/>
        </w:rPr>
        <w:t xml:space="preserve"> хочется сказать, </w:t>
      </w:r>
      <w:proofErr w:type="gramStart"/>
      <w:r w:rsidRPr="007626D7">
        <w:rPr>
          <w:rFonts w:ascii="Times New Roman" w:hAnsi="Times New Roman" w:cs="Times New Roman"/>
          <w:sz w:val="28"/>
          <w:szCs w:val="24"/>
        </w:rPr>
        <w:t>что</w:t>
      </w:r>
      <w:proofErr w:type="gramEnd"/>
      <w:r w:rsidRPr="007626D7">
        <w:rPr>
          <w:rFonts w:ascii="Times New Roman" w:hAnsi="Times New Roman" w:cs="Times New Roman"/>
          <w:sz w:val="28"/>
          <w:szCs w:val="24"/>
        </w:rPr>
        <w:t xml:space="preserve"> несмотря на то, что некоторые версии Алгоритма находятся под угрозой взлома, например </w:t>
      </w:r>
      <w:r w:rsidRPr="007626D7">
        <w:rPr>
          <w:rFonts w:ascii="Times New Roman" w:hAnsi="Times New Roman" w:cs="Times New Roman"/>
          <w:sz w:val="28"/>
          <w:szCs w:val="24"/>
          <w:lang w:val="en-US"/>
        </w:rPr>
        <w:t>AES</w:t>
      </w:r>
      <w:r w:rsidRPr="007626D7">
        <w:rPr>
          <w:rFonts w:ascii="Times New Roman" w:hAnsi="Times New Roman" w:cs="Times New Roman"/>
          <w:sz w:val="28"/>
          <w:szCs w:val="24"/>
        </w:rPr>
        <w:t xml:space="preserve">-192, версия с 256-битным ключом до сих пор является в достаточной степени </w:t>
      </w:r>
      <w:proofErr w:type="spellStart"/>
      <w:r w:rsidRPr="007626D7">
        <w:rPr>
          <w:rFonts w:ascii="Times New Roman" w:hAnsi="Times New Roman" w:cs="Times New Roman"/>
          <w:sz w:val="28"/>
          <w:szCs w:val="24"/>
        </w:rPr>
        <w:t>криптостойкой</w:t>
      </w:r>
      <w:proofErr w:type="spellEnd"/>
      <w:r w:rsidRPr="007626D7">
        <w:rPr>
          <w:rFonts w:ascii="Times New Roman" w:hAnsi="Times New Roman" w:cs="Times New Roman"/>
          <w:sz w:val="28"/>
          <w:szCs w:val="24"/>
        </w:rPr>
        <w:t xml:space="preserve">, о чём свидетельствует то, что этот вариант алгоритма </w:t>
      </w:r>
      <w:r w:rsidRPr="007626D7">
        <w:rPr>
          <w:rFonts w:ascii="Times New Roman" w:hAnsi="Times New Roman" w:cs="Times New Roman"/>
          <w:sz w:val="28"/>
          <w:szCs w:val="24"/>
          <w:lang w:val="en-US"/>
        </w:rPr>
        <w:t>AES</w:t>
      </w:r>
      <w:r w:rsidRPr="007626D7">
        <w:rPr>
          <w:rFonts w:ascii="Times New Roman" w:hAnsi="Times New Roman" w:cs="Times New Roman"/>
          <w:sz w:val="28"/>
          <w:szCs w:val="24"/>
        </w:rPr>
        <w:t xml:space="preserve"> до сих пор является стандартом в США, а так же тот факт, что большая часть теоретически описанных атак на алгоритм </w:t>
      </w:r>
      <w:r w:rsidRPr="007626D7">
        <w:rPr>
          <w:rFonts w:ascii="Times New Roman" w:hAnsi="Times New Roman" w:cs="Times New Roman"/>
          <w:sz w:val="28"/>
          <w:szCs w:val="24"/>
          <w:lang w:val="en-US"/>
        </w:rPr>
        <w:t>AES</w:t>
      </w:r>
      <w:r w:rsidRPr="007626D7">
        <w:rPr>
          <w:rFonts w:ascii="Times New Roman" w:hAnsi="Times New Roman" w:cs="Times New Roman"/>
          <w:sz w:val="28"/>
          <w:szCs w:val="24"/>
        </w:rPr>
        <w:t xml:space="preserve"> является практически нереализуемой. Таким образом, учитывая лёгкость реализации, высокую криптостойкость и повсеместную распространённость, </w:t>
      </w:r>
      <w:r w:rsidRPr="007626D7">
        <w:rPr>
          <w:rFonts w:ascii="Times New Roman" w:hAnsi="Times New Roman" w:cs="Times New Roman"/>
          <w:sz w:val="28"/>
          <w:szCs w:val="24"/>
          <w:lang w:val="en-US"/>
        </w:rPr>
        <w:t>AES</w:t>
      </w:r>
      <w:r w:rsidRPr="007626D7">
        <w:rPr>
          <w:rFonts w:ascii="Times New Roman" w:hAnsi="Times New Roman" w:cs="Times New Roman"/>
          <w:sz w:val="28"/>
          <w:szCs w:val="24"/>
        </w:rPr>
        <w:t xml:space="preserve"> является одним из наиболее надёжных и предпочтительных алгоритмов для реализации шифрования в программных и аппаратных системах.</w:t>
      </w:r>
    </w:p>
    <w:p w:rsidR="007626D7" w:rsidRPr="007626D7" w:rsidRDefault="007626D7" w:rsidP="00C70B9E">
      <w:pPr>
        <w:keepNext/>
        <w:keepLines/>
        <w:spacing w:before="200" w:after="0" w:line="360" w:lineRule="auto"/>
        <w:ind w:left="-142" w:right="-561"/>
        <w:contextualSpacing/>
        <w:outlineLvl w:val="1"/>
        <w:rPr>
          <w:rFonts w:asciiTheme="majorHAnsi" w:eastAsiaTheme="majorEastAsia" w:hAnsiTheme="majorHAnsi" w:cstheme="majorBidi"/>
          <w:b/>
          <w:bCs/>
          <w:color w:val="000000" w:themeColor="text1"/>
          <w:sz w:val="24"/>
          <w:szCs w:val="24"/>
        </w:rPr>
      </w:pPr>
      <w:r w:rsidRPr="007626D7">
        <w:rPr>
          <w:rFonts w:asciiTheme="majorHAnsi" w:eastAsiaTheme="majorEastAsia" w:hAnsiTheme="majorHAnsi" w:cstheme="majorBidi"/>
          <w:b/>
          <w:bCs/>
          <w:color w:val="000000" w:themeColor="text1"/>
          <w:sz w:val="24"/>
          <w:szCs w:val="24"/>
        </w:rPr>
        <w:t xml:space="preserve">Алгоритм </w:t>
      </w:r>
      <w:proofErr w:type="spellStart"/>
      <w:r w:rsidRPr="007626D7">
        <w:rPr>
          <w:rFonts w:asciiTheme="majorHAnsi" w:eastAsiaTheme="majorEastAsia" w:hAnsiTheme="majorHAnsi" w:cstheme="majorBidi"/>
          <w:b/>
          <w:bCs/>
          <w:color w:val="000000" w:themeColor="text1"/>
          <w:sz w:val="24"/>
          <w:szCs w:val="24"/>
        </w:rPr>
        <w:t>TwoFish</w:t>
      </w:r>
      <w:proofErr w:type="spellEnd"/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</w:rPr>
      </w:pP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lastRenderedPageBreak/>
        <w:t xml:space="preserve">Алгоритм </w:t>
      </w:r>
      <w:proofErr w:type="spellStart"/>
      <w:r w:rsidRPr="007626D7">
        <w:rPr>
          <w:rFonts w:ascii="Times New Roman" w:hAnsi="Times New Roman" w:cs="Times New Roman"/>
          <w:sz w:val="28"/>
          <w:szCs w:val="28"/>
          <w:lang w:val="en-US"/>
        </w:rPr>
        <w:t>Twofish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наравне с алгоритмом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Rijndael</w:t>
      </w:r>
      <w:r w:rsidRPr="007626D7">
        <w:rPr>
          <w:rFonts w:ascii="Times New Roman" w:hAnsi="Times New Roman" w:cs="Times New Roman"/>
          <w:sz w:val="28"/>
          <w:szCs w:val="28"/>
        </w:rPr>
        <w:t xml:space="preserve"> был одним из финалистов конкурса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Pr="007626D7">
        <w:rPr>
          <w:rFonts w:ascii="Times New Roman" w:hAnsi="Times New Roman" w:cs="Times New Roman"/>
          <w:sz w:val="28"/>
          <w:szCs w:val="28"/>
        </w:rPr>
        <w:t xml:space="preserve">, однако, согласно мнению экспертов, по ряду параметров </w:t>
      </w:r>
      <w:proofErr w:type="spellStart"/>
      <w:r w:rsidRPr="007626D7">
        <w:rPr>
          <w:rFonts w:ascii="Times New Roman" w:hAnsi="Times New Roman" w:cs="Times New Roman"/>
          <w:sz w:val="28"/>
          <w:szCs w:val="28"/>
          <w:lang w:val="en-US"/>
        </w:rPr>
        <w:t>Twofish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проигрывал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Rijndael</w:t>
      </w:r>
      <w:r w:rsidRPr="007626D7">
        <w:rPr>
          <w:rFonts w:ascii="Times New Roman" w:hAnsi="Times New Roman" w:cs="Times New Roman"/>
          <w:sz w:val="28"/>
          <w:szCs w:val="28"/>
        </w:rPr>
        <w:t xml:space="preserve">. Отличия в алгоритмах, приведшие к выбору в качестве стандарта алгоритм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Rijndael</w:t>
      </w:r>
      <w:r w:rsidRPr="007626D7">
        <w:rPr>
          <w:rFonts w:ascii="Times New Roman" w:hAnsi="Times New Roman" w:cs="Times New Roman"/>
          <w:sz w:val="28"/>
          <w:szCs w:val="28"/>
        </w:rPr>
        <w:t xml:space="preserve"> будут рассмотрены в ходе сравнения алгоритмов.</w:t>
      </w: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</w:rPr>
      </w:pPr>
      <w:proofErr w:type="spellStart"/>
      <w:r w:rsidRPr="007626D7">
        <w:rPr>
          <w:rFonts w:ascii="Times New Roman" w:hAnsi="Times New Roman" w:cs="Times New Roman"/>
          <w:sz w:val="28"/>
          <w:szCs w:val="28"/>
        </w:rPr>
        <w:t>Twofish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разрабатывался с учетом требований, предъявляемых к алгоритмам, участвовавшим в конкурсе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AES</w:t>
      </w:r>
      <w:proofErr w:type="gramStart"/>
      <w:r w:rsidRPr="007626D7">
        <w:rPr>
          <w:rFonts w:ascii="Times New Roman" w:hAnsi="Times New Roman" w:cs="Times New Roman"/>
          <w:sz w:val="28"/>
          <w:szCs w:val="28"/>
        </w:rPr>
        <w:t> :</w:t>
      </w:r>
      <w:proofErr w:type="gramEnd"/>
    </w:p>
    <w:p w:rsidR="007626D7" w:rsidRPr="007626D7" w:rsidRDefault="007626D7" w:rsidP="00C70B9E">
      <w:pPr>
        <w:numPr>
          <w:ilvl w:val="0"/>
          <w:numId w:val="36"/>
        </w:numPr>
        <w:spacing w:line="360" w:lineRule="auto"/>
        <w:ind w:left="-142" w:right="-561" w:hanging="357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>Размер шифруемого блока - 128 бит</w:t>
      </w:r>
    </w:p>
    <w:p w:rsidR="007626D7" w:rsidRPr="007626D7" w:rsidRDefault="007626D7" w:rsidP="00C70B9E">
      <w:pPr>
        <w:numPr>
          <w:ilvl w:val="0"/>
          <w:numId w:val="36"/>
        </w:numPr>
        <w:spacing w:line="360" w:lineRule="auto"/>
        <w:ind w:left="-142" w:right="-561" w:hanging="357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>Различные по длине ключи - 128, 192 и 256 бит</w:t>
      </w:r>
    </w:p>
    <w:p w:rsidR="007626D7" w:rsidRPr="007626D7" w:rsidRDefault="007626D7" w:rsidP="00C70B9E">
      <w:pPr>
        <w:numPr>
          <w:ilvl w:val="0"/>
          <w:numId w:val="36"/>
        </w:numPr>
        <w:spacing w:line="360" w:lineRule="auto"/>
        <w:ind w:left="-142" w:right="-561" w:hanging="357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Отсутствие слабых ключей </w:t>
      </w:r>
    </w:p>
    <w:p w:rsidR="007626D7" w:rsidRPr="007626D7" w:rsidRDefault="007626D7" w:rsidP="00C70B9E">
      <w:pPr>
        <w:numPr>
          <w:ilvl w:val="0"/>
          <w:numId w:val="36"/>
        </w:numPr>
        <w:spacing w:line="360" w:lineRule="auto"/>
        <w:ind w:left="-142" w:right="-561" w:hanging="357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>Возможность эффективной программной и аппаратной реализации.</w:t>
      </w:r>
    </w:p>
    <w:p w:rsidR="007626D7" w:rsidRPr="007626D7" w:rsidRDefault="007626D7" w:rsidP="00C70B9E">
      <w:pPr>
        <w:numPr>
          <w:ilvl w:val="0"/>
          <w:numId w:val="36"/>
        </w:numPr>
        <w:spacing w:line="360" w:lineRule="auto"/>
        <w:ind w:left="-142" w:right="-561" w:hanging="357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Гибкость </w:t>
      </w:r>
    </w:p>
    <w:p w:rsidR="007626D7" w:rsidRPr="007626D7" w:rsidRDefault="007626D7" w:rsidP="00C70B9E">
      <w:pPr>
        <w:numPr>
          <w:ilvl w:val="0"/>
          <w:numId w:val="36"/>
        </w:numPr>
        <w:spacing w:line="360" w:lineRule="auto"/>
        <w:ind w:left="-142" w:right="-561" w:hanging="357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>Простота алгоритма — для возможности его эффективного анализа</w:t>
      </w: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</w:rPr>
      </w:pP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</w:rPr>
      </w:pPr>
      <w:proofErr w:type="spellStart"/>
      <w:r w:rsidRPr="007626D7">
        <w:rPr>
          <w:rFonts w:ascii="Times New Roman" w:hAnsi="Times New Roman" w:cs="Times New Roman"/>
          <w:sz w:val="28"/>
          <w:szCs w:val="28"/>
        </w:rPr>
        <w:t>Twofish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разбивает шифруемые данные на четыре 32-битных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подблока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(обозначим их</w:t>
      </w:r>
      <w:proofErr w:type="gramStart"/>
      <w:r w:rsidRPr="007626D7">
        <w:rPr>
          <w:rFonts w:ascii="Times New Roman" w:hAnsi="Times New Roman" w:cs="Times New Roman"/>
          <w:sz w:val="28"/>
          <w:szCs w:val="28"/>
        </w:rPr>
        <w:t xml:space="preserve"> А</w:t>
      </w:r>
      <w:proofErr w:type="gramEnd"/>
      <w:r w:rsidRPr="007626D7">
        <w:rPr>
          <w:rFonts w:ascii="Times New Roman" w:hAnsi="Times New Roman" w:cs="Times New Roman"/>
          <w:sz w:val="28"/>
          <w:szCs w:val="28"/>
        </w:rPr>
        <w:t>, В, С, D), над которыми производится 16 раундов шифрования, в каждом из которых выполняются следующие операции:</w:t>
      </w: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>1.</w:t>
      </w:r>
      <w:r w:rsidRPr="007626D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Подблок</w:t>
      </w:r>
      <w:proofErr w:type="spellEnd"/>
      <w:proofErr w:type="gramStart"/>
      <w:r w:rsidRPr="007626D7"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 w:rsidRPr="007626D7">
        <w:rPr>
          <w:rFonts w:ascii="Times New Roman" w:hAnsi="Times New Roman" w:cs="Times New Roman"/>
          <w:sz w:val="28"/>
          <w:szCs w:val="28"/>
        </w:rPr>
        <w:t xml:space="preserve"> циклически сдвигается влево на 8 битов.</w:t>
      </w: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>2.</w:t>
      </w:r>
      <w:r w:rsidRPr="007626D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Подблок</w:t>
      </w:r>
      <w:proofErr w:type="spellEnd"/>
      <w:proofErr w:type="gramStart"/>
      <w:r w:rsidRPr="007626D7">
        <w:rPr>
          <w:rFonts w:ascii="Times New Roman" w:hAnsi="Times New Roman" w:cs="Times New Roman"/>
          <w:sz w:val="28"/>
          <w:szCs w:val="28"/>
        </w:rPr>
        <w:t xml:space="preserve"> А</w:t>
      </w:r>
      <w:proofErr w:type="gramEnd"/>
      <w:r w:rsidRPr="007626D7">
        <w:rPr>
          <w:rFonts w:ascii="Times New Roman" w:hAnsi="Times New Roman" w:cs="Times New Roman"/>
          <w:sz w:val="28"/>
          <w:szCs w:val="28"/>
        </w:rPr>
        <w:t xml:space="preserve"> обрабатывается операцией g(). </w:t>
      </w: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>3.</w:t>
      </w:r>
      <w:r w:rsidRPr="007626D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Подблок</w:t>
      </w:r>
      <w:proofErr w:type="spellEnd"/>
      <w:proofErr w:type="gramStart"/>
      <w:r w:rsidRPr="007626D7"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 w:rsidRPr="007626D7">
        <w:rPr>
          <w:rFonts w:ascii="Times New Roman" w:hAnsi="Times New Roman" w:cs="Times New Roman"/>
          <w:sz w:val="28"/>
          <w:szCs w:val="28"/>
        </w:rPr>
        <w:t xml:space="preserve"> также обрабатывается операцией g().</w:t>
      </w: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>4.</w:t>
      </w:r>
      <w:r w:rsidRPr="007626D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Подблок</w:t>
      </w:r>
      <w:proofErr w:type="spellEnd"/>
      <w:proofErr w:type="gramStart"/>
      <w:r w:rsidRPr="007626D7"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 w:rsidRPr="007626D7">
        <w:rPr>
          <w:rFonts w:ascii="Times New Roman" w:hAnsi="Times New Roman" w:cs="Times New Roman"/>
          <w:sz w:val="28"/>
          <w:szCs w:val="28"/>
        </w:rPr>
        <w:t xml:space="preserve"> накладывается на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7626D7">
        <w:rPr>
          <w:rFonts w:ascii="Times New Roman" w:hAnsi="Times New Roman" w:cs="Times New Roman"/>
          <w:sz w:val="28"/>
          <w:szCs w:val="28"/>
        </w:rPr>
        <w:t xml:space="preserve"> с помощью сложения по модулю </w:t>
      </w:r>
      <w:r w:rsidRPr="007626D7">
        <w:rPr>
          <w:rFonts w:ascii="Times New Roman" w:hAnsi="Times New Roman" w:cs="Times New Roman" w:hint="eastAsia"/>
          <w:sz w:val="28"/>
          <w:szCs w:val="28"/>
        </w:rPr>
        <w:t>2</w:t>
      </w:r>
      <w:r w:rsidRPr="007626D7">
        <w:rPr>
          <w:rFonts w:ascii="Times New Roman" w:hAnsi="Times New Roman" w:cs="Times New Roman" w:hint="eastAsia"/>
          <w:sz w:val="28"/>
          <w:szCs w:val="28"/>
          <w:vertAlign w:val="superscript"/>
        </w:rPr>
        <w:t>32</w:t>
      </w:r>
      <w:r w:rsidRPr="007626D7">
        <w:rPr>
          <w:rFonts w:ascii="Times New Roman" w:hAnsi="Times New Roman" w:cs="Times New Roman"/>
          <w:sz w:val="28"/>
          <w:szCs w:val="28"/>
        </w:rPr>
        <w:t xml:space="preserve">, после чего аналогичным образом выполняется наложение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подблока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А на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подблок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В.</w:t>
      </w: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>5.</w:t>
      </w:r>
      <w:r w:rsidRPr="007626D7">
        <w:rPr>
          <w:rFonts w:ascii="Times New Roman" w:hAnsi="Times New Roman" w:cs="Times New Roman"/>
          <w:sz w:val="28"/>
          <w:szCs w:val="28"/>
        </w:rPr>
        <w:tab/>
        <w:t xml:space="preserve">Фрагмент расширенного ключа </w:t>
      </w:r>
      <w:r w:rsidRPr="007626D7">
        <w:rPr>
          <w:rFonts w:ascii="Times New Roman" w:eastAsia="Arial Unicode MS" w:hAnsi="Times New Roman" w:cs="Times New Roman"/>
          <w:iCs/>
          <w:color w:val="000000"/>
          <w:sz w:val="28"/>
          <w:szCs w:val="28"/>
          <w:shd w:val="clear" w:color="auto" w:fill="FFFFFF"/>
          <w:lang w:val="en-US" w:eastAsia="ru-RU" w:bidi="en-US"/>
        </w:rPr>
        <w:t>K</w:t>
      </w:r>
      <w:r w:rsidRPr="007626D7">
        <w:rPr>
          <w:rFonts w:ascii="Times New Roman" w:eastAsia="Arial Unicode MS" w:hAnsi="Times New Roman" w:cs="Times New Roman"/>
          <w:i/>
          <w:iCs/>
          <w:color w:val="000000"/>
          <w:sz w:val="28"/>
          <w:szCs w:val="28"/>
          <w:shd w:val="clear" w:color="auto" w:fill="FFFFFF"/>
          <w:vertAlign w:val="subscript"/>
          <w:lang w:eastAsia="ru-RU" w:bidi="en-US"/>
        </w:rPr>
        <w:t>2</w:t>
      </w:r>
      <w:r w:rsidRPr="007626D7">
        <w:rPr>
          <w:rFonts w:ascii="Times New Roman" w:eastAsia="Arial Unicode MS" w:hAnsi="Times New Roman" w:cs="Times New Roman"/>
          <w:i/>
          <w:iCs/>
          <w:color w:val="000000"/>
          <w:sz w:val="28"/>
          <w:szCs w:val="28"/>
          <w:shd w:val="clear" w:color="auto" w:fill="FFFFFF"/>
          <w:vertAlign w:val="subscript"/>
          <w:lang w:val="en-US" w:eastAsia="ru-RU" w:bidi="en-US"/>
        </w:rPr>
        <w:t>r</w:t>
      </w:r>
      <w:r w:rsidRPr="007626D7">
        <w:rPr>
          <w:rFonts w:ascii="Times New Roman" w:eastAsia="Arial Unicode MS" w:hAnsi="Times New Roman" w:cs="Times New Roman"/>
          <w:i/>
          <w:iCs/>
          <w:color w:val="000000"/>
          <w:sz w:val="28"/>
          <w:szCs w:val="28"/>
          <w:shd w:val="clear" w:color="auto" w:fill="FFFFFF"/>
          <w:vertAlign w:val="subscript"/>
          <w:lang w:eastAsia="ru-RU" w:bidi="en-US"/>
        </w:rPr>
        <w:t>+</w:t>
      </w:r>
      <w:r w:rsidRPr="007626D7">
        <w:rPr>
          <w:rFonts w:ascii="Times New Roman" w:eastAsia="Arial Unicode MS" w:hAnsi="Times New Roman" w:cs="Times New Roman"/>
          <w:i/>
          <w:iCs/>
          <w:color w:val="000000"/>
          <w:sz w:val="28"/>
          <w:szCs w:val="28"/>
          <w:shd w:val="clear" w:color="auto" w:fill="FFFFFF"/>
          <w:vertAlign w:val="subscript"/>
          <w:lang w:val="en-US" w:eastAsia="ru-RU" w:bidi="en-US"/>
        </w:rPr>
        <w:t>i</w:t>
      </w:r>
      <w:r w:rsidRPr="007626D7">
        <w:rPr>
          <w:rFonts w:ascii="Times New Roman" w:hAnsi="Times New Roman" w:cs="Times New Roman" w:hint="eastAsia"/>
          <w:sz w:val="28"/>
          <w:szCs w:val="28"/>
          <w:lang w:bidi="en-US"/>
        </w:rPr>
        <w:t xml:space="preserve"> </w:t>
      </w:r>
      <w:r w:rsidRPr="007626D7">
        <w:rPr>
          <w:rFonts w:ascii="Times New Roman" w:hAnsi="Times New Roman" w:cs="Times New Roman"/>
          <w:sz w:val="28"/>
          <w:szCs w:val="28"/>
        </w:rPr>
        <w:t xml:space="preserve"> (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7626D7">
        <w:rPr>
          <w:rFonts w:ascii="Times New Roman" w:hAnsi="Times New Roman" w:cs="Times New Roman"/>
          <w:sz w:val="28"/>
          <w:szCs w:val="28"/>
        </w:rPr>
        <w:t xml:space="preserve"> - номер текущего раунда) складывается с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подблоком</w:t>
      </w:r>
      <w:proofErr w:type="spellEnd"/>
      <w:proofErr w:type="gramStart"/>
      <w:r w:rsidRPr="007626D7">
        <w:rPr>
          <w:rFonts w:ascii="Times New Roman" w:hAnsi="Times New Roman" w:cs="Times New Roman"/>
          <w:sz w:val="28"/>
          <w:szCs w:val="28"/>
        </w:rPr>
        <w:t xml:space="preserve"> А</w:t>
      </w:r>
      <w:proofErr w:type="gramEnd"/>
      <w:r w:rsidRPr="007626D7">
        <w:rPr>
          <w:rFonts w:ascii="Times New Roman" w:hAnsi="Times New Roman" w:cs="Times New Roman"/>
          <w:sz w:val="28"/>
          <w:szCs w:val="28"/>
        </w:rPr>
        <w:t xml:space="preserve"> по модулю </w:t>
      </w:r>
      <w:r w:rsidRPr="007626D7">
        <w:rPr>
          <w:rFonts w:ascii="Times New Roman" w:hAnsi="Times New Roman" w:cs="Times New Roman" w:hint="eastAsia"/>
          <w:sz w:val="28"/>
          <w:szCs w:val="28"/>
        </w:rPr>
        <w:t>2</w:t>
      </w:r>
      <w:r w:rsidRPr="007626D7">
        <w:rPr>
          <w:rFonts w:ascii="Times New Roman" w:hAnsi="Times New Roman" w:cs="Times New Roman" w:hint="eastAsia"/>
          <w:sz w:val="28"/>
          <w:szCs w:val="28"/>
          <w:vertAlign w:val="superscript"/>
        </w:rPr>
        <w:t>32</w:t>
      </w:r>
      <w:r w:rsidRPr="007626D7">
        <w:rPr>
          <w:rFonts w:ascii="Times New Roman" w:hAnsi="Times New Roman" w:cs="Times New Roman"/>
          <w:sz w:val="28"/>
          <w:szCs w:val="28"/>
        </w:rPr>
        <w:t>.</w:t>
      </w: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>6.</w:t>
      </w:r>
      <w:r w:rsidRPr="007626D7">
        <w:rPr>
          <w:rFonts w:ascii="Times New Roman" w:hAnsi="Times New Roman" w:cs="Times New Roman"/>
          <w:sz w:val="28"/>
          <w:szCs w:val="28"/>
        </w:rPr>
        <w:tab/>
        <w:t xml:space="preserve">Аналогично предыдущему шагу, </w:t>
      </w:r>
      <w:r w:rsidRPr="007626D7">
        <w:rPr>
          <w:rFonts w:ascii="Times New Roman" w:eastAsia="Arial Unicode MS" w:hAnsi="Times New Roman" w:cs="Times New Roman"/>
          <w:iCs/>
          <w:color w:val="000000"/>
          <w:sz w:val="28"/>
          <w:szCs w:val="28"/>
          <w:shd w:val="clear" w:color="auto" w:fill="FFFFFF"/>
          <w:lang w:eastAsia="ru-RU" w:bidi="ru-RU"/>
        </w:rPr>
        <w:t>К</w:t>
      </w:r>
      <w:r w:rsidRPr="007626D7">
        <w:rPr>
          <w:rFonts w:ascii="Times New Roman" w:eastAsia="Arial Unicode MS" w:hAnsi="Times New Roman" w:cs="Times New Roman"/>
          <w:i/>
          <w:iCs/>
          <w:color w:val="000000"/>
          <w:sz w:val="28"/>
          <w:szCs w:val="28"/>
          <w:shd w:val="clear" w:color="auto" w:fill="FFFFFF"/>
          <w:vertAlign w:val="subscript"/>
          <w:lang w:eastAsia="ru-RU" w:bidi="ru-RU"/>
        </w:rPr>
        <w:t>2г+</w:t>
      </w:r>
      <w:proofErr w:type="gramStart"/>
      <w:r w:rsidRPr="007626D7">
        <w:rPr>
          <w:rFonts w:ascii="Times New Roman" w:eastAsia="Arial Unicode MS" w:hAnsi="Times New Roman" w:cs="Times New Roman"/>
          <w:i/>
          <w:iCs/>
          <w:color w:val="000000"/>
          <w:sz w:val="28"/>
          <w:szCs w:val="28"/>
          <w:shd w:val="clear" w:color="auto" w:fill="FFFFFF"/>
          <w:lang w:eastAsia="ru-RU" w:bidi="ru-RU"/>
        </w:rPr>
        <w:t>с</w:t>
      </w:r>
      <w:proofErr w:type="gramEnd"/>
      <w:r w:rsidRPr="007626D7">
        <w:rPr>
          <w:rFonts w:ascii="Times New Roman" w:hAnsi="Times New Roman" w:cs="Times New Roman"/>
          <w:sz w:val="28"/>
          <w:szCs w:val="28"/>
        </w:rPr>
        <w:t xml:space="preserve">, накладывается на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подблок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В.</w:t>
      </w: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>7.</w:t>
      </w:r>
      <w:r w:rsidRPr="007626D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Подблок</w:t>
      </w:r>
      <w:proofErr w:type="spellEnd"/>
      <w:proofErr w:type="gramStart"/>
      <w:r w:rsidRPr="007626D7">
        <w:rPr>
          <w:rFonts w:ascii="Times New Roman" w:hAnsi="Times New Roman" w:cs="Times New Roman"/>
          <w:sz w:val="28"/>
          <w:szCs w:val="28"/>
        </w:rPr>
        <w:t xml:space="preserve"> А</w:t>
      </w:r>
      <w:proofErr w:type="gramEnd"/>
      <w:r w:rsidRPr="007626D7">
        <w:rPr>
          <w:rFonts w:ascii="Times New Roman" w:hAnsi="Times New Roman" w:cs="Times New Roman"/>
          <w:sz w:val="28"/>
          <w:szCs w:val="28"/>
        </w:rPr>
        <w:t xml:space="preserve"> накладывается на С операцией XOR.</w:t>
      </w: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>8.</w:t>
      </w:r>
      <w:r w:rsidRPr="007626D7">
        <w:rPr>
          <w:rFonts w:ascii="Times New Roman" w:hAnsi="Times New Roman" w:cs="Times New Roman"/>
          <w:sz w:val="28"/>
          <w:szCs w:val="28"/>
        </w:rPr>
        <w:tab/>
        <w:t xml:space="preserve">Содержимое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подблока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D циклически сдвигается влево на 1 бит.</w:t>
      </w: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>9.</w:t>
      </w:r>
      <w:r w:rsidRPr="007626D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Подблок</w:t>
      </w:r>
      <w:proofErr w:type="spellEnd"/>
      <w:proofErr w:type="gramStart"/>
      <w:r w:rsidRPr="007626D7"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 w:rsidRPr="007626D7">
        <w:rPr>
          <w:rFonts w:ascii="Times New Roman" w:hAnsi="Times New Roman" w:cs="Times New Roman"/>
          <w:sz w:val="28"/>
          <w:szCs w:val="28"/>
        </w:rPr>
        <w:t xml:space="preserve"> накладывается на D операцией XOR.</w:t>
      </w: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>10.</w:t>
      </w:r>
      <w:r w:rsidRPr="007626D7">
        <w:rPr>
          <w:rFonts w:ascii="Times New Roman" w:hAnsi="Times New Roman" w:cs="Times New Roman"/>
          <w:sz w:val="28"/>
          <w:szCs w:val="28"/>
        </w:rPr>
        <w:tab/>
        <w:t xml:space="preserve">Содержимое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подблока</w:t>
      </w:r>
      <w:proofErr w:type="spellEnd"/>
      <w:proofErr w:type="gramStart"/>
      <w:r w:rsidRPr="007626D7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7626D7">
        <w:rPr>
          <w:rFonts w:ascii="Times New Roman" w:hAnsi="Times New Roman" w:cs="Times New Roman"/>
          <w:sz w:val="28"/>
          <w:szCs w:val="28"/>
        </w:rPr>
        <w:t xml:space="preserve"> циклически сдвигается вправо на 1 бит.</w:t>
      </w: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</w:rPr>
      </w:pP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Функция </w:t>
      </w:r>
      <w:r w:rsidRPr="007626D7">
        <w:rPr>
          <w:rFonts w:ascii="Times New Roman" w:hAnsi="Times New Roman" w:cs="Times New Roman"/>
          <w:sz w:val="28"/>
          <w:szCs w:val="28"/>
          <w:u w:val="single"/>
          <w:lang w:val="en-US"/>
        </w:rPr>
        <w:t>g</w:t>
      </w:r>
      <w:r w:rsidRPr="007626D7">
        <w:rPr>
          <w:rFonts w:ascii="Times New Roman" w:hAnsi="Times New Roman" w:cs="Times New Roman"/>
          <w:sz w:val="28"/>
          <w:szCs w:val="28"/>
        </w:rPr>
        <w:t xml:space="preserve"> — основа алгоритма </w:t>
      </w:r>
      <w:proofErr w:type="spellStart"/>
      <w:r w:rsidRPr="007626D7">
        <w:rPr>
          <w:rFonts w:ascii="Times New Roman" w:hAnsi="Times New Roman" w:cs="Times New Roman"/>
          <w:sz w:val="28"/>
          <w:szCs w:val="28"/>
          <w:lang w:val="en-US"/>
        </w:rPr>
        <w:t>Twofish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. На вход функции подается 32-битный блок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626D7">
        <w:rPr>
          <w:rFonts w:ascii="Times New Roman" w:hAnsi="Times New Roman" w:cs="Times New Roman"/>
          <w:sz w:val="28"/>
          <w:szCs w:val="28"/>
        </w:rPr>
        <w:t>, далее происходят следующие преобразования:</w:t>
      </w:r>
    </w:p>
    <w:p w:rsidR="007626D7" w:rsidRPr="007626D7" w:rsidRDefault="007626D7" w:rsidP="00C70B9E">
      <w:pPr>
        <w:numPr>
          <w:ilvl w:val="0"/>
          <w:numId w:val="37"/>
        </w:num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Блок делится на 4 части по </w:t>
      </w:r>
      <w:r w:rsidRPr="007626D7">
        <w:rPr>
          <w:rFonts w:ascii="Times New Roman" w:hAnsi="Times New Roman" w:cs="Times New Roman"/>
          <w:sz w:val="28"/>
          <w:szCs w:val="28"/>
          <w:lang w:bidi="ru-RU"/>
        </w:rPr>
        <w:t>1 байту</w:t>
      </w:r>
      <w:r w:rsidRPr="007626D7">
        <w:rPr>
          <w:rFonts w:ascii="Times New Roman" w:hAnsi="Times New Roman" w:cs="Times New Roman"/>
          <w:sz w:val="28"/>
          <w:szCs w:val="28"/>
        </w:rPr>
        <w:t xml:space="preserve"> каждая.</w:t>
      </w:r>
    </w:p>
    <w:p w:rsidR="007626D7" w:rsidRPr="007626D7" w:rsidRDefault="007626D7" w:rsidP="00C70B9E">
      <w:pPr>
        <w:numPr>
          <w:ilvl w:val="0"/>
          <w:numId w:val="37"/>
        </w:num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Фрагменты поступают в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7626D7">
        <w:rPr>
          <w:rFonts w:ascii="Times New Roman" w:hAnsi="Times New Roman" w:cs="Times New Roman"/>
          <w:sz w:val="28"/>
          <w:szCs w:val="28"/>
        </w:rPr>
        <w:t xml:space="preserve">-блоки, S0...S3. Таблицы замен  вычисляются динамически и зависят от ключа шифрования. Каждый из получившихся байтов пропускается </w:t>
      </w:r>
      <w:proofErr w:type="gramStart"/>
      <w:r w:rsidRPr="007626D7">
        <w:rPr>
          <w:rFonts w:ascii="Times New Roman" w:hAnsi="Times New Roman" w:cs="Times New Roman"/>
          <w:sz w:val="28"/>
          <w:szCs w:val="28"/>
        </w:rPr>
        <w:t>через</w:t>
      </w:r>
      <w:proofErr w:type="gramEnd"/>
      <w:r w:rsidRPr="007626D7">
        <w:rPr>
          <w:rFonts w:ascii="Times New Roman" w:hAnsi="Times New Roman" w:cs="Times New Roman"/>
          <w:sz w:val="28"/>
          <w:szCs w:val="28"/>
        </w:rPr>
        <w:t xml:space="preserve"> свой S-блок. </w:t>
      </w: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</w:rPr>
      </w:pPr>
    </w:p>
    <w:p w:rsidR="007626D7" w:rsidRPr="007626D7" w:rsidRDefault="007626D7" w:rsidP="00C70B9E">
      <w:pPr>
        <w:numPr>
          <w:ilvl w:val="0"/>
          <w:numId w:val="37"/>
        </w:num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Результаты замены из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7626D7">
        <w:rPr>
          <w:rFonts w:ascii="Times New Roman" w:hAnsi="Times New Roman" w:cs="Times New Roman"/>
          <w:sz w:val="28"/>
          <w:szCs w:val="28"/>
        </w:rPr>
        <w:t>-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7626D7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ов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умножается на фиксированную матрицу </w:t>
      </w:r>
      <w:r w:rsidRPr="007626D7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MDS</w:t>
      </w:r>
      <w:r w:rsidRPr="007626D7">
        <w:rPr>
          <w:rFonts w:ascii="Times New Roman" w:hAnsi="Times New Roman" w:cs="Times New Roman"/>
          <w:color w:val="252525"/>
          <w:sz w:val="28"/>
          <w:szCs w:val="28"/>
        </w:rPr>
        <w:t xml:space="preserve">. Умножение выполняется в конечном поле </w:t>
      </w:r>
      <w:r w:rsidRPr="007626D7">
        <w:rPr>
          <w:rFonts w:ascii="Times New Roman" w:hAnsi="Times New Roman" w:cs="Times New Roman"/>
          <w:color w:val="252525"/>
          <w:sz w:val="28"/>
          <w:szCs w:val="28"/>
          <w:lang w:val="en-US"/>
        </w:rPr>
        <w:t>GF</w:t>
      </w:r>
      <w:r w:rsidRPr="007626D7">
        <w:rPr>
          <w:rFonts w:ascii="Times New Roman" w:hAnsi="Times New Roman" w:cs="Times New Roman"/>
          <w:color w:val="252525"/>
          <w:sz w:val="28"/>
          <w:szCs w:val="28"/>
        </w:rPr>
        <w:t>(</w:t>
      </w:r>
      <w:r w:rsidRPr="007626D7">
        <w:rPr>
          <w:rFonts w:ascii="Times New Roman" w:hAnsi="Times New Roman" w:cs="Times New Roman" w:hint="eastAsia"/>
          <w:sz w:val="28"/>
          <w:szCs w:val="28"/>
        </w:rPr>
        <w:t>2</w:t>
      </w:r>
      <w:r w:rsidRPr="007626D7">
        <w:rPr>
          <w:rFonts w:ascii="Times New Roman" w:hAnsi="Times New Roman" w:cs="Times New Roman"/>
          <w:sz w:val="28"/>
          <w:szCs w:val="28"/>
          <w:vertAlign w:val="superscript"/>
        </w:rPr>
        <w:t>8</w:t>
      </w:r>
      <w:r w:rsidRPr="007626D7">
        <w:rPr>
          <w:rFonts w:ascii="Times New Roman" w:hAnsi="Times New Roman" w:cs="Times New Roman"/>
          <w:color w:val="252525"/>
          <w:sz w:val="28"/>
          <w:szCs w:val="28"/>
        </w:rPr>
        <w:t>),  с образующим полиномом  вида:</w:t>
      </w: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</w:rPr>
      </w:pPr>
    </w:p>
    <w:p w:rsidR="007626D7" w:rsidRPr="007626D7" w:rsidRDefault="00290078" w:rsidP="00C70B9E">
      <w:pPr>
        <w:spacing w:line="360" w:lineRule="auto"/>
        <w:ind w:left="-142" w:right="-561"/>
        <w:contextualSpacing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8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6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+x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5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+x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+x+1</m:t>
          </m:r>
        </m:oMath>
      </m:oMathPara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Матрица </w:t>
      </w:r>
      <w:r w:rsidRPr="007626D7">
        <w:rPr>
          <w:rFonts w:ascii="Times New Roman" w:eastAsiaTheme="minorEastAsia" w:hAnsi="Times New Roman" w:cs="Times New Roman"/>
          <w:sz w:val="28"/>
          <w:szCs w:val="28"/>
          <w:lang w:val="en-US"/>
        </w:rPr>
        <w:t>MDS</w:t>
      </w:r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представлена в таблице 4</w:t>
      </w:r>
      <w:proofErr w:type="gramStart"/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:</w:t>
      </w:r>
      <w:proofErr w:type="gramEnd"/>
      <w:r w:rsidRPr="007626D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626D7" w:rsidRPr="007626D7" w:rsidRDefault="007626D7" w:rsidP="00C70B9E">
      <w:pPr>
        <w:keepNext/>
        <w:spacing w:line="23" w:lineRule="atLeast"/>
        <w:ind w:left="-142" w:right="-562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626D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Таблица </w:t>
      </w:r>
      <w:r w:rsidRPr="007626D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fldChar w:fldCharType="begin"/>
      </w:r>
      <w:r w:rsidRPr="007626D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instrText xml:space="preserve"> SEQ Таблица \* ARABIC </w:instrText>
      </w:r>
      <w:r w:rsidRPr="007626D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fldChar w:fldCharType="separate"/>
      </w:r>
      <w:r w:rsidRPr="007626D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>4</w:t>
      </w:r>
      <w:r w:rsidRPr="007626D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fldChar w:fldCharType="end"/>
      </w:r>
    </w:p>
    <w:tbl>
      <w:tblPr>
        <w:tblpPr w:leftFromText="180" w:rightFromText="180" w:vertAnchor="text" w:tblpX="364" w:tblpY="7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40"/>
        <w:gridCol w:w="540"/>
        <w:gridCol w:w="540"/>
        <w:gridCol w:w="540"/>
        <w:gridCol w:w="540"/>
      </w:tblGrid>
      <w:tr w:rsidR="007626D7" w:rsidRPr="007626D7" w:rsidTr="00DE45D7">
        <w:trPr>
          <w:trHeight w:val="465"/>
        </w:trPr>
        <w:tc>
          <w:tcPr>
            <w:tcW w:w="540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6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</w:t>
            </w:r>
          </w:p>
        </w:tc>
        <w:tc>
          <w:tcPr>
            <w:tcW w:w="540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6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EF</w:t>
            </w:r>
          </w:p>
        </w:tc>
        <w:tc>
          <w:tcPr>
            <w:tcW w:w="540" w:type="dxa"/>
            <w:tcBorders>
              <w:right w:val="single" w:sz="4" w:space="0" w:color="auto"/>
            </w:tcBorders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26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5B</w:t>
            </w:r>
          </w:p>
        </w:tc>
        <w:tc>
          <w:tcPr>
            <w:tcW w:w="54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26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5B</w:t>
            </w:r>
          </w:p>
        </w:tc>
        <w:tc>
          <w:tcPr>
            <w:tcW w:w="54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26D7" w:rsidRPr="007626D7" w:rsidTr="00DE45D7">
        <w:trPr>
          <w:trHeight w:val="465"/>
        </w:trPr>
        <w:tc>
          <w:tcPr>
            <w:tcW w:w="540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6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5B</w:t>
            </w:r>
          </w:p>
        </w:tc>
        <w:tc>
          <w:tcPr>
            <w:tcW w:w="540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26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EF</w:t>
            </w:r>
          </w:p>
        </w:tc>
        <w:tc>
          <w:tcPr>
            <w:tcW w:w="540" w:type="dxa"/>
            <w:tcBorders>
              <w:right w:val="single" w:sz="4" w:space="0" w:color="auto"/>
            </w:tcBorders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26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EF</w:t>
            </w:r>
          </w:p>
        </w:tc>
        <w:tc>
          <w:tcPr>
            <w:tcW w:w="54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26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</w:t>
            </w:r>
          </w:p>
        </w:tc>
        <w:tc>
          <w:tcPr>
            <w:tcW w:w="54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26D7" w:rsidRPr="007626D7" w:rsidTr="00DE45D7">
        <w:trPr>
          <w:trHeight w:val="465"/>
        </w:trPr>
        <w:tc>
          <w:tcPr>
            <w:tcW w:w="540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26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EF</w:t>
            </w:r>
          </w:p>
        </w:tc>
        <w:tc>
          <w:tcPr>
            <w:tcW w:w="540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26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5B</w:t>
            </w:r>
          </w:p>
        </w:tc>
        <w:tc>
          <w:tcPr>
            <w:tcW w:w="540" w:type="dxa"/>
            <w:tcBorders>
              <w:right w:val="single" w:sz="4" w:space="0" w:color="auto"/>
            </w:tcBorders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26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</w:t>
            </w:r>
          </w:p>
        </w:tc>
        <w:tc>
          <w:tcPr>
            <w:tcW w:w="54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26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EF</w:t>
            </w:r>
          </w:p>
        </w:tc>
        <w:tc>
          <w:tcPr>
            <w:tcW w:w="54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26D7" w:rsidRPr="007626D7" w:rsidTr="00DE45D7">
        <w:trPr>
          <w:trHeight w:val="465"/>
        </w:trPr>
        <w:tc>
          <w:tcPr>
            <w:tcW w:w="540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26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EF</w:t>
            </w:r>
          </w:p>
        </w:tc>
        <w:tc>
          <w:tcPr>
            <w:tcW w:w="540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26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</w:t>
            </w:r>
          </w:p>
        </w:tc>
        <w:tc>
          <w:tcPr>
            <w:tcW w:w="540" w:type="dxa"/>
            <w:tcBorders>
              <w:right w:val="single" w:sz="4" w:space="0" w:color="auto"/>
            </w:tcBorders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26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EF</w:t>
            </w:r>
          </w:p>
        </w:tc>
        <w:tc>
          <w:tcPr>
            <w:tcW w:w="54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26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5B</w:t>
            </w:r>
          </w:p>
        </w:tc>
        <w:tc>
          <w:tcPr>
            <w:tcW w:w="54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7626D7" w:rsidRPr="007626D7" w:rsidRDefault="007626D7" w:rsidP="00C70B9E">
      <w:pPr>
        <w:spacing w:line="23" w:lineRule="atLeast"/>
        <w:ind w:left="-142" w:right="-562"/>
        <w:contextualSpacing/>
        <w:rPr>
          <w:rFonts w:ascii="Times New Roman" w:hAnsi="Times New Roman" w:cs="Times New Roman"/>
          <w:sz w:val="28"/>
          <w:szCs w:val="28"/>
        </w:rPr>
      </w:pPr>
    </w:p>
    <w:p w:rsidR="007626D7" w:rsidRPr="007626D7" w:rsidRDefault="007626D7" w:rsidP="00C70B9E">
      <w:pPr>
        <w:spacing w:line="23" w:lineRule="atLeast"/>
        <w:ind w:left="-142" w:right="-562"/>
        <w:contextualSpacing/>
        <w:rPr>
          <w:rFonts w:ascii="Times New Roman" w:hAnsi="Times New Roman" w:cs="Times New Roman"/>
          <w:sz w:val="28"/>
          <w:szCs w:val="28"/>
        </w:rPr>
      </w:pPr>
    </w:p>
    <w:p w:rsidR="007626D7" w:rsidRPr="007626D7" w:rsidRDefault="007626D7" w:rsidP="00C70B9E">
      <w:pPr>
        <w:spacing w:line="23" w:lineRule="atLeast"/>
        <w:ind w:left="-142" w:right="-562"/>
        <w:contextualSpacing/>
        <w:rPr>
          <w:rFonts w:ascii="Times New Roman" w:hAnsi="Times New Roman" w:cs="Times New Roman"/>
          <w:sz w:val="28"/>
          <w:szCs w:val="28"/>
        </w:rPr>
      </w:pPr>
    </w:p>
    <w:p w:rsidR="007626D7" w:rsidRPr="007626D7" w:rsidRDefault="007626D7" w:rsidP="00C70B9E">
      <w:pPr>
        <w:spacing w:line="23" w:lineRule="atLeast"/>
        <w:ind w:left="-142" w:right="-562"/>
        <w:contextualSpacing/>
        <w:rPr>
          <w:rFonts w:ascii="Times New Roman" w:hAnsi="Times New Roman" w:cs="Times New Roman"/>
          <w:sz w:val="28"/>
          <w:szCs w:val="28"/>
        </w:rPr>
      </w:pPr>
    </w:p>
    <w:p w:rsidR="007626D7" w:rsidRPr="007626D7" w:rsidRDefault="007626D7" w:rsidP="00C70B9E">
      <w:pPr>
        <w:spacing w:line="23" w:lineRule="atLeast"/>
        <w:ind w:left="-142" w:right="-562"/>
        <w:contextualSpacing/>
        <w:rPr>
          <w:rFonts w:ascii="Times New Roman" w:hAnsi="Times New Roman" w:cs="Times New Roman"/>
          <w:sz w:val="28"/>
          <w:szCs w:val="28"/>
        </w:rPr>
      </w:pPr>
    </w:p>
    <w:p w:rsidR="007626D7" w:rsidRPr="007626D7" w:rsidRDefault="007626D7" w:rsidP="00C70B9E">
      <w:pPr>
        <w:spacing w:line="23" w:lineRule="atLeast"/>
        <w:ind w:left="-142" w:right="-562"/>
        <w:contextualSpacing/>
        <w:rPr>
          <w:rFonts w:ascii="Times New Roman" w:hAnsi="Times New Roman" w:cs="Times New Roman"/>
          <w:sz w:val="28"/>
          <w:szCs w:val="28"/>
        </w:rPr>
      </w:pPr>
    </w:p>
    <w:p w:rsidR="007626D7" w:rsidRPr="007626D7" w:rsidRDefault="007626D7" w:rsidP="00C70B9E">
      <w:pPr>
        <w:spacing w:line="23" w:lineRule="atLeast"/>
        <w:ind w:left="-142" w:right="-562"/>
        <w:contextualSpacing/>
        <w:rPr>
          <w:rFonts w:ascii="Times New Roman" w:hAnsi="Times New Roman" w:cs="Times New Roman"/>
          <w:sz w:val="28"/>
          <w:szCs w:val="28"/>
        </w:rPr>
      </w:pP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Перед началом шифрующих преобразований алгоритм производит входное Отбеливание. Также отбеливание производится после последнего раунда шифрования. Процедура отбеливания заключается в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XOR</w:t>
      </w:r>
      <w:r w:rsidRPr="007626D7">
        <w:rPr>
          <w:rFonts w:ascii="Times New Roman" w:hAnsi="Times New Roman" w:cs="Times New Roman"/>
          <w:sz w:val="28"/>
          <w:szCs w:val="28"/>
        </w:rPr>
        <w:t xml:space="preserve"> данных с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подключами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перед первым раундом и после последнего раунда. </w:t>
      </w: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В конце каждого раунда, за исключением последнего, 32- х битный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подблок</w:t>
      </w:r>
      <w:proofErr w:type="spellEnd"/>
      <w:proofErr w:type="gramStart"/>
      <w:r w:rsidRPr="007626D7">
        <w:rPr>
          <w:rFonts w:ascii="Times New Roman" w:hAnsi="Times New Roman" w:cs="Times New Roman"/>
          <w:sz w:val="28"/>
          <w:szCs w:val="28"/>
        </w:rPr>
        <w:t xml:space="preserve"> </w:t>
      </w:r>
      <w:r w:rsidRPr="007626D7">
        <w:rPr>
          <w:rFonts w:ascii="Times New Roman" w:hAnsi="Times New Roman" w:cs="Times New Roman"/>
          <w:iCs/>
          <w:sz w:val="28"/>
          <w:szCs w:val="28"/>
          <w:lang w:bidi="ru-RU"/>
        </w:rPr>
        <w:t>А</w:t>
      </w:r>
      <w:proofErr w:type="gramEnd"/>
      <w:r w:rsidRPr="007626D7">
        <w:rPr>
          <w:rFonts w:ascii="Times New Roman" w:hAnsi="Times New Roman" w:cs="Times New Roman"/>
          <w:sz w:val="28"/>
          <w:szCs w:val="28"/>
        </w:rPr>
        <w:t xml:space="preserve"> (до преобразования) и С меняются местами,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подблоки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</w:t>
      </w:r>
      <w:r w:rsidRPr="007626D7">
        <w:rPr>
          <w:rFonts w:ascii="Times New Roman" w:hAnsi="Times New Roman" w:cs="Times New Roman"/>
          <w:iCs/>
          <w:sz w:val="28"/>
          <w:szCs w:val="28"/>
          <w:lang w:bidi="ru-RU"/>
        </w:rPr>
        <w:t>В</w:t>
      </w:r>
      <w:r w:rsidRPr="007626D7">
        <w:rPr>
          <w:rFonts w:ascii="Times New Roman" w:hAnsi="Times New Roman" w:cs="Times New Roman"/>
          <w:sz w:val="28"/>
          <w:szCs w:val="28"/>
        </w:rPr>
        <w:t xml:space="preserve"> (до преобразования) и </w:t>
      </w:r>
      <w:r w:rsidRPr="007626D7">
        <w:rPr>
          <w:rFonts w:ascii="Times New Roman" w:hAnsi="Times New Roman" w:cs="Times New Roman"/>
          <w:iCs/>
          <w:sz w:val="28"/>
          <w:szCs w:val="28"/>
          <w:lang w:bidi="en-US"/>
        </w:rPr>
        <w:t>D</w:t>
      </w:r>
      <w:r w:rsidRPr="007626D7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 w:rsidRPr="007626D7">
        <w:rPr>
          <w:rFonts w:ascii="Times New Roman" w:hAnsi="Times New Roman" w:cs="Times New Roman"/>
          <w:sz w:val="28"/>
          <w:szCs w:val="28"/>
        </w:rPr>
        <w:t>также меняются местами.</w:t>
      </w: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Схематичное изображение алгоритма представлено на </w:t>
      </w:r>
      <w:r w:rsidRPr="007626D7">
        <w:rPr>
          <w:rFonts w:ascii="Times New Roman" w:hAnsi="Times New Roman" w:cs="Times New Roman"/>
          <w:sz w:val="28"/>
          <w:szCs w:val="28"/>
        </w:rPr>
        <w:fldChar w:fldCharType="begin"/>
      </w:r>
      <w:r w:rsidRPr="007626D7">
        <w:rPr>
          <w:rFonts w:ascii="Times New Roman" w:hAnsi="Times New Roman" w:cs="Times New Roman"/>
          <w:sz w:val="28"/>
          <w:szCs w:val="28"/>
        </w:rPr>
        <w:instrText xml:space="preserve"> REF _Ref448938311 \h  \* MERGEFORMAT </w:instrText>
      </w:r>
      <w:r w:rsidRPr="007626D7">
        <w:rPr>
          <w:rFonts w:ascii="Times New Roman" w:hAnsi="Times New Roman" w:cs="Times New Roman"/>
          <w:sz w:val="28"/>
          <w:szCs w:val="28"/>
        </w:rPr>
      </w:r>
      <w:r w:rsidRPr="007626D7">
        <w:rPr>
          <w:rFonts w:ascii="Times New Roman" w:hAnsi="Times New Roman" w:cs="Times New Roman"/>
          <w:sz w:val="28"/>
          <w:szCs w:val="28"/>
        </w:rPr>
        <w:fldChar w:fldCharType="separate"/>
      </w:r>
      <w:r w:rsidRPr="007626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Рисунке </w:t>
      </w:r>
      <w:r w:rsidRPr="007626D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9</w:t>
      </w:r>
      <w:r w:rsidRPr="007626D7">
        <w:rPr>
          <w:rFonts w:ascii="Times New Roman" w:hAnsi="Times New Roman" w:cs="Times New Roman"/>
          <w:sz w:val="28"/>
          <w:szCs w:val="28"/>
        </w:rPr>
        <w:fldChar w:fldCharType="end"/>
      </w:r>
    </w:p>
    <w:p w:rsidR="007626D7" w:rsidRPr="007626D7" w:rsidRDefault="007626D7" w:rsidP="00C70B9E">
      <w:pPr>
        <w:keepNext/>
        <w:spacing w:line="360" w:lineRule="auto"/>
        <w:ind w:left="-142" w:right="-56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BB16EF8" wp14:editId="70FAFDC0">
            <wp:extent cx="4627413" cy="5295900"/>
            <wp:effectExtent l="0" t="0" r="1905" b="0"/>
            <wp:docPr id="25" name="Рисунок 25" descr="C:\Users\Timur\Desktop\ДИПЛОМ\Twofi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mur\Desktop\ДИПЛОМ\Twofish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413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6D7" w:rsidRPr="007626D7" w:rsidRDefault="007626D7" w:rsidP="00C70B9E">
      <w:pPr>
        <w:spacing w:line="360" w:lineRule="auto"/>
        <w:ind w:left="-142" w:right="-561"/>
        <w:contextualSpacing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Ref448938311"/>
      <w:r w:rsidRPr="007626D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Рисунок </w:t>
      </w:r>
      <w:r w:rsidRPr="007626D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fldChar w:fldCharType="begin"/>
      </w:r>
      <w:r w:rsidRPr="007626D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instrText xml:space="preserve"> SEQ Рисунок \* ARABIC </w:instrText>
      </w:r>
      <w:r w:rsidRPr="007626D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fldChar w:fldCharType="separate"/>
      </w:r>
      <w:r w:rsidRPr="007626D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>9</w:t>
      </w:r>
      <w:r w:rsidRPr="007626D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fldChar w:fldCharType="end"/>
      </w:r>
      <w:bookmarkEnd w:id="11"/>
      <w:r w:rsidRPr="007626D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Алгоритм </w:t>
      </w:r>
      <w:proofErr w:type="spellStart"/>
      <w:r w:rsidRPr="007626D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TwoFish</w:t>
      </w:r>
      <w:proofErr w:type="spellEnd"/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hAnsi="Times New Roman" w:cs="Times New Roman"/>
          <w:b/>
          <w:sz w:val="28"/>
          <w:szCs w:val="28"/>
        </w:rPr>
      </w:pPr>
      <w:r w:rsidRPr="007626D7">
        <w:rPr>
          <w:rFonts w:ascii="Times New Roman" w:hAnsi="Times New Roman" w:cs="Times New Roman"/>
          <w:b/>
          <w:sz w:val="28"/>
          <w:szCs w:val="28"/>
        </w:rPr>
        <w:t>Процедура расширения ключа</w:t>
      </w: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</w:rPr>
      </w:pPr>
      <w:proofErr w:type="spellStart"/>
      <w:r w:rsidRPr="007626D7">
        <w:rPr>
          <w:rFonts w:ascii="Times New Roman" w:hAnsi="Times New Roman" w:cs="Times New Roman"/>
          <w:sz w:val="28"/>
          <w:szCs w:val="28"/>
        </w:rPr>
        <w:t>Twofish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7626D7">
        <w:rPr>
          <w:rFonts w:ascii="Times New Roman" w:hAnsi="Times New Roman" w:cs="Times New Roman"/>
          <w:sz w:val="28"/>
          <w:szCs w:val="28"/>
        </w:rPr>
        <w:t>так-же</w:t>
      </w:r>
      <w:proofErr w:type="gramEnd"/>
      <w:r w:rsidRPr="007626D7">
        <w:rPr>
          <w:rFonts w:ascii="Times New Roman" w:hAnsi="Times New Roman" w:cs="Times New Roman"/>
          <w:sz w:val="28"/>
          <w:szCs w:val="28"/>
        </w:rPr>
        <w:t xml:space="preserve">, как и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Rijndael</w:t>
      </w:r>
      <w:r w:rsidRPr="007626D7">
        <w:rPr>
          <w:rFonts w:ascii="Times New Roman" w:hAnsi="Times New Roman" w:cs="Times New Roman"/>
          <w:sz w:val="28"/>
          <w:szCs w:val="28"/>
        </w:rPr>
        <w:t xml:space="preserve">, может работать с ключами длиной 128, 192 и 256 бит. Из исходного ключа генерируется 40 4 байтных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подключей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, первые 8 из них используются только в операциях входного и выходного отбеливания, а остальные 32 — в раундах шифрования, по два ключа на раунд. Отличием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Twofish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является то, что исходный ключ шифрования применяется также и для модификации самого алгоритма, так как используемые в функции g() таблицы замен не фиксированы, а генерируются в зависимости от ключа.</w:t>
      </w: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В Книге </w:t>
      </w:r>
      <w:r w:rsidRPr="007626D7">
        <w:rPr>
          <w:rFonts w:ascii="Times New Roman" w:hAnsi="Times New Roman" w:cs="Times New Roman"/>
          <w:b/>
          <w:sz w:val="28"/>
          <w:szCs w:val="28"/>
        </w:rPr>
        <w:t xml:space="preserve">[№ книги в </w:t>
      </w:r>
      <w:proofErr w:type="spellStart"/>
      <w:r w:rsidRPr="007626D7">
        <w:rPr>
          <w:rFonts w:ascii="Times New Roman" w:hAnsi="Times New Roman" w:cs="Times New Roman"/>
          <w:b/>
          <w:sz w:val="28"/>
          <w:szCs w:val="28"/>
        </w:rPr>
        <w:t>спискелитературы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>] Алгоритм расширения ключа описывается так:</w:t>
      </w: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lastRenderedPageBreak/>
        <w:t>Сначала производится предварительная обработка ключа, включающая в се</w:t>
      </w:r>
      <w:r w:rsidRPr="007626D7">
        <w:rPr>
          <w:rFonts w:ascii="Times New Roman" w:hAnsi="Times New Roman" w:cs="Times New Roman"/>
          <w:sz w:val="28"/>
          <w:szCs w:val="28"/>
        </w:rPr>
        <w:softHyphen/>
        <w:t>бя следующие шаги:</w:t>
      </w: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1. Выполняется инициализация переменных, участвующих в дальнейших расчетах: </w:t>
      </w:r>
      <w:r w:rsidRPr="007626D7">
        <w:rPr>
          <w:rFonts w:ascii="Times New Roman" w:hAnsi="Times New Roman" w:cs="Times New Roman"/>
          <w:i/>
          <w:iCs/>
          <w:sz w:val="28"/>
          <w:szCs w:val="28"/>
        </w:rPr>
        <w:t>к = N/64</w:t>
      </w:r>
      <w:r w:rsidRPr="007626D7">
        <w:rPr>
          <w:rFonts w:ascii="Times New Roman" w:hAnsi="Times New Roman" w:cs="Times New Roman"/>
          <w:iCs/>
          <w:sz w:val="28"/>
          <w:szCs w:val="28"/>
        </w:rPr>
        <w:t>,</w:t>
      </w:r>
      <w:r w:rsidRPr="007626D7">
        <w:rPr>
          <w:rFonts w:ascii="Times New Roman" w:hAnsi="Times New Roman" w:cs="Times New Roman"/>
          <w:sz w:val="28"/>
          <w:szCs w:val="28"/>
        </w:rPr>
        <w:t xml:space="preserve"> </w:t>
      </w:r>
      <w:r w:rsidRPr="007626D7">
        <w:rPr>
          <w:rFonts w:ascii="Times New Roman" w:hAnsi="Times New Roman" w:cs="Times New Roman"/>
          <w:iCs/>
          <w:sz w:val="28"/>
          <w:szCs w:val="28"/>
        </w:rPr>
        <w:t>где N</w:t>
      </w:r>
      <w:r w:rsidRPr="007626D7">
        <w:rPr>
          <w:rFonts w:ascii="Times New Roman" w:hAnsi="Times New Roman" w:cs="Times New Roman"/>
          <w:i/>
          <w:iCs/>
          <w:sz w:val="28"/>
          <w:szCs w:val="28"/>
        </w:rPr>
        <w:t xml:space="preserve"> — </w:t>
      </w:r>
      <w:r w:rsidRPr="007626D7">
        <w:rPr>
          <w:rFonts w:ascii="Times New Roman" w:hAnsi="Times New Roman" w:cs="Times New Roman"/>
          <w:iCs/>
          <w:sz w:val="28"/>
          <w:szCs w:val="28"/>
        </w:rPr>
        <w:t xml:space="preserve">размер дополненного ключа шифрования в битах, т. е. </w:t>
      </w:r>
      <w:proofErr w:type="gramStart"/>
      <w:r w:rsidRPr="007626D7">
        <w:rPr>
          <w:rFonts w:ascii="Times New Roman" w:hAnsi="Times New Roman" w:cs="Times New Roman"/>
          <w:iCs/>
          <w:sz w:val="28"/>
          <w:szCs w:val="28"/>
        </w:rPr>
        <w:t>к</w:t>
      </w:r>
      <w:proofErr w:type="gramEnd"/>
      <w:r w:rsidRPr="007626D7">
        <w:rPr>
          <w:rFonts w:ascii="Times New Roman" w:hAnsi="Times New Roman" w:cs="Times New Roman"/>
          <w:iCs/>
          <w:sz w:val="28"/>
          <w:szCs w:val="28"/>
        </w:rPr>
        <w:t xml:space="preserve"> принимает значение 2, 3 или 4. Ключ шифрования представляется в виде 8к байтов, обозначаемых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…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8k-1</m:t>
            </m:r>
          </m:sub>
        </m:sSub>
      </m:oMath>
      <w:r w:rsidRPr="007626D7">
        <w:rPr>
          <w:rFonts w:ascii="Times New Roman" w:hAnsi="Times New Roman" w:cs="Times New Roman"/>
          <w:iCs/>
          <w:sz w:val="28"/>
          <w:szCs w:val="28"/>
        </w:rPr>
        <w:t xml:space="preserve">,  или в виде 2к 32-битных слов, обозначаемых как 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…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2k-1</m:t>
            </m:r>
          </m:sub>
        </m:sSub>
      </m:oMath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  <w:lang w:bidi="ru-RU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2. </w:t>
      </w:r>
      <w:proofErr w:type="gramStart"/>
      <w:r w:rsidRPr="007626D7">
        <w:rPr>
          <w:rFonts w:ascii="Times New Roman" w:hAnsi="Times New Roman" w:cs="Times New Roman"/>
          <w:sz w:val="28"/>
          <w:szCs w:val="28"/>
          <w:lang w:bidi="ru-RU"/>
        </w:rPr>
        <w:t xml:space="preserve">Формируются 3 массива, каждый из которых состоит из </w:t>
      </w:r>
      <w:r w:rsidRPr="007626D7">
        <w:rPr>
          <w:rFonts w:ascii="Times New Roman" w:hAnsi="Times New Roman" w:cs="Times New Roman"/>
          <w:i/>
          <w:iCs/>
          <w:sz w:val="28"/>
          <w:szCs w:val="28"/>
          <w:lang w:bidi="ru-RU"/>
        </w:rPr>
        <w:t>к</w:t>
      </w:r>
      <w:r w:rsidRPr="007626D7">
        <w:rPr>
          <w:rFonts w:ascii="Times New Roman" w:hAnsi="Times New Roman" w:cs="Times New Roman"/>
          <w:sz w:val="28"/>
          <w:szCs w:val="28"/>
          <w:lang w:bidi="ru-RU"/>
        </w:rPr>
        <w:t xml:space="preserve"> 32-битных слов:</w:t>
      </w:r>
      <w:proofErr w:type="gramEnd"/>
    </w:p>
    <w:p w:rsidR="007626D7" w:rsidRPr="007626D7" w:rsidRDefault="007626D7" w:rsidP="00C70B9E">
      <w:pPr>
        <w:spacing w:line="23" w:lineRule="atLeast"/>
        <w:ind w:left="-142" w:right="-562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E5B0E6" wp14:editId="71C05506">
            <wp:extent cx="1659199" cy="7429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65935" cy="74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6D7" w:rsidRPr="007626D7" w:rsidRDefault="007626D7" w:rsidP="00C70B9E">
      <w:pPr>
        <w:spacing w:line="23" w:lineRule="atLeast"/>
        <w:ind w:left="-142" w:right="-562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Где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626D7">
        <w:rPr>
          <w:rFonts w:ascii="Times New Roman" w:hAnsi="Times New Roman" w:cs="Times New Roman"/>
          <w:sz w:val="28"/>
          <w:szCs w:val="28"/>
        </w:rPr>
        <w:t xml:space="preserve"> вычисляется следующим образом:</w:t>
      </w:r>
    </w:p>
    <w:p w:rsidR="007626D7" w:rsidRPr="007626D7" w:rsidRDefault="007626D7" w:rsidP="00C70B9E">
      <w:pPr>
        <w:spacing w:line="23" w:lineRule="atLeast"/>
        <w:ind w:left="-142" w:right="-562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626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8AAF7A" wp14:editId="357AD588">
            <wp:extent cx="1464567" cy="2150368"/>
            <wp:effectExtent l="0" t="0" r="254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64567" cy="215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6D7" w:rsidRPr="007626D7" w:rsidRDefault="007626D7" w:rsidP="00C70B9E">
      <w:pPr>
        <w:spacing w:line="23" w:lineRule="atLeast"/>
        <w:ind w:left="-142" w:right="-562"/>
        <w:contextualSpacing/>
        <w:rPr>
          <w:rFonts w:ascii="Times New Roman" w:eastAsiaTheme="minorEastAsia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Матрица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представлена в Таблице 5</w:t>
      </w:r>
    </w:p>
    <w:p w:rsidR="007626D7" w:rsidRPr="007626D7" w:rsidRDefault="007626D7" w:rsidP="00C70B9E">
      <w:pPr>
        <w:spacing w:line="23" w:lineRule="atLeast"/>
        <w:ind w:left="-142" w:right="-562"/>
        <w:contextualSpacing/>
        <w:rPr>
          <w:rFonts w:ascii="Times New Roman" w:eastAsiaTheme="minorEastAsia" w:hAnsi="Times New Roman" w:cs="Times New Roman"/>
          <w:sz w:val="28"/>
          <w:szCs w:val="28"/>
        </w:rPr>
      </w:pPr>
    </w:p>
    <w:p w:rsidR="007626D7" w:rsidRPr="007626D7" w:rsidRDefault="007626D7" w:rsidP="00C70B9E">
      <w:pPr>
        <w:keepNext/>
        <w:spacing w:line="23" w:lineRule="atLeast"/>
        <w:ind w:left="-142"/>
        <w:contextualSpacing/>
        <w:rPr>
          <w:rFonts w:ascii="Times New Roman" w:hAnsi="Times New Roman" w:cs="Times New Roman"/>
          <w:b/>
          <w:bCs/>
          <w:color w:val="000000" w:themeColor="text1"/>
          <w:szCs w:val="18"/>
        </w:rPr>
      </w:pPr>
      <w:r w:rsidRPr="007626D7">
        <w:rPr>
          <w:rFonts w:ascii="Times New Roman" w:hAnsi="Times New Roman" w:cs="Times New Roman"/>
          <w:b/>
          <w:bCs/>
          <w:color w:val="000000" w:themeColor="text1"/>
          <w:szCs w:val="18"/>
        </w:rPr>
        <w:t xml:space="preserve">Таблица </w:t>
      </w:r>
      <w:r w:rsidRPr="007626D7">
        <w:rPr>
          <w:rFonts w:ascii="Times New Roman" w:hAnsi="Times New Roman" w:cs="Times New Roman"/>
          <w:b/>
          <w:bCs/>
          <w:color w:val="000000" w:themeColor="text1"/>
          <w:szCs w:val="18"/>
        </w:rPr>
        <w:fldChar w:fldCharType="begin"/>
      </w:r>
      <w:r w:rsidRPr="007626D7">
        <w:rPr>
          <w:rFonts w:ascii="Times New Roman" w:hAnsi="Times New Roman" w:cs="Times New Roman"/>
          <w:b/>
          <w:bCs/>
          <w:color w:val="000000" w:themeColor="text1"/>
          <w:szCs w:val="18"/>
        </w:rPr>
        <w:instrText xml:space="preserve"> SEQ Таблица \* ARABIC </w:instrText>
      </w:r>
      <w:r w:rsidRPr="007626D7">
        <w:rPr>
          <w:rFonts w:ascii="Times New Roman" w:hAnsi="Times New Roman" w:cs="Times New Roman"/>
          <w:b/>
          <w:bCs/>
          <w:color w:val="000000" w:themeColor="text1"/>
          <w:szCs w:val="18"/>
        </w:rPr>
        <w:fldChar w:fldCharType="separate"/>
      </w:r>
      <w:r w:rsidRPr="007626D7">
        <w:rPr>
          <w:rFonts w:ascii="Times New Roman" w:hAnsi="Times New Roman" w:cs="Times New Roman"/>
          <w:b/>
          <w:bCs/>
          <w:noProof/>
          <w:color w:val="000000" w:themeColor="text1"/>
          <w:szCs w:val="18"/>
        </w:rPr>
        <w:t>5</w:t>
      </w:r>
      <w:r w:rsidRPr="007626D7">
        <w:rPr>
          <w:rFonts w:ascii="Times New Roman" w:hAnsi="Times New Roman" w:cs="Times New Roman"/>
          <w:b/>
          <w:bCs/>
          <w:color w:val="000000" w:themeColor="text1"/>
          <w:szCs w:val="18"/>
        </w:rPr>
        <w:fldChar w:fldCharType="end"/>
      </w:r>
    </w:p>
    <w:tbl>
      <w:tblPr>
        <w:tblStyle w:val="26"/>
        <w:tblW w:w="0" w:type="auto"/>
        <w:tblInd w:w="-567" w:type="dxa"/>
        <w:tblLook w:val="04A0" w:firstRow="1" w:lastRow="0" w:firstColumn="1" w:lastColumn="0" w:noHBand="0" w:noVBand="1"/>
      </w:tblPr>
      <w:tblGrid>
        <w:gridCol w:w="1196"/>
        <w:gridCol w:w="1196"/>
        <w:gridCol w:w="1196"/>
        <w:gridCol w:w="1196"/>
        <w:gridCol w:w="1196"/>
        <w:gridCol w:w="1197"/>
        <w:gridCol w:w="1197"/>
        <w:gridCol w:w="1197"/>
      </w:tblGrid>
      <w:tr w:rsidR="007626D7" w:rsidRPr="007626D7" w:rsidTr="00DE45D7">
        <w:trPr>
          <w:trHeight w:val="611"/>
        </w:trPr>
        <w:tc>
          <w:tcPr>
            <w:tcW w:w="1196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rPr>
                <w:rFonts w:eastAsiaTheme="minorEastAsia"/>
                <w:sz w:val="28"/>
                <w:szCs w:val="28"/>
              </w:rPr>
            </w:pPr>
            <w:r w:rsidRPr="007626D7">
              <w:rPr>
                <w:rFonts w:eastAsiaTheme="minorEastAsia"/>
                <w:sz w:val="28"/>
                <w:szCs w:val="28"/>
              </w:rPr>
              <w:t>01</w:t>
            </w:r>
          </w:p>
        </w:tc>
        <w:tc>
          <w:tcPr>
            <w:tcW w:w="1196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rPr>
                <w:rFonts w:eastAsiaTheme="minorEastAsia"/>
                <w:sz w:val="28"/>
                <w:szCs w:val="28"/>
                <w:lang w:val="en-US"/>
              </w:rPr>
            </w:pPr>
            <w:r w:rsidRPr="007626D7">
              <w:rPr>
                <w:rFonts w:eastAsiaTheme="minorEastAsia"/>
                <w:sz w:val="28"/>
                <w:szCs w:val="28"/>
                <w:lang w:val="en-US"/>
              </w:rPr>
              <w:t>A4</w:t>
            </w:r>
          </w:p>
        </w:tc>
        <w:tc>
          <w:tcPr>
            <w:tcW w:w="1196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rPr>
                <w:rFonts w:eastAsiaTheme="minorEastAsia"/>
                <w:sz w:val="28"/>
                <w:szCs w:val="28"/>
                <w:lang w:val="en-US"/>
              </w:rPr>
            </w:pPr>
            <w:r w:rsidRPr="007626D7">
              <w:rPr>
                <w:rFonts w:eastAsiaTheme="minorEastAsia"/>
                <w:sz w:val="28"/>
                <w:szCs w:val="28"/>
                <w:lang w:val="en-US"/>
              </w:rPr>
              <w:t>55</w:t>
            </w:r>
          </w:p>
        </w:tc>
        <w:tc>
          <w:tcPr>
            <w:tcW w:w="1196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rPr>
                <w:rFonts w:eastAsiaTheme="minorEastAsia"/>
                <w:sz w:val="28"/>
                <w:szCs w:val="28"/>
                <w:lang w:val="en-US"/>
              </w:rPr>
            </w:pPr>
            <w:r w:rsidRPr="007626D7">
              <w:rPr>
                <w:rFonts w:eastAsiaTheme="minorEastAsia"/>
                <w:sz w:val="28"/>
                <w:szCs w:val="28"/>
                <w:lang w:val="en-US"/>
              </w:rPr>
              <w:t>87</w:t>
            </w:r>
          </w:p>
        </w:tc>
        <w:tc>
          <w:tcPr>
            <w:tcW w:w="1196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rPr>
                <w:rFonts w:eastAsiaTheme="minorEastAsia"/>
                <w:sz w:val="28"/>
                <w:szCs w:val="28"/>
                <w:lang w:val="en-US"/>
              </w:rPr>
            </w:pPr>
            <w:r w:rsidRPr="007626D7">
              <w:rPr>
                <w:rFonts w:eastAsiaTheme="minorEastAsia"/>
                <w:sz w:val="28"/>
                <w:szCs w:val="28"/>
                <w:lang w:val="en-US"/>
              </w:rPr>
              <w:t>5A</w:t>
            </w:r>
          </w:p>
        </w:tc>
        <w:tc>
          <w:tcPr>
            <w:tcW w:w="1197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rPr>
                <w:rFonts w:eastAsiaTheme="minorEastAsia"/>
                <w:sz w:val="28"/>
                <w:szCs w:val="28"/>
                <w:lang w:val="en-US"/>
              </w:rPr>
            </w:pPr>
            <w:r w:rsidRPr="007626D7">
              <w:rPr>
                <w:rFonts w:eastAsiaTheme="minorEastAsia"/>
                <w:sz w:val="28"/>
                <w:szCs w:val="28"/>
                <w:lang w:val="en-US"/>
              </w:rPr>
              <w:t>58</w:t>
            </w:r>
          </w:p>
        </w:tc>
        <w:tc>
          <w:tcPr>
            <w:tcW w:w="1197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rPr>
                <w:rFonts w:eastAsiaTheme="minorEastAsia"/>
                <w:sz w:val="28"/>
                <w:szCs w:val="28"/>
                <w:lang w:val="en-US"/>
              </w:rPr>
            </w:pPr>
            <w:r w:rsidRPr="007626D7">
              <w:rPr>
                <w:rFonts w:eastAsiaTheme="minorEastAsia"/>
                <w:sz w:val="28"/>
                <w:szCs w:val="28"/>
                <w:lang w:val="en-US"/>
              </w:rPr>
              <w:t>DB</w:t>
            </w:r>
          </w:p>
        </w:tc>
        <w:tc>
          <w:tcPr>
            <w:tcW w:w="1197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rPr>
                <w:rFonts w:eastAsiaTheme="minorEastAsia"/>
                <w:sz w:val="28"/>
                <w:szCs w:val="28"/>
                <w:lang w:val="en-US"/>
              </w:rPr>
            </w:pPr>
            <w:r w:rsidRPr="007626D7">
              <w:rPr>
                <w:rFonts w:eastAsiaTheme="minorEastAsia"/>
                <w:sz w:val="28"/>
                <w:szCs w:val="28"/>
                <w:lang w:val="en-US"/>
              </w:rPr>
              <w:t>9E</w:t>
            </w:r>
          </w:p>
        </w:tc>
      </w:tr>
      <w:tr w:rsidR="007626D7" w:rsidRPr="007626D7" w:rsidTr="00DE45D7">
        <w:trPr>
          <w:trHeight w:val="611"/>
        </w:trPr>
        <w:tc>
          <w:tcPr>
            <w:tcW w:w="1196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rPr>
                <w:rFonts w:eastAsiaTheme="minorEastAsia"/>
                <w:sz w:val="28"/>
                <w:szCs w:val="28"/>
                <w:lang w:val="en-US"/>
              </w:rPr>
            </w:pPr>
            <w:r w:rsidRPr="007626D7">
              <w:rPr>
                <w:rFonts w:eastAsiaTheme="minorEastAsia"/>
                <w:sz w:val="28"/>
                <w:szCs w:val="28"/>
                <w:lang w:val="en-US"/>
              </w:rPr>
              <w:t>A4</w:t>
            </w:r>
          </w:p>
        </w:tc>
        <w:tc>
          <w:tcPr>
            <w:tcW w:w="1196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rPr>
                <w:rFonts w:eastAsiaTheme="minorEastAsia"/>
                <w:sz w:val="28"/>
                <w:szCs w:val="28"/>
                <w:lang w:val="en-US"/>
              </w:rPr>
            </w:pPr>
            <w:r w:rsidRPr="007626D7">
              <w:rPr>
                <w:rFonts w:eastAsiaTheme="minorEastAsia"/>
                <w:sz w:val="28"/>
                <w:szCs w:val="28"/>
                <w:lang w:val="en-US"/>
              </w:rPr>
              <w:t>56</w:t>
            </w:r>
          </w:p>
        </w:tc>
        <w:tc>
          <w:tcPr>
            <w:tcW w:w="1196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rPr>
                <w:rFonts w:eastAsiaTheme="minorEastAsia"/>
                <w:sz w:val="28"/>
                <w:szCs w:val="28"/>
                <w:lang w:val="en-US"/>
              </w:rPr>
            </w:pPr>
            <w:r w:rsidRPr="007626D7">
              <w:rPr>
                <w:rFonts w:eastAsiaTheme="minorEastAsia"/>
                <w:sz w:val="28"/>
                <w:szCs w:val="28"/>
                <w:lang w:val="en-US"/>
              </w:rPr>
              <w:t>82</w:t>
            </w:r>
          </w:p>
        </w:tc>
        <w:tc>
          <w:tcPr>
            <w:tcW w:w="1196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rPr>
                <w:rFonts w:eastAsiaTheme="minorEastAsia"/>
                <w:sz w:val="28"/>
                <w:szCs w:val="28"/>
                <w:lang w:val="en-US"/>
              </w:rPr>
            </w:pPr>
            <w:r w:rsidRPr="007626D7">
              <w:rPr>
                <w:rFonts w:eastAsiaTheme="minorEastAsia"/>
                <w:sz w:val="28"/>
                <w:szCs w:val="28"/>
                <w:lang w:val="en-US"/>
              </w:rPr>
              <w:t>F3</w:t>
            </w:r>
          </w:p>
        </w:tc>
        <w:tc>
          <w:tcPr>
            <w:tcW w:w="1196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rPr>
                <w:rFonts w:eastAsiaTheme="minorEastAsia"/>
                <w:sz w:val="28"/>
                <w:szCs w:val="28"/>
                <w:lang w:val="en-US"/>
              </w:rPr>
            </w:pPr>
            <w:r w:rsidRPr="007626D7">
              <w:rPr>
                <w:rFonts w:eastAsiaTheme="minorEastAsia"/>
                <w:sz w:val="28"/>
                <w:szCs w:val="28"/>
                <w:lang w:val="en-US"/>
              </w:rPr>
              <w:t>1E</w:t>
            </w:r>
          </w:p>
        </w:tc>
        <w:tc>
          <w:tcPr>
            <w:tcW w:w="1197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rPr>
                <w:rFonts w:eastAsiaTheme="minorEastAsia"/>
                <w:sz w:val="28"/>
                <w:szCs w:val="28"/>
                <w:lang w:val="en-US"/>
              </w:rPr>
            </w:pPr>
            <w:r w:rsidRPr="007626D7">
              <w:rPr>
                <w:rFonts w:eastAsiaTheme="minorEastAsia"/>
                <w:sz w:val="28"/>
                <w:szCs w:val="28"/>
                <w:lang w:val="en-US"/>
              </w:rPr>
              <w:t>C6</w:t>
            </w:r>
          </w:p>
        </w:tc>
        <w:tc>
          <w:tcPr>
            <w:tcW w:w="1197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rPr>
                <w:rFonts w:eastAsiaTheme="minorEastAsia"/>
                <w:sz w:val="28"/>
                <w:szCs w:val="28"/>
                <w:lang w:val="en-US"/>
              </w:rPr>
            </w:pPr>
            <w:r w:rsidRPr="007626D7">
              <w:rPr>
                <w:rFonts w:eastAsiaTheme="minorEastAsia"/>
                <w:sz w:val="28"/>
                <w:szCs w:val="28"/>
                <w:lang w:val="en-US"/>
              </w:rPr>
              <w:t>68</w:t>
            </w:r>
          </w:p>
        </w:tc>
        <w:tc>
          <w:tcPr>
            <w:tcW w:w="1197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rPr>
                <w:rFonts w:eastAsiaTheme="minorEastAsia"/>
                <w:sz w:val="28"/>
                <w:szCs w:val="28"/>
                <w:lang w:val="en-US"/>
              </w:rPr>
            </w:pPr>
            <w:r w:rsidRPr="007626D7">
              <w:rPr>
                <w:rFonts w:eastAsiaTheme="minorEastAsia"/>
                <w:sz w:val="28"/>
                <w:szCs w:val="28"/>
                <w:lang w:val="en-US"/>
              </w:rPr>
              <w:t>E5</w:t>
            </w:r>
          </w:p>
        </w:tc>
      </w:tr>
      <w:tr w:rsidR="007626D7" w:rsidRPr="007626D7" w:rsidTr="00DE45D7">
        <w:trPr>
          <w:trHeight w:val="611"/>
        </w:trPr>
        <w:tc>
          <w:tcPr>
            <w:tcW w:w="1196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rPr>
                <w:rFonts w:eastAsiaTheme="minorEastAsia"/>
                <w:sz w:val="28"/>
                <w:szCs w:val="28"/>
                <w:lang w:val="en-US"/>
              </w:rPr>
            </w:pPr>
            <w:r w:rsidRPr="007626D7">
              <w:rPr>
                <w:rFonts w:eastAsiaTheme="minorEastAsia"/>
                <w:sz w:val="28"/>
                <w:szCs w:val="28"/>
                <w:lang w:val="en-US"/>
              </w:rPr>
              <w:t>02</w:t>
            </w:r>
          </w:p>
        </w:tc>
        <w:tc>
          <w:tcPr>
            <w:tcW w:w="1196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rPr>
                <w:rFonts w:eastAsiaTheme="minorEastAsia"/>
                <w:sz w:val="28"/>
                <w:szCs w:val="28"/>
                <w:lang w:val="en-US"/>
              </w:rPr>
            </w:pPr>
            <w:r w:rsidRPr="007626D7">
              <w:rPr>
                <w:rFonts w:eastAsiaTheme="minorEastAsia"/>
                <w:sz w:val="28"/>
                <w:szCs w:val="28"/>
                <w:lang w:val="en-US"/>
              </w:rPr>
              <w:t>A1</w:t>
            </w:r>
          </w:p>
        </w:tc>
        <w:tc>
          <w:tcPr>
            <w:tcW w:w="1196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rPr>
                <w:rFonts w:eastAsiaTheme="minorEastAsia"/>
                <w:sz w:val="28"/>
                <w:szCs w:val="28"/>
                <w:lang w:val="en-US"/>
              </w:rPr>
            </w:pPr>
            <w:r w:rsidRPr="007626D7">
              <w:rPr>
                <w:rFonts w:eastAsiaTheme="minorEastAsia"/>
                <w:sz w:val="28"/>
                <w:szCs w:val="28"/>
                <w:lang w:val="en-US"/>
              </w:rPr>
              <w:t>FC</w:t>
            </w:r>
          </w:p>
        </w:tc>
        <w:tc>
          <w:tcPr>
            <w:tcW w:w="1196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rPr>
                <w:rFonts w:eastAsiaTheme="minorEastAsia"/>
                <w:sz w:val="28"/>
                <w:szCs w:val="28"/>
                <w:lang w:val="en-US"/>
              </w:rPr>
            </w:pPr>
            <w:r w:rsidRPr="007626D7">
              <w:rPr>
                <w:rFonts w:eastAsiaTheme="minorEastAsia"/>
                <w:sz w:val="28"/>
                <w:szCs w:val="28"/>
                <w:lang w:val="en-US"/>
              </w:rPr>
              <w:t>C1</w:t>
            </w:r>
          </w:p>
        </w:tc>
        <w:tc>
          <w:tcPr>
            <w:tcW w:w="1196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rPr>
                <w:rFonts w:eastAsiaTheme="minorEastAsia"/>
                <w:sz w:val="28"/>
                <w:szCs w:val="28"/>
                <w:lang w:val="en-US"/>
              </w:rPr>
            </w:pPr>
            <w:r w:rsidRPr="007626D7">
              <w:rPr>
                <w:rFonts w:eastAsiaTheme="minorEastAsia"/>
                <w:sz w:val="28"/>
                <w:szCs w:val="28"/>
                <w:lang w:val="en-US"/>
              </w:rPr>
              <w:t>47</w:t>
            </w:r>
          </w:p>
        </w:tc>
        <w:tc>
          <w:tcPr>
            <w:tcW w:w="1197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rPr>
                <w:rFonts w:eastAsiaTheme="minorEastAsia"/>
                <w:sz w:val="28"/>
                <w:szCs w:val="28"/>
                <w:lang w:val="en-US"/>
              </w:rPr>
            </w:pPr>
            <w:r w:rsidRPr="007626D7">
              <w:rPr>
                <w:rFonts w:eastAsiaTheme="minorEastAsia"/>
                <w:sz w:val="28"/>
                <w:szCs w:val="28"/>
                <w:lang w:val="en-US"/>
              </w:rPr>
              <w:t>AE</w:t>
            </w:r>
          </w:p>
        </w:tc>
        <w:tc>
          <w:tcPr>
            <w:tcW w:w="1197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rPr>
                <w:rFonts w:eastAsiaTheme="minorEastAsia"/>
                <w:sz w:val="28"/>
                <w:szCs w:val="28"/>
                <w:lang w:val="en-US"/>
              </w:rPr>
            </w:pPr>
            <w:r w:rsidRPr="007626D7">
              <w:rPr>
                <w:rFonts w:eastAsiaTheme="minorEastAsia"/>
                <w:sz w:val="28"/>
                <w:szCs w:val="28"/>
                <w:lang w:val="en-US"/>
              </w:rPr>
              <w:t>3D</w:t>
            </w:r>
          </w:p>
        </w:tc>
        <w:tc>
          <w:tcPr>
            <w:tcW w:w="1197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rPr>
                <w:rFonts w:eastAsiaTheme="minorEastAsia"/>
                <w:sz w:val="28"/>
                <w:szCs w:val="28"/>
                <w:lang w:val="en-US"/>
              </w:rPr>
            </w:pPr>
            <w:r w:rsidRPr="007626D7">
              <w:rPr>
                <w:rFonts w:eastAsiaTheme="minorEastAsia"/>
                <w:sz w:val="28"/>
                <w:szCs w:val="28"/>
                <w:lang w:val="en-US"/>
              </w:rPr>
              <w:t>19</w:t>
            </w:r>
          </w:p>
        </w:tc>
      </w:tr>
      <w:tr w:rsidR="007626D7" w:rsidRPr="007626D7" w:rsidTr="00DE45D7">
        <w:trPr>
          <w:trHeight w:val="611"/>
        </w:trPr>
        <w:tc>
          <w:tcPr>
            <w:tcW w:w="1196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rPr>
                <w:rFonts w:eastAsiaTheme="minorEastAsia"/>
                <w:sz w:val="28"/>
                <w:szCs w:val="28"/>
                <w:lang w:val="en-US"/>
              </w:rPr>
            </w:pPr>
            <w:r w:rsidRPr="007626D7">
              <w:rPr>
                <w:rFonts w:eastAsiaTheme="minorEastAsia"/>
                <w:sz w:val="28"/>
                <w:szCs w:val="28"/>
                <w:lang w:val="en-US"/>
              </w:rPr>
              <w:t>A4</w:t>
            </w:r>
          </w:p>
        </w:tc>
        <w:tc>
          <w:tcPr>
            <w:tcW w:w="1196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rPr>
                <w:rFonts w:eastAsiaTheme="minorEastAsia"/>
                <w:sz w:val="28"/>
                <w:szCs w:val="28"/>
                <w:lang w:val="en-US"/>
              </w:rPr>
            </w:pPr>
            <w:r w:rsidRPr="007626D7">
              <w:rPr>
                <w:rFonts w:eastAsiaTheme="minorEastAsia"/>
                <w:sz w:val="28"/>
                <w:szCs w:val="28"/>
                <w:lang w:val="en-US"/>
              </w:rPr>
              <w:t>55</w:t>
            </w:r>
          </w:p>
        </w:tc>
        <w:tc>
          <w:tcPr>
            <w:tcW w:w="1196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rPr>
                <w:rFonts w:eastAsiaTheme="minorEastAsia"/>
                <w:sz w:val="28"/>
                <w:szCs w:val="28"/>
                <w:lang w:val="en-US"/>
              </w:rPr>
            </w:pPr>
            <w:r w:rsidRPr="007626D7">
              <w:rPr>
                <w:rFonts w:eastAsiaTheme="minorEastAsia"/>
                <w:sz w:val="28"/>
                <w:szCs w:val="28"/>
                <w:lang w:val="en-US"/>
              </w:rPr>
              <w:t>87</w:t>
            </w:r>
          </w:p>
        </w:tc>
        <w:tc>
          <w:tcPr>
            <w:tcW w:w="1196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rPr>
                <w:rFonts w:eastAsiaTheme="minorEastAsia"/>
                <w:sz w:val="28"/>
                <w:szCs w:val="28"/>
                <w:lang w:val="en-US"/>
              </w:rPr>
            </w:pPr>
            <w:r w:rsidRPr="007626D7">
              <w:rPr>
                <w:rFonts w:eastAsiaTheme="minorEastAsia"/>
                <w:sz w:val="28"/>
                <w:szCs w:val="28"/>
                <w:lang w:val="en-US"/>
              </w:rPr>
              <w:t>5A</w:t>
            </w:r>
          </w:p>
        </w:tc>
        <w:tc>
          <w:tcPr>
            <w:tcW w:w="1196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rPr>
                <w:rFonts w:eastAsiaTheme="minorEastAsia"/>
                <w:sz w:val="28"/>
                <w:szCs w:val="28"/>
                <w:lang w:val="en-US"/>
              </w:rPr>
            </w:pPr>
            <w:r w:rsidRPr="007626D7">
              <w:rPr>
                <w:rFonts w:eastAsiaTheme="minorEastAsia"/>
                <w:sz w:val="28"/>
                <w:szCs w:val="28"/>
                <w:lang w:val="en-US"/>
              </w:rPr>
              <w:t>58</w:t>
            </w:r>
          </w:p>
        </w:tc>
        <w:tc>
          <w:tcPr>
            <w:tcW w:w="1197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rPr>
                <w:rFonts w:eastAsiaTheme="minorEastAsia"/>
                <w:sz w:val="28"/>
                <w:szCs w:val="28"/>
                <w:lang w:val="en-US"/>
              </w:rPr>
            </w:pPr>
            <w:r w:rsidRPr="007626D7">
              <w:rPr>
                <w:rFonts w:eastAsiaTheme="minorEastAsia"/>
                <w:sz w:val="28"/>
                <w:szCs w:val="28"/>
                <w:lang w:val="en-US"/>
              </w:rPr>
              <w:t>DB</w:t>
            </w:r>
          </w:p>
        </w:tc>
        <w:tc>
          <w:tcPr>
            <w:tcW w:w="1197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rPr>
                <w:rFonts w:eastAsiaTheme="minorEastAsia"/>
                <w:sz w:val="28"/>
                <w:szCs w:val="28"/>
                <w:lang w:val="en-US"/>
              </w:rPr>
            </w:pPr>
            <w:r w:rsidRPr="007626D7">
              <w:rPr>
                <w:rFonts w:eastAsiaTheme="minorEastAsia"/>
                <w:sz w:val="28"/>
                <w:szCs w:val="28"/>
                <w:lang w:val="en-US"/>
              </w:rPr>
              <w:t>9E</w:t>
            </w:r>
          </w:p>
        </w:tc>
        <w:tc>
          <w:tcPr>
            <w:tcW w:w="1197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rPr>
                <w:rFonts w:eastAsiaTheme="minorEastAsia"/>
                <w:sz w:val="28"/>
                <w:szCs w:val="28"/>
                <w:lang w:val="en-US"/>
              </w:rPr>
            </w:pPr>
            <w:r w:rsidRPr="007626D7">
              <w:rPr>
                <w:rFonts w:eastAsiaTheme="minorEastAsia"/>
                <w:sz w:val="28"/>
                <w:szCs w:val="28"/>
                <w:lang w:val="en-US"/>
              </w:rPr>
              <w:t>03</w:t>
            </w:r>
          </w:p>
        </w:tc>
      </w:tr>
    </w:tbl>
    <w:p w:rsidR="007626D7" w:rsidRPr="007626D7" w:rsidRDefault="007626D7" w:rsidP="00C70B9E">
      <w:pPr>
        <w:spacing w:line="23" w:lineRule="atLeast"/>
        <w:ind w:left="-142" w:right="-562"/>
        <w:contextualSpacing/>
        <w:rPr>
          <w:rFonts w:ascii="Times New Roman" w:eastAsiaTheme="minorEastAsia" w:hAnsi="Times New Roman" w:cs="Times New Roman"/>
          <w:sz w:val="28"/>
          <w:szCs w:val="28"/>
        </w:rPr>
      </w:pPr>
    </w:p>
    <w:p w:rsidR="007626D7" w:rsidRPr="007626D7" w:rsidRDefault="007626D7" w:rsidP="00C70B9E">
      <w:pPr>
        <w:spacing w:line="23" w:lineRule="atLeast"/>
        <w:ind w:left="-142" w:right="-562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7626D7" w:rsidRPr="007626D7" w:rsidRDefault="007626D7" w:rsidP="00C70B9E">
      <w:pPr>
        <w:widowControl w:val="0"/>
        <w:spacing w:before="191" w:after="60" w:line="23" w:lineRule="atLeast"/>
        <w:ind w:left="-142" w:right="-562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Генерация </w:t>
      </w:r>
      <w:proofErr w:type="spellStart"/>
      <w:r w:rsidRPr="007626D7">
        <w:rPr>
          <w:rFonts w:ascii="Times New Roman" w:eastAsia="Times New Roman" w:hAnsi="Times New Roman" w:cs="Times New Roman"/>
          <w:sz w:val="28"/>
          <w:szCs w:val="28"/>
        </w:rPr>
        <w:t>подключей</w:t>
      </w:r>
      <w:proofErr w:type="spellEnd"/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626D7">
        <w:rPr>
          <w:rFonts w:ascii="Times New Roman" w:eastAsia="Times New Roman" w:hAnsi="Times New Roman" w:cs="Times New Roman"/>
          <w:iCs/>
          <w:color w:val="000000"/>
          <w:spacing w:val="10"/>
          <w:sz w:val="28"/>
          <w:szCs w:val="28"/>
          <w:shd w:val="clear" w:color="auto" w:fill="FFFFFF"/>
          <w:lang w:eastAsia="ru-RU" w:bidi="ru-RU"/>
        </w:rPr>
        <w:t>к</w:t>
      </w:r>
      <w:proofErr w:type="gramStart"/>
      <w:r w:rsidRPr="007626D7">
        <w:rPr>
          <w:rFonts w:ascii="Times New Roman" w:eastAsia="Times New Roman" w:hAnsi="Times New Roman" w:cs="Times New Roman"/>
          <w:iCs/>
          <w:color w:val="000000"/>
          <w:spacing w:val="10"/>
          <w:sz w:val="28"/>
          <w:szCs w:val="28"/>
          <w:shd w:val="clear" w:color="auto" w:fill="FFFFFF"/>
          <w:vertAlign w:val="subscript"/>
          <w:lang w:eastAsia="ru-RU" w:bidi="ru-RU"/>
        </w:rPr>
        <w:t>0</w:t>
      </w:r>
      <w:proofErr w:type="gramEnd"/>
      <w:r w:rsidRPr="007626D7">
        <w:rPr>
          <w:rFonts w:ascii="Times New Roman" w:eastAsia="Times New Roman" w:hAnsi="Times New Roman" w:cs="Times New Roman"/>
          <w:iCs/>
          <w:color w:val="000000"/>
          <w:spacing w:val="10"/>
          <w:sz w:val="28"/>
          <w:szCs w:val="28"/>
          <w:shd w:val="clear" w:color="auto" w:fill="FFFFFF"/>
          <w:lang w:eastAsia="ru-RU" w:bidi="ru-RU"/>
        </w:rPr>
        <w:t>...к</w:t>
      </w:r>
      <w:r w:rsidRPr="007626D7">
        <w:rPr>
          <w:rFonts w:ascii="Times New Roman" w:eastAsia="Times New Roman" w:hAnsi="Times New Roman" w:cs="Times New Roman"/>
          <w:iCs/>
          <w:color w:val="000000"/>
          <w:spacing w:val="10"/>
          <w:sz w:val="28"/>
          <w:szCs w:val="28"/>
          <w:shd w:val="clear" w:color="auto" w:fill="FFFFFF"/>
          <w:vertAlign w:val="subscript"/>
          <w:lang w:eastAsia="ru-RU" w:bidi="ru-RU"/>
        </w:rPr>
        <w:t>39</w:t>
      </w:r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 производится на основе вычисленных на предварительном этапе массивов </w:t>
      </w:r>
      <w:proofErr w:type="spellStart"/>
      <w:r w:rsidRPr="007626D7">
        <w:rPr>
          <w:rFonts w:ascii="Times New Roman" w:eastAsia="Times New Roman" w:hAnsi="Times New Roman" w:cs="Times New Roman"/>
          <w:i/>
          <w:iCs/>
          <w:color w:val="000000"/>
          <w:spacing w:val="10"/>
          <w:sz w:val="28"/>
          <w:szCs w:val="28"/>
          <w:shd w:val="clear" w:color="auto" w:fill="FFFFFF"/>
          <w:lang w:eastAsia="ru-RU" w:bidi="ru-RU"/>
        </w:rPr>
        <w:t>М</w:t>
      </w:r>
      <w:r w:rsidRPr="007626D7">
        <w:rPr>
          <w:rFonts w:ascii="Times New Roman" w:eastAsia="Times New Roman" w:hAnsi="Times New Roman" w:cs="Times New Roman"/>
          <w:i/>
          <w:iCs/>
          <w:color w:val="000000"/>
          <w:spacing w:val="10"/>
          <w:sz w:val="28"/>
          <w:szCs w:val="28"/>
          <w:shd w:val="clear" w:color="auto" w:fill="FFFFFF"/>
          <w:vertAlign w:val="subscript"/>
          <w:lang w:eastAsia="ru-RU" w:bidi="ru-RU"/>
        </w:rPr>
        <w:t>е</w:t>
      </w:r>
      <w:proofErr w:type="spellEnd"/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Pr="007626D7">
        <w:rPr>
          <w:rFonts w:ascii="Times New Roman" w:eastAsia="Times New Roman" w:hAnsi="Times New Roman" w:cs="Times New Roman"/>
          <w:i/>
          <w:iCs/>
          <w:color w:val="000000"/>
          <w:spacing w:val="10"/>
          <w:sz w:val="28"/>
          <w:szCs w:val="28"/>
          <w:shd w:val="clear" w:color="auto" w:fill="FFFFFF"/>
          <w:lang w:eastAsia="ru-RU" w:bidi="ru-RU"/>
        </w:rPr>
        <w:t>М</w:t>
      </w:r>
      <w:r w:rsidRPr="007626D7">
        <w:rPr>
          <w:rFonts w:ascii="Times New Roman" w:eastAsia="Times New Roman" w:hAnsi="Times New Roman" w:cs="Times New Roman"/>
          <w:i/>
          <w:iCs/>
          <w:color w:val="000000"/>
          <w:spacing w:val="10"/>
          <w:sz w:val="28"/>
          <w:szCs w:val="28"/>
          <w:shd w:val="clear" w:color="auto" w:fill="FFFFFF"/>
          <w:vertAlign w:val="subscript"/>
          <w:lang w:eastAsia="ru-RU" w:bidi="ru-RU"/>
        </w:rPr>
        <w:t>0</w:t>
      </w:r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 следующим образом:</w:t>
      </w:r>
    </w:p>
    <w:p w:rsidR="007626D7" w:rsidRPr="007626D7" w:rsidRDefault="00290078" w:rsidP="00C70B9E">
      <w:pPr>
        <w:widowControl w:val="0"/>
        <w:spacing w:before="191" w:after="60" w:line="23" w:lineRule="atLeast"/>
        <w:ind w:left="-142" w:right="-562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2i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mod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32</m:t>
              </m:r>
            </m:sup>
          </m:sSup>
        </m:oMath>
      </m:oMathPara>
    </w:p>
    <w:p w:rsidR="007626D7" w:rsidRPr="007626D7" w:rsidRDefault="00290078" w:rsidP="00C70B9E">
      <w:pPr>
        <w:widowControl w:val="0"/>
        <w:spacing w:before="191" w:after="60" w:line="23" w:lineRule="atLeast"/>
        <w:ind w:left="-142" w:right="-562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2i+1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(A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+2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mod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)&lt;&lt;&lt;9</m:t>
          </m:r>
        </m:oMath>
      </m:oMathPara>
    </w:p>
    <w:p w:rsidR="007626D7" w:rsidRPr="007626D7" w:rsidRDefault="007626D7" w:rsidP="00C70B9E">
      <w:pPr>
        <w:widowControl w:val="0"/>
        <w:spacing w:before="300" w:after="300" w:line="23" w:lineRule="atLeast"/>
        <w:ind w:left="-142" w:right="-562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w:r w:rsidRPr="007626D7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= 0...19, а </w:t>
      </w:r>
      <w:r w:rsidRPr="007626D7"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Pr="007626D7"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7626D7">
        <w:rPr>
          <w:rFonts w:ascii="Times New Roman" w:eastAsia="Times New Roman" w:hAnsi="Times New Roman" w:cs="Times New Roman"/>
          <w:sz w:val="28"/>
          <w:szCs w:val="28"/>
        </w:rPr>
        <w:t>, —промежуточные величины, вычисляемые так:</w:t>
      </w:r>
    </w:p>
    <w:p w:rsidR="007626D7" w:rsidRPr="007626D7" w:rsidRDefault="00290078" w:rsidP="00C70B9E">
      <w:pPr>
        <w:widowControl w:val="0"/>
        <w:spacing w:before="191" w:after="60" w:line="23" w:lineRule="atLeast"/>
        <w:ind w:left="-142" w:right="-562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=h(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2ip,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e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)</m:t>
          </m:r>
        </m:oMath>
      </m:oMathPara>
    </w:p>
    <w:p w:rsidR="007626D7" w:rsidRPr="007626D7" w:rsidRDefault="00290078" w:rsidP="00C70B9E">
      <w:pPr>
        <w:widowControl w:val="0"/>
        <w:spacing w:before="191" w:after="60" w:line="23" w:lineRule="atLeast"/>
        <w:ind w:left="-142" w:right="-562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=h(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2i+1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p,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)&lt;&lt;&lt;8</m:t>
          </m:r>
        </m:oMath>
      </m:oMathPara>
    </w:p>
    <w:p w:rsidR="007626D7" w:rsidRPr="007626D7" w:rsidRDefault="007626D7" w:rsidP="00C70B9E">
      <w:pPr>
        <w:widowControl w:val="0"/>
        <w:spacing w:before="191" w:after="60" w:line="23" w:lineRule="atLeast"/>
        <w:ind w:left="-142" w:right="-562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7626D7" w:rsidRPr="007626D7" w:rsidRDefault="007626D7" w:rsidP="00C70B9E">
      <w:pPr>
        <w:widowControl w:val="0"/>
        <w:shd w:val="clear" w:color="auto" w:fill="FFFFFF"/>
        <w:spacing w:before="191" w:after="60" w:line="360" w:lineRule="auto"/>
        <w:ind w:left="-142" w:right="-562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bidi="ru-RU"/>
        </w:rPr>
      </w:pP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Константа </w:t>
      </w:r>
      <w:proofErr w:type="gramStart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>р</w:t>
      </w:r>
      <w:proofErr w:type="gramEnd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 определена следующим образом:</w:t>
      </w:r>
    </w:p>
    <w:p w:rsidR="007626D7" w:rsidRPr="007626D7" w:rsidRDefault="007626D7" w:rsidP="00C70B9E">
      <w:pPr>
        <w:widowControl w:val="0"/>
        <w:shd w:val="clear" w:color="auto" w:fill="FFFFFF"/>
        <w:spacing w:before="191" w:after="60" w:line="360" w:lineRule="auto"/>
        <w:ind w:left="-142" w:right="-562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bidi="ru-RU"/>
        </w:rPr>
      </w:pPr>
      <w:proofErr w:type="gramStart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>р</w:t>
      </w:r>
      <w:proofErr w:type="gramEnd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 = 2</w:t>
      </w:r>
      <w:r w:rsidRPr="007626D7">
        <w:rPr>
          <w:rFonts w:ascii="Times New Roman" w:eastAsia="Times New Roman" w:hAnsi="Times New Roman" w:cs="Times New Roman"/>
          <w:sz w:val="28"/>
          <w:szCs w:val="28"/>
          <w:vertAlign w:val="superscript"/>
          <w:lang w:bidi="ru-RU"/>
        </w:rPr>
        <w:t>24</w:t>
      </w: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 +2</w:t>
      </w:r>
      <w:r w:rsidRPr="007626D7">
        <w:rPr>
          <w:rFonts w:ascii="Times New Roman" w:eastAsia="Times New Roman" w:hAnsi="Times New Roman" w:cs="Times New Roman"/>
          <w:sz w:val="28"/>
          <w:szCs w:val="28"/>
          <w:vertAlign w:val="superscript"/>
          <w:lang w:bidi="ru-RU"/>
        </w:rPr>
        <w:t>16</w:t>
      </w: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 + 2</w:t>
      </w:r>
      <w:r w:rsidRPr="007626D7">
        <w:rPr>
          <w:rFonts w:ascii="Times New Roman" w:eastAsia="Times New Roman" w:hAnsi="Times New Roman" w:cs="Times New Roman"/>
          <w:sz w:val="28"/>
          <w:szCs w:val="28"/>
          <w:vertAlign w:val="superscript"/>
          <w:lang w:bidi="ru-RU"/>
        </w:rPr>
        <w:t>8</w:t>
      </w: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 +1, </w:t>
      </w:r>
    </w:p>
    <w:p w:rsidR="007626D7" w:rsidRPr="007626D7" w:rsidRDefault="007626D7" w:rsidP="00C70B9E">
      <w:pPr>
        <w:widowControl w:val="0"/>
        <w:shd w:val="clear" w:color="auto" w:fill="FFFFFF"/>
        <w:spacing w:before="191" w:after="60" w:line="360" w:lineRule="auto"/>
        <w:ind w:left="-142" w:right="-562"/>
        <w:contextualSpacing/>
        <w:jc w:val="both"/>
        <w:rPr>
          <w:rFonts w:ascii="Times New Roman" w:eastAsia="Times New Roman" w:hAnsi="Times New Roman" w:cs="Times New Roman"/>
          <w:i/>
          <w:sz w:val="28"/>
          <w:szCs w:val="28"/>
          <w:lang w:bidi="ru-RU"/>
        </w:rPr>
      </w:pP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>Далее следует описание функции</w:t>
      </w:r>
      <w:proofErr w:type="gramStart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  <w:lang w:bidi="ru-RU"/>
          </w:rPr>
          <m:t>h</m:t>
        </m:r>
      </m:oMath>
      <w:r w:rsidRPr="007626D7">
        <w:rPr>
          <w:rFonts w:ascii="Times New Roman" w:eastAsia="Times New Roman" w:hAnsi="Times New Roman" w:cs="Times New Roman"/>
          <w:i/>
          <w:iCs/>
          <w:sz w:val="28"/>
          <w:szCs w:val="28"/>
          <w:lang w:bidi="ru-RU"/>
        </w:rPr>
        <w:t>()</w:t>
      </w:r>
      <w:proofErr w:type="gramEnd"/>
    </w:p>
    <w:p w:rsidR="007626D7" w:rsidRPr="007626D7" w:rsidRDefault="007626D7" w:rsidP="00C70B9E">
      <w:pPr>
        <w:widowControl w:val="0"/>
        <w:shd w:val="clear" w:color="auto" w:fill="FFFFFF"/>
        <w:tabs>
          <w:tab w:val="left" w:pos="0"/>
        </w:tabs>
        <w:spacing w:before="191" w:after="60" w:line="360" w:lineRule="auto"/>
        <w:ind w:left="-142" w:hanging="380"/>
        <w:contextualSpacing/>
        <w:rPr>
          <w:rFonts w:ascii="Times New Roman" w:eastAsia="Times New Roman" w:hAnsi="Times New Roman" w:cs="Times New Roman"/>
          <w:sz w:val="28"/>
          <w:szCs w:val="28"/>
          <w:lang w:bidi="ru-RU"/>
        </w:rPr>
      </w:pP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>Она выполняется в не</w:t>
      </w: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softHyphen/>
        <w:t>сколько шагов, состав которых зависит от размера дополненного ключа в 64- битных фрагментах, т. е. от описанного выше значения</w:t>
      </w:r>
      <m:oMath>
        <m:r>
          <w:rPr>
            <w:rFonts w:ascii="Cambria Math" w:eastAsia="Times New Roman" w:hAnsi="Cambria Math" w:cs="Times New Roman"/>
            <w:sz w:val="28"/>
            <w:szCs w:val="28"/>
            <w:lang w:bidi="ru-RU"/>
          </w:rPr>
          <m:t xml:space="preserve"> k</m:t>
        </m:r>
      </m:oMath>
      <w:r w:rsidRPr="007626D7">
        <w:rPr>
          <w:rFonts w:ascii="Times New Roman" w:eastAsia="Times New Roman" w:hAnsi="Times New Roman" w:cs="Times New Roman"/>
          <w:i/>
          <w:iCs/>
          <w:sz w:val="28"/>
          <w:szCs w:val="28"/>
          <w:lang w:bidi="ru-RU"/>
        </w:rPr>
        <w:t>.</w:t>
      </w: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 В качестве параметров функция </w:t>
      </w:r>
      <w:r w:rsidRPr="007626D7">
        <w:rPr>
          <w:rFonts w:ascii="Times New Roman" w:eastAsia="Times New Roman" w:hAnsi="Times New Roman" w:cs="Times New Roman"/>
          <w:i/>
          <w:iCs/>
          <w:sz w:val="28"/>
          <w:szCs w:val="28"/>
          <w:lang w:bidi="en-US"/>
        </w:rPr>
        <w:t>h</w:t>
      </w:r>
      <w:r w:rsidRPr="007626D7">
        <w:rPr>
          <w:rFonts w:ascii="Times New Roman" w:eastAsia="Times New Roman" w:hAnsi="Times New Roman" w:cs="Times New Roman"/>
          <w:i/>
          <w:iCs/>
          <w:sz w:val="28"/>
          <w:szCs w:val="28"/>
          <w:lang w:bidi="ru-RU"/>
        </w:rPr>
        <w:t>()</w:t>
      </w: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 принимает 32-битное слово и массив 32-битных слов размерностью </w:t>
      </w:r>
      <m:oMath>
        <m:r>
          <w:rPr>
            <w:rFonts w:ascii="Cambria Math" w:eastAsia="Times New Roman" w:hAnsi="Cambria Math" w:cs="Times New Roman"/>
            <w:sz w:val="28"/>
            <w:szCs w:val="28"/>
            <w:lang w:bidi="ru-RU"/>
          </w:rPr>
          <m:t>k</m:t>
        </m:r>
      </m:oMath>
      <w:r w:rsidRPr="007626D7">
        <w:rPr>
          <w:rFonts w:ascii="Times New Roman" w:eastAsia="Times New Roman" w:hAnsi="Times New Roman" w:cs="Times New Roman"/>
          <w:i/>
          <w:iCs/>
          <w:sz w:val="28"/>
          <w:szCs w:val="28"/>
          <w:lang w:bidi="ru-RU"/>
        </w:rPr>
        <w:t>.</w:t>
      </w: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 Порядок </w:t>
      </w:r>
      <w:proofErr w:type="spellStart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>выполения</w:t>
      </w:r>
      <w:proofErr w:type="spellEnd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>:</w:t>
      </w:r>
    </w:p>
    <w:p w:rsidR="007626D7" w:rsidRPr="007626D7" w:rsidRDefault="007626D7" w:rsidP="00C70B9E">
      <w:pPr>
        <w:widowControl w:val="0"/>
        <w:numPr>
          <w:ilvl w:val="0"/>
          <w:numId w:val="38"/>
        </w:numPr>
        <w:shd w:val="clear" w:color="auto" w:fill="FFFFFF"/>
        <w:tabs>
          <w:tab w:val="left" w:pos="0"/>
        </w:tabs>
        <w:spacing w:before="191" w:after="60" w:line="360" w:lineRule="auto"/>
        <w:ind w:left="-142"/>
        <w:contextualSpacing/>
        <w:rPr>
          <w:rFonts w:ascii="Times New Roman" w:eastAsia="Times New Roman" w:hAnsi="Times New Roman" w:cs="Times New Roman"/>
          <w:sz w:val="28"/>
          <w:szCs w:val="28"/>
          <w:lang w:bidi="ru-RU"/>
        </w:rPr>
      </w:pP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>Входное слово делится на 4 8-битных фрагмента, которые «прогоня</w:t>
      </w: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softHyphen/>
        <w:t xml:space="preserve">ются» через специфические операции замены </w:t>
      </w:r>
      <w:r w:rsidRPr="007626D7">
        <w:rPr>
          <w:rFonts w:ascii="Times New Roman" w:eastAsia="Times New Roman" w:hAnsi="Times New Roman" w:cs="Times New Roman"/>
          <w:sz w:val="28"/>
          <w:szCs w:val="28"/>
          <w:lang w:val="en-US" w:bidi="ru-RU"/>
        </w:rPr>
        <w:t>q</w:t>
      </w: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0 и </w:t>
      </w:r>
      <w:r w:rsidRPr="007626D7">
        <w:rPr>
          <w:rFonts w:ascii="Times New Roman" w:eastAsia="Times New Roman" w:hAnsi="Times New Roman" w:cs="Times New Roman"/>
          <w:sz w:val="28"/>
          <w:szCs w:val="28"/>
          <w:lang w:val="en-US" w:bidi="ru-RU"/>
        </w:rPr>
        <w:t>q</w:t>
      </w: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>1. Результат замены объединяется в 32-битное слово, ко</w:t>
      </w: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softHyphen/>
        <w:t xml:space="preserve">торое </w:t>
      </w:r>
      <w:proofErr w:type="gramStart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>складывается с третьим словом входного массива</w:t>
      </w:r>
      <w:r w:rsidRPr="007626D7">
        <w:rPr>
          <w:rFonts w:ascii="Arial Unicode MS" w:eastAsia="Arial Unicode MS" w:hAnsi="Arial Unicode MS" w:cs="Arial Unicode MS"/>
          <w:color w:val="000000"/>
          <w:sz w:val="24"/>
          <w:szCs w:val="24"/>
          <w:lang w:eastAsia="ru-RU" w:bidi="ru-RU"/>
        </w:rPr>
        <w:t xml:space="preserve"> </w:t>
      </w: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>Данный шаг не выполняется</w:t>
      </w:r>
      <w:proofErr w:type="gramEnd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, если </w:t>
      </w:r>
      <m:oMath>
        <m:r>
          <w:rPr>
            <w:rFonts w:ascii="Cambria Math" w:eastAsia="Times New Roman" w:hAnsi="Cambria Math" w:cs="Times New Roman"/>
            <w:sz w:val="28"/>
            <w:szCs w:val="28"/>
            <w:lang w:bidi="ru-RU"/>
          </w:rPr>
          <m:t>k&lt;4</m:t>
        </m:r>
      </m:oMath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>.</w:t>
      </w:r>
    </w:p>
    <w:p w:rsidR="007626D7" w:rsidRPr="007626D7" w:rsidRDefault="007626D7" w:rsidP="00C70B9E">
      <w:pPr>
        <w:widowControl w:val="0"/>
        <w:shd w:val="clear" w:color="auto" w:fill="FFFFFF"/>
        <w:tabs>
          <w:tab w:val="left" w:pos="0"/>
        </w:tabs>
        <w:spacing w:before="191" w:after="60" w:line="360" w:lineRule="auto"/>
        <w:ind w:left="-142" w:hanging="38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bidi="ru-RU"/>
        </w:rPr>
      </w:pP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>2.</w:t>
      </w:r>
      <w:r w:rsidRPr="007626D7">
        <w:rPr>
          <w:rFonts w:ascii="Arial Unicode MS" w:eastAsia="Arial Unicode MS" w:hAnsi="Arial Unicode MS" w:cs="Arial Unicode MS"/>
          <w:color w:val="000000"/>
          <w:sz w:val="24"/>
          <w:szCs w:val="24"/>
          <w:lang w:eastAsia="ru-RU" w:bidi="ru-RU"/>
        </w:rPr>
        <w:t xml:space="preserve"> </w:t>
      </w: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>Результат предыдущего шага или входное слово обрабатывается ана</w:t>
      </w: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softHyphen/>
        <w:t xml:space="preserve">логичным образом, но с другой последовательностью применения </w:t>
      </w:r>
      <w:r w:rsidRPr="007626D7">
        <w:rPr>
          <w:rFonts w:ascii="Times New Roman" w:eastAsia="Times New Roman" w:hAnsi="Times New Roman" w:cs="Times New Roman"/>
          <w:sz w:val="28"/>
          <w:szCs w:val="28"/>
          <w:lang w:val="en-US" w:bidi="ru-RU"/>
        </w:rPr>
        <w:t>q</w:t>
      </w: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0 и </w:t>
      </w:r>
      <w:r w:rsidRPr="007626D7">
        <w:rPr>
          <w:rFonts w:ascii="Times New Roman" w:eastAsia="Times New Roman" w:hAnsi="Times New Roman" w:cs="Times New Roman"/>
          <w:sz w:val="28"/>
          <w:szCs w:val="28"/>
          <w:lang w:val="en-US" w:bidi="ru-RU"/>
        </w:rPr>
        <w:t>q</w:t>
      </w: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>1,которая различна для каждого шага, и склады</w:t>
      </w: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softHyphen/>
        <w:t xml:space="preserve">вается со вторым словом входного массива. Не выполняется, если </w:t>
      </w:r>
      <m:oMath>
        <m:r>
          <w:rPr>
            <w:rFonts w:ascii="Cambria Math" w:eastAsia="Times New Roman" w:hAnsi="Cambria Math" w:cs="Times New Roman"/>
            <w:sz w:val="28"/>
            <w:szCs w:val="28"/>
            <w:lang w:bidi="ru-RU"/>
          </w:rPr>
          <m:t>k</m:t>
        </m:r>
      </m:oMath>
      <w:r w:rsidRPr="007626D7">
        <w:rPr>
          <w:rFonts w:ascii="Times New Roman" w:eastAsia="Times New Roman" w:hAnsi="Times New Roman" w:cs="Times New Roman"/>
          <w:i/>
          <w:iCs/>
          <w:sz w:val="28"/>
          <w:szCs w:val="28"/>
          <w:lang w:bidi="ru-RU"/>
        </w:rPr>
        <w:t xml:space="preserve"> = 2.</w:t>
      </w:r>
    </w:p>
    <w:p w:rsidR="007626D7" w:rsidRPr="007626D7" w:rsidRDefault="007626D7" w:rsidP="00C70B9E">
      <w:pPr>
        <w:widowControl w:val="0"/>
        <w:shd w:val="clear" w:color="auto" w:fill="FFFFFF"/>
        <w:tabs>
          <w:tab w:val="left" w:pos="0"/>
        </w:tabs>
        <w:spacing w:before="191" w:after="60" w:line="360" w:lineRule="auto"/>
        <w:ind w:left="-142" w:hanging="38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bidi="ru-RU"/>
        </w:rPr>
      </w:pPr>
      <w:r w:rsidRPr="007626D7">
        <w:rPr>
          <w:rFonts w:ascii="Times New Roman" w:eastAsia="Times New Roman" w:hAnsi="Times New Roman" w:cs="Times New Roman"/>
          <w:sz w:val="24"/>
        </w:rPr>
        <w:t xml:space="preserve"> </w:t>
      </w: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>3. и 4. Выполняются всегда и включают в себя обработку результата предыдущего шага (или входного слова — для шага 3 и</w:t>
      </w:r>
      <m:oMath>
        <m:r>
          <w:rPr>
            <w:rFonts w:ascii="Cambria Math" w:eastAsia="Times New Roman" w:hAnsi="Cambria Math" w:cs="Times New Roman"/>
            <w:sz w:val="28"/>
            <w:szCs w:val="28"/>
            <w:lang w:bidi="ru-RU"/>
          </w:rPr>
          <m:t xml:space="preserve"> k</m:t>
        </m:r>
      </m:oMath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 = 2), аналогичную предыдущим шагам с использованием, соответственно, первого и нулевого слов входного массива.</w:t>
      </w:r>
    </w:p>
    <w:p w:rsidR="007626D7" w:rsidRPr="007626D7" w:rsidRDefault="007626D7" w:rsidP="00C70B9E">
      <w:pPr>
        <w:widowControl w:val="0"/>
        <w:shd w:val="clear" w:color="auto" w:fill="FFFFFF"/>
        <w:tabs>
          <w:tab w:val="left" w:pos="0"/>
        </w:tabs>
        <w:spacing w:before="191" w:after="60" w:line="360" w:lineRule="auto"/>
        <w:ind w:left="-142" w:hanging="38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bidi="ru-RU"/>
        </w:rPr>
      </w:pP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>5.</w:t>
      </w:r>
      <w:r w:rsidRPr="007626D7">
        <w:rPr>
          <w:rFonts w:ascii="Times New Roman" w:eastAsia="Times New Roman" w:hAnsi="Times New Roman" w:cs="Times New Roman"/>
          <w:sz w:val="24"/>
        </w:rPr>
        <w:t xml:space="preserve"> </w:t>
      </w: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Как и на предыдущих шагах, применяются замены </w:t>
      </w:r>
      <w:r w:rsidRPr="007626D7">
        <w:rPr>
          <w:rFonts w:ascii="Times New Roman" w:eastAsia="Times New Roman" w:hAnsi="Times New Roman" w:cs="Times New Roman"/>
          <w:sz w:val="28"/>
          <w:szCs w:val="28"/>
          <w:lang w:val="en-US" w:bidi="ru-RU"/>
        </w:rPr>
        <w:t>q</w:t>
      </w: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0 и </w:t>
      </w:r>
      <w:r w:rsidRPr="007626D7">
        <w:rPr>
          <w:rFonts w:ascii="Times New Roman" w:eastAsia="Times New Roman" w:hAnsi="Times New Roman" w:cs="Times New Roman"/>
          <w:sz w:val="28"/>
          <w:szCs w:val="28"/>
          <w:lang w:val="en-US" w:bidi="ru-RU"/>
        </w:rPr>
        <w:t>q</w:t>
      </w: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>1, после чего выполняется следующее преобразование:</w:t>
      </w:r>
    </w:p>
    <w:p w:rsidR="007626D7" w:rsidRPr="007626D7" w:rsidRDefault="007626D7" w:rsidP="00C70B9E">
      <w:pPr>
        <w:widowControl w:val="0"/>
        <w:shd w:val="clear" w:color="auto" w:fill="FFFFFF"/>
        <w:tabs>
          <w:tab w:val="left" w:pos="0"/>
        </w:tabs>
        <w:spacing w:before="191" w:after="60" w:line="360" w:lineRule="auto"/>
        <w:ind w:left="-142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bidi="ru-RU"/>
        </w:rPr>
      </w:pPr>
    </w:p>
    <w:p w:rsidR="007626D7" w:rsidRPr="007626D7" w:rsidRDefault="007626D7" w:rsidP="00C70B9E">
      <w:pPr>
        <w:spacing w:line="360" w:lineRule="auto"/>
        <w:ind w:left="-142"/>
        <w:contextualSpacing/>
        <w:rPr>
          <w:rFonts w:ascii="Times New Roman" w:eastAsiaTheme="minorEastAsia" w:hAnsi="Times New Roman" w:cs="Times New Roman"/>
          <w:sz w:val="24"/>
        </w:rPr>
      </w:pPr>
    </w:p>
    <w:p w:rsidR="007626D7" w:rsidRPr="007626D7" w:rsidRDefault="00290078" w:rsidP="00C70B9E">
      <w:pPr>
        <w:spacing w:line="360" w:lineRule="auto"/>
        <w:ind w:left="-142"/>
        <w:contextualSpacing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h0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h1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h2</m:t>
                </m:r>
                <m:ctrlPr>
                  <w:rPr>
                    <w:rFonts w:ascii="Cambria Math" w:eastAsia="Cambria Math" w:hAnsi="Cambria Math" w:cs="Times New Roman"/>
                    <w:i/>
                    <w:sz w:val="28"/>
                    <w:szCs w:val="28"/>
                  </w:rPr>
                </m:ctrlPr>
              </m:e>
              <m:e>
                <m:r>
                  <w:rPr>
                    <w:rFonts w:ascii="Cambria Math" w:eastAsia="Cambria Math" w:hAnsi="Cambria Math" w:cs="Times New Roman"/>
                    <w:sz w:val="28"/>
                    <w:szCs w:val="28"/>
                  </w:rPr>
                  <m:t>h3</m:t>
                </m:r>
              </m:e>
            </m:eqAr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*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y0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y1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y2</m:t>
                </m:r>
                <m:ctrlPr>
                  <w:rPr>
                    <w:rFonts w:ascii="Cambria Math" w:eastAsia="Cambria Math" w:hAnsi="Cambria Math" w:cs="Times New Roman"/>
                    <w:i/>
                    <w:sz w:val="28"/>
                    <w:szCs w:val="28"/>
                  </w:rPr>
                </m:ctrlPr>
              </m:e>
              <m:e>
                <m:r>
                  <w:rPr>
                    <w:rFonts w:ascii="Cambria Math" w:eastAsia="Cambria Math" w:hAnsi="Cambria Math" w:cs="Times New Roman"/>
                    <w:sz w:val="28"/>
                    <w:szCs w:val="28"/>
                  </w:rPr>
                  <m:t>y3</m:t>
                </m:r>
              </m:e>
            </m:eqArr>
          </m:e>
        </m:d>
      </m:oMath>
      <w:r w:rsidR="007626D7" w:rsidRPr="007626D7">
        <w:rPr>
          <w:rFonts w:ascii="Times New Roman" w:eastAsiaTheme="minorEastAsia" w:hAnsi="Times New Roman" w:cs="Times New Roman"/>
          <w:sz w:val="28"/>
          <w:szCs w:val="28"/>
          <w:lang w:val="en-US"/>
        </w:rPr>
        <w:t>;</w:t>
      </w:r>
    </w:p>
    <w:p w:rsidR="007626D7" w:rsidRPr="007626D7" w:rsidRDefault="007626D7" w:rsidP="00C70B9E">
      <w:pPr>
        <w:spacing w:line="360" w:lineRule="auto"/>
        <w:ind w:left="-142"/>
        <w:contextualSpacing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H=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i=0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8i</m:t>
                  </m:r>
                </m:sup>
              </m:sSup>
            </m:e>
          </m:nary>
        </m:oMath>
      </m:oMathPara>
    </w:p>
    <w:p w:rsidR="007626D7" w:rsidRPr="007626D7" w:rsidRDefault="007626D7" w:rsidP="00C70B9E">
      <w:pPr>
        <w:widowControl w:val="0"/>
        <w:shd w:val="clear" w:color="auto" w:fill="FFFFFF"/>
        <w:tabs>
          <w:tab w:val="left" w:pos="0"/>
        </w:tabs>
        <w:spacing w:before="191" w:after="60" w:line="360" w:lineRule="auto"/>
        <w:ind w:left="-142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bidi="ru-RU"/>
        </w:rPr>
      </w:pP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lastRenderedPageBreak/>
        <w:t>Где</w:t>
      </w:r>
    </w:p>
    <w:p w:rsidR="007626D7" w:rsidRPr="007626D7" w:rsidRDefault="007626D7" w:rsidP="00C70B9E">
      <w:pPr>
        <w:widowControl w:val="0"/>
        <w:shd w:val="clear" w:color="auto" w:fill="FFFFFF"/>
        <w:tabs>
          <w:tab w:val="left" w:pos="0"/>
        </w:tabs>
        <w:spacing w:before="191" w:after="60" w:line="360" w:lineRule="auto"/>
        <w:ind w:left="-142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bidi="ru-RU"/>
        </w:rPr>
      </w:pP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bidi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bidi="ru-RU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bidi="ru-RU"/>
              </w:rPr>
              <m:t>0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bidi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bidi="ru-RU"/>
              </w:rPr>
              <m:t>…y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bidi="ru-RU"/>
              </w:rPr>
              <m:t>3</m:t>
            </m:r>
          </m:sub>
        </m:sSub>
      </m:oMath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 – Байты результата выполнения замен на шаге 5</w:t>
      </w:r>
    </w:p>
    <w:p w:rsidR="007626D7" w:rsidRPr="007626D7" w:rsidRDefault="007626D7" w:rsidP="00C70B9E">
      <w:pPr>
        <w:widowControl w:val="0"/>
        <w:shd w:val="clear" w:color="auto" w:fill="FFFFFF"/>
        <w:tabs>
          <w:tab w:val="left" w:pos="0"/>
        </w:tabs>
        <w:spacing w:before="191" w:after="60" w:line="360" w:lineRule="auto"/>
        <w:ind w:left="-142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  Матрица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</m:oMath>
      <w:r w:rsidRPr="00045B38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7626D7">
        <w:rPr>
          <w:rFonts w:ascii="Times New Roman" w:eastAsia="Times New Roman" w:hAnsi="Times New Roman" w:cs="Times New Roman"/>
          <w:sz w:val="28"/>
          <w:szCs w:val="28"/>
        </w:rPr>
        <w:t>Описана выше</w:t>
      </w:r>
    </w:p>
    <w:p w:rsidR="007626D7" w:rsidRPr="007626D7" w:rsidRDefault="007626D7" w:rsidP="00C70B9E">
      <w:pPr>
        <w:widowControl w:val="0"/>
        <w:shd w:val="clear" w:color="auto" w:fill="FFFFFF"/>
        <w:tabs>
          <w:tab w:val="left" w:pos="0"/>
        </w:tabs>
        <w:spacing w:before="191" w:after="60" w:line="360" w:lineRule="auto"/>
        <w:ind w:left="-142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Pr="007626D7">
        <w:rPr>
          <w:rFonts w:ascii="Times New Roman" w:eastAsia="Times New Roman" w:hAnsi="Times New Roman" w:cs="Times New Roman"/>
          <w:sz w:val="28"/>
          <w:szCs w:val="28"/>
          <w:lang w:val="en-US"/>
        </w:rPr>
        <w:t>H</w:t>
      </w:r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 - Выходное значение Функции </w:t>
      </w:r>
      <w:proofErr w:type="gramStart"/>
      <w:r w:rsidRPr="007626D7">
        <w:rPr>
          <w:rFonts w:ascii="Times New Roman" w:eastAsia="Times New Roman" w:hAnsi="Times New Roman" w:cs="Times New Roman"/>
          <w:i/>
          <w:iCs/>
          <w:sz w:val="28"/>
          <w:szCs w:val="28"/>
          <w:lang w:bidi="en-US"/>
        </w:rPr>
        <w:t>h</w:t>
      </w:r>
      <w:r w:rsidRPr="007626D7">
        <w:rPr>
          <w:rFonts w:ascii="Times New Roman" w:eastAsia="Times New Roman" w:hAnsi="Times New Roman" w:cs="Times New Roman"/>
          <w:i/>
          <w:iCs/>
          <w:sz w:val="28"/>
          <w:szCs w:val="28"/>
          <w:lang w:bidi="ru-RU"/>
        </w:rPr>
        <w:t>()</w:t>
      </w:r>
      <w:proofErr w:type="gramEnd"/>
    </w:p>
    <w:p w:rsidR="007626D7" w:rsidRPr="007626D7" w:rsidRDefault="007626D7" w:rsidP="00C70B9E">
      <w:pPr>
        <w:widowControl w:val="0"/>
        <w:shd w:val="clear" w:color="auto" w:fill="FFFFFF"/>
        <w:tabs>
          <w:tab w:val="left" w:pos="0"/>
        </w:tabs>
        <w:spacing w:before="191" w:after="60" w:line="360" w:lineRule="auto"/>
        <w:ind w:left="-142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bidi="ru-RU"/>
        </w:rPr>
      </w:pP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Операции </w:t>
      </w:r>
      <w:r w:rsidRPr="007626D7">
        <w:rPr>
          <w:rFonts w:ascii="Times New Roman" w:eastAsia="Times New Roman" w:hAnsi="Times New Roman" w:cs="Times New Roman"/>
          <w:i/>
          <w:iCs/>
          <w:sz w:val="28"/>
          <w:szCs w:val="28"/>
          <w:lang w:bidi="en-US"/>
        </w:rPr>
        <w:t>q</w:t>
      </w:r>
      <w:r w:rsidRPr="007626D7"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  <w:lang w:bidi="ru-RU"/>
        </w:rPr>
        <w:t>0</w:t>
      </w: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 и </w:t>
      </w:r>
      <w:proofErr w:type="spellStart"/>
      <w:r w:rsidRPr="007626D7">
        <w:rPr>
          <w:rFonts w:ascii="Times New Roman" w:eastAsia="Times New Roman" w:hAnsi="Times New Roman" w:cs="Times New Roman"/>
          <w:i/>
          <w:iCs/>
          <w:sz w:val="28"/>
          <w:szCs w:val="28"/>
          <w:lang w:bidi="en-US"/>
        </w:rPr>
        <w:t>q</w:t>
      </w:r>
      <w:r w:rsidRPr="007626D7"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  <w:lang w:bidi="en-US"/>
        </w:rPr>
        <w:t>x</w:t>
      </w:r>
      <w:proofErr w:type="spellEnd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 представляют собой не табличные замены 8</w:t>
      </w:r>
      <w:r w:rsidRPr="007626D7">
        <w:rPr>
          <w:rFonts w:ascii="Times New Roman" w:eastAsia="Times New Roman" w:hAnsi="Times New Roman" w:cs="Times New Roman"/>
          <w:sz w:val="28"/>
          <w:szCs w:val="28"/>
          <w:lang w:bidi="en-US"/>
        </w:rPr>
        <w:t>x</w:t>
      </w: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>8 битов, а вычисляют выходные значения с использованием нескольких таблиц замен 4</w:t>
      </w:r>
      <w:r w:rsidRPr="007626D7">
        <w:rPr>
          <w:rFonts w:ascii="Times New Roman" w:eastAsia="Times New Roman" w:hAnsi="Times New Roman" w:cs="Times New Roman"/>
          <w:sz w:val="28"/>
          <w:szCs w:val="28"/>
          <w:lang w:bidi="en-US"/>
        </w:rPr>
        <w:t>x</w:t>
      </w: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4, алгоритм  генерации которых подробно описан в спецификации алгоритма </w:t>
      </w:r>
      <w:proofErr w:type="spellStart"/>
      <w:r w:rsidRPr="007626D7">
        <w:rPr>
          <w:rFonts w:ascii="Times New Roman" w:eastAsia="Times New Roman" w:hAnsi="Times New Roman" w:cs="Times New Roman"/>
          <w:sz w:val="28"/>
          <w:szCs w:val="28"/>
          <w:lang w:val="en-US" w:bidi="ru-RU"/>
        </w:rPr>
        <w:t>Twofish</w:t>
      </w:r>
      <w:proofErr w:type="spellEnd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>.</w:t>
      </w:r>
    </w:p>
    <w:p w:rsidR="007626D7" w:rsidRPr="007626D7" w:rsidRDefault="007626D7" w:rsidP="00C70B9E">
      <w:pPr>
        <w:widowControl w:val="0"/>
        <w:shd w:val="clear" w:color="auto" w:fill="FFFFFF"/>
        <w:tabs>
          <w:tab w:val="left" w:pos="0"/>
        </w:tabs>
        <w:spacing w:before="191" w:after="60" w:line="360" w:lineRule="auto"/>
        <w:ind w:left="-142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bidi="ru-RU"/>
        </w:rPr>
      </w:pPr>
    </w:p>
    <w:p w:rsidR="007626D7" w:rsidRPr="007626D7" w:rsidRDefault="007626D7" w:rsidP="00C70B9E">
      <w:pPr>
        <w:keepNext/>
        <w:keepLines/>
        <w:tabs>
          <w:tab w:val="left" w:pos="2127"/>
        </w:tabs>
        <w:spacing w:before="200" w:after="0" w:line="360" w:lineRule="auto"/>
        <w:ind w:left="-142"/>
        <w:contextualSpacing/>
        <w:outlineLvl w:val="2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lang w:bidi="ru-RU"/>
        </w:rPr>
      </w:pPr>
      <w:proofErr w:type="spellStart"/>
      <w:r w:rsidRPr="007626D7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lang w:bidi="ru-RU"/>
        </w:rPr>
        <w:t>Криптоанализ</w:t>
      </w:r>
      <w:proofErr w:type="spellEnd"/>
      <w:r w:rsidRPr="007626D7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lang w:bidi="ru-RU"/>
        </w:rPr>
        <w:t xml:space="preserve"> </w:t>
      </w:r>
      <w:proofErr w:type="spellStart"/>
      <w:r w:rsidRPr="007626D7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lang w:val="en-US" w:bidi="ru-RU"/>
        </w:rPr>
        <w:t>Twofish</w:t>
      </w:r>
      <w:proofErr w:type="spellEnd"/>
    </w:p>
    <w:p w:rsidR="007626D7" w:rsidRPr="007626D7" w:rsidRDefault="007626D7" w:rsidP="00C70B9E">
      <w:pPr>
        <w:spacing w:line="360" w:lineRule="auto"/>
        <w:ind w:left="-142"/>
        <w:contextualSpacing/>
        <w:rPr>
          <w:rFonts w:ascii="Times New Roman" w:hAnsi="Times New Roman" w:cs="Times New Roman"/>
          <w:sz w:val="28"/>
          <w:lang w:bidi="ru-RU"/>
        </w:rPr>
      </w:pPr>
      <w:r w:rsidRPr="007626D7">
        <w:rPr>
          <w:rFonts w:ascii="Times New Roman" w:hAnsi="Times New Roman" w:cs="Times New Roman"/>
          <w:sz w:val="28"/>
          <w:lang w:bidi="ru-RU"/>
        </w:rPr>
        <w:t xml:space="preserve">В ходе конкурса </w:t>
      </w:r>
      <w:r w:rsidRPr="007626D7">
        <w:rPr>
          <w:rFonts w:ascii="Times New Roman" w:hAnsi="Times New Roman" w:cs="Times New Roman"/>
          <w:sz w:val="28"/>
          <w:lang w:val="en-US" w:bidi="ru-RU"/>
        </w:rPr>
        <w:t>AES</w:t>
      </w:r>
      <w:r w:rsidRPr="007626D7">
        <w:rPr>
          <w:rFonts w:ascii="Times New Roman" w:hAnsi="Times New Roman" w:cs="Times New Roman"/>
          <w:sz w:val="28"/>
          <w:lang w:bidi="ru-RU"/>
        </w:rPr>
        <w:t xml:space="preserve"> экспертами были отмечены следующие недостатки алгоритма:</w:t>
      </w:r>
    </w:p>
    <w:p w:rsidR="007626D7" w:rsidRPr="007626D7" w:rsidRDefault="007626D7" w:rsidP="00C70B9E">
      <w:pPr>
        <w:numPr>
          <w:ilvl w:val="0"/>
          <w:numId w:val="40"/>
        </w:numPr>
        <w:spacing w:line="360" w:lineRule="auto"/>
        <w:ind w:left="-142"/>
        <w:contextualSpacing/>
        <w:rPr>
          <w:rFonts w:ascii="Times New Roman" w:hAnsi="Times New Roman" w:cs="Times New Roman"/>
          <w:sz w:val="28"/>
          <w:lang w:bidi="ru-RU"/>
        </w:rPr>
      </w:pPr>
      <w:r w:rsidRPr="007626D7">
        <w:rPr>
          <w:rFonts w:ascii="Times New Roman" w:hAnsi="Times New Roman" w:cs="Times New Roman"/>
          <w:sz w:val="28"/>
          <w:lang w:bidi="ru-RU"/>
        </w:rPr>
        <w:t>Низкая скорость расширения ключа при программной реализации алгоритма</w:t>
      </w:r>
    </w:p>
    <w:p w:rsidR="007626D7" w:rsidRPr="007626D7" w:rsidRDefault="007626D7" w:rsidP="00C70B9E">
      <w:pPr>
        <w:numPr>
          <w:ilvl w:val="0"/>
          <w:numId w:val="40"/>
        </w:numPr>
        <w:spacing w:line="360" w:lineRule="auto"/>
        <w:ind w:left="-142"/>
        <w:contextualSpacing/>
        <w:rPr>
          <w:rFonts w:ascii="Times New Roman" w:hAnsi="Times New Roman" w:cs="Times New Roman"/>
          <w:sz w:val="28"/>
          <w:lang w:bidi="ru-RU"/>
        </w:rPr>
      </w:pPr>
      <w:r w:rsidRPr="007626D7">
        <w:rPr>
          <w:rFonts w:ascii="Times New Roman" w:hAnsi="Times New Roman" w:cs="Times New Roman"/>
          <w:sz w:val="28"/>
          <w:lang w:bidi="ru-RU"/>
        </w:rPr>
        <w:t>Относительно высокую сложность аппаратной реализации алгоритма</w:t>
      </w:r>
    </w:p>
    <w:p w:rsidR="007626D7" w:rsidRPr="007626D7" w:rsidRDefault="007626D7" w:rsidP="00C70B9E">
      <w:pPr>
        <w:numPr>
          <w:ilvl w:val="0"/>
          <w:numId w:val="40"/>
        </w:numPr>
        <w:spacing w:line="360" w:lineRule="auto"/>
        <w:ind w:left="-142"/>
        <w:contextualSpacing/>
        <w:rPr>
          <w:rFonts w:ascii="Times New Roman" w:hAnsi="Times New Roman" w:cs="Times New Roman"/>
          <w:sz w:val="28"/>
          <w:lang w:bidi="ru-RU"/>
        </w:rPr>
      </w:pPr>
      <w:r w:rsidRPr="007626D7">
        <w:rPr>
          <w:rFonts w:ascii="Times New Roman" w:hAnsi="Times New Roman" w:cs="Times New Roman"/>
          <w:sz w:val="28"/>
          <w:lang w:bidi="ru-RU"/>
        </w:rPr>
        <w:t xml:space="preserve">Сложность </w:t>
      </w:r>
      <w:proofErr w:type="spellStart"/>
      <w:r w:rsidRPr="007626D7">
        <w:rPr>
          <w:rFonts w:ascii="Times New Roman" w:hAnsi="Times New Roman" w:cs="Times New Roman"/>
          <w:sz w:val="28"/>
          <w:lang w:bidi="ru-RU"/>
        </w:rPr>
        <w:t>криптоанализа</w:t>
      </w:r>
      <w:proofErr w:type="spellEnd"/>
      <w:r w:rsidRPr="007626D7">
        <w:rPr>
          <w:rFonts w:ascii="Times New Roman" w:hAnsi="Times New Roman" w:cs="Times New Roman"/>
          <w:sz w:val="28"/>
          <w:lang w:bidi="ru-RU"/>
        </w:rPr>
        <w:t xml:space="preserve"> алгоритма, использующего запутанную схему шифрования</w:t>
      </w:r>
    </w:p>
    <w:p w:rsidR="007626D7" w:rsidRPr="007626D7" w:rsidRDefault="007626D7" w:rsidP="00C70B9E">
      <w:pPr>
        <w:spacing w:line="360" w:lineRule="auto"/>
        <w:ind w:left="-142"/>
        <w:contextualSpacing/>
        <w:rPr>
          <w:rFonts w:ascii="Times New Roman" w:hAnsi="Times New Roman" w:cs="Times New Roman"/>
          <w:sz w:val="28"/>
          <w:lang w:bidi="ru-RU"/>
        </w:rPr>
      </w:pPr>
      <w:r w:rsidRPr="007626D7">
        <w:rPr>
          <w:rFonts w:ascii="Times New Roman" w:hAnsi="Times New Roman" w:cs="Times New Roman"/>
          <w:sz w:val="28"/>
          <w:lang w:bidi="ru-RU"/>
        </w:rPr>
        <w:t xml:space="preserve">По окончанию конкурса алгоритм </w:t>
      </w:r>
      <w:proofErr w:type="spellStart"/>
      <w:r w:rsidRPr="007626D7">
        <w:rPr>
          <w:rFonts w:ascii="Times New Roman" w:hAnsi="Times New Roman" w:cs="Times New Roman"/>
          <w:sz w:val="28"/>
          <w:lang w:val="en-US" w:bidi="ru-RU"/>
        </w:rPr>
        <w:t>Twofish</w:t>
      </w:r>
      <w:proofErr w:type="spellEnd"/>
      <w:r w:rsidRPr="007626D7">
        <w:rPr>
          <w:rFonts w:ascii="Times New Roman" w:hAnsi="Times New Roman" w:cs="Times New Roman"/>
          <w:sz w:val="28"/>
          <w:lang w:bidi="ru-RU"/>
        </w:rPr>
        <w:t xml:space="preserve"> не получил настолько-же широкого распространения, как алгоритм </w:t>
      </w:r>
      <w:r w:rsidRPr="007626D7">
        <w:rPr>
          <w:rFonts w:ascii="Times New Roman" w:hAnsi="Times New Roman" w:cs="Times New Roman"/>
          <w:sz w:val="28"/>
          <w:lang w:val="en-US" w:bidi="ru-RU"/>
        </w:rPr>
        <w:t>AES</w:t>
      </w:r>
      <w:r w:rsidRPr="007626D7">
        <w:rPr>
          <w:rFonts w:ascii="Times New Roman" w:hAnsi="Times New Roman" w:cs="Times New Roman"/>
          <w:sz w:val="28"/>
          <w:lang w:bidi="ru-RU"/>
        </w:rPr>
        <w:t xml:space="preserve">, и потому, работы по проведению </w:t>
      </w:r>
      <w:proofErr w:type="spellStart"/>
      <w:r w:rsidRPr="007626D7">
        <w:rPr>
          <w:rFonts w:ascii="Times New Roman" w:hAnsi="Times New Roman" w:cs="Times New Roman"/>
          <w:sz w:val="28"/>
          <w:lang w:bidi="ru-RU"/>
        </w:rPr>
        <w:t>криптоанализа</w:t>
      </w:r>
      <w:proofErr w:type="spellEnd"/>
      <w:r w:rsidRPr="007626D7">
        <w:rPr>
          <w:rFonts w:ascii="Times New Roman" w:hAnsi="Times New Roman" w:cs="Times New Roman"/>
          <w:sz w:val="28"/>
          <w:lang w:bidi="ru-RU"/>
        </w:rPr>
        <w:t xml:space="preserve"> </w:t>
      </w:r>
      <w:proofErr w:type="spellStart"/>
      <w:r w:rsidRPr="007626D7">
        <w:rPr>
          <w:rFonts w:ascii="Times New Roman" w:hAnsi="Times New Roman" w:cs="Times New Roman"/>
          <w:sz w:val="28"/>
          <w:lang w:val="en-US" w:bidi="ru-RU"/>
        </w:rPr>
        <w:t>Twofish</w:t>
      </w:r>
      <w:proofErr w:type="spellEnd"/>
      <w:r w:rsidRPr="007626D7">
        <w:rPr>
          <w:rFonts w:ascii="Times New Roman" w:hAnsi="Times New Roman" w:cs="Times New Roman"/>
          <w:sz w:val="28"/>
          <w:lang w:bidi="ru-RU"/>
        </w:rPr>
        <w:t xml:space="preserve"> весьма редки. Однако некоторые работы по </w:t>
      </w:r>
      <w:proofErr w:type="spellStart"/>
      <w:r w:rsidRPr="007626D7">
        <w:rPr>
          <w:rFonts w:ascii="Times New Roman" w:hAnsi="Times New Roman" w:cs="Times New Roman"/>
          <w:sz w:val="28"/>
          <w:lang w:bidi="ru-RU"/>
        </w:rPr>
        <w:t>криптоанализу</w:t>
      </w:r>
      <w:proofErr w:type="spellEnd"/>
      <w:r w:rsidRPr="007626D7">
        <w:rPr>
          <w:rFonts w:ascii="Times New Roman" w:hAnsi="Times New Roman" w:cs="Times New Roman"/>
          <w:sz w:val="28"/>
          <w:lang w:bidi="ru-RU"/>
        </w:rPr>
        <w:t xml:space="preserve"> </w:t>
      </w:r>
      <w:proofErr w:type="spellStart"/>
      <w:r w:rsidRPr="007626D7">
        <w:rPr>
          <w:rFonts w:ascii="Times New Roman" w:hAnsi="Times New Roman" w:cs="Times New Roman"/>
          <w:sz w:val="28"/>
          <w:lang w:val="en-US" w:bidi="ru-RU"/>
        </w:rPr>
        <w:t>Twofish</w:t>
      </w:r>
      <w:proofErr w:type="spellEnd"/>
      <w:r w:rsidRPr="007626D7">
        <w:rPr>
          <w:rFonts w:ascii="Times New Roman" w:hAnsi="Times New Roman" w:cs="Times New Roman"/>
          <w:sz w:val="28"/>
          <w:lang w:bidi="ru-RU"/>
        </w:rPr>
        <w:t xml:space="preserve"> заслуживают Упоминания</w:t>
      </w:r>
      <w:r w:rsidRPr="007626D7">
        <w:rPr>
          <w:rFonts w:ascii="Times New Roman" w:hAnsi="Times New Roman" w:cs="Times New Roman"/>
          <w:sz w:val="28"/>
          <w:lang w:val="en-US" w:bidi="ru-RU"/>
        </w:rPr>
        <w:t>:</w:t>
      </w:r>
    </w:p>
    <w:p w:rsidR="007626D7" w:rsidRPr="007626D7" w:rsidRDefault="007626D7" w:rsidP="00C70B9E">
      <w:pPr>
        <w:widowControl w:val="0"/>
        <w:numPr>
          <w:ilvl w:val="0"/>
          <w:numId w:val="41"/>
        </w:numPr>
        <w:shd w:val="clear" w:color="auto" w:fill="FFFFFF"/>
        <w:tabs>
          <w:tab w:val="left" w:pos="0"/>
        </w:tabs>
        <w:spacing w:before="191" w:after="60" w:line="360" w:lineRule="auto"/>
        <w:ind w:left="-142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bidi="ru-RU"/>
        </w:rPr>
      </w:pP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Изучение </w:t>
      </w:r>
      <w:proofErr w:type="spellStart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>Twofish</w:t>
      </w:r>
      <w:proofErr w:type="spellEnd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 с сокращенными числом раундов показало, что алгоритм обладает большим запасом прочности, и, по сравнению с остальными финалистами конкурса AES, он оказался самым стойким. Однако его необычное строение и относительная сложность породили некоторые сомнения в качестве этой прочности.</w:t>
      </w:r>
    </w:p>
    <w:p w:rsidR="007626D7" w:rsidRPr="007626D7" w:rsidRDefault="007626D7" w:rsidP="00C70B9E">
      <w:pPr>
        <w:widowControl w:val="0"/>
        <w:numPr>
          <w:ilvl w:val="0"/>
          <w:numId w:val="41"/>
        </w:numPr>
        <w:shd w:val="clear" w:color="auto" w:fill="FFFFFF"/>
        <w:tabs>
          <w:tab w:val="left" w:pos="0"/>
        </w:tabs>
        <w:spacing w:before="191" w:after="60" w:line="360" w:lineRule="auto"/>
        <w:ind w:left="-142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bidi="ru-RU"/>
        </w:rPr>
      </w:pPr>
      <w:proofErr w:type="spellStart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>Криптографы</w:t>
      </w:r>
      <w:proofErr w:type="spellEnd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 </w:t>
      </w:r>
      <w:proofErr w:type="spellStart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>Fauzan</w:t>
      </w:r>
      <w:proofErr w:type="spellEnd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 </w:t>
      </w:r>
      <w:proofErr w:type="spellStart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>Mirza</w:t>
      </w:r>
      <w:proofErr w:type="spellEnd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 и </w:t>
      </w:r>
      <w:proofErr w:type="spellStart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>Sean</w:t>
      </w:r>
      <w:proofErr w:type="spellEnd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 </w:t>
      </w:r>
      <w:proofErr w:type="spellStart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>Murphy</w:t>
      </w:r>
      <w:proofErr w:type="spellEnd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 предположили, что разделение исходного ключа на две половины при формировании раундовых </w:t>
      </w:r>
      <w:proofErr w:type="spellStart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>подключей</w:t>
      </w:r>
      <w:proofErr w:type="spellEnd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  дает возможность организовать атаку по принципу «разделяй и властвуй». Однако реально подобную атаку провести не удалось.</w:t>
      </w:r>
    </w:p>
    <w:p w:rsidR="007626D7" w:rsidRPr="007626D7" w:rsidRDefault="007626D7" w:rsidP="00C70B9E">
      <w:pPr>
        <w:widowControl w:val="0"/>
        <w:numPr>
          <w:ilvl w:val="0"/>
          <w:numId w:val="41"/>
        </w:numPr>
        <w:shd w:val="clear" w:color="auto" w:fill="FFFFFF"/>
        <w:tabs>
          <w:tab w:val="left" w:pos="0"/>
        </w:tabs>
        <w:spacing w:before="191" w:after="60" w:line="360" w:lineRule="auto"/>
        <w:ind w:left="-142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bidi="ru-RU"/>
        </w:rPr>
      </w:pP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На 2016 год лучшим вариантом </w:t>
      </w:r>
      <w:proofErr w:type="spellStart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>криптоанализа</w:t>
      </w:r>
      <w:proofErr w:type="spellEnd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 </w:t>
      </w:r>
      <w:proofErr w:type="spellStart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>Twofish</w:t>
      </w:r>
      <w:proofErr w:type="spellEnd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 был вариант </w:t>
      </w: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lastRenderedPageBreak/>
        <w:t xml:space="preserve">усечённого дифференциального </w:t>
      </w:r>
      <w:proofErr w:type="spellStart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>криптоанализа</w:t>
      </w:r>
      <w:proofErr w:type="spellEnd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, который был опубликован </w:t>
      </w:r>
      <w:proofErr w:type="spellStart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>Shiho</w:t>
      </w:r>
      <w:proofErr w:type="spellEnd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 </w:t>
      </w:r>
      <w:proofErr w:type="spellStart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>Moriai</w:t>
      </w:r>
      <w:proofErr w:type="spellEnd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 и </w:t>
      </w:r>
      <w:proofErr w:type="spellStart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>Yiqun</w:t>
      </w:r>
      <w:proofErr w:type="spellEnd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 </w:t>
      </w:r>
      <w:proofErr w:type="spellStart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>Lisa</w:t>
      </w:r>
      <w:proofErr w:type="spellEnd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 </w:t>
      </w:r>
      <w:proofErr w:type="spellStart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>Yin</w:t>
      </w:r>
      <w:proofErr w:type="spellEnd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 в Японии в 2000 году. Они показали, что для нахождения необходимых дифференциалов требуется 251 подобранных открытых текстов. Тем не </w:t>
      </w:r>
      <w:proofErr w:type="gramStart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>менее</w:t>
      </w:r>
      <w:proofErr w:type="gramEnd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 исследования носили теоретический характер, никакой реальной атаки проведено не было.</w:t>
      </w:r>
    </w:p>
    <w:p w:rsidR="007626D7" w:rsidRPr="007626D7" w:rsidRDefault="007626D7" w:rsidP="00C70B9E">
      <w:pPr>
        <w:widowControl w:val="0"/>
        <w:shd w:val="clear" w:color="auto" w:fill="FFFFFF"/>
        <w:tabs>
          <w:tab w:val="left" w:pos="0"/>
        </w:tabs>
        <w:spacing w:before="191" w:after="60" w:line="360" w:lineRule="auto"/>
        <w:ind w:left="-142" w:hanging="38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bidi="ru-RU"/>
        </w:rPr>
      </w:pPr>
    </w:p>
    <w:p w:rsidR="007626D7" w:rsidRPr="007626D7" w:rsidRDefault="007626D7" w:rsidP="00C70B9E">
      <w:pPr>
        <w:widowControl w:val="0"/>
        <w:shd w:val="clear" w:color="auto" w:fill="FFFFFF"/>
        <w:tabs>
          <w:tab w:val="left" w:pos="0"/>
        </w:tabs>
        <w:spacing w:before="191" w:after="60" w:line="360" w:lineRule="auto"/>
        <w:ind w:left="-142" w:hanging="380"/>
        <w:jc w:val="both"/>
        <w:rPr>
          <w:rFonts w:ascii="Times New Roman" w:eastAsia="Times New Roman" w:hAnsi="Times New Roman" w:cs="Times New Roman"/>
          <w:sz w:val="28"/>
          <w:szCs w:val="28"/>
          <w:lang w:bidi="ru-RU"/>
        </w:rPr>
      </w:pPr>
    </w:p>
    <w:p w:rsidR="007626D7" w:rsidRPr="007626D7" w:rsidRDefault="007626D7" w:rsidP="00C70B9E">
      <w:pPr>
        <w:tabs>
          <w:tab w:val="left" w:pos="0"/>
        </w:tabs>
        <w:spacing w:line="360" w:lineRule="auto"/>
        <w:ind w:left="-142"/>
        <w:rPr>
          <w:rFonts w:ascii="Times New Roman" w:hAnsi="Times New Roman" w:cs="Times New Roman"/>
          <w:b/>
          <w:sz w:val="28"/>
          <w:szCs w:val="28"/>
        </w:rPr>
      </w:pPr>
      <w:r w:rsidRPr="007626D7">
        <w:rPr>
          <w:rFonts w:ascii="Times New Roman" w:hAnsi="Times New Roman" w:cs="Times New Roman"/>
          <w:b/>
          <w:sz w:val="28"/>
          <w:szCs w:val="28"/>
        </w:rPr>
        <w:t>Сравнение Алгоритмов.</w:t>
      </w:r>
    </w:p>
    <w:p w:rsidR="007626D7" w:rsidRPr="007626D7" w:rsidRDefault="007626D7" w:rsidP="00C70B9E">
      <w:pPr>
        <w:tabs>
          <w:tab w:val="left" w:pos="0"/>
        </w:tabs>
        <w:spacing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Все рассмотренные выше алгоритмы, так или </w:t>
      </w:r>
      <w:proofErr w:type="gramStart"/>
      <w:r w:rsidRPr="007626D7">
        <w:rPr>
          <w:rFonts w:ascii="Times New Roman" w:hAnsi="Times New Roman" w:cs="Times New Roman"/>
          <w:sz w:val="28"/>
          <w:szCs w:val="28"/>
        </w:rPr>
        <w:t>иначе</w:t>
      </w:r>
      <w:proofErr w:type="gramEnd"/>
      <w:r w:rsidRPr="007626D7">
        <w:rPr>
          <w:rFonts w:ascii="Times New Roman" w:hAnsi="Times New Roman" w:cs="Times New Roman"/>
          <w:sz w:val="28"/>
          <w:szCs w:val="28"/>
        </w:rPr>
        <w:t xml:space="preserve"> разрабатывались с целью применения в качестве стандарта шифрования:</w:t>
      </w:r>
    </w:p>
    <w:p w:rsidR="007626D7" w:rsidRPr="007626D7" w:rsidRDefault="007626D7" w:rsidP="00C70B9E">
      <w:pPr>
        <w:numPr>
          <w:ilvl w:val="0"/>
          <w:numId w:val="35"/>
        </w:numPr>
        <w:tabs>
          <w:tab w:val="left" w:pos="0"/>
        </w:tabs>
        <w:spacing w:line="360" w:lineRule="auto"/>
        <w:ind w:left="-142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Алгоритм ГОСТ 28147-89 , включённый в стандарт </w:t>
      </w:r>
      <w:r w:rsidRPr="007626D7">
        <w:rPr>
          <w:rFonts w:ascii="Times New Roman" w:eastAsia="Arial" w:hAnsi="Times New Roman" w:cs="Times New Roman"/>
          <w:sz w:val="28"/>
          <w:szCs w:val="28"/>
        </w:rPr>
        <w:t xml:space="preserve">ГОСТ </w:t>
      </w:r>
      <w:proofErr w:type="gramStart"/>
      <w:r w:rsidRPr="007626D7">
        <w:rPr>
          <w:rFonts w:ascii="Times New Roman" w:eastAsia="Arial" w:hAnsi="Times New Roman" w:cs="Times New Roman"/>
          <w:sz w:val="28"/>
          <w:szCs w:val="28"/>
        </w:rPr>
        <w:t>Р</w:t>
      </w:r>
      <w:proofErr w:type="gramEnd"/>
      <w:r w:rsidRPr="007626D7">
        <w:rPr>
          <w:rFonts w:ascii="Times New Roman" w:eastAsia="Arial" w:hAnsi="Times New Roman" w:cs="Times New Roman"/>
          <w:sz w:val="28"/>
          <w:szCs w:val="28"/>
        </w:rPr>
        <w:t xml:space="preserve"> 34.12-2015 на</w:t>
      </w:r>
      <w:r w:rsidRPr="007626D7">
        <w:rPr>
          <w:rFonts w:ascii="Times New Roman" w:hAnsi="Times New Roman" w:cs="Times New Roman"/>
          <w:sz w:val="28"/>
          <w:szCs w:val="28"/>
        </w:rPr>
        <w:t xml:space="preserve"> данный момент является одним из алгоритмов, которыми в РФ допускается шифрование информации, содержащей Государственную Тайну.</w:t>
      </w:r>
    </w:p>
    <w:p w:rsidR="007626D7" w:rsidRPr="007626D7" w:rsidRDefault="007626D7" w:rsidP="00C70B9E">
      <w:pPr>
        <w:numPr>
          <w:ilvl w:val="0"/>
          <w:numId w:val="35"/>
        </w:numPr>
        <w:tabs>
          <w:tab w:val="left" w:pos="0"/>
        </w:tabs>
        <w:spacing w:line="360" w:lineRule="auto"/>
        <w:ind w:left="-142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7626D7">
        <w:rPr>
          <w:rFonts w:ascii="Times New Roman" w:eastAsia="Arial" w:hAnsi="Times New Roman" w:cs="Times New Roman"/>
          <w:sz w:val="28"/>
          <w:szCs w:val="28"/>
        </w:rPr>
        <w:t xml:space="preserve">Алгоритм </w:t>
      </w:r>
      <w:r w:rsidRPr="007626D7">
        <w:rPr>
          <w:rFonts w:ascii="Times New Roman" w:eastAsia="Arial" w:hAnsi="Times New Roman" w:cs="Times New Roman"/>
          <w:sz w:val="28"/>
          <w:szCs w:val="28"/>
          <w:lang w:val="en-US"/>
        </w:rPr>
        <w:t>AES</w:t>
      </w:r>
      <w:r w:rsidRPr="007626D7">
        <w:rPr>
          <w:rFonts w:ascii="Times New Roman" w:eastAsia="Arial" w:hAnsi="Times New Roman" w:cs="Times New Roman"/>
          <w:sz w:val="28"/>
          <w:szCs w:val="28"/>
        </w:rPr>
        <w:t>(</w:t>
      </w:r>
      <w:r w:rsidRPr="007626D7">
        <w:rPr>
          <w:rFonts w:ascii="Times New Roman" w:eastAsia="Arial" w:hAnsi="Times New Roman" w:cs="Times New Roman"/>
          <w:sz w:val="28"/>
          <w:szCs w:val="28"/>
          <w:lang w:val="en-US"/>
        </w:rPr>
        <w:t>Rijndael</w:t>
      </w:r>
      <w:r w:rsidRPr="007626D7">
        <w:rPr>
          <w:rFonts w:ascii="Times New Roman" w:eastAsia="Arial" w:hAnsi="Times New Roman" w:cs="Times New Roman"/>
          <w:sz w:val="28"/>
          <w:szCs w:val="28"/>
        </w:rPr>
        <w:t xml:space="preserve">) – </w:t>
      </w:r>
      <w:proofErr w:type="gramStart"/>
      <w:r w:rsidRPr="007626D7">
        <w:rPr>
          <w:rFonts w:ascii="Times New Roman" w:eastAsia="Arial" w:hAnsi="Times New Roman" w:cs="Times New Roman"/>
          <w:sz w:val="28"/>
          <w:szCs w:val="28"/>
        </w:rPr>
        <w:t>так-же</w:t>
      </w:r>
      <w:proofErr w:type="gramEnd"/>
      <w:r w:rsidRPr="007626D7">
        <w:rPr>
          <w:rFonts w:ascii="Times New Roman" w:eastAsia="Arial" w:hAnsi="Times New Roman" w:cs="Times New Roman"/>
          <w:sz w:val="28"/>
          <w:szCs w:val="28"/>
        </w:rPr>
        <w:t xml:space="preserve"> является стандартом шифрования в США, принят под названием  FIPS 197, и Агентство национальной безопасности США утвердило использование алгоритма </w:t>
      </w:r>
      <w:r w:rsidRPr="007626D7">
        <w:rPr>
          <w:rFonts w:ascii="Times New Roman" w:eastAsia="Arial" w:hAnsi="Times New Roman" w:cs="Times New Roman"/>
          <w:sz w:val="28"/>
          <w:szCs w:val="28"/>
          <w:lang w:val="en-US"/>
        </w:rPr>
        <w:t>AES</w:t>
      </w:r>
      <w:r w:rsidRPr="007626D7">
        <w:rPr>
          <w:rFonts w:ascii="Times New Roman" w:eastAsia="Arial" w:hAnsi="Times New Roman" w:cs="Times New Roman"/>
          <w:sz w:val="28"/>
          <w:szCs w:val="28"/>
        </w:rPr>
        <w:t xml:space="preserve"> для защиты сведений, составляющих государственную тайну</w:t>
      </w:r>
    </w:p>
    <w:p w:rsidR="007626D7" w:rsidRPr="007626D7" w:rsidRDefault="007626D7" w:rsidP="00C70B9E">
      <w:pPr>
        <w:numPr>
          <w:ilvl w:val="0"/>
          <w:numId w:val="35"/>
        </w:numPr>
        <w:tabs>
          <w:tab w:val="left" w:pos="0"/>
        </w:tabs>
        <w:spacing w:line="360" w:lineRule="auto"/>
        <w:ind w:left="-142"/>
        <w:contextualSpacing/>
        <w:rPr>
          <w:rFonts w:ascii="Times New Roman" w:eastAsia="Arial" w:hAnsi="Times New Roman" w:cs="Times New Roman"/>
          <w:sz w:val="28"/>
          <w:szCs w:val="28"/>
        </w:rPr>
      </w:pPr>
      <w:proofErr w:type="gramStart"/>
      <w:r w:rsidRPr="007626D7">
        <w:rPr>
          <w:rFonts w:ascii="Times New Roman" w:eastAsia="Arial" w:hAnsi="Times New Roman" w:cs="Times New Roman"/>
          <w:sz w:val="28"/>
          <w:szCs w:val="28"/>
        </w:rPr>
        <w:t xml:space="preserve">Алгоритм </w:t>
      </w:r>
      <w:proofErr w:type="spellStart"/>
      <w:r w:rsidRPr="007626D7">
        <w:rPr>
          <w:rFonts w:ascii="Times New Roman" w:eastAsia="Arial" w:hAnsi="Times New Roman" w:cs="Times New Roman"/>
          <w:sz w:val="28"/>
          <w:szCs w:val="28"/>
          <w:lang w:val="en-US"/>
        </w:rPr>
        <w:t>TwoFish</w:t>
      </w:r>
      <w:proofErr w:type="spellEnd"/>
      <w:r w:rsidRPr="007626D7">
        <w:rPr>
          <w:rFonts w:ascii="Times New Roman" w:eastAsia="Arial" w:hAnsi="Times New Roman" w:cs="Times New Roman"/>
          <w:sz w:val="28"/>
          <w:szCs w:val="28"/>
        </w:rPr>
        <w:t xml:space="preserve"> – Участвовал в конкурсе </w:t>
      </w:r>
      <w:r w:rsidRPr="007626D7">
        <w:rPr>
          <w:rFonts w:ascii="Times New Roman" w:eastAsia="Arial" w:hAnsi="Times New Roman" w:cs="Times New Roman"/>
          <w:sz w:val="28"/>
          <w:szCs w:val="28"/>
          <w:lang w:val="en-US"/>
        </w:rPr>
        <w:t>AES</w:t>
      </w:r>
      <w:r w:rsidRPr="007626D7">
        <w:rPr>
          <w:rFonts w:ascii="Times New Roman" w:eastAsia="Arial" w:hAnsi="Times New Roman" w:cs="Times New Roman"/>
          <w:sz w:val="28"/>
          <w:szCs w:val="28"/>
        </w:rPr>
        <w:t xml:space="preserve">, и согласно мнению экспертов конкурса обладал большей </w:t>
      </w:r>
      <w:proofErr w:type="spellStart"/>
      <w:r w:rsidRPr="007626D7">
        <w:rPr>
          <w:rFonts w:ascii="Times New Roman" w:eastAsia="Arial" w:hAnsi="Times New Roman" w:cs="Times New Roman"/>
          <w:sz w:val="28"/>
          <w:szCs w:val="28"/>
        </w:rPr>
        <w:t>криптостойкостью</w:t>
      </w:r>
      <w:proofErr w:type="spellEnd"/>
      <w:r w:rsidRPr="007626D7">
        <w:rPr>
          <w:rFonts w:ascii="Times New Roman" w:eastAsia="Arial" w:hAnsi="Times New Roman" w:cs="Times New Roman"/>
          <w:sz w:val="28"/>
          <w:szCs w:val="28"/>
        </w:rPr>
        <w:t xml:space="preserve">, чем алгоритм </w:t>
      </w:r>
      <w:r w:rsidRPr="007626D7">
        <w:rPr>
          <w:rFonts w:ascii="Times New Roman" w:eastAsia="Arial" w:hAnsi="Times New Roman" w:cs="Times New Roman"/>
          <w:sz w:val="28"/>
          <w:szCs w:val="28"/>
          <w:lang w:val="en-US"/>
        </w:rPr>
        <w:t>Rijndael</w:t>
      </w:r>
      <w:r w:rsidRPr="007626D7">
        <w:rPr>
          <w:rFonts w:ascii="Times New Roman" w:eastAsia="Arial" w:hAnsi="Times New Roman" w:cs="Times New Roman"/>
          <w:sz w:val="28"/>
          <w:szCs w:val="28"/>
        </w:rPr>
        <w:t>, однако ввиду сложности алгоритма, было практически невозможно достоверно подтвердить заявленный уровень криптостойкости.</w:t>
      </w:r>
      <w:proofErr w:type="gramEnd"/>
    </w:p>
    <w:p w:rsidR="007626D7" w:rsidRPr="007626D7" w:rsidRDefault="007626D7" w:rsidP="00C70B9E">
      <w:pPr>
        <w:tabs>
          <w:tab w:val="left" w:pos="0"/>
        </w:tabs>
        <w:spacing w:line="360" w:lineRule="auto"/>
        <w:ind w:left="-142"/>
        <w:rPr>
          <w:rFonts w:ascii="Times New Roman" w:hAnsi="Times New Roman" w:cs="Times New Roman"/>
          <w:b/>
          <w:sz w:val="28"/>
          <w:szCs w:val="28"/>
        </w:rPr>
      </w:pPr>
    </w:p>
    <w:p w:rsidR="007626D7" w:rsidRPr="007626D7" w:rsidRDefault="007626D7" w:rsidP="00C70B9E">
      <w:pPr>
        <w:tabs>
          <w:tab w:val="left" w:pos="0"/>
        </w:tabs>
        <w:spacing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>Для начала анализа следует выделить основные характеристики, по которым мы будем оценивать криптографические Алгоритмы:</w:t>
      </w:r>
    </w:p>
    <w:p w:rsidR="007626D7" w:rsidRPr="007626D7" w:rsidRDefault="007626D7" w:rsidP="00C70B9E">
      <w:pPr>
        <w:numPr>
          <w:ilvl w:val="0"/>
          <w:numId w:val="34"/>
        </w:numPr>
        <w:tabs>
          <w:tab w:val="left" w:pos="0"/>
        </w:tabs>
        <w:spacing w:line="360" w:lineRule="auto"/>
        <w:ind w:left="-142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>Тип алгоритма</w:t>
      </w:r>
    </w:p>
    <w:p w:rsidR="007626D7" w:rsidRPr="007626D7" w:rsidRDefault="007626D7" w:rsidP="00C70B9E">
      <w:pPr>
        <w:numPr>
          <w:ilvl w:val="0"/>
          <w:numId w:val="34"/>
        </w:numPr>
        <w:tabs>
          <w:tab w:val="left" w:pos="0"/>
        </w:tabs>
        <w:spacing w:line="360" w:lineRule="auto"/>
        <w:ind w:left="-142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>Размер Блока</w:t>
      </w:r>
    </w:p>
    <w:p w:rsidR="007626D7" w:rsidRPr="007626D7" w:rsidRDefault="007626D7" w:rsidP="00C70B9E">
      <w:pPr>
        <w:numPr>
          <w:ilvl w:val="0"/>
          <w:numId w:val="34"/>
        </w:numPr>
        <w:tabs>
          <w:tab w:val="left" w:pos="0"/>
        </w:tabs>
        <w:spacing w:line="360" w:lineRule="auto"/>
        <w:ind w:left="-142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>Размер ключа</w:t>
      </w:r>
    </w:p>
    <w:p w:rsidR="007626D7" w:rsidRPr="007626D7" w:rsidRDefault="007626D7" w:rsidP="00C70B9E">
      <w:pPr>
        <w:numPr>
          <w:ilvl w:val="0"/>
          <w:numId w:val="34"/>
        </w:numPr>
        <w:tabs>
          <w:tab w:val="left" w:pos="0"/>
        </w:tabs>
        <w:spacing w:line="360" w:lineRule="auto"/>
        <w:ind w:left="-142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>Количество раундов</w:t>
      </w:r>
    </w:p>
    <w:p w:rsidR="007626D7" w:rsidRPr="007626D7" w:rsidRDefault="007626D7" w:rsidP="00C70B9E">
      <w:pPr>
        <w:numPr>
          <w:ilvl w:val="0"/>
          <w:numId w:val="34"/>
        </w:numPr>
        <w:tabs>
          <w:tab w:val="left" w:pos="0"/>
        </w:tabs>
        <w:spacing w:line="360" w:lineRule="auto"/>
        <w:ind w:left="-142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lastRenderedPageBreak/>
        <w:t>Быстродействие</w:t>
      </w:r>
    </w:p>
    <w:p w:rsidR="007626D7" w:rsidRPr="007626D7" w:rsidRDefault="007626D7" w:rsidP="00C70B9E">
      <w:pPr>
        <w:tabs>
          <w:tab w:val="left" w:pos="0"/>
        </w:tabs>
        <w:spacing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Сводные данные по рассмотренным алгоритмам представлены в </w:t>
      </w:r>
      <w:r w:rsidRPr="007626D7">
        <w:rPr>
          <w:rFonts w:ascii="Times New Roman" w:hAnsi="Times New Roman" w:cs="Times New Roman"/>
          <w:sz w:val="28"/>
          <w:szCs w:val="28"/>
        </w:rPr>
        <w:fldChar w:fldCharType="begin"/>
      </w:r>
      <w:r w:rsidRPr="007626D7">
        <w:rPr>
          <w:rFonts w:ascii="Times New Roman" w:hAnsi="Times New Roman" w:cs="Times New Roman"/>
          <w:sz w:val="28"/>
          <w:szCs w:val="28"/>
        </w:rPr>
        <w:instrText xml:space="preserve"> REF _Ref447888864 \h  \* MERGEFORMAT </w:instrText>
      </w:r>
      <w:r w:rsidRPr="007626D7">
        <w:rPr>
          <w:rFonts w:ascii="Times New Roman" w:hAnsi="Times New Roman" w:cs="Times New Roman"/>
          <w:sz w:val="28"/>
          <w:szCs w:val="28"/>
        </w:rPr>
      </w:r>
      <w:r w:rsidRPr="007626D7">
        <w:rPr>
          <w:rFonts w:ascii="Times New Roman" w:hAnsi="Times New Roman" w:cs="Times New Roman"/>
          <w:sz w:val="28"/>
          <w:szCs w:val="28"/>
        </w:rPr>
        <w:fldChar w:fldCharType="separate"/>
      </w:r>
      <w:r w:rsidRPr="007626D7">
        <w:rPr>
          <w:rFonts w:ascii="Times New Roman" w:hAnsi="Times New Roman" w:cs="Times New Roman"/>
          <w:sz w:val="28"/>
          <w:szCs w:val="28"/>
        </w:rPr>
        <w:t xml:space="preserve">Таблице </w:t>
      </w:r>
      <w:r w:rsidRPr="007626D7">
        <w:rPr>
          <w:rFonts w:ascii="Times New Roman" w:hAnsi="Times New Roman" w:cs="Times New Roman"/>
          <w:noProof/>
          <w:sz w:val="28"/>
          <w:szCs w:val="28"/>
        </w:rPr>
        <w:t>4</w:t>
      </w:r>
      <w:r w:rsidRPr="007626D7">
        <w:rPr>
          <w:rFonts w:ascii="Times New Roman" w:hAnsi="Times New Roman" w:cs="Times New Roman"/>
          <w:sz w:val="28"/>
          <w:szCs w:val="28"/>
        </w:rPr>
        <w:fldChar w:fldCharType="end"/>
      </w:r>
      <w:r w:rsidRPr="007626D7">
        <w:rPr>
          <w:rFonts w:ascii="Times New Roman" w:hAnsi="Times New Roman" w:cs="Times New Roman"/>
          <w:sz w:val="28"/>
          <w:szCs w:val="28"/>
        </w:rPr>
        <w:t>.</w:t>
      </w:r>
    </w:p>
    <w:p w:rsidR="007626D7" w:rsidRPr="007626D7" w:rsidRDefault="007626D7" w:rsidP="00C70B9E">
      <w:pPr>
        <w:keepNext/>
        <w:tabs>
          <w:tab w:val="left" w:pos="0"/>
        </w:tabs>
        <w:spacing w:line="240" w:lineRule="auto"/>
        <w:ind w:left="-142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Ref447888864"/>
      <w:r w:rsidRPr="007626D7">
        <w:rPr>
          <w:rFonts w:ascii="Times New Roman" w:hAnsi="Times New Roman" w:cs="Times New Roman"/>
          <w:b/>
          <w:bCs/>
          <w:sz w:val="28"/>
          <w:szCs w:val="28"/>
        </w:rPr>
        <w:t xml:space="preserve">Таблица </w:t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fldChar w:fldCharType="begin"/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instrText xml:space="preserve"> SEQ Таблица \* ARABIC </w:instrText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fldChar w:fldCharType="separate"/>
      </w:r>
      <w:r w:rsidRPr="007626D7">
        <w:rPr>
          <w:rFonts w:ascii="Times New Roman" w:hAnsi="Times New Roman" w:cs="Times New Roman"/>
          <w:b/>
          <w:bCs/>
          <w:noProof/>
          <w:sz w:val="28"/>
          <w:szCs w:val="28"/>
        </w:rPr>
        <w:t>6</w:t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fldChar w:fldCharType="end"/>
      </w:r>
      <w:bookmarkEnd w:id="12"/>
    </w:p>
    <w:tbl>
      <w:tblPr>
        <w:tblStyle w:val="26"/>
        <w:tblW w:w="921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299"/>
        <w:gridCol w:w="1961"/>
        <w:gridCol w:w="1843"/>
        <w:gridCol w:w="992"/>
        <w:gridCol w:w="1276"/>
        <w:gridCol w:w="1843"/>
      </w:tblGrid>
      <w:tr w:rsidR="007626D7" w:rsidRPr="007626D7" w:rsidTr="00DE45D7">
        <w:trPr>
          <w:trHeight w:val="523"/>
        </w:trPr>
        <w:tc>
          <w:tcPr>
            <w:tcW w:w="1299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r w:rsidRPr="007626D7">
              <w:rPr>
                <w:szCs w:val="28"/>
              </w:rPr>
              <w:t>Название</w:t>
            </w:r>
          </w:p>
        </w:tc>
        <w:tc>
          <w:tcPr>
            <w:tcW w:w="1961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r w:rsidRPr="007626D7">
              <w:rPr>
                <w:szCs w:val="28"/>
              </w:rPr>
              <w:t xml:space="preserve">Дата </w:t>
            </w:r>
            <w:proofErr w:type="spellStart"/>
            <w:proofErr w:type="gramStart"/>
            <w:r w:rsidRPr="007626D7">
              <w:rPr>
                <w:szCs w:val="28"/>
              </w:rPr>
              <w:t>Публи-кации</w:t>
            </w:r>
            <w:proofErr w:type="spellEnd"/>
            <w:proofErr w:type="gramEnd"/>
          </w:p>
        </w:tc>
        <w:tc>
          <w:tcPr>
            <w:tcW w:w="1843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r w:rsidRPr="007626D7">
              <w:rPr>
                <w:szCs w:val="28"/>
              </w:rPr>
              <w:t>Тип Алгоритма</w:t>
            </w:r>
          </w:p>
        </w:tc>
        <w:tc>
          <w:tcPr>
            <w:tcW w:w="992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r w:rsidRPr="007626D7">
              <w:rPr>
                <w:szCs w:val="28"/>
              </w:rPr>
              <w:t>Размер Блока,</w:t>
            </w:r>
          </w:p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r w:rsidRPr="007626D7">
              <w:rPr>
                <w:szCs w:val="28"/>
              </w:rPr>
              <w:t>Бит</w:t>
            </w:r>
          </w:p>
        </w:tc>
        <w:tc>
          <w:tcPr>
            <w:tcW w:w="1276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r w:rsidRPr="007626D7">
              <w:rPr>
                <w:szCs w:val="28"/>
              </w:rPr>
              <w:t>Размер Ключа,</w:t>
            </w:r>
          </w:p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r w:rsidRPr="007626D7">
              <w:rPr>
                <w:szCs w:val="28"/>
              </w:rPr>
              <w:t>Бит</w:t>
            </w:r>
          </w:p>
        </w:tc>
        <w:tc>
          <w:tcPr>
            <w:tcW w:w="1843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r w:rsidRPr="007626D7">
              <w:rPr>
                <w:szCs w:val="28"/>
              </w:rPr>
              <w:t>Количество</w:t>
            </w:r>
          </w:p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r w:rsidRPr="007626D7">
              <w:rPr>
                <w:szCs w:val="28"/>
              </w:rPr>
              <w:t>Раундов</w:t>
            </w:r>
          </w:p>
        </w:tc>
      </w:tr>
      <w:tr w:rsidR="007626D7" w:rsidRPr="007626D7" w:rsidTr="00DE45D7">
        <w:trPr>
          <w:trHeight w:val="559"/>
        </w:trPr>
        <w:tc>
          <w:tcPr>
            <w:tcW w:w="1299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  <w:lang w:val="en-US"/>
              </w:rPr>
            </w:pPr>
            <w:r w:rsidRPr="007626D7">
              <w:rPr>
                <w:szCs w:val="28"/>
              </w:rPr>
              <w:t>ГОСТ</w:t>
            </w:r>
            <w:r w:rsidRPr="007626D7">
              <w:rPr>
                <w:szCs w:val="28"/>
                <w:lang w:val="en-US"/>
              </w:rPr>
              <w:t xml:space="preserve"> 28147-89</w:t>
            </w:r>
          </w:p>
        </w:tc>
        <w:tc>
          <w:tcPr>
            <w:tcW w:w="1961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r w:rsidRPr="007626D7">
              <w:rPr>
                <w:szCs w:val="28"/>
                <w:lang w:val="en-US"/>
              </w:rPr>
              <w:t>30.06.1990</w:t>
            </w:r>
          </w:p>
        </w:tc>
        <w:tc>
          <w:tcPr>
            <w:tcW w:w="1843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r w:rsidRPr="007626D7">
              <w:rPr>
                <w:szCs w:val="28"/>
              </w:rPr>
              <w:t xml:space="preserve">Сеть </w:t>
            </w:r>
            <w:proofErr w:type="spellStart"/>
            <w:r w:rsidRPr="007626D7">
              <w:rPr>
                <w:szCs w:val="28"/>
              </w:rPr>
              <w:t>Фейстеля</w:t>
            </w:r>
            <w:proofErr w:type="spellEnd"/>
          </w:p>
        </w:tc>
        <w:tc>
          <w:tcPr>
            <w:tcW w:w="992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r w:rsidRPr="007626D7">
              <w:rPr>
                <w:szCs w:val="28"/>
              </w:rPr>
              <w:t xml:space="preserve">64 </w:t>
            </w:r>
          </w:p>
        </w:tc>
        <w:tc>
          <w:tcPr>
            <w:tcW w:w="1276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r w:rsidRPr="007626D7">
              <w:rPr>
                <w:szCs w:val="28"/>
              </w:rPr>
              <w:t>256 бит</w:t>
            </w:r>
          </w:p>
        </w:tc>
        <w:tc>
          <w:tcPr>
            <w:tcW w:w="1843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r w:rsidRPr="007626D7">
              <w:rPr>
                <w:szCs w:val="28"/>
              </w:rPr>
              <w:t>16 / 32</w:t>
            </w:r>
          </w:p>
        </w:tc>
      </w:tr>
      <w:tr w:rsidR="007626D7" w:rsidRPr="007626D7" w:rsidTr="00DE45D7">
        <w:trPr>
          <w:trHeight w:val="553"/>
        </w:trPr>
        <w:tc>
          <w:tcPr>
            <w:tcW w:w="1299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  <w:lang w:val="en-US"/>
              </w:rPr>
            </w:pPr>
            <w:r w:rsidRPr="007626D7">
              <w:rPr>
                <w:szCs w:val="28"/>
                <w:lang w:val="en-US"/>
              </w:rPr>
              <w:t>AES (Rijndael)</w:t>
            </w:r>
          </w:p>
        </w:tc>
        <w:tc>
          <w:tcPr>
            <w:tcW w:w="1961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r w:rsidRPr="007626D7">
              <w:rPr>
                <w:szCs w:val="28"/>
              </w:rPr>
              <w:t>26.11.2001</w:t>
            </w:r>
          </w:p>
        </w:tc>
        <w:tc>
          <w:tcPr>
            <w:tcW w:w="1843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r w:rsidRPr="007626D7">
              <w:rPr>
                <w:szCs w:val="28"/>
                <w:lang w:val="en-US"/>
              </w:rPr>
              <w:t>SP-</w:t>
            </w:r>
            <w:r w:rsidRPr="007626D7">
              <w:rPr>
                <w:szCs w:val="28"/>
              </w:rPr>
              <w:t>сеть</w:t>
            </w:r>
          </w:p>
        </w:tc>
        <w:tc>
          <w:tcPr>
            <w:tcW w:w="992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r w:rsidRPr="007626D7">
              <w:rPr>
                <w:szCs w:val="28"/>
              </w:rPr>
              <w:t>128</w:t>
            </w:r>
          </w:p>
        </w:tc>
        <w:tc>
          <w:tcPr>
            <w:tcW w:w="1276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r w:rsidRPr="007626D7">
              <w:rPr>
                <w:szCs w:val="28"/>
              </w:rPr>
              <w:t>128/</w:t>
            </w:r>
          </w:p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r w:rsidRPr="007626D7">
              <w:rPr>
                <w:szCs w:val="28"/>
              </w:rPr>
              <w:t>192/</w:t>
            </w:r>
          </w:p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r w:rsidRPr="007626D7">
              <w:rPr>
                <w:szCs w:val="28"/>
              </w:rPr>
              <w:t>256</w:t>
            </w:r>
          </w:p>
        </w:tc>
        <w:tc>
          <w:tcPr>
            <w:tcW w:w="1843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r w:rsidRPr="007626D7">
              <w:rPr>
                <w:szCs w:val="28"/>
              </w:rPr>
              <w:t>10 / 12 / 14</w:t>
            </w:r>
          </w:p>
        </w:tc>
      </w:tr>
      <w:tr w:rsidR="007626D7" w:rsidRPr="007626D7" w:rsidTr="00DE45D7">
        <w:trPr>
          <w:trHeight w:val="553"/>
        </w:trPr>
        <w:tc>
          <w:tcPr>
            <w:tcW w:w="1299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  <w:lang w:val="en-US"/>
              </w:rPr>
            </w:pPr>
            <w:proofErr w:type="spellStart"/>
            <w:r w:rsidRPr="007626D7">
              <w:rPr>
                <w:szCs w:val="28"/>
                <w:lang w:val="en-US"/>
              </w:rPr>
              <w:t>Twofish</w:t>
            </w:r>
            <w:proofErr w:type="spellEnd"/>
          </w:p>
        </w:tc>
        <w:tc>
          <w:tcPr>
            <w:tcW w:w="1961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r w:rsidRPr="007626D7">
              <w:rPr>
                <w:szCs w:val="28"/>
              </w:rPr>
              <w:t>1998</w:t>
            </w:r>
          </w:p>
        </w:tc>
        <w:tc>
          <w:tcPr>
            <w:tcW w:w="1843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proofErr w:type="spellStart"/>
            <w:proofErr w:type="gramStart"/>
            <w:r w:rsidRPr="007626D7">
              <w:rPr>
                <w:szCs w:val="28"/>
              </w:rPr>
              <w:t>Модифиц-ированная</w:t>
            </w:r>
            <w:proofErr w:type="spellEnd"/>
            <w:proofErr w:type="gramEnd"/>
            <w:r w:rsidRPr="007626D7">
              <w:rPr>
                <w:szCs w:val="28"/>
              </w:rPr>
              <w:t xml:space="preserve"> Сеть </w:t>
            </w:r>
            <w:proofErr w:type="spellStart"/>
            <w:r w:rsidRPr="007626D7">
              <w:rPr>
                <w:szCs w:val="28"/>
              </w:rPr>
              <w:t>Фейстеля</w:t>
            </w:r>
            <w:proofErr w:type="spellEnd"/>
          </w:p>
        </w:tc>
        <w:tc>
          <w:tcPr>
            <w:tcW w:w="992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r w:rsidRPr="007626D7">
              <w:rPr>
                <w:szCs w:val="28"/>
              </w:rPr>
              <w:t>128</w:t>
            </w:r>
          </w:p>
        </w:tc>
        <w:tc>
          <w:tcPr>
            <w:tcW w:w="1276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r w:rsidRPr="007626D7">
              <w:rPr>
                <w:szCs w:val="28"/>
              </w:rPr>
              <w:t>256</w:t>
            </w:r>
          </w:p>
        </w:tc>
        <w:tc>
          <w:tcPr>
            <w:tcW w:w="1843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r w:rsidRPr="007626D7">
              <w:rPr>
                <w:szCs w:val="28"/>
              </w:rPr>
              <w:t>16</w:t>
            </w:r>
          </w:p>
        </w:tc>
      </w:tr>
    </w:tbl>
    <w:p w:rsidR="007626D7" w:rsidRPr="007626D7" w:rsidRDefault="007626D7" w:rsidP="00C70B9E">
      <w:pPr>
        <w:tabs>
          <w:tab w:val="left" w:pos="0"/>
        </w:tabs>
        <w:ind w:left="-142"/>
        <w:rPr>
          <w:rFonts w:ascii="Times New Roman" w:eastAsiaTheme="minorEastAsia" w:hAnsi="Times New Roman" w:cs="Times New Roman"/>
          <w:sz w:val="28"/>
          <w:szCs w:val="28"/>
        </w:rPr>
      </w:pPr>
    </w:p>
    <w:p w:rsidR="007626D7" w:rsidRPr="007626D7" w:rsidRDefault="007626D7" w:rsidP="00C70B9E">
      <w:pPr>
        <w:tabs>
          <w:tab w:val="left" w:pos="0"/>
        </w:tabs>
        <w:ind w:left="-142"/>
        <w:rPr>
          <w:rFonts w:ascii="Times New Roman" w:eastAsiaTheme="minorEastAsia" w:hAnsi="Times New Roman" w:cs="Times New Roman"/>
          <w:sz w:val="28"/>
          <w:szCs w:val="28"/>
        </w:rPr>
      </w:pPr>
      <w:r w:rsidRPr="007626D7">
        <w:rPr>
          <w:rFonts w:ascii="Times New Roman" w:eastAsiaTheme="minorEastAsia" w:hAnsi="Times New Roman" w:cs="Times New Roman"/>
          <w:sz w:val="28"/>
          <w:szCs w:val="28"/>
        </w:rPr>
        <w:t>Кроме объективных различий в алгоритмах, рассмотренных в Таблице № 6, следует также сравнить параметры, являющиеся субъективным мнением экспертов и пользователей представленных алгоритмов, а также параметры, которые нельзя оценить с высокой степенью точности (</w:t>
      </w:r>
      <w:r w:rsidRPr="007626D7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7626D7">
        <w:rPr>
          <w:rFonts w:ascii="Times New Roman" w:eastAsiaTheme="minorEastAsia" w:hAnsi="Times New Roman" w:cs="Times New Roman"/>
          <w:sz w:val="28"/>
          <w:szCs w:val="28"/>
        </w:rPr>
        <w:instrText xml:space="preserve"> REF _Ref450874505 \h  \* MERGEFORMAT </w:instrText>
      </w:r>
      <w:r w:rsidRPr="007626D7">
        <w:rPr>
          <w:rFonts w:ascii="Times New Roman" w:eastAsiaTheme="minorEastAsia" w:hAnsi="Times New Roman" w:cs="Times New Roman"/>
          <w:sz w:val="28"/>
          <w:szCs w:val="28"/>
        </w:rPr>
      </w:r>
      <w:r w:rsidRPr="007626D7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Pr="007626D7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7626D7">
        <w:rPr>
          <w:rFonts w:ascii="Times New Roman" w:hAnsi="Times New Roman" w:cs="Times New Roman"/>
          <w:noProof/>
          <w:sz w:val="28"/>
          <w:szCs w:val="28"/>
        </w:rPr>
        <w:t>7</w:t>
      </w:r>
      <w:r w:rsidRPr="007626D7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7626D7"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:rsidR="007626D7" w:rsidRPr="007626D7" w:rsidRDefault="007626D7" w:rsidP="00C70B9E">
      <w:pPr>
        <w:tabs>
          <w:tab w:val="left" w:pos="0"/>
        </w:tabs>
        <w:ind w:left="-142"/>
        <w:rPr>
          <w:rFonts w:ascii="Times New Roman" w:eastAsiaTheme="minorEastAsia" w:hAnsi="Times New Roman" w:cs="Times New Roman"/>
          <w:sz w:val="28"/>
          <w:szCs w:val="28"/>
        </w:rPr>
      </w:pPr>
    </w:p>
    <w:p w:rsidR="007626D7" w:rsidRPr="007626D7" w:rsidRDefault="007626D7" w:rsidP="00C70B9E">
      <w:pPr>
        <w:keepNext/>
        <w:spacing w:line="240" w:lineRule="auto"/>
        <w:ind w:left="-142"/>
        <w:rPr>
          <w:rFonts w:ascii="Times New Roman" w:hAnsi="Times New Roman" w:cs="Times New Roman"/>
          <w:b/>
          <w:bCs/>
          <w:color w:val="000000" w:themeColor="text1"/>
          <w:szCs w:val="18"/>
        </w:rPr>
      </w:pPr>
      <w:bookmarkStart w:id="13" w:name="_Ref450874505"/>
      <w:r w:rsidRPr="007626D7">
        <w:rPr>
          <w:rFonts w:ascii="Times New Roman" w:hAnsi="Times New Roman" w:cs="Times New Roman"/>
          <w:b/>
          <w:bCs/>
          <w:color w:val="000000" w:themeColor="text1"/>
          <w:szCs w:val="18"/>
        </w:rPr>
        <w:t xml:space="preserve">Таблица </w:t>
      </w:r>
      <w:r w:rsidRPr="007626D7">
        <w:rPr>
          <w:rFonts w:ascii="Times New Roman" w:hAnsi="Times New Roman" w:cs="Times New Roman"/>
          <w:b/>
          <w:bCs/>
          <w:color w:val="000000" w:themeColor="text1"/>
          <w:szCs w:val="18"/>
        </w:rPr>
        <w:fldChar w:fldCharType="begin"/>
      </w:r>
      <w:r w:rsidRPr="007626D7">
        <w:rPr>
          <w:rFonts w:ascii="Times New Roman" w:hAnsi="Times New Roman" w:cs="Times New Roman"/>
          <w:b/>
          <w:bCs/>
          <w:color w:val="000000" w:themeColor="text1"/>
          <w:szCs w:val="18"/>
        </w:rPr>
        <w:instrText xml:space="preserve"> SEQ Таблица \* ARABIC </w:instrText>
      </w:r>
      <w:r w:rsidRPr="007626D7">
        <w:rPr>
          <w:rFonts w:ascii="Times New Roman" w:hAnsi="Times New Roman" w:cs="Times New Roman"/>
          <w:b/>
          <w:bCs/>
          <w:color w:val="000000" w:themeColor="text1"/>
          <w:szCs w:val="18"/>
        </w:rPr>
        <w:fldChar w:fldCharType="separate"/>
      </w:r>
      <w:r w:rsidRPr="007626D7">
        <w:rPr>
          <w:rFonts w:ascii="Times New Roman" w:hAnsi="Times New Roman" w:cs="Times New Roman"/>
          <w:b/>
          <w:bCs/>
          <w:noProof/>
          <w:color w:val="000000" w:themeColor="text1"/>
          <w:szCs w:val="18"/>
        </w:rPr>
        <w:t>7</w:t>
      </w:r>
      <w:r w:rsidRPr="007626D7">
        <w:rPr>
          <w:rFonts w:ascii="Times New Roman" w:hAnsi="Times New Roman" w:cs="Times New Roman"/>
          <w:b/>
          <w:bCs/>
          <w:color w:val="000000" w:themeColor="text1"/>
          <w:szCs w:val="18"/>
        </w:rPr>
        <w:fldChar w:fldCharType="end"/>
      </w:r>
      <w:bookmarkEnd w:id="13"/>
    </w:p>
    <w:tbl>
      <w:tblPr>
        <w:tblStyle w:val="26"/>
        <w:tblW w:w="8648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299"/>
        <w:gridCol w:w="2670"/>
        <w:gridCol w:w="1701"/>
        <w:gridCol w:w="1560"/>
        <w:gridCol w:w="1418"/>
      </w:tblGrid>
      <w:tr w:rsidR="007626D7" w:rsidRPr="007626D7" w:rsidTr="00624FE4">
        <w:trPr>
          <w:trHeight w:val="523"/>
        </w:trPr>
        <w:tc>
          <w:tcPr>
            <w:tcW w:w="1299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r w:rsidRPr="007626D7">
              <w:rPr>
                <w:szCs w:val="28"/>
              </w:rPr>
              <w:t>Название</w:t>
            </w:r>
          </w:p>
        </w:tc>
        <w:tc>
          <w:tcPr>
            <w:tcW w:w="2670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r w:rsidRPr="007626D7">
              <w:rPr>
                <w:szCs w:val="28"/>
              </w:rPr>
              <w:t>Распространённость</w:t>
            </w:r>
          </w:p>
        </w:tc>
        <w:tc>
          <w:tcPr>
            <w:tcW w:w="1701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r w:rsidRPr="007626D7">
              <w:rPr>
                <w:szCs w:val="28"/>
              </w:rPr>
              <w:t xml:space="preserve">Количество работ по </w:t>
            </w:r>
            <w:r w:rsidR="003F1A98">
              <w:rPr>
                <w:szCs w:val="28"/>
                <w:lang w:val="en-US"/>
              </w:rPr>
              <w:t xml:space="preserve">  </w:t>
            </w:r>
            <w:proofErr w:type="spellStart"/>
            <w:r w:rsidRPr="007626D7">
              <w:rPr>
                <w:szCs w:val="28"/>
              </w:rPr>
              <w:t>Криптоанализу</w:t>
            </w:r>
            <w:proofErr w:type="spellEnd"/>
          </w:p>
        </w:tc>
        <w:tc>
          <w:tcPr>
            <w:tcW w:w="1560" w:type="dxa"/>
            <w:vAlign w:val="center"/>
          </w:tcPr>
          <w:p w:rsidR="007626D7" w:rsidRPr="007626D7" w:rsidRDefault="007626D7" w:rsidP="00C70B9E">
            <w:pPr>
              <w:ind w:left="-142"/>
              <w:jc w:val="center"/>
            </w:pPr>
            <w:r w:rsidRPr="007626D7">
              <w:t>Быстродействие</w:t>
            </w:r>
          </w:p>
        </w:tc>
        <w:tc>
          <w:tcPr>
            <w:tcW w:w="1418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r w:rsidRPr="007626D7">
              <w:rPr>
                <w:szCs w:val="28"/>
              </w:rPr>
              <w:t>Количество котиков у создателей алгоритма</w:t>
            </w:r>
          </w:p>
          <w:p w:rsidR="007626D7" w:rsidRPr="00624FE4" w:rsidRDefault="007626D7" w:rsidP="00624FE4">
            <w:pPr>
              <w:tabs>
                <w:tab w:val="left" w:pos="0"/>
              </w:tabs>
              <w:ind w:left="-142"/>
              <w:jc w:val="center"/>
              <w:rPr>
                <w:b/>
                <w:szCs w:val="28"/>
                <w:lang w:val="en-US"/>
              </w:rPr>
            </w:pPr>
          </w:p>
        </w:tc>
      </w:tr>
      <w:tr w:rsidR="007626D7" w:rsidRPr="007626D7" w:rsidTr="00624FE4">
        <w:trPr>
          <w:trHeight w:val="559"/>
        </w:trPr>
        <w:tc>
          <w:tcPr>
            <w:tcW w:w="1299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  <w:lang w:val="en-US"/>
              </w:rPr>
            </w:pPr>
            <w:r w:rsidRPr="007626D7">
              <w:rPr>
                <w:szCs w:val="28"/>
              </w:rPr>
              <w:t>ГОСТ</w:t>
            </w:r>
            <w:r w:rsidRPr="007626D7">
              <w:rPr>
                <w:szCs w:val="28"/>
                <w:lang w:val="en-US"/>
              </w:rPr>
              <w:t xml:space="preserve"> 28147-89</w:t>
            </w:r>
          </w:p>
        </w:tc>
        <w:tc>
          <w:tcPr>
            <w:tcW w:w="2670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r w:rsidRPr="007626D7">
              <w:rPr>
                <w:szCs w:val="28"/>
              </w:rPr>
              <w:t xml:space="preserve">Широко </w:t>
            </w:r>
            <w:proofErr w:type="gramStart"/>
            <w:r w:rsidRPr="007626D7">
              <w:rPr>
                <w:szCs w:val="28"/>
              </w:rPr>
              <w:t>распространён</w:t>
            </w:r>
            <w:proofErr w:type="gramEnd"/>
            <w:r w:rsidRPr="007626D7">
              <w:rPr>
                <w:szCs w:val="28"/>
              </w:rPr>
              <w:t xml:space="preserve"> в Государственных структурах и некоторой части коммерческих предприятий на территории РФ и дружественных </w:t>
            </w:r>
            <w:proofErr w:type="spellStart"/>
            <w:r w:rsidRPr="007626D7">
              <w:rPr>
                <w:szCs w:val="28"/>
              </w:rPr>
              <w:t>госсударств</w:t>
            </w:r>
            <w:proofErr w:type="spellEnd"/>
          </w:p>
        </w:tc>
        <w:tc>
          <w:tcPr>
            <w:tcW w:w="1701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r w:rsidRPr="007626D7">
              <w:rPr>
                <w:szCs w:val="28"/>
              </w:rPr>
              <w:t>Среднее</w:t>
            </w:r>
          </w:p>
        </w:tc>
        <w:tc>
          <w:tcPr>
            <w:tcW w:w="1560" w:type="dxa"/>
            <w:vAlign w:val="center"/>
          </w:tcPr>
          <w:p w:rsidR="007626D7" w:rsidRPr="007626D7" w:rsidRDefault="007626D7" w:rsidP="00C70B9E">
            <w:pPr>
              <w:ind w:left="-142"/>
              <w:jc w:val="center"/>
            </w:pPr>
            <w:r w:rsidRPr="007626D7">
              <w:t>Средняя скорость</w:t>
            </w:r>
          </w:p>
        </w:tc>
        <w:tc>
          <w:tcPr>
            <w:tcW w:w="1418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  <w:lang w:val="en-US"/>
              </w:rPr>
            </w:pPr>
            <w:r w:rsidRPr="007626D7">
              <w:rPr>
                <w:szCs w:val="28"/>
              </w:rPr>
              <w:t>Неизвестн</w:t>
            </w:r>
            <w:proofErr w:type="gramStart"/>
            <w:r w:rsidRPr="007626D7">
              <w:rPr>
                <w:szCs w:val="28"/>
              </w:rPr>
              <w:t>о</w:t>
            </w:r>
            <w:r w:rsidRPr="007626D7">
              <w:rPr>
                <w:szCs w:val="28"/>
                <w:lang w:val="en-US"/>
              </w:rPr>
              <w:t>(</w:t>
            </w:r>
            <w:proofErr w:type="gramEnd"/>
            <w:r w:rsidRPr="007626D7">
              <w:rPr>
                <w:szCs w:val="28"/>
              </w:rPr>
              <w:t>КГБ</w:t>
            </w:r>
            <w:r w:rsidRPr="007626D7">
              <w:rPr>
                <w:szCs w:val="28"/>
                <w:lang w:val="en-US"/>
              </w:rPr>
              <w:t>)</w:t>
            </w:r>
          </w:p>
        </w:tc>
      </w:tr>
      <w:tr w:rsidR="007626D7" w:rsidRPr="007626D7" w:rsidTr="00624FE4">
        <w:trPr>
          <w:trHeight w:val="321"/>
        </w:trPr>
        <w:tc>
          <w:tcPr>
            <w:tcW w:w="1299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  <w:lang w:val="en-US"/>
              </w:rPr>
            </w:pPr>
            <w:r w:rsidRPr="007626D7">
              <w:rPr>
                <w:szCs w:val="28"/>
                <w:lang w:val="en-US"/>
              </w:rPr>
              <w:t>AES (Rijndael)</w:t>
            </w:r>
          </w:p>
        </w:tc>
        <w:tc>
          <w:tcPr>
            <w:tcW w:w="2670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r w:rsidRPr="007626D7">
              <w:rPr>
                <w:szCs w:val="28"/>
              </w:rPr>
              <w:t>Высокая степень распространённости по всему миру.</w:t>
            </w:r>
          </w:p>
        </w:tc>
        <w:tc>
          <w:tcPr>
            <w:tcW w:w="1701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r w:rsidRPr="007626D7">
              <w:rPr>
                <w:szCs w:val="28"/>
              </w:rPr>
              <w:t>Высокое</w:t>
            </w:r>
          </w:p>
        </w:tc>
        <w:tc>
          <w:tcPr>
            <w:tcW w:w="1560" w:type="dxa"/>
            <w:vAlign w:val="center"/>
          </w:tcPr>
          <w:p w:rsidR="007626D7" w:rsidRPr="007626D7" w:rsidRDefault="007626D7" w:rsidP="00C70B9E">
            <w:pPr>
              <w:ind w:left="-142"/>
              <w:jc w:val="center"/>
            </w:pPr>
            <w:r w:rsidRPr="007626D7">
              <w:t>Высокая скорость</w:t>
            </w:r>
          </w:p>
        </w:tc>
        <w:tc>
          <w:tcPr>
            <w:tcW w:w="1418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  <w:lang w:val="en-US"/>
              </w:rPr>
            </w:pPr>
            <w:r w:rsidRPr="007626D7">
              <w:rPr>
                <w:szCs w:val="28"/>
                <w:lang w:val="en-US"/>
              </w:rPr>
              <w:t>~5</w:t>
            </w:r>
          </w:p>
        </w:tc>
      </w:tr>
      <w:tr w:rsidR="007626D7" w:rsidRPr="007626D7" w:rsidTr="00624FE4">
        <w:trPr>
          <w:trHeight w:val="591"/>
        </w:trPr>
        <w:tc>
          <w:tcPr>
            <w:tcW w:w="1299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  <w:lang w:val="en-US"/>
              </w:rPr>
            </w:pPr>
            <w:proofErr w:type="spellStart"/>
            <w:r w:rsidRPr="007626D7">
              <w:rPr>
                <w:szCs w:val="28"/>
                <w:lang w:val="en-US"/>
              </w:rPr>
              <w:t>Twofish</w:t>
            </w:r>
            <w:proofErr w:type="spellEnd"/>
          </w:p>
        </w:tc>
        <w:tc>
          <w:tcPr>
            <w:tcW w:w="2670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r w:rsidRPr="007626D7">
              <w:rPr>
                <w:szCs w:val="28"/>
              </w:rPr>
              <w:t>Средняя степень распространённости.</w:t>
            </w:r>
          </w:p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r w:rsidRPr="007626D7">
              <w:rPr>
                <w:szCs w:val="28"/>
              </w:rPr>
              <w:t>Используется в некоторых СУБД в качестве альтернативного алгоритма шифрования</w:t>
            </w:r>
          </w:p>
        </w:tc>
        <w:tc>
          <w:tcPr>
            <w:tcW w:w="1701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r w:rsidRPr="007626D7">
              <w:rPr>
                <w:szCs w:val="28"/>
              </w:rPr>
              <w:t>Низкое</w:t>
            </w:r>
          </w:p>
        </w:tc>
        <w:tc>
          <w:tcPr>
            <w:tcW w:w="1560" w:type="dxa"/>
            <w:vAlign w:val="center"/>
          </w:tcPr>
          <w:p w:rsidR="007626D7" w:rsidRPr="007626D7" w:rsidRDefault="007626D7" w:rsidP="00C70B9E">
            <w:pPr>
              <w:ind w:left="-142"/>
              <w:jc w:val="center"/>
            </w:pPr>
            <w:r w:rsidRPr="007626D7">
              <w:t xml:space="preserve">Средняя </w:t>
            </w:r>
            <w:proofErr w:type="spellStart"/>
            <w:r w:rsidRPr="007626D7">
              <w:t>Скрость</w:t>
            </w:r>
            <w:proofErr w:type="spellEnd"/>
          </w:p>
        </w:tc>
        <w:tc>
          <w:tcPr>
            <w:tcW w:w="1418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  <w:lang w:val="en-US"/>
              </w:rPr>
            </w:pPr>
            <w:r w:rsidRPr="007626D7">
              <w:rPr>
                <w:szCs w:val="28"/>
                <w:lang w:val="en-US"/>
              </w:rPr>
              <w:t>2-3</w:t>
            </w:r>
          </w:p>
        </w:tc>
      </w:tr>
    </w:tbl>
    <w:p w:rsidR="007626D7" w:rsidRPr="007626D7" w:rsidRDefault="007626D7" w:rsidP="00C70B9E">
      <w:pPr>
        <w:tabs>
          <w:tab w:val="left" w:pos="0"/>
        </w:tabs>
        <w:ind w:left="-142"/>
        <w:rPr>
          <w:rFonts w:ascii="Times New Roman" w:eastAsiaTheme="minorEastAsia" w:hAnsi="Times New Roman" w:cs="Times New Roman"/>
          <w:sz w:val="28"/>
          <w:szCs w:val="28"/>
        </w:rPr>
      </w:pPr>
    </w:p>
    <w:p w:rsidR="007626D7" w:rsidRPr="007626D7" w:rsidRDefault="007626D7" w:rsidP="00C70B9E">
      <w:pPr>
        <w:tabs>
          <w:tab w:val="left" w:pos="142"/>
          <w:tab w:val="left" w:pos="567"/>
        </w:tabs>
        <w:rPr>
          <w:rFonts w:ascii="Times New Roman" w:eastAsiaTheme="minorEastAsia" w:hAnsi="Times New Roman" w:cs="Times New Roman"/>
          <w:sz w:val="28"/>
          <w:szCs w:val="28"/>
        </w:rPr>
      </w:pPr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Таким образом, исходя из данных, представленных в таблицах № 6 и 7, а </w:t>
      </w:r>
      <w:proofErr w:type="spellStart"/>
      <w:r w:rsidRPr="007626D7">
        <w:rPr>
          <w:rFonts w:ascii="Times New Roman" w:eastAsiaTheme="minorEastAsia" w:hAnsi="Times New Roman" w:cs="Times New Roman"/>
          <w:sz w:val="28"/>
          <w:szCs w:val="28"/>
        </w:rPr>
        <w:t>таже</w:t>
      </w:r>
      <w:proofErr w:type="spellEnd"/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опираясь на описание алгоритмов, представленное выше, можно сделать следующий выбор:</w:t>
      </w:r>
    </w:p>
    <w:p w:rsidR="007626D7" w:rsidRPr="007626D7" w:rsidRDefault="007626D7" w:rsidP="00C70B9E">
      <w:pPr>
        <w:numPr>
          <w:ilvl w:val="0"/>
          <w:numId w:val="42"/>
        </w:numPr>
        <w:tabs>
          <w:tab w:val="left" w:pos="142"/>
          <w:tab w:val="left" w:pos="567"/>
        </w:tabs>
        <w:ind w:left="0"/>
        <w:contextualSpacing/>
        <w:rPr>
          <w:rFonts w:ascii="Times New Roman" w:eastAsiaTheme="minorEastAsia" w:hAnsi="Times New Roman" w:cs="Times New Roman"/>
          <w:sz w:val="28"/>
          <w:szCs w:val="28"/>
        </w:rPr>
      </w:pPr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На основании оценок экспертов относительно быстродействия алгоритма, низкой распространённости алгоритма, а </w:t>
      </w:r>
      <w:proofErr w:type="gramStart"/>
      <w:r w:rsidRPr="007626D7">
        <w:rPr>
          <w:rFonts w:ascii="Times New Roman" w:eastAsiaTheme="minorEastAsia" w:hAnsi="Times New Roman" w:cs="Times New Roman"/>
          <w:sz w:val="28"/>
          <w:szCs w:val="28"/>
        </w:rPr>
        <w:t>так-же</w:t>
      </w:r>
      <w:proofErr w:type="gramEnd"/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ввиду отсутствия возможности однозначного математического доказательства стойкости алгоритма – исключить из списка вариантов алгоритм </w:t>
      </w:r>
      <w:proofErr w:type="spellStart"/>
      <w:r w:rsidRPr="007626D7">
        <w:rPr>
          <w:rFonts w:ascii="Times New Roman" w:eastAsiaTheme="minorEastAsia" w:hAnsi="Times New Roman" w:cs="Times New Roman"/>
          <w:sz w:val="28"/>
          <w:szCs w:val="28"/>
          <w:lang w:val="en-US"/>
        </w:rPr>
        <w:t>Twofish</w:t>
      </w:r>
      <w:proofErr w:type="spellEnd"/>
      <w:r w:rsidRPr="007626D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7626D7" w:rsidRPr="007626D7" w:rsidRDefault="007626D7" w:rsidP="00C70B9E">
      <w:pPr>
        <w:numPr>
          <w:ilvl w:val="0"/>
          <w:numId w:val="42"/>
        </w:numPr>
        <w:tabs>
          <w:tab w:val="left" w:pos="142"/>
          <w:tab w:val="left" w:pos="426"/>
          <w:tab w:val="left" w:pos="567"/>
        </w:tabs>
        <w:ind w:left="0"/>
        <w:contextualSpacing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Учитывая приблизительно равную степень криптостойкости алгоритмов </w:t>
      </w:r>
      <w:r w:rsidRPr="007626D7">
        <w:rPr>
          <w:rFonts w:ascii="Times New Roman" w:eastAsiaTheme="minorEastAsia" w:hAnsi="Times New Roman" w:cs="Times New Roman"/>
          <w:sz w:val="28"/>
          <w:szCs w:val="28"/>
          <w:lang w:val="en-US"/>
        </w:rPr>
        <w:t>AES</w:t>
      </w:r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и ГОСТ 28147-89, выбираем </w:t>
      </w:r>
      <w:r w:rsidRPr="007626D7">
        <w:rPr>
          <w:rFonts w:ascii="Times New Roman" w:eastAsiaTheme="minorEastAsia" w:hAnsi="Times New Roman" w:cs="Times New Roman"/>
          <w:sz w:val="28"/>
          <w:szCs w:val="28"/>
          <w:lang w:val="en-US"/>
        </w:rPr>
        <w:t>AES</w:t>
      </w:r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в качестве основного алгоритма Шифрования в разрабатываемом ПО, ввиду большего размера шифруемого блока и большей степени (по сравнению с ГОСТ 28147-89) распространённости данного алгоритма.</w:t>
      </w:r>
      <w:proofErr w:type="gramEnd"/>
    </w:p>
    <w:p w:rsidR="007626D7" w:rsidRPr="007626D7" w:rsidRDefault="007626D7" w:rsidP="00C70B9E">
      <w:pPr>
        <w:tabs>
          <w:tab w:val="left" w:pos="0"/>
        </w:tabs>
        <w:rPr>
          <w:rFonts w:ascii="Times New Roman" w:eastAsiaTheme="minorEastAsia" w:hAnsi="Times New Roman" w:cs="Times New Roman"/>
          <w:sz w:val="28"/>
          <w:szCs w:val="28"/>
        </w:rPr>
      </w:pPr>
    </w:p>
    <w:p w:rsidR="007626D7" w:rsidRPr="007626D7" w:rsidRDefault="007626D7" w:rsidP="00C70B9E">
      <w:pPr>
        <w:tabs>
          <w:tab w:val="left" w:pos="0"/>
        </w:tabs>
        <w:ind w:left="-142"/>
        <w:rPr>
          <w:rFonts w:ascii="Times New Roman" w:eastAsiaTheme="minorEastAsia" w:hAnsi="Times New Roman" w:cs="Times New Roman"/>
          <w:sz w:val="28"/>
          <w:szCs w:val="28"/>
        </w:rPr>
      </w:pPr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Таким образом, подводя итог, в качестве алгоритма шифрования, реализация которого планируется в первую очередь, был выбран алгоритм </w:t>
      </w:r>
      <w:r w:rsidRPr="007626D7">
        <w:rPr>
          <w:rFonts w:ascii="Times New Roman" w:eastAsiaTheme="minorEastAsia" w:hAnsi="Times New Roman" w:cs="Times New Roman"/>
          <w:sz w:val="28"/>
          <w:szCs w:val="28"/>
          <w:lang w:val="en-US"/>
        </w:rPr>
        <w:t>AES</w:t>
      </w:r>
      <w:r w:rsidRPr="007626D7">
        <w:rPr>
          <w:rFonts w:ascii="Times New Roman" w:eastAsiaTheme="minorEastAsia" w:hAnsi="Times New Roman" w:cs="Times New Roman"/>
          <w:sz w:val="28"/>
          <w:szCs w:val="28"/>
        </w:rPr>
        <w:t>(Rijndael).</w:t>
      </w:r>
    </w:p>
    <w:p w:rsidR="001263DC" w:rsidRDefault="001263DC"/>
    <w:p w:rsidR="007626D7" w:rsidRDefault="007626D7"/>
    <w:p w:rsidR="007626D7" w:rsidRDefault="007626D7"/>
    <w:p w:rsidR="001264D7" w:rsidRPr="001264D7" w:rsidRDefault="001264D7" w:rsidP="001264D7">
      <w:pPr>
        <w:pStyle w:val="2"/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1264D7">
        <w:rPr>
          <w:rFonts w:ascii="Times New Roman" w:hAnsi="Times New Roman" w:cs="Times New Roman"/>
          <w:color w:val="000000" w:themeColor="text1"/>
          <w:sz w:val="30"/>
          <w:szCs w:val="30"/>
        </w:rPr>
        <w:t>2.4 Исследование правого аспекта.</w:t>
      </w:r>
    </w:p>
    <w:sectPr w:rsidR="001264D7" w:rsidRPr="001264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C5711"/>
    <w:multiLevelType w:val="hybridMultilevel"/>
    <w:tmpl w:val="01B4A2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A83951"/>
    <w:multiLevelType w:val="hybridMultilevel"/>
    <w:tmpl w:val="40CEA8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F47652"/>
    <w:multiLevelType w:val="hybridMultilevel"/>
    <w:tmpl w:val="F2F429C0"/>
    <w:lvl w:ilvl="0" w:tplc="60840B1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732B0E"/>
    <w:multiLevelType w:val="hybridMultilevel"/>
    <w:tmpl w:val="FE301304"/>
    <w:lvl w:ilvl="0" w:tplc="60840B1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DC1C9A"/>
    <w:multiLevelType w:val="hybridMultilevel"/>
    <w:tmpl w:val="B99AD4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422761"/>
    <w:multiLevelType w:val="hybridMultilevel"/>
    <w:tmpl w:val="EAECEE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4577B11"/>
    <w:multiLevelType w:val="hybridMultilevel"/>
    <w:tmpl w:val="218087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62530B0"/>
    <w:multiLevelType w:val="hybridMultilevel"/>
    <w:tmpl w:val="FFB214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87D2B59"/>
    <w:multiLevelType w:val="hybridMultilevel"/>
    <w:tmpl w:val="6888B6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A350632"/>
    <w:multiLevelType w:val="hybridMultilevel"/>
    <w:tmpl w:val="D556ED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C8D739E"/>
    <w:multiLevelType w:val="hybridMultilevel"/>
    <w:tmpl w:val="A9722E94"/>
    <w:lvl w:ilvl="0" w:tplc="60840B1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E846A40"/>
    <w:multiLevelType w:val="hybridMultilevel"/>
    <w:tmpl w:val="1376E546"/>
    <w:lvl w:ilvl="0" w:tplc="6452FCF0">
      <w:start w:val="1"/>
      <w:numFmt w:val="decimal"/>
      <w:lvlText w:val="%1."/>
      <w:lvlJc w:val="left"/>
      <w:pPr>
        <w:ind w:left="-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00" w:hanging="360"/>
      </w:pPr>
    </w:lvl>
    <w:lvl w:ilvl="2" w:tplc="0419001B" w:tentative="1">
      <w:start w:val="1"/>
      <w:numFmt w:val="lowerRoman"/>
      <w:lvlText w:val="%3."/>
      <w:lvlJc w:val="right"/>
      <w:pPr>
        <w:ind w:left="1420" w:hanging="180"/>
      </w:pPr>
    </w:lvl>
    <w:lvl w:ilvl="3" w:tplc="0419000F" w:tentative="1">
      <w:start w:val="1"/>
      <w:numFmt w:val="decimal"/>
      <w:lvlText w:val="%4."/>
      <w:lvlJc w:val="left"/>
      <w:pPr>
        <w:ind w:left="2140" w:hanging="360"/>
      </w:pPr>
    </w:lvl>
    <w:lvl w:ilvl="4" w:tplc="04190019" w:tentative="1">
      <w:start w:val="1"/>
      <w:numFmt w:val="lowerLetter"/>
      <w:lvlText w:val="%5."/>
      <w:lvlJc w:val="left"/>
      <w:pPr>
        <w:ind w:left="2860" w:hanging="360"/>
      </w:pPr>
    </w:lvl>
    <w:lvl w:ilvl="5" w:tplc="0419001B" w:tentative="1">
      <w:start w:val="1"/>
      <w:numFmt w:val="lowerRoman"/>
      <w:lvlText w:val="%6."/>
      <w:lvlJc w:val="right"/>
      <w:pPr>
        <w:ind w:left="3580" w:hanging="180"/>
      </w:pPr>
    </w:lvl>
    <w:lvl w:ilvl="6" w:tplc="0419000F" w:tentative="1">
      <w:start w:val="1"/>
      <w:numFmt w:val="decimal"/>
      <w:lvlText w:val="%7."/>
      <w:lvlJc w:val="left"/>
      <w:pPr>
        <w:ind w:left="4300" w:hanging="360"/>
      </w:pPr>
    </w:lvl>
    <w:lvl w:ilvl="7" w:tplc="04190019" w:tentative="1">
      <w:start w:val="1"/>
      <w:numFmt w:val="lowerLetter"/>
      <w:lvlText w:val="%8."/>
      <w:lvlJc w:val="left"/>
      <w:pPr>
        <w:ind w:left="5020" w:hanging="360"/>
      </w:pPr>
    </w:lvl>
    <w:lvl w:ilvl="8" w:tplc="0419001B" w:tentative="1">
      <w:start w:val="1"/>
      <w:numFmt w:val="lowerRoman"/>
      <w:lvlText w:val="%9."/>
      <w:lvlJc w:val="right"/>
      <w:pPr>
        <w:ind w:left="5740" w:hanging="180"/>
      </w:pPr>
    </w:lvl>
  </w:abstractNum>
  <w:abstractNum w:abstractNumId="12">
    <w:nsid w:val="1EB36A1B"/>
    <w:multiLevelType w:val="hybridMultilevel"/>
    <w:tmpl w:val="94B464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FCA35CF"/>
    <w:multiLevelType w:val="hybridMultilevel"/>
    <w:tmpl w:val="F0C2D3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52835F6"/>
    <w:multiLevelType w:val="hybridMultilevel"/>
    <w:tmpl w:val="1D04A6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AB8025C"/>
    <w:multiLevelType w:val="hybridMultilevel"/>
    <w:tmpl w:val="7FCADE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BC025FF"/>
    <w:multiLevelType w:val="multilevel"/>
    <w:tmpl w:val="AA065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30C408DD"/>
    <w:multiLevelType w:val="multilevel"/>
    <w:tmpl w:val="8878DE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1C764AB"/>
    <w:multiLevelType w:val="multilevel"/>
    <w:tmpl w:val="6ADE4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387C3D5B"/>
    <w:multiLevelType w:val="hybridMultilevel"/>
    <w:tmpl w:val="150847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CD16D10"/>
    <w:multiLevelType w:val="multilevel"/>
    <w:tmpl w:val="B5DEAFDE"/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1"/>
        <w:szCs w:val="21"/>
        <w:u w:val="none"/>
        <w:effect w:val="none"/>
        <w:lang w:val="ru-RU" w:eastAsia="ru-RU" w:bidi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1">
    <w:nsid w:val="419772E7"/>
    <w:multiLevelType w:val="hybridMultilevel"/>
    <w:tmpl w:val="D1985B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5366B47"/>
    <w:multiLevelType w:val="multilevel"/>
    <w:tmpl w:val="B1942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45701003"/>
    <w:multiLevelType w:val="hybridMultilevel"/>
    <w:tmpl w:val="4C5257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573159C"/>
    <w:multiLevelType w:val="multilevel"/>
    <w:tmpl w:val="55DC56A2"/>
    <w:lvl w:ilvl="0">
      <w:start w:val="1"/>
      <w:numFmt w:val="bullet"/>
      <w:lvlText w:val="□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>
    <w:nsid w:val="459245B8"/>
    <w:multiLevelType w:val="hybridMultilevel"/>
    <w:tmpl w:val="B2E0E7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6BC5B7D"/>
    <w:multiLevelType w:val="hybridMultilevel"/>
    <w:tmpl w:val="2C400D32"/>
    <w:lvl w:ilvl="0" w:tplc="60840B1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A5C7958"/>
    <w:multiLevelType w:val="hybridMultilevel"/>
    <w:tmpl w:val="0C602A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FC46235"/>
    <w:multiLevelType w:val="hybridMultilevel"/>
    <w:tmpl w:val="A05087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5735A4A"/>
    <w:multiLevelType w:val="hybridMultilevel"/>
    <w:tmpl w:val="05060A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5DF1EA7"/>
    <w:multiLevelType w:val="hybridMultilevel"/>
    <w:tmpl w:val="289C51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84C2F06"/>
    <w:multiLevelType w:val="hybridMultilevel"/>
    <w:tmpl w:val="6CDED850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2">
    <w:nsid w:val="595C7226"/>
    <w:multiLevelType w:val="hybridMultilevel"/>
    <w:tmpl w:val="ABA8C7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F2C5EFC"/>
    <w:multiLevelType w:val="hybridMultilevel"/>
    <w:tmpl w:val="655022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F2D1E0D"/>
    <w:multiLevelType w:val="hybridMultilevel"/>
    <w:tmpl w:val="42FAEA42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5">
    <w:nsid w:val="5F32469E"/>
    <w:multiLevelType w:val="hybridMultilevel"/>
    <w:tmpl w:val="BCE66D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0F27ABA"/>
    <w:multiLevelType w:val="hybridMultilevel"/>
    <w:tmpl w:val="FBFE06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5E847B7"/>
    <w:multiLevelType w:val="hybridMultilevel"/>
    <w:tmpl w:val="F7225E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7BB37FA"/>
    <w:multiLevelType w:val="hybridMultilevel"/>
    <w:tmpl w:val="60FCFE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B492D24"/>
    <w:multiLevelType w:val="hybridMultilevel"/>
    <w:tmpl w:val="E1DEAB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C7C1B7F"/>
    <w:multiLevelType w:val="multilevel"/>
    <w:tmpl w:val="B1942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7501544"/>
    <w:multiLevelType w:val="multilevel"/>
    <w:tmpl w:val="EF02ADF4"/>
    <w:lvl w:ilvl="0">
      <w:start w:val="1"/>
      <w:numFmt w:val="bullet"/>
      <w:lvlText w:val="□"/>
      <w:lvlJc w:val="left"/>
      <w:pPr>
        <w:ind w:left="0" w:firstLine="0"/>
      </w:pPr>
      <w:rPr>
        <w:rFonts w:ascii="Arial" w:eastAsia="Arial" w:hAnsi="Arial" w:cs="Arial"/>
        <w:b/>
        <w:bCs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0"/>
        <w:szCs w:val="20"/>
        <w:u w:val="none"/>
        <w:effect w:val="none"/>
        <w:lang w:val="ru-RU" w:eastAsia="ru-RU" w:bidi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42">
    <w:nsid w:val="78C1541C"/>
    <w:multiLevelType w:val="hybridMultilevel"/>
    <w:tmpl w:val="B2B8C5AA"/>
    <w:lvl w:ilvl="0" w:tplc="60840B1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90F141E"/>
    <w:multiLevelType w:val="hybridMultilevel"/>
    <w:tmpl w:val="E62CD5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C4942FE"/>
    <w:multiLevelType w:val="hybridMultilevel"/>
    <w:tmpl w:val="55260D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AA8EA3E">
      <w:start w:val="2"/>
      <w:numFmt w:val="bullet"/>
      <w:lvlText w:val="•"/>
      <w:lvlJc w:val="left"/>
      <w:pPr>
        <w:ind w:left="1785" w:hanging="705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C6B7B7C"/>
    <w:multiLevelType w:val="hybridMultilevel"/>
    <w:tmpl w:val="D9621D42"/>
    <w:lvl w:ilvl="0" w:tplc="04190001">
      <w:start w:val="1"/>
      <w:numFmt w:val="bullet"/>
      <w:lvlText w:val=""/>
      <w:lvlJc w:val="left"/>
      <w:pPr>
        <w:ind w:left="3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7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3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9"/>
  </w:num>
  <w:num w:numId="3">
    <w:abstractNumId w:val="38"/>
  </w:num>
  <w:num w:numId="4">
    <w:abstractNumId w:val="13"/>
  </w:num>
  <w:num w:numId="5">
    <w:abstractNumId w:val="25"/>
  </w:num>
  <w:num w:numId="6">
    <w:abstractNumId w:val="22"/>
  </w:num>
  <w:num w:numId="7">
    <w:abstractNumId w:val="40"/>
  </w:num>
  <w:num w:numId="8">
    <w:abstractNumId w:val="14"/>
  </w:num>
  <w:num w:numId="9">
    <w:abstractNumId w:val="30"/>
  </w:num>
  <w:num w:numId="10">
    <w:abstractNumId w:val="27"/>
  </w:num>
  <w:num w:numId="11">
    <w:abstractNumId w:val="37"/>
  </w:num>
  <w:num w:numId="12">
    <w:abstractNumId w:val="32"/>
  </w:num>
  <w:num w:numId="13">
    <w:abstractNumId w:val="15"/>
  </w:num>
  <w:num w:numId="14">
    <w:abstractNumId w:val="26"/>
  </w:num>
  <w:num w:numId="15">
    <w:abstractNumId w:val="3"/>
  </w:num>
  <w:num w:numId="16">
    <w:abstractNumId w:val="42"/>
  </w:num>
  <w:num w:numId="17">
    <w:abstractNumId w:val="24"/>
  </w:num>
  <w:num w:numId="18">
    <w:abstractNumId w:val="44"/>
  </w:num>
  <w:num w:numId="19">
    <w:abstractNumId w:val="2"/>
  </w:num>
  <w:num w:numId="20">
    <w:abstractNumId w:val="10"/>
  </w:num>
  <w:num w:numId="21">
    <w:abstractNumId w:val="33"/>
  </w:num>
  <w:num w:numId="22">
    <w:abstractNumId w:val="9"/>
  </w:num>
  <w:num w:numId="23">
    <w:abstractNumId w:val="35"/>
  </w:num>
  <w:num w:numId="24">
    <w:abstractNumId w:val="39"/>
  </w:num>
  <w:num w:numId="25">
    <w:abstractNumId w:val="0"/>
  </w:num>
  <w:num w:numId="26">
    <w:abstractNumId w:val="16"/>
  </w:num>
  <w:num w:numId="27">
    <w:abstractNumId w:val="5"/>
  </w:num>
  <w:num w:numId="28">
    <w:abstractNumId w:val="12"/>
  </w:num>
  <w:num w:numId="29">
    <w:abstractNumId w:val="21"/>
  </w:num>
  <w:num w:numId="30">
    <w:abstractNumId w:val="43"/>
  </w:num>
  <w:num w:numId="31">
    <w:abstractNumId w:val="41"/>
  </w:num>
  <w:num w:numId="32">
    <w:abstractNumId w:val="6"/>
  </w:num>
  <w:num w:numId="33">
    <w:abstractNumId w:val="34"/>
  </w:num>
  <w:num w:numId="34">
    <w:abstractNumId w:val="29"/>
  </w:num>
  <w:num w:numId="35">
    <w:abstractNumId w:val="31"/>
  </w:num>
  <w:num w:numId="36">
    <w:abstractNumId w:val="18"/>
  </w:num>
  <w:num w:numId="37">
    <w:abstractNumId w:val="2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8">
    <w:abstractNumId w:val="11"/>
  </w:num>
  <w:num w:numId="39">
    <w:abstractNumId w:val="36"/>
  </w:num>
  <w:num w:numId="40">
    <w:abstractNumId w:val="7"/>
  </w:num>
  <w:num w:numId="41">
    <w:abstractNumId w:val="45"/>
  </w:num>
  <w:num w:numId="42">
    <w:abstractNumId w:val="23"/>
  </w:num>
  <w:num w:numId="43">
    <w:abstractNumId w:val="17"/>
  </w:num>
  <w:num w:numId="44">
    <w:abstractNumId w:val="4"/>
  </w:num>
  <w:num w:numId="45">
    <w:abstractNumId w:val="8"/>
  </w:num>
  <w:num w:numId="46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6643"/>
    <w:rsid w:val="0000281E"/>
    <w:rsid w:val="00022C6E"/>
    <w:rsid w:val="00045B38"/>
    <w:rsid w:val="000E1FF0"/>
    <w:rsid w:val="001263DC"/>
    <w:rsid w:val="001264D7"/>
    <w:rsid w:val="00141210"/>
    <w:rsid w:val="0024747F"/>
    <w:rsid w:val="00290078"/>
    <w:rsid w:val="003810F7"/>
    <w:rsid w:val="003F1A98"/>
    <w:rsid w:val="003F685A"/>
    <w:rsid w:val="005833EA"/>
    <w:rsid w:val="00610BFE"/>
    <w:rsid w:val="00624FE4"/>
    <w:rsid w:val="00671779"/>
    <w:rsid w:val="007626D7"/>
    <w:rsid w:val="00894AF4"/>
    <w:rsid w:val="008963CB"/>
    <w:rsid w:val="009854A2"/>
    <w:rsid w:val="009B2DD0"/>
    <w:rsid w:val="009D79F3"/>
    <w:rsid w:val="00A25688"/>
    <w:rsid w:val="00B12B2E"/>
    <w:rsid w:val="00C036C0"/>
    <w:rsid w:val="00C70B9E"/>
    <w:rsid w:val="00D261A8"/>
    <w:rsid w:val="00E1790A"/>
    <w:rsid w:val="00E6360B"/>
    <w:rsid w:val="00F66643"/>
    <w:rsid w:val="00F84A4B"/>
    <w:rsid w:val="00FD3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hone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4747F"/>
  </w:style>
  <w:style w:type="paragraph" w:styleId="1">
    <w:name w:val="heading 1"/>
    <w:basedOn w:val="a"/>
    <w:next w:val="a"/>
    <w:link w:val="10"/>
    <w:uiPriority w:val="9"/>
    <w:qFormat/>
    <w:rsid w:val="0024747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4747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854A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747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4747F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rsid w:val="0024747F"/>
  </w:style>
  <w:style w:type="table" w:styleId="a5">
    <w:name w:val="Table Grid"/>
    <w:basedOn w:val="a1"/>
    <w:uiPriority w:val="59"/>
    <w:rsid w:val="0024747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caption"/>
    <w:basedOn w:val="a"/>
    <w:next w:val="a"/>
    <w:uiPriority w:val="35"/>
    <w:unhideWhenUsed/>
    <w:qFormat/>
    <w:rsid w:val="0024747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2474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24747F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2474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24747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21">
    <w:name w:val="Основной текст (2)_"/>
    <w:basedOn w:val="a0"/>
    <w:link w:val="22"/>
    <w:rsid w:val="0024747F"/>
    <w:rPr>
      <w:rFonts w:eastAsia="Times New Roman"/>
      <w:shd w:val="clear" w:color="auto" w:fill="FFFFFF"/>
    </w:rPr>
  </w:style>
  <w:style w:type="character" w:customStyle="1" w:styleId="23">
    <w:name w:val="Основной текст (2) + Курсив"/>
    <w:aliases w:val="Интервал 0 pt"/>
    <w:basedOn w:val="21"/>
    <w:rsid w:val="0024747F"/>
    <w:rPr>
      <w:rFonts w:eastAsia="Times New Roman"/>
      <w:i/>
      <w:iCs/>
      <w:color w:val="000000"/>
      <w:spacing w:val="0"/>
      <w:w w:val="100"/>
      <w:position w:val="0"/>
      <w:sz w:val="24"/>
      <w:szCs w:val="24"/>
      <w:shd w:val="clear" w:color="auto" w:fill="FFFFFF"/>
      <w:lang w:val="ru-RU" w:eastAsia="ru-RU" w:bidi="ru-RU"/>
    </w:rPr>
  </w:style>
  <w:style w:type="paragraph" w:customStyle="1" w:styleId="22">
    <w:name w:val="Основной текст (2)"/>
    <w:basedOn w:val="a"/>
    <w:link w:val="21"/>
    <w:rsid w:val="0024747F"/>
    <w:pPr>
      <w:widowControl w:val="0"/>
      <w:shd w:val="clear" w:color="auto" w:fill="FFFFFF"/>
      <w:spacing w:before="300" w:after="300" w:line="300" w:lineRule="exact"/>
      <w:ind w:hanging="380"/>
      <w:jc w:val="both"/>
    </w:pPr>
    <w:rPr>
      <w:rFonts w:eastAsia="Times New Roman"/>
    </w:rPr>
  </w:style>
  <w:style w:type="character" w:customStyle="1" w:styleId="24">
    <w:name w:val="Заголовок №2_"/>
    <w:basedOn w:val="a0"/>
    <w:link w:val="25"/>
    <w:rsid w:val="0024747F"/>
    <w:rPr>
      <w:rFonts w:ascii="Arial" w:eastAsia="Arial" w:hAnsi="Arial" w:cs="Arial"/>
      <w:sz w:val="34"/>
      <w:szCs w:val="34"/>
      <w:shd w:val="clear" w:color="auto" w:fill="FFFFFF"/>
    </w:rPr>
  </w:style>
  <w:style w:type="paragraph" w:customStyle="1" w:styleId="25">
    <w:name w:val="Заголовок №2"/>
    <w:basedOn w:val="a"/>
    <w:link w:val="24"/>
    <w:rsid w:val="0024747F"/>
    <w:pPr>
      <w:widowControl w:val="0"/>
      <w:shd w:val="clear" w:color="auto" w:fill="FFFFFF"/>
      <w:spacing w:before="300" w:after="180" w:line="0" w:lineRule="atLeast"/>
      <w:ind w:hanging="380"/>
      <w:jc w:val="both"/>
      <w:outlineLvl w:val="1"/>
    </w:pPr>
    <w:rPr>
      <w:rFonts w:ascii="Arial" w:eastAsia="Arial" w:hAnsi="Arial" w:cs="Arial"/>
      <w:sz w:val="34"/>
      <w:szCs w:val="34"/>
    </w:rPr>
  </w:style>
  <w:style w:type="character" w:customStyle="1" w:styleId="31">
    <w:name w:val="Заголовок №3_"/>
    <w:basedOn w:val="a0"/>
    <w:link w:val="32"/>
    <w:rsid w:val="0024747F"/>
    <w:rPr>
      <w:rFonts w:ascii="Arial" w:eastAsia="Arial" w:hAnsi="Arial" w:cs="Arial"/>
      <w:sz w:val="28"/>
      <w:szCs w:val="28"/>
      <w:shd w:val="clear" w:color="auto" w:fill="FFFFFF"/>
    </w:rPr>
  </w:style>
  <w:style w:type="paragraph" w:customStyle="1" w:styleId="32">
    <w:name w:val="Заголовок №3"/>
    <w:basedOn w:val="a"/>
    <w:link w:val="31"/>
    <w:rsid w:val="0024747F"/>
    <w:pPr>
      <w:widowControl w:val="0"/>
      <w:shd w:val="clear" w:color="auto" w:fill="FFFFFF"/>
      <w:spacing w:before="180" w:after="180" w:line="0" w:lineRule="atLeast"/>
      <w:jc w:val="both"/>
      <w:outlineLvl w:val="2"/>
    </w:pPr>
    <w:rPr>
      <w:rFonts w:ascii="Arial" w:eastAsia="Arial" w:hAnsi="Arial" w:cs="Arial"/>
      <w:sz w:val="28"/>
      <w:szCs w:val="28"/>
    </w:rPr>
  </w:style>
  <w:style w:type="character" w:styleId="a9">
    <w:name w:val="Placeholder Text"/>
    <w:basedOn w:val="a0"/>
    <w:uiPriority w:val="99"/>
    <w:semiHidden/>
    <w:rsid w:val="0024747F"/>
    <w:rPr>
      <w:color w:val="808080"/>
    </w:rPr>
  </w:style>
  <w:style w:type="character" w:customStyle="1" w:styleId="2TimesNewRoman12pt">
    <w:name w:val="Основной текст (2) + Times New Roman;12 pt;Не полужирный;Курсив"/>
    <w:basedOn w:val="21"/>
    <w:rsid w:val="0024747F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4"/>
      <w:szCs w:val="24"/>
      <w:u w:val="none"/>
      <w:shd w:val="clear" w:color="auto" w:fill="FFFFFF"/>
      <w:lang w:val="ru-RU" w:eastAsia="ru-RU" w:bidi="ru-RU"/>
    </w:rPr>
  </w:style>
  <w:style w:type="paragraph" w:styleId="aa">
    <w:name w:val="Subtitle"/>
    <w:basedOn w:val="a"/>
    <w:next w:val="a"/>
    <w:link w:val="ab"/>
    <w:uiPriority w:val="11"/>
    <w:qFormat/>
    <w:rsid w:val="0024747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b">
    <w:name w:val="Подзаголовок Знак"/>
    <w:basedOn w:val="a0"/>
    <w:link w:val="aa"/>
    <w:uiPriority w:val="11"/>
    <w:rsid w:val="0024747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20pt">
    <w:name w:val="Основной текст (2) + Курсив;Интервал 0 pt"/>
    <w:basedOn w:val="21"/>
    <w:rsid w:val="0024747F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10"/>
      <w:w w:val="100"/>
      <w:position w:val="0"/>
      <w:sz w:val="21"/>
      <w:szCs w:val="21"/>
      <w:u w:val="none"/>
      <w:shd w:val="clear" w:color="auto" w:fill="FFFFFF"/>
      <w:lang w:val="ru-RU" w:eastAsia="ru-RU" w:bidi="ru-RU"/>
    </w:rPr>
  </w:style>
  <w:style w:type="character" w:customStyle="1" w:styleId="29pt">
    <w:name w:val="Основной текст (2) + 9 pt"/>
    <w:basedOn w:val="21"/>
    <w:rsid w:val="0024747F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shd w:val="clear" w:color="auto" w:fill="FFFFFF"/>
      <w:lang w:val="ru-RU" w:eastAsia="ru-RU" w:bidi="ru-RU"/>
    </w:rPr>
  </w:style>
  <w:style w:type="character" w:customStyle="1" w:styleId="4">
    <w:name w:val="Подпись к таблице (4)_"/>
    <w:basedOn w:val="a0"/>
    <w:link w:val="40"/>
    <w:rsid w:val="0024747F"/>
    <w:rPr>
      <w:rFonts w:eastAsia="Times New Roman"/>
      <w:i/>
      <w:iCs/>
      <w:spacing w:val="10"/>
      <w:sz w:val="21"/>
      <w:szCs w:val="21"/>
      <w:shd w:val="clear" w:color="auto" w:fill="FFFFFF"/>
    </w:rPr>
  </w:style>
  <w:style w:type="paragraph" w:customStyle="1" w:styleId="40">
    <w:name w:val="Подпись к таблице (4)"/>
    <w:basedOn w:val="a"/>
    <w:link w:val="4"/>
    <w:rsid w:val="0024747F"/>
    <w:pPr>
      <w:widowControl w:val="0"/>
      <w:shd w:val="clear" w:color="auto" w:fill="FFFFFF"/>
      <w:spacing w:after="0" w:line="0" w:lineRule="atLeast"/>
    </w:pPr>
    <w:rPr>
      <w:rFonts w:eastAsia="Times New Roman"/>
      <w:i/>
      <w:iCs/>
      <w:spacing w:val="10"/>
      <w:sz w:val="21"/>
      <w:szCs w:val="21"/>
    </w:rPr>
  </w:style>
  <w:style w:type="character" w:customStyle="1" w:styleId="2Candara11pt">
    <w:name w:val="Основной текст (2) + Candara;11 pt"/>
    <w:basedOn w:val="21"/>
    <w:rsid w:val="0024747F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shd w:val="clear" w:color="auto" w:fill="FFFFFF"/>
      <w:lang w:val="ru-RU" w:eastAsia="ru-RU" w:bidi="ru-RU"/>
    </w:rPr>
  </w:style>
  <w:style w:type="character" w:customStyle="1" w:styleId="2Candara">
    <w:name w:val="Основной текст (2) + Candara;Курсив"/>
    <w:basedOn w:val="21"/>
    <w:rsid w:val="0024747F"/>
    <w:rPr>
      <w:rFonts w:ascii="Candara" w:eastAsia="Candara" w:hAnsi="Candara" w:cs="Candara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  <w:shd w:val="clear" w:color="auto" w:fill="FFFFFF"/>
      <w:lang w:val="en-US" w:eastAsia="en-US" w:bidi="en-US"/>
    </w:rPr>
  </w:style>
  <w:style w:type="character" w:customStyle="1" w:styleId="30">
    <w:name w:val="Заголовок 3 Знак"/>
    <w:basedOn w:val="a0"/>
    <w:link w:val="3"/>
    <w:uiPriority w:val="9"/>
    <w:rsid w:val="009854A2"/>
    <w:rPr>
      <w:rFonts w:asciiTheme="majorHAnsi" w:eastAsiaTheme="majorEastAsia" w:hAnsiTheme="majorHAnsi" w:cstheme="majorBidi"/>
      <w:b/>
      <w:bCs/>
      <w:color w:val="4F81BD" w:themeColor="accent1"/>
    </w:rPr>
  </w:style>
  <w:style w:type="table" w:customStyle="1" w:styleId="11">
    <w:name w:val="Сетка таблицы1"/>
    <w:basedOn w:val="a1"/>
    <w:next w:val="a5"/>
    <w:uiPriority w:val="59"/>
    <w:rsid w:val="007626D7"/>
    <w:pPr>
      <w:spacing w:after="0" w:line="240" w:lineRule="auto"/>
    </w:pPr>
    <w:rPr>
      <w:rFonts w:ascii="Times New Roman" w:hAnsi="Times New Roman" w:cs="Times New Roman"/>
      <w:sz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12">
    <w:name w:val="Нет списка1"/>
    <w:next w:val="a2"/>
    <w:uiPriority w:val="99"/>
    <w:semiHidden/>
    <w:unhideWhenUsed/>
    <w:rsid w:val="007626D7"/>
  </w:style>
  <w:style w:type="table" w:customStyle="1" w:styleId="26">
    <w:name w:val="Сетка таблицы2"/>
    <w:basedOn w:val="a1"/>
    <w:next w:val="a5"/>
    <w:uiPriority w:val="59"/>
    <w:rsid w:val="007626D7"/>
    <w:pPr>
      <w:spacing w:after="0" w:line="240" w:lineRule="auto"/>
    </w:pPr>
    <w:rPr>
      <w:rFonts w:ascii="Times New Roman" w:hAnsi="Times New Roman" w:cs="Times New Roman"/>
      <w:sz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reference-text">
    <w:name w:val="reference-text"/>
    <w:basedOn w:val="a0"/>
    <w:rsid w:val="007626D7"/>
  </w:style>
  <w:style w:type="character" w:customStyle="1" w:styleId="ref-info">
    <w:name w:val="ref-info"/>
    <w:basedOn w:val="a0"/>
    <w:rsid w:val="007626D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4747F"/>
  </w:style>
  <w:style w:type="paragraph" w:styleId="1">
    <w:name w:val="heading 1"/>
    <w:basedOn w:val="a"/>
    <w:next w:val="a"/>
    <w:link w:val="10"/>
    <w:uiPriority w:val="9"/>
    <w:qFormat/>
    <w:rsid w:val="0024747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4747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854A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747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4747F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rsid w:val="0024747F"/>
  </w:style>
  <w:style w:type="table" w:styleId="a5">
    <w:name w:val="Table Grid"/>
    <w:basedOn w:val="a1"/>
    <w:uiPriority w:val="59"/>
    <w:rsid w:val="0024747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caption"/>
    <w:basedOn w:val="a"/>
    <w:next w:val="a"/>
    <w:uiPriority w:val="35"/>
    <w:unhideWhenUsed/>
    <w:qFormat/>
    <w:rsid w:val="0024747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2474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24747F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2474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24747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21">
    <w:name w:val="Основной текст (2)_"/>
    <w:basedOn w:val="a0"/>
    <w:link w:val="22"/>
    <w:rsid w:val="0024747F"/>
    <w:rPr>
      <w:rFonts w:eastAsia="Times New Roman"/>
      <w:shd w:val="clear" w:color="auto" w:fill="FFFFFF"/>
    </w:rPr>
  </w:style>
  <w:style w:type="character" w:customStyle="1" w:styleId="23">
    <w:name w:val="Основной текст (2) + Курсив"/>
    <w:aliases w:val="Интервал 0 pt"/>
    <w:basedOn w:val="21"/>
    <w:rsid w:val="0024747F"/>
    <w:rPr>
      <w:rFonts w:eastAsia="Times New Roman"/>
      <w:i/>
      <w:iCs/>
      <w:color w:val="000000"/>
      <w:spacing w:val="0"/>
      <w:w w:val="100"/>
      <w:position w:val="0"/>
      <w:sz w:val="24"/>
      <w:szCs w:val="24"/>
      <w:shd w:val="clear" w:color="auto" w:fill="FFFFFF"/>
      <w:lang w:val="ru-RU" w:eastAsia="ru-RU" w:bidi="ru-RU"/>
    </w:rPr>
  </w:style>
  <w:style w:type="paragraph" w:customStyle="1" w:styleId="22">
    <w:name w:val="Основной текст (2)"/>
    <w:basedOn w:val="a"/>
    <w:link w:val="21"/>
    <w:rsid w:val="0024747F"/>
    <w:pPr>
      <w:widowControl w:val="0"/>
      <w:shd w:val="clear" w:color="auto" w:fill="FFFFFF"/>
      <w:spacing w:before="300" w:after="300" w:line="300" w:lineRule="exact"/>
      <w:ind w:hanging="380"/>
      <w:jc w:val="both"/>
    </w:pPr>
    <w:rPr>
      <w:rFonts w:eastAsia="Times New Roman"/>
    </w:rPr>
  </w:style>
  <w:style w:type="character" w:customStyle="1" w:styleId="24">
    <w:name w:val="Заголовок №2_"/>
    <w:basedOn w:val="a0"/>
    <w:link w:val="25"/>
    <w:rsid w:val="0024747F"/>
    <w:rPr>
      <w:rFonts w:ascii="Arial" w:eastAsia="Arial" w:hAnsi="Arial" w:cs="Arial"/>
      <w:sz w:val="34"/>
      <w:szCs w:val="34"/>
      <w:shd w:val="clear" w:color="auto" w:fill="FFFFFF"/>
    </w:rPr>
  </w:style>
  <w:style w:type="paragraph" w:customStyle="1" w:styleId="25">
    <w:name w:val="Заголовок №2"/>
    <w:basedOn w:val="a"/>
    <w:link w:val="24"/>
    <w:rsid w:val="0024747F"/>
    <w:pPr>
      <w:widowControl w:val="0"/>
      <w:shd w:val="clear" w:color="auto" w:fill="FFFFFF"/>
      <w:spacing w:before="300" w:after="180" w:line="0" w:lineRule="atLeast"/>
      <w:ind w:hanging="380"/>
      <w:jc w:val="both"/>
      <w:outlineLvl w:val="1"/>
    </w:pPr>
    <w:rPr>
      <w:rFonts w:ascii="Arial" w:eastAsia="Arial" w:hAnsi="Arial" w:cs="Arial"/>
      <w:sz w:val="34"/>
      <w:szCs w:val="34"/>
    </w:rPr>
  </w:style>
  <w:style w:type="character" w:customStyle="1" w:styleId="31">
    <w:name w:val="Заголовок №3_"/>
    <w:basedOn w:val="a0"/>
    <w:link w:val="32"/>
    <w:rsid w:val="0024747F"/>
    <w:rPr>
      <w:rFonts w:ascii="Arial" w:eastAsia="Arial" w:hAnsi="Arial" w:cs="Arial"/>
      <w:sz w:val="28"/>
      <w:szCs w:val="28"/>
      <w:shd w:val="clear" w:color="auto" w:fill="FFFFFF"/>
    </w:rPr>
  </w:style>
  <w:style w:type="paragraph" w:customStyle="1" w:styleId="32">
    <w:name w:val="Заголовок №3"/>
    <w:basedOn w:val="a"/>
    <w:link w:val="31"/>
    <w:rsid w:val="0024747F"/>
    <w:pPr>
      <w:widowControl w:val="0"/>
      <w:shd w:val="clear" w:color="auto" w:fill="FFFFFF"/>
      <w:spacing w:before="180" w:after="180" w:line="0" w:lineRule="atLeast"/>
      <w:jc w:val="both"/>
      <w:outlineLvl w:val="2"/>
    </w:pPr>
    <w:rPr>
      <w:rFonts w:ascii="Arial" w:eastAsia="Arial" w:hAnsi="Arial" w:cs="Arial"/>
      <w:sz w:val="28"/>
      <w:szCs w:val="28"/>
    </w:rPr>
  </w:style>
  <w:style w:type="character" w:styleId="a9">
    <w:name w:val="Placeholder Text"/>
    <w:basedOn w:val="a0"/>
    <w:uiPriority w:val="99"/>
    <w:semiHidden/>
    <w:rsid w:val="0024747F"/>
    <w:rPr>
      <w:color w:val="808080"/>
    </w:rPr>
  </w:style>
  <w:style w:type="character" w:customStyle="1" w:styleId="2TimesNewRoman12pt">
    <w:name w:val="Основной текст (2) + Times New Roman;12 pt;Не полужирный;Курсив"/>
    <w:basedOn w:val="21"/>
    <w:rsid w:val="0024747F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4"/>
      <w:szCs w:val="24"/>
      <w:u w:val="none"/>
      <w:shd w:val="clear" w:color="auto" w:fill="FFFFFF"/>
      <w:lang w:val="ru-RU" w:eastAsia="ru-RU" w:bidi="ru-RU"/>
    </w:rPr>
  </w:style>
  <w:style w:type="paragraph" w:styleId="aa">
    <w:name w:val="Subtitle"/>
    <w:basedOn w:val="a"/>
    <w:next w:val="a"/>
    <w:link w:val="ab"/>
    <w:uiPriority w:val="11"/>
    <w:qFormat/>
    <w:rsid w:val="0024747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b">
    <w:name w:val="Подзаголовок Знак"/>
    <w:basedOn w:val="a0"/>
    <w:link w:val="aa"/>
    <w:uiPriority w:val="11"/>
    <w:rsid w:val="0024747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20pt">
    <w:name w:val="Основной текст (2) + Курсив;Интервал 0 pt"/>
    <w:basedOn w:val="21"/>
    <w:rsid w:val="0024747F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10"/>
      <w:w w:val="100"/>
      <w:position w:val="0"/>
      <w:sz w:val="21"/>
      <w:szCs w:val="21"/>
      <w:u w:val="none"/>
      <w:shd w:val="clear" w:color="auto" w:fill="FFFFFF"/>
      <w:lang w:val="ru-RU" w:eastAsia="ru-RU" w:bidi="ru-RU"/>
    </w:rPr>
  </w:style>
  <w:style w:type="character" w:customStyle="1" w:styleId="29pt">
    <w:name w:val="Основной текст (2) + 9 pt"/>
    <w:basedOn w:val="21"/>
    <w:rsid w:val="0024747F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shd w:val="clear" w:color="auto" w:fill="FFFFFF"/>
      <w:lang w:val="ru-RU" w:eastAsia="ru-RU" w:bidi="ru-RU"/>
    </w:rPr>
  </w:style>
  <w:style w:type="character" w:customStyle="1" w:styleId="4">
    <w:name w:val="Подпись к таблице (4)_"/>
    <w:basedOn w:val="a0"/>
    <w:link w:val="40"/>
    <w:rsid w:val="0024747F"/>
    <w:rPr>
      <w:rFonts w:eastAsia="Times New Roman"/>
      <w:i/>
      <w:iCs/>
      <w:spacing w:val="10"/>
      <w:sz w:val="21"/>
      <w:szCs w:val="21"/>
      <w:shd w:val="clear" w:color="auto" w:fill="FFFFFF"/>
    </w:rPr>
  </w:style>
  <w:style w:type="paragraph" w:customStyle="1" w:styleId="40">
    <w:name w:val="Подпись к таблице (4)"/>
    <w:basedOn w:val="a"/>
    <w:link w:val="4"/>
    <w:rsid w:val="0024747F"/>
    <w:pPr>
      <w:widowControl w:val="0"/>
      <w:shd w:val="clear" w:color="auto" w:fill="FFFFFF"/>
      <w:spacing w:after="0" w:line="0" w:lineRule="atLeast"/>
    </w:pPr>
    <w:rPr>
      <w:rFonts w:eastAsia="Times New Roman"/>
      <w:i/>
      <w:iCs/>
      <w:spacing w:val="10"/>
      <w:sz w:val="21"/>
      <w:szCs w:val="21"/>
    </w:rPr>
  </w:style>
  <w:style w:type="character" w:customStyle="1" w:styleId="2Candara11pt">
    <w:name w:val="Основной текст (2) + Candara;11 pt"/>
    <w:basedOn w:val="21"/>
    <w:rsid w:val="0024747F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shd w:val="clear" w:color="auto" w:fill="FFFFFF"/>
      <w:lang w:val="ru-RU" w:eastAsia="ru-RU" w:bidi="ru-RU"/>
    </w:rPr>
  </w:style>
  <w:style w:type="character" w:customStyle="1" w:styleId="2Candara">
    <w:name w:val="Основной текст (2) + Candara;Курсив"/>
    <w:basedOn w:val="21"/>
    <w:rsid w:val="0024747F"/>
    <w:rPr>
      <w:rFonts w:ascii="Candara" w:eastAsia="Candara" w:hAnsi="Candara" w:cs="Candara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  <w:shd w:val="clear" w:color="auto" w:fill="FFFFFF"/>
      <w:lang w:val="en-US" w:eastAsia="en-US" w:bidi="en-US"/>
    </w:rPr>
  </w:style>
  <w:style w:type="character" w:customStyle="1" w:styleId="30">
    <w:name w:val="Заголовок 3 Знак"/>
    <w:basedOn w:val="a0"/>
    <w:link w:val="3"/>
    <w:uiPriority w:val="9"/>
    <w:rsid w:val="009854A2"/>
    <w:rPr>
      <w:rFonts w:asciiTheme="majorHAnsi" w:eastAsiaTheme="majorEastAsia" w:hAnsiTheme="majorHAnsi" w:cstheme="majorBidi"/>
      <w:b/>
      <w:bCs/>
      <w:color w:val="4F81BD" w:themeColor="accent1"/>
    </w:rPr>
  </w:style>
  <w:style w:type="table" w:customStyle="1" w:styleId="11">
    <w:name w:val="Сетка таблицы1"/>
    <w:basedOn w:val="a1"/>
    <w:next w:val="a5"/>
    <w:uiPriority w:val="59"/>
    <w:rsid w:val="007626D7"/>
    <w:pPr>
      <w:spacing w:after="0" w:line="240" w:lineRule="auto"/>
    </w:pPr>
    <w:rPr>
      <w:rFonts w:ascii="Times New Roman" w:hAnsi="Times New Roman" w:cs="Times New Roman"/>
      <w:sz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12">
    <w:name w:val="Нет списка1"/>
    <w:next w:val="a2"/>
    <w:uiPriority w:val="99"/>
    <w:semiHidden/>
    <w:unhideWhenUsed/>
    <w:rsid w:val="007626D7"/>
  </w:style>
  <w:style w:type="table" w:customStyle="1" w:styleId="26">
    <w:name w:val="Сетка таблицы2"/>
    <w:basedOn w:val="a1"/>
    <w:next w:val="a5"/>
    <w:uiPriority w:val="59"/>
    <w:rsid w:val="007626D7"/>
    <w:pPr>
      <w:spacing w:after="0" w:line="240" w:lineRule="auto"/>
    </w:pPr>
    <w:rPr>
      <w:rFonts w:ascii="Times New Roman" w:hAnsi="Times New Roman" w:cs="Times New Roman"/>
      <w:sz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reference-text">
    <w:name w:val="reference-text"/>
    <w:basedOn w:val="a0"/>
    <w:rsid w:val="007626D7"/>
  </w:style>
  <w:style w:type="character" w:customStyle="1" w:styleId="ref-info">
    <w:name w:val="ref-info"/>
    <w:basedOn w:val="a0"/>
    <w:rsid w:val="007626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lay.google.com/store/apps/details?id=com.boxcryptor.android" TargetMode="External"/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jpg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emf"/><Relationship Id="rId23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emf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image" Target="media/image8.emf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33</Pages>
  <Words>6088</Words>
  <Characters>34707</Characters>
  <Application>Microsoft Office Word</Application>
  <DocSecurity>0</DocSecurity>
  <Lines>289</Lines>
  <Paragraphs>81</Paragraphs>
  <ScaleCrop>false</ScaleCrop>
  <Company>Krokoz™</Company>
  <LinksUpToDate>false</LinksUpToDate>
  <CharactersWithSpaces>40714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Timur</dc:creator>
  <cp:keywords/>
  <dc:description/>
  <cp:lastModifiedBy>Timur</cp:lastModifiedBy>
  <cp:revision>38</cp:revision>
  <dcterms:created xsi:type="dcterms:W3CDTF">2016-05-11T18:38:00Z</dcterms:created>
  <dcterms:modified xsi:type="dcterms:W3CDTF">2016-05-15T15:05:00Z</dcterms:modified>
</cp:coreProperties>
</file>