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  <w:t>Boxcryptor Classic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Бесплатная программа для 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A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ndroid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.</w:t>
      </w:r>
      <w:r w:rsidRPr="0061770E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Разработчики позиционируют ПО как приложение, оптимизированное для работы с удалёнными облачными хранилищами, такими как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Google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drive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D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ropbox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, Microsoft SkyDrive и.т.д.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В Boxcryptor Classic</w:t>
      </w:r>
      <w:r w:rsidRPr="00BC1608"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  <w:t xml:space="preserve">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используется симметричное шифрование по стандарту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AES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-256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, </w:t>
      </w:r>
      <w:proofErr w:type="gramStart"/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так-же</w:t>
      </w:r>
      <w:proofErr w:type="gramEnd"/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доступны варианты 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AES</w:t>
      </w:r>
      <w:r w:rsidRPr="00D0393B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-192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и</w:t>
      </w:r>
      <w:r w:rsidRPr="00D0393B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AES</w:t>
      </w:r>
      <w:r w:rsidRPr="00D0393B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-128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, Все операции шифрования и дешифрования производятся непосредственно на устройстве, таким образом, секретный ключ не подвергается опасности перехвата при передаче по открытым каналам связи. 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Само приложение на телефоне блокируется ПИН-кодом, таким </w:t>
      </w:r>
      <w:proofErr w:type="gramStart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образом</w:t>
      </w:r>
      <w:proofErr w:type="gramEnd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не зная пин-кода доступа будет невозможно запустить приложение.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Интерфейс программы можно увидеть на рисунках №</w:t>
      </w:r>
      <w:r w:rsidRPr="00107A28"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  <w:t>(№ РИСУНКОВ)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4"/>
          <w:szCs w:val="45"/>
          <w:shd w:val="clear" w:color="auto" w:fill="FFFFFF"/>
          <w:lang w:eastAsia="ru-RU"/>
        </w:rPr>
        <w:drawing>
          <wp:inline distT="0" distB="0" distL="0" distR="0" wp14:anchorId="219613F3" wp14:editId="15880282">
            <wp:extent cx="2416484" cy="4295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254" cy="42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noProof/>
          <w:color w:val="212121"/>
          <w:sz w:val="24"/>
          <w:szCs w:val="45"/>
          <w:shd w:val="clear" w:color="auto" w:fill="FFFFFF"/>
          <w:lang w:eastAsia="ru-RU"/>
        </w:rPr>
        <w:drawing>
          <wp:inline distT="0" distB="0" distL="0" distR="0" wp14:anchorId="1DD4F5AB" wp14:editId="0DE15CB1">
            <wp:extent cx="2411126" cy="42862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286" cy="42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</w:p>
    <w:p w:rsidR="0024747F" w:rsidRPr="00AE4836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985006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lastRenderedPageBreak/>
        <w:t xml:space="preserve">Способ 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взаимо</w:t>
      </w:r>
      <w:r w:rsidRPr="00985006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действия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с файловой системой</w:t>
      </w:r>
      <w:r w:rsidRPr="00985006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Создание зашифрованного хранилища. </w:t>
      </w:r>
      <w:proofErr w:type="gramStart"/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Все файлы, помещённые в хранилище будут</w:t>
      </w:r>
      <w:proofErr w:type="gramEnd"/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зашифрованы с применением выбранного алгоритма.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Плюсы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:</w:t>
      </w:r>
    </w:p>
    <w:p w:rsidR="0024747F" w:rsidRPr="00BC1608" w:rsidRDefault="0024747F" w:rsidP="0024747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Встроенная поддержка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 xml:space="preserve">AES-256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шифрования.</w:t>
      </w:r>
    </w:p>
    <w:p w:rsidR="0024747F" w:rsidRPr="00BC1608" w:rsidRDefault="0024747F" w:rsidP="0024747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Интеграция с популярными Облачными хранилищами.</w:t>
      </w:r>
    </w:p>
    <w:p w:rsidR="0024747F" w:rsidRPr="00BC1608" w:rsidRDefault="0024747F" w:rsidP="0024747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Не требует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 xml:space="preserve">ROOT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доступа.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Минусы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:</w:t>
      </w:r>
    </w:p>
    <w:p w:rsidR="0024747F" w:rsidRPr="00BC1608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Не удаляет оригинал файла после шифрования.</w:t>
      </w:r>
    </w:p>
    <w:p w:rsidR="0024747F" w:rsidRPr="00BC1608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Не ведёт историю операций.</w:t>
      </w:r>
    </w:p>
    <w:p w:rsidR="0024747F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Не очищает КЭШ приложения.</w:t>
      </w:r>
    </w:p>
    <w:p w:rsidR="0024747F" w:rsidRPr="00BC1608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Частота Обновлений.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Из минусов особенно хотелось бы отменить отсутствие очищения кэша приложения – таким образом, дешифрованные файлы какое-то время хранятся на устройстве в незащищённом виде. 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(</w:t>
      </w:r>
      <w:hyperlink r:id="rId8" w:history="1">
        <w:r w:rsidRPr="00BC1608">
          <w:rPr>
            <w:rStyle w:val="a4"/>
            <w:rFonts w:ascii="Times New Roman" w:hAnsi="Times New Roman" w:cs="Times New Roman"/>
            <w:sz w:val="24"/>
            <w:szCs w:val="45"/>
            <w:shd w:val="clear" w:color="auto" w:fill="FFFFFF"/>
          </w:rPr>
          <w:t>https://play.google.com/store/apps/details?id=com.boxcryptor.android</w:t>
        </w:r>
      </w:hyperlink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)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  <w:t>Encryption Manager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proofErr w:type="gramStart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Приложение</w:t>
      </w:r>
      <w:proofErr w:type="gramEnd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являющееся файловым менеджером с возможностью шифрования файлов. Защита осуществляется с помощью алгоритмов AES или Twofish шифрования.</w:t>
      </w:r>
      <w:r w:rsidRPr="00BC1608"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  <w:t xml:space="preserve">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Для доступа к приложению необходимо знать мастер-пароль, который задаётся при первом запуске. Ключи шифрования для каждого файла генерируются отдельно, без участия пользователя, однако сами ключи шифруются при помощи </w:t>
      </w:r>
      <w:proofErr w:type="gramStart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Мастер-Пароля</w:t>
      </w:r>
      <w:proofErr w:type="gramEnd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, и именно  в этом проявляется главное узкое место программы.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Плюсы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:</w:t>
      </w:r>
    </w:p>
    <w:p w:rsidR="0024747F" w:rsidRPr="00BC1608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Низкие системные требования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.</w:t>
      </w:r>
    </w:p>
    <w:p w:rsidR="0024747F" w:rsidRPr="00BC1608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proofErr w:type="gramStart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Проста</w:t>
      </w:r>
      <w:proofErr w:type="gramEnd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в использовании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.</w:t>
      </w:r>
    </w:p>
    <w:p w:rsidR="0024747F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Поддержка двух различных алгоритмов шифрования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.</w:t>
      </w:r>
    </w:p>
    <w:p w:rsidR="0024747F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827C23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lastRenderedPageBreak/>
        <w:t>Частота Обновлений</w:t>
      </w: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.</w:t>
      </w:r>
    </w:p>
    <w:p w:rsidR="0024747F" w:rsidRPr="00827C23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827C23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Минусы</w:t>
      </w:r>
      <w:r w:rsidRPr="00827C23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  <w:lang w:val="en-US"/>
        </w:rPr>
        <w:t>:</w:t>
      </w:r>
    </w:p>
    <w:p w:rsidR="0024747F" w:rsidRPr="00BC1608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Использование </w:t>
      </w:r>
      <w:proofErr w:type="gramStart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Мастер-пароля</w:t>
      </w:r>
      <w:proofErr w:type="gramEnd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.</w:t>
      </w:r>
    </w:p>
    <w:p w:rsidR="0024747F" w:rsidRPr="00BC1608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Невозможность передать зашифрованные файлы по каналу связи БЕЗ сообщения мастер пароля получателю.</w:t>
      </w:r>
    </w:p>
    <w:p w:rsidR="0024747F" w:rsidRPr="00BC1608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В бесплатной </w:t>
      </w:r>
      <w:proofErr w:type="gramStart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версии</w:t>
      </w:r>
      <w:proofErr w:type="gramEnd"/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 возможно зашифровать не более 5 файлов.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  <w:t>SSE Шифрование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Данное приложение сочетает в себе функции менеджера паролей, шифратора текста и шифратора файлов. В нашем случае целесообразно подробнее разобрать возможности</w:t>
      </w:r>
      <w:r w:rsidRPr="00BC1608"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  <w:t xml:space="preserve"> </w:t>
      </w: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данного приложения в области шифрования файлов. 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 xml:space="preserve">SSE использует алгоритмы шифрования: AES (Rijndael) 256bit, RC6 256bit, Serpent 256bit, Blowfish 448bit, Twofish 256bit, GOST 256bit. Так же в случае приобретения платной версии программы есть возможность использовать алгоритмы </w:t>
      </w:r>
      <w:r w:rsidRPr="00BC1608">
        <w:rPr>
          <w:rStyle w:val="apple-converted-space"/>
          <w:rFonts w:ascii="Arial" w:hAnsi="Arial" w:cs="Arial"/>
          <w:b/>
          <w:bCs/>
          <w:color w:val="333333"/>
          <w:sz w:val="20"/>
          <w:szCs w:val="21"/>
          <w:shd w:val="clear" w:color="auto" w:fill="FFFFFF"/>
        </w:rPr>
        <w:t> 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Threefish 1024bit, SHACAL-2 512bit .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Приложение не требует 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ROOT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доступа на устройстве. Имеется функция затирания исходного файла после его Шифрования. </w:t>
      </w:r>
      <w:proofErr w:type="gramStart"/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SSE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– кроссплатформенное решение, имеются версии для десктопных операционных систем семейств 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Windows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Linux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, 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Mac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OS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X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  <w:proofErr w:type="gramEnd"/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45"/>
          <w:shd w:val="clear" w:color="auto" w:fill="FFFFFF"/>
        </w:rPr>
        <w:t>Интерфейс программы можно увидеть на рисунках №</w:t>
      </w:r>
      <w:r w:rsidRPr="00107A28">
        <w:rPr>
          <w:rFonts w:ascii="Times New Roman" w:hAnsi="Times New Roman" w:cs="Times New Roman"/>
          <w:b/>
          <w:color w:val="212121"/>
          <w:sz w:val="24"/>
          <w:szCs w:val="45"/>
          <w:shd w:val="clear" w:color="auto" w:fill="FFFFFF"/>
        </w:rPr>
        <w:t>(№ РИСУНКОВ)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3B25DFA5" wp14:editId="37019B94">
            <wp:extent cx="2590800" cy="460565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698" cy="46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   </w:t>
      </w:r>
      <w:r>
        <w:rPr>
          <w:rFonts w:ascii="Times New Roman" w:hAnsi="Times New Roman" w:cs="Times New Roman"/>
          <w:bCs/>
          <w:noProof/>
          <w:color w:val="333333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3BA400D" wp14:editId="2B3810E9">
            <wp:extent cx="2593182" cy="460989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61" cy="46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50954BA9" wp14:editId="0A847EE5">
            <wp:extent cx="2164655" cy="38481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635" cy="38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Плюсы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:</w:t>
      </w:r>
    </w:p>
    <w:p w:rsidR="0024747F" w:rsidRPr="00BC1608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Кроссплатформенное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24747F" w:rsidRPr="00BC1608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Наличие нескольких алгоритмов шифрования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24747F" w:rsidRPr="00BC1608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</w:pP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Затирание файлов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24747F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Много возможностей в одном приложении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.</w:t>
      </w:r>
    </w:p>
    <w:p w:rsidR="0024747F" w:rsidRPr="00AC600F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Частота обновлений.</w:t>
      </w:r>
    </w:p>
    <w:p w:rsidR="0024747F" w:rsidRPr="00BC1608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Минусы</w:t>
      </w:r>
      <w:r w:rsidRPr="00BC1608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:</w:t>
      </w:r>
    </w:p>
    <w:p w:rsidR="0024747F" w:rsidRPr="00633189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BC160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Полный функционал доступен только при покупке платной версии.</w:t>
      </w:r>
    </w:p>
    <w:p w:rsidR="0024747F" w:rsidRPr="0061770E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Анализ и сравнение существующих решений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8"/>
          <w:shd w:val="clear" w:color="auto" w:fill="FFFFFF"/>
        </w:rPr>
      </w:pPr>
      <w:r w:rsidRPr="0061770E">
        <w:rPr>
          <w:rFonts w:ascii="Times New Roman" w:hAnsi="Times New Roman" w:cs="Times New Roman"/>
          <w:color w:val="212121"/>
          <w:sz w:val="24"/>
          <w:szCs w:val="28"/>
          <w:shd w:val="clear" w:color="auto" w:fill="FFFFFF"/>
        </w:rPr>
        <w:t>В следующей таблице представлены данные о функциональности протестированных приложений.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8"/>
          <w:shd w:val="clear" w:color="auto" w:fill="FFFFFF"/>
        </w:rPr>
      </w:pPr>
    </w:p>
    <w:p w:rsidR="0024747F" w:rsidRPr="00461168" w:rsidRDefault="0024747F" w:rsidP="0024747F">
      <w:pPr>
        <w:pStyle w:val="a6"/>
        <w:keepNext/>
        <w:rPr>
          <w:rFonts w:ascii="Times New Roman" w:hAnsi="Times New Roman" w:cs="Times New Roman"/>
          <w:color w:val="000000" w:themeColor="text1"/>
          <w:sz w:val="22"/>
        </w:rPr>
      </w:pPr>
      <w:r w:rsidRPr="00461168">
        <w:rPr>
          <w:rFonts w:ascii="Times New Roman" w:hAnsi="Times New Roman" w:cs="Times New Roman"/>
          <w:color w:val="000000" w:themeColor="text1"/>
          <w:sz w:val="22"/>
        </w:rPr>
        <w:lastRenderedPageBreak/>
        <w:t xml:space="preserve">Таблица </w:t>
      </w:r>
      <w:r w:rsidRPr="00461168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461168">
        <w:rPr>
          <w:rFonts w:ascii="Times New Roman" w:hAnsi="Times New Roman" w:cs="Times New Roman"/>
          <w:color w:val="000000" w:themeColor="text1"/>
          <w:sz w:val="22"/>
        </w:rPr>
        <w:instrText xml:space="preserve"> SEQ Таблица \* ARABIC </w:instrText>
      </w:r>
      <w:r w:rsidRPr="00461168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Pr="00461168">
        <w:rPr>
          <w:rFonts w:ascii="Times New Roman" w:hAnsi="Times New Roman" w:cs="Times New Roman"/>
          <w:noProof/>
          <w:color w:val="000000" w:themeColor="text1"/>
          <w:sz w:val="22"/>
        </w:rPr>
        <w:t>1</w:t>
      </w:r>
      <w:r w:rsidRPr="00461168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461168">
        <w:rPr>
          <w:rFonts w:ascii="Times New Roman" w:hAnsi="Times New Roman" w:cs="Times New Roman"/>
          <w:color w:val="000000" w:themeColor="text1"/>
          <w:sz w:val="22"/>
        </w:rPr>
        <w:t xml:space="preserve"> Характеристики Приложений</w:t>
      </w:r>
    </w:p>
    <w:tbl>
      <w:tblPr>
        <w:tblStyle w:val="a5"/>
        <w:tblW w:w="10267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1560"/>
        <w:gridCol w:w="1275"/>
        <w:gridCol w:w="1701"/>
        <w:gridCol w:w="1276"/>
        <w:gridCol w:w="1512"/>
      </w:tblGrid>
      <w:tr w:rsidR="0024747F" w:rsidTr="004A72C5">
        <w:tc>
          <w:tcPr>
            <w:tcW w:w="138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  <w:vAlign w:val="center"/>
          </w:tcPr>
          <w:p w:rsidR="0024747F" w:rsidRPr="0061770E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Количество доступных алгоритмов шифрования</w:t>
            </w:r>
          </w:p>
        </w:tc>
        <w:tc>
          <w:tcPr>
            <w:tcW w:w="1560" w:type="dxa"/>
            <w:vAlign w:val="center"/>
          </w:tcPr>
          <w:p w:rsidR="0024747F" w:rsidRPr="0061770E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 xml:space="preserve">Дополнительный функционал </w:t>
            </w:r>
          </w:p>
        </w:tc>
        <w:tc>
          <w:tcPr>
            <w:tcW w:w="127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Наличие Платной версии</w:t>
            </w:r>
          </w:p>
        </w:tc>
        <w:tc>
          <w:tcPr>
            <w:tcW w:w="1701" w:type="dxa"/>
            <w:vAlign w:val="center"/>
          </w:tcPr>
          <w:p w:rsidR="0024747F" w:rsidRPr="0061770E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  <w:lang w:val="en-US"/>
              </w:rPr>
              <w:t>User Friendly</w:t>
            </w: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 xml:space="preserve"> интерфейс</w:t>
            </w:r>
          </w:p>
        </w:tc>
        <w:tc>
          <w:tcPr>
            <w:tcW w:w="1276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Кросс-Платфор-менность</w:t>
            </w:r>
          </w:p>
        </w:tc>
        <w:tc>
          <w:tcPr>
            <w:tcW w:w="1512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Частота Обновления</w:t>
            </w:r>
          </w:p>
        </w:tc>
      </w:tr>
      <w:tr w:rsidR="0024747F" w:rsidTr="004A72C5">
        <w:tc>
          <w:tcPr>
            <w:tcW w:w="1384" w:type="dxa"/>
            <w:vAlign w:val="center"/>
          </w:tcPr>
          <w:p w:rsidR="0024747F" w:rsidRPr="00770AE0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Boxcryptor Classic</w:t>
            </w:r>
          </w:p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3</w:t>
            </w:r>
          </w:p>
        </w:tc>
        <w:tc>
          <w:tcPr>
            <w:tcW w:w="1560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27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701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276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512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Очень редко</w:t>
            </w:r>
          </w:p>
        </w:tc>
      </w:tr>
      <w:tr w:rsidR="0024747F" w:rsidTr="004A72C5">
        <w:tc>
          <w:tcPr>
            <w:tcW w:w="1384" w:type="dxa"/>
            <w:vAlign w:val="center"/>
          </w:tcPr>
          <w:p w:rsidR="0024747F" w:rsidRPr="00770AE0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Encryption Manager</w:t>
            </w:r>
          </w:p>
          <w:p w:rsidR="0024747F" w:rsidRPr="00770AE0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2</w:t>
            </w:r>
          </w:p>
        </w:tc>
        <w:tc>
          <w:tcPr>
            <w:tcW w:w="1560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27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276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512" w:type="dxa"/>
            <w:vAlign w:val="center"/>
          </w:tcPr>
          <w:p w:rsidR="0024747F" w:rsidRPr="000201AA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Постоянно</w:t>
            </w:r>
          </w:p>
        </w:tc>
      </w:tr>
      <w:tr w:rsidR="0024747F" w:rsidTr="004A72C5">
        <w:tc>
          <w:tcPr>
            <w:tcW w:w="1384" w:type="dxa"/>
            <w:vAlign w:val="center"/>
          </w:tcPr>
          <w:p w:rsidR="0024747F" w:rsidRPr="00770AE0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SSE </w:t>
            </w:r>
            <w:proofErr w:type="gram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Шифро</w:t>
            </w:r>
            <w:r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-</w:t>
            </w: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вание</w:t>
            </w:r>
            <w:proofErr w:type="gramEnd"/>
          </w:p>
          <w:p w:rsidR="0024747F" w:rsidRPr="00770AE0" w:rsidRDefault="0024747F" w:rsidP="004A72C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:rsidR="0024747F" w:rsidRP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6 в бесплатной версии</w:t>
            </w:r>
            <w:r w:rsidRPr="0024747F"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,</w:t>
            </w:r>
          </w:p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8 в платной</w:t>
            </w:r>
          </w:p>
        </w:tc>
        <w:tc>
          <w:tcPr>
            <w:tcW w:w="1560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27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276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512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Постоянно</w:t>
            </w:r>
          </w:p>
        </w:tc>
      </w:tr>
    </w:tbl>
    <w:p w:rsidR="0024747F" w:rsidRPr="0061770E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8"/>
          <w:shd w:val="clear" w:color="auto" w:fill="FFFFFF"/>
        </w:rPr>
      </w:pPr>
    </w:p>
    <w:p w:rsidR="0024747F" w:rsidRPr="0061770E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24747F" w:rsidRPr="00F326FA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После первоначальной оценки приложений была произведена проверка работоспособности и быстродействия приложений. В качестве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Android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-устройства выступал смартфон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Sony</w:t>
      </w:r>
      <w:r w:rsidRPr="00C04FAF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Xperia</w:t>
      </w:r>
      <w:r w:rsidRPr="00C04FAF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SP</w:t>
      </w:r>
      <w:r w:rsidRPr="00C04FAF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- модель </w:t>
      </w:r>
      <w:r w:rsidRPr="00C04FAF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</w:t>
      </w:r>
      <w:r w:rsidRPr="00C04FAF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5303</w:t>
      </w: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с основными характеристиками</w:t>
      </w: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:</w:t>
      </w:r>
    </w:p>
    <w:p w:rsidR="0024747F" w:rsidRPr="00F326FA" w:rsidRDefault="0024747F" w:rsidP="0024747F">
      <w:pPr>
        <w:numPr>
          <w:ilvl w:val="0"/>
          <w:numId w:val="6"/>
        </w:numPr>
        <w:spacing w:line="360" w:lineRule="auto"/>
        <w:ind w:left="714" w:hanging="357"/>
        <w:contextualSpacing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SoC Qualcomm Snapdragon S4 Pro (MSM8960T), 1,7 </w:t>
      </w: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ГГц</w:t>
      </w: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, 2 </w:t>
      </w: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ядра</w:t>
      </w: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Krait (ARMv7)</w:t>
      </w:r>
    </w:p>
    <w:p w:rsidR="0024747F" w:rsidRPr="00F326FA" w:rsidRDefault="0024747F" w:rsidP="0024747F">
      <w:pPr>
        <w:numPr>
          <w:ilvl w:val="0"/>
          <w:numId w:val="6"/>
        </w:numPr>
        <w:spacing w:line="240" w:lineRule="auto"/>
        <w:ind w:left="714" w:hanging="357"/>
        <w:contextualSpacing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GPU Adreno 320</w:t>
      </w:r>
    </w:p>
    <w:p w:rsidR="0024747F" w:rsidRPr="00753665" w:rsidRDefault="0024747F" w:rsidP="0024747F">
      <w:pPr>
        <w:pStyle w:val="a3"/>
        <w:numPr>
          <w:ilvl w:val="0"/>
          <w:numId w:val="6"/>
        </w:numPr>
        <w:rPr>
          <w:shd w:val="clear" w:color="auto" w:fill="FFFFFF"/>
        </w:rPr>
      </w:pPr>
      <w:r w:rsidRPr="00753665">
        <w:rPr>
          <w:shd w:val="clear" w:color="auto" w:fill="FFFFFF"/>
        </w:rPr>
        <w:t>Оперативная память (RAM) 1 ГБ</w:t>
      </w:r>
    </w:p>
    <w:p w:rsidR="0024747F" w:rsidRPr="00F326FA" w:rsidRDefault="0024747F" w:rsidP="0024747F">
      <w:pPr>
        <w:numPr>
          <w:ilvl w:val="0"/>
          <w:numId w:val="6"/>
        </w:numPr>
        <w:spacing w:line="360" w:lineRule="auto"/>
        <w:ind w:left="714" w:hanging="357"/>
        <w:contextualSpacing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внутренняя память 8 ГБ</w:t>
      </w:r>
    </w:p>
    <w:p w:rsidR="0024747F" w:rsidRPr="009346FA" w:rsidRDefault="0024747F" w:rsidP="0024747F">
      <w:pPr>
        <w:numPr>
          <w:ilvl w:val="0"/>
          <w:numId w:val="6"/>
        </w:numPr>
        <w:spacing w:line="360" w:lineRule="auto"/>
        <w:ind w:left="714" w:hanging="357"/>
        <w:contextualSpacing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Операционная система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Android</w:t>
      </w: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4.3 (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Jelly</w:t>
      </w: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Bean</w:t>
      </w:r>
      <w:r w:rsidRPr="00F32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)</w:t>
      </w:r>
    </w:p>
    <w:p w:rsidR="0024747F" w:rsidRPr="00F326FA" w:rsidRDefault="0024747F" w:rsidP="0024747F">
      <w:pPr>
        <w:spacing w:line="360" w:lineRule="auto"/>
        <w:ind w:left="72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24747F" w:rsidRPr="009346FA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Тестирование приложений производилось на трёх различных файлах</w:t>
      </w:r>
      <w:r w:rsidRPr="009346FA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:</w:t>
      </w:r>
    </w:p>
    <w:p w:rsidR="0024747F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Pdf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файл размером </w:t>
      </w:r>
      <w:r w:rsidRPr="00280CB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37 560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</w:t>
      </w:r>
      <w:r w:rsidRPr="00280CB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320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байт.</w:t>
      </w:r>
    </w:p>
    <w:p w:rsidR="0024747F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D</w:t>
      </w:r>
      <w:r w:rsidRPr="00280CB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ocx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файл размером </w:t>
      </w:r>
      <w:r w:rsidRPr="00280CB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6 770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 </w:t>
      </w:r>
      <w:r w:rsidRPr="00280CB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688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байт.</w:t>
      </w:r>
    </w:p>
    <w:p w:rsidR="0024747F" w:rsidRPr="0085618F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Png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файл размером </w:t>
      </w:r>
      <w:r w:rsidRPr="009B54C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2 494 464 байт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</w:p>
    <w:p w:rsidR="0024747F" w:rsidRPr="0085618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 xml:space="preserve">Шифрование осуществлялось при использовании алгоритма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AES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-256, присутствующего во всех представленных приложениях.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24747F" w:rsidTr="004A72C5"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914" w:type="dxa"/>
            <w:vAlign w:val="center"/>
          </w:tcPr>
          <w:p w:rsidR="0024747F" w:rsidRPr="007C03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Время, секунды, P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df</w:t>
            </w:r>
          </w:p>
        </w:tc>
        <w:tc>
          <w:tcPr>
            <w:tcW w:w="1914" w:type="dxa"/>
            <w:vAlign w:val="center"/>
          </w:tcPr>
          <w:p w:rsidR="0024747F" w:rsidRPr="007C03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Время, секунды,  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Docx</w:t>
            </w:r>
          </w:p>
        </w:tc>
        <w:tc>
          <w:tcPr>
            <w:tcW w:w="1914" w:type="dxa"/>
            <w:vAlign w:val="center"/>
          </w:tcPr>
          <w:p w:rsidR="0024747F" w:rsidRPr="007C03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Время, секунды,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Png</w:t>
            </w:r>
          </w:p>
        </w:tc>
        <w:tc>
          <w:tcPr>
            <w:tcW w:w="1915" w:type="dxa"/>
            <w:vAlign w:val="center"/>
          </w:tcPr>
          <w:p w:rsidR="0024747F" w:rsidRPr="00DA4E61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Время, Затирание, 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PDF</w:t>
            </w:r>
          </w:p>
        </w:tc>
      </w:tr>
      <w:tr w:rsidR="0024747F" w:rsidTr="004A72C5">
        <w:tc>
          <w:tcPr>
            <w:tcW w:w="1914" w:type="dxa"/>
            <w:vAlign w:val="center"/>
          </w:tcPr>
          <w:p w:rsidR="0024747F" w:rsidRPr="0070434B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  <w:lang w:val="en-US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Boxcryptor Classic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 w:rsidRPr="004D60BD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54.350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5.300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3.000</w:t>
            </w:r>
          </w:p>
        </w:tc>
        <w:tc>
          <w:tcPr>
            <w:tcW w:w="1915" w:type="dxa"/>
            <w:vAlign w:val="center"/>
          </w:tcPr>
          <w:p w:rsidR="0024747F" w:rsidRPr="001E26B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24747F" w:rsidTr="004A72C5">
        <w:tc>
          <w:tcPr>
            <w:tcW w:w="1914" w:type="dxa"/>
            <w:vAlign w:val="center"/>
          </w:tcPr>
          <w:p w:rsidR="0024747F" w:rsidRPr="0070434B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  <w:lang w:val="en-US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Encryption Manager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40.500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4.100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1.950</w:t>
            </w:r>
          </w:p>
        </w:tc>
        <w:tc>
          <w:tcPr>
            <w:tcW w:w="191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24747F" w:rsidTr="004A72C5">
        <w:tc>
          <w:tcPr>
            <w:tcW w:w="1914" w:type="dxa"/>
            <w:vAlign w:val="center"/>
          </w:tcPr>
          <w:p w:rsidR="0024747F" w:rsidRPr="0070434B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  <w:lang w:val="en-US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SSE </w:t>
            </w:r>
            <w:proofErr w:type="gram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Шифро</w:t>
            </w:r>
            <w:r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-</w:t>
            </w: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вание</w:t>
            </w:r>
            <w:proofErr w:type="gramEnd"/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14.350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2.350</w:t>
            </w:r>
          </w:p>
        </w:tc>
        <w:tc>
          <w:tcPr>
            <w:tcW w:w="1914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1.100</w:t>
            </w:r>
          </w:p>
        </w:tc>
        <w:tc>
          <w:tcPr>
            <w:tcW w:w="1915" w:type="dxa"/>
            <w:vAlign w:val="center"/>
          </w:tcPr>
          <w:p w:rsidR="0024747F" w:rsidRDefault="0024747F" w:rsidP="004A72C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17.400</w:t>
            </w:r>
          </w:p>
        </w:tc>
      </w:tr>
    </w:tbl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Заключение из Анализа.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Таким образом, проанализировав существующие  на платформе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Android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приложения, осуществляющие шифрование данных, были выявлены следующие требования и критерии, которые необходимо учитывать при разработке приложения.</w:t>
      </w:r>
    </w:p>
    <w:p w:rsidR="0024747F" w:rsidRPr="00186C1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При проектировании и создании приложения необходимо учитывать</w:t>
      </w:r>
      <w:r w:rsidRPr="00186C1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:</w:t>
      </w:r>
    </w:p>
    <w:p w:rsidR="0024747F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Скорость работы.</w:t>
      </w:r>
    </w:p>
    <w:p w:rsidR="0024747F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Удобство</w:t>
      </w:r>
      <w:r w:rsidRPr="00186C1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интерфейса для конечного пользователя.</w:t>
      </w:r>
    </w:p>
    <w:p w:rsidR="0024747F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Наличие встроенного файлового менеджера.</w:t>
      </w:r>
    </w:p>
    <w:p w:rsidR="0024747F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Отсутствие критически узких мест, наприме</w:t>
      </w:r>
      <w:proofErr w:type="gram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р-</w:t>
      </w:r>
      <w:proofErr w:type="gram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использования 1-го Мастер пароля для последующего шифрования всех данных.</w:t>
      </w:r>
    </w:p>
    <w:p w:rsidR="0024747F" w:rsidRPr="00186C18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Возможность Передачи защищённых файлов по открытым каналам, и возможность использовать эти файлы различных </w:t>
      </w:r>
      <w:proofErr w:type="gram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устройствах</w:t>
      </w:r>
      <w:proofErr w:type="gram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</w:p>
    <w:p w:rsidR="0024747F" w:rsidRPr="00186C18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24747F" w:rsidRPr="00633189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24747F" w:rsidRPr="002607A3" w:rsidRDefault="0024747F" w:rsidP="0024747F">
      <w:pPr>
        <w:ind w:left="-567" w:right="-562"/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>Алгоритм ГОСТ 28147-89</w:t>
      </w:r>
    </w:p>
    <w:p w:rsidR="0024747F" w:rsidRPr="002607A3" w:rsidRDefault="0024747F" w:rsidP="0024747F">
      <w:pPr>
        <w:ind w:left="-567" w:right="-562"/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>Структура алгоритма:</w:t>
      </w:r>
    </w:p>
    <w:p w:rsidR="0024747F" w:rsidRPr="002607A3" w:rsidRDefault="0024747F" w:rsidP="0024747F">
      <w:pPr>
        <w:spacing w:before="240"/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Схема алгоритма ГОСТ 28147-89 показана на Рисунке (№ Рисунка). Схема этого алгоритма реализована на основе сети Фейстеля, и является достаточно простой, что однозначно упрощает его программную или аппаратную реализацию.</w:t>
      </w:r>
    </w:p>
    <w:p w:rsidR="0024747F" w:rsidRPr="002607A3" w:rsidRDefault="0024747F" w:rsidP="0024747F">
      <w:pPr>
        <w:keepNext/>
        <w:ind w:left="-567" w:right="-562"/>
        <w:jc w:val="center"/>
        <w:rPr>
          <w:sz w:val="28"/>
          <w:szCs w:val="28"/>
        </w:rPr>
      </w:pPr>
      <w:r w:rsidRPr="002607A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2672230" wp14:editId="39976AAC">
            <wp:extent cx="2590800" cy="222486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434" cy="222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pStyle w:val="a6"/>
        <w:ind w:left="-567" w:right="-562"/>
        <w:jc w:val="center"/>
        <w:rPr>
          <w:color w:val="auto"/>
          <w:sz w:val="28"/>
          <w:szCs w:val="28"/>
        </w:rPr>
      </w:pPr>
      <w:bookmarkStart w:id="0" w:name="_Ref447026903"/>
      <w:r w:rsidRPr="002607A3">
        <w:rPr>
          <w:color w:val="auto"/>
          <w:sz w:val="28"/>
          <w:szCs w:val="28"/>
        </w:rPr>
        <w:t xml:space="preserve">Рисунок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Рисунок \* ARABIC </w:instrText>
      </w:r>
      <w:r w:rsidRPr="002607A3">
        <w:rPr>
          <w:color w:val="auto"/>
          <w:sz w:val="28"/>
          <w:szCs w:val="28"/>
        </w:rPr>
        <w:fldChar w:fldCharType="separate"/>
      </w:r>
      <w:r w:rsidRPr="002607A3">
        <w:rPr>
          <w:noProof/>
          <w:color w:val="auto"/>
          <w:sz w:val="28"/>
          <w:szCs w:val="28"/>
        </w:rPr>
        <w:t>1</w:t>
      </w:r>
      <w:r w:rsidRPr="002607A3">
        <w:rPr>
          <w:color w:val="auto"/>
          <w:sz w:val="28"/>
          <w:szCs w:val="28"/>
        </w:rPr>
        <w:fldChar w:fldCharType="end"/>
      </w:r>
      <w:r w:rsidRPr="002607A3">
        <w:rPr>
          <w:color w:val="auto"/>
          <w:sz w:val="28"/>
          <w:szCs w:val="28"/>
        </w:rPr>
        <w:t xml:space="preserve"> </w:t>
      </w:r>
      <w:r w:rsidRPr="002607A3">
        <w:rPr>
          <w:b w:val="0"/>
          <w:color w:val="auto"/>
          <w:sz w:val="28"/>
          <w:szCs w:val="28"/>
        </w:rPr>
        <w:t>Схема работы алгоритма</w:t>
      </w:r>
      <w:r w:rsidRPr="002607A3">
        <w:rPr>
          <w:b w:val="0"/>
          <w:noProof/>
          <w:color w:val="auto"/>
          <w:sz w:val="28"/>
          <w:szCs w:val="28"/>
        </w:rPr>
        <w:t xml:space="preserve"> ГОСТ 28147-89</w:t>
      </w:r>
      <w:bookmarkEnd w:id="0"/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Алгоритм ГОСТ 28147-89 шифрует информацию блоками по 64 бита, которые разбиваются на два подблока по 32 бита (N1 и N2)</w:t>
      </w:r>
      <w:proofErr w:type="gramStart"/>
      <w:r w:rsidRPr="002607A3">
        <w:rPr>
          <w:sz w:val="28"/>
          <w:szCs w:val="28"/>
        </w:rPr>
        <w:t>.</w:t>
      </w:r>
      <w:proofErr w:type="gramEnd"/>
      <w:r w:rsidRPr="002607A3">
        <w:rPr>
          <w:sz w:val="28"/>
          <w:szCs w:val="28"/>
        </w:rPr>
        <w:t xml:space="preserve"> </w:t>
      </w:r>
      <w:proofErr w:type="gramStart"/>
      <w:r w:rsidRPr="002607A3">
        <w:rPr>
          <w:sz w:val="28"/>
          <w:szCs w:val="28"/>
        </w:rPr>
        <w:t>п</w:t>
      </w:r>
      <w:proofErr w:type="gramEnd"/>
      <w:r w:rsidRPr="002607A3">
        <w:rPr>
          <w:sz w:val="28"/>
          <w:szCs w:val="28"/>
        </w:rPr>
        <w:t xml:space="preserve">одблок 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>1 определенным образом обрабатывается, после чего его значение складывается со значением подблока N2 (сложение выполняется по модулю 2), затем подблоки меняются местами. Такое преобразование выполняется определенное количество раундов: 16 или 32 в зависимости от режима работы алгоритма (описаны далее). В каждом раунде выполняются следующие операции:</w:t>
      </w:r>
    </w:p>
    <w:p w:rsidR="0024747F" w:rsidRPr="002607A3" w:rsidRDefault="0024747F" w:rsidP="0024747F">
      <w:pPr>
        <w:pStyle w:val="a3"/>
        <w:numPr>
          <w:ilvl w:val="0"/>
          <w:numId w:val="8"/>
        </w:numPr>
        <w:ind w:left="-567" w:right="-562" w:hanging="426"/>
        <w:rPr>
          <w:sz w:val="28"/>
          <w:szCs w:val="28"/>
        </w:rPr>
      </w:pPr>
      <w:r w:rsidRPr="002607A3">
        <w:rPr>
          <w:sz w:val="28"/>
          <w:szCs w:val="28"/>
        </w:rPr>
        <w:t>Наложение ключа. Содержимое подблока N1 складывается по модулю 232 с частью ключа К</w:t>
      </w:r>
      <w:proofErr w:type="gramStart"/>
      <w:r w:rsidRPr="002607A3">
        <w:rPr>
          <w:i/>
          <w:sz w:val="28"/>
          <w:szCs w:val="28"/>
          <w:lang w:val="en-US"/>
        </w:rPr>
        <w:t>x</w:t>
      </w:r>
      <w:proofErr w:type="gramEnd"/>
      <w:r w:rsidRPr="002607A3">
        <w:rPr>
          <w:sz w:val="28"/>
          <w:szCs w:val="28"/>
        </w:rPr>
        <w:t>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Ключ шифрования алгоритма ГОСТ 28147-89 имеет размерность 256 битов, а К</w:t>
      </w:r>
      <w:proofErr w:type="gramStart"/>
      <w:r w:rsidRPr="002607A3">
        <w:rPr>
          <w:i/>
          <w:sz w:val="28"/>
          <w:szCs w:val="28"/>
          <w:lang w:val="en-US"/>
        </w:rPr>
        <w:t>x</w:t>
      </w:r>
      <w:proofErr w:type="gramEnd"/>
      <w:r w:rsidRPr="002607A3">
        <w:rPr>
          <w:sz w:val="28"/>
          <w:szCs w:val="28"/>
        </w:rPr>
        <w:t xml:space="preserve"> — это его 32-битная часть, т. е. 256-битный ключ шифрования представляется в виде конкатенации 32-битных подключей </w:t>
      </w:r>
      <w:r w:rsidRPr="002607A3">
        <w:rPr>
          <w:b/>
          <w:sz w:val="28"/>
          <w:szCs w:val="28"/>
          <w:u w:val="single"/>
        </w:rPr>
        <w:t>(№ РИСУНКА</w:t>
      </w:r>
      <w:r w:rsidRPr="002607A3">
        <w:rPr>
          <w:sz w:val="28"/>
          <w:szCs w:val="28"/>
        </w:rPr>
        <w:t>):</w:t>
      </w:r>
    </w:p>
    <w:p w:rsidR="0024747F" w:rsidRPr="002607A3" w:rsidRDefault="0024747F" w:rsidP="0024747F">
      <w:pPr>
        <w:pStyle w:val="22"/>
        <w:shd w:val="clear" w:color="auto" w:fill="auto"/>
        <w:spacing w:before="0" w:after="63" w:line="360" w:lineRule="auto"/>
        <w:ind w:left="-567" w:right="-562" w:hanging="426"/>
        <w:contextualSpacing/>
        <w:jc w:val="center"/>
        <w:rPr>
          <w:rStyle w:val="23"/>
          <w:i w:val="0"/>
          <w:sz w:val="28"/>
          <w:szCs w:val="28"/>
        </w:rPr>
      </w:pPr>
      <w:r w:rsidRPr="002607A3">
        <w:rPr>
          <w:rStyle w:val="23"/>
          <w:i w:val="0"/>
          <w:sz w:val="28"/>
          <w:szCs w:val="28"/>
        </w:rPr>
        <w:t>К</w:t>
      </w:r>
      <w:proofErr w:type="gramStart"/>
      <w:r w:rsidRPr="002607A3">
        <w:rPr>
          <w:rStyle w:val="23"/>
          <w:i w:val="0"/>
          <w:sz w:val="28"/>
          <w:szCs w:val="28"/>
        </w:rPr>
        <w:t>0</w:t>
      </w:r>
      <w:proofErr w:type="gramEnd"/>
      <w:r w:rsidRPr="002607A3">
        <w:rPr>
          <w:i/>
          <w:sz w:val="28"/>
          <w:szCs w:val="28"/>
        </w:rPr>
        <w:t xml:space="preserve">, </w:t>
      </w:r>
      <w:r w:rsidRPr="002607A3">
        <w:rPr>
          <w:rStyle w:val="23"/>
          <w:i w:val="0"/>
          <w:sz w:val="28"/>
          <w:szCs w:val="28"/>
        </w:rPr>
        <w:t>К1, К2, К3,</w:t>
      </w:r>
      <w:r w:rsidRPr="002607A3">
        <w:rPr>
          <w:i/>
          <w:sz w:val="28"/>
          <w:szCs w:val="28"/>
        </w:rPr>
        <w:t xml:space="preserve"> </w:t>
      </w:r>
      <w:r w:rsidRPr="002607A3">
        <w:rPr>
          <w:rStyle w:val="23"/>
          <w:i w:val="0"/>
          <w:sz w:val="28"/>
          <w:szCs w:val="28"/>
        </w:rPr>
        <w:t>К4, К5, К6</w:t>
      </w:r>
      <w:r w:rsidRPr="002607A3">
        <w:rPr>
          <w:i/>
          <w:sz w:val="28"/>
          <w:szCs w:val="28"/>
        </w:rPr>
        <w:t xml:space="preserve">, </w:t>
      </w:r>
      <w:r w:rsidRPr="002607A3">
        <w:rPr>
          <w:rStyle w:val="23"/>
          <w:i w:val="0"/>
          <w:sz w:val="28"/>
          <w:szCs w:val="28"/>
        </w:rPr>
        <w:t>К7.</w:t>
      </w:r>
    </w:p>
    <w:p w:rsidR="0024747F" w:rsidRPr="002607A3" w:rsidRDefault="0024747F" w:rsidP="0024747F">
      <w:pPr>
        <w:pStyle w:val="22"/>
        <w:keepNext/>
        <w:shd w:val="clear" w:color="auto" w:fill="auto"/>
        <w:spacing w:before="0" w:after="63" w:line="360" w:lineRule="auto"/>
        <w:ind w:left="-567" w:right="-562" w:hanging="426"/>
        <w:contextualSpacing/>
        <w:jc w:val="center"/>
        <w:rPr>
          <w:sz w:val="28"/>
          <w:szCs w:val="28"/>
        </w:rPr>
      </w:pPr>
      <w:r w:rsidRPr="002607A3">
        <w:rPr>
          <w:iCs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320F6B7" wp14:editId="02A5B6FB">
            <wp:extent cx="2990850" cy="185917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5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pStyle w:val="a6"/>
        <w:ind w:left="-567" w:right="-562" w:hanging="426"/>
        <w:jc w:val="center"/>
        <w:rPr>
          <w:rStyle w:val="23"/>
          <w:rFonts w:eastAsiaTheme="minorHAnsi"/>
          <w:i w:val="0"/>
          <w:color w:val="auto"/>
          <w:sz w:val="28"/>
          <w:szCs w:val="28"/>
        </w:rPr>
      </w:pPr>
      <w:r w:rsidRPr="002607A3">
        <w:rPr>
          <w:color w:val="auto"/>
          <w:sz w:val="28"/>
          <w:szCs w:val="28"/>
        </w:rPr>
        <w:t xml:space="preserve">Рисунок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Рисунок \* ARABIC </w:instrText>
      </w:r>
      <w:r w:rsidRPr="002607A3">
        <w:rPr>
          <w:color w:val="auto"/>
          <w:sz w:val="28"/>
          <w:szCs w:val="28"/>
        </w:rPr>
        <w:fldChar w:fldCharType="separate"/>
      </w:r>
      <w:r w:rsidRPr="002607A3">
        <w:rPr>
          <w:noProof/>
          <w:color w:val="auto"/>
          <w:sz w:val="28"/>
          <w:szCs w:val="28"/>
        </w:rPr>
        <w:t>2</w:t>
      </w:r>
      <w:r w:rsidRPr="002607A3">
        <w:rPr>
          <w:color w:val="auto"/>
          <w:sz w:val="28"/>
          <w:szCs w:val="28"/>
        </w:rPr>
        <w:fldChar w:fldCharType="end"/>
      </w:r>
      <w:r w:rsidRPr="002607A3">
        <w:rPr>
          <w:color w:val="auto"/>
          <w:sz w:val="28"/>
          <w:szCs w:val="28"/>
        </w:rPr>
        <w:t xml:space="preserve"> Ключ Шифрования ГОСТ-28147-89</w:t>
      </w:r>
    </w:p>
    <w:p w:rsidR="0024747F" w:rsidRPr="002607A3" w:rsidRDefault="0024747F" w:rsidP="0024747F">
      <w:pPr>
        <w:pStyle w:val="22"/>
        <w:shd w:val="clear" w:color="auto" w:fill="auto"/>
        <w:spacing w:before="0" w:after="63" w:line="360" w:lineRule="auto"/>
        <w:ind w:left="-567" w:right="-562" w:hanging="426"/>
        <w:contextualSpacing/>
        <w:jc w:val="left"/>
        <w:rPr>
          <w:i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lastRenderedPageBreak/>
        <w:t>В процессе шифрования используется один из этих подключей — в зависимости от номера раунда и режима работы алгоритма.</w:t>
      </w:r>
    </w:p>
    <w:p w:rsidR="0024747F" w:rsidRPr="002607A3" w:rsidRDefault="0024747F" w:rsidP="0024747F">
      <w:pPr>
        <w:pStyle w:val="a3"/>
        <w:numPr>
          <w:ilvl w:val="0"/>
          <w:numId w:val="8"/>
        </w:numPr>
        <w:ind w:left="-567" w:right="-562" w:hanging="426"/>
        <w:rPr>
          <w:sz w:val="28"/>
          <w:szCs w:val="28"/>
        </w:rPr>
      </w:pPr>
      <w:r w:rsidRPr="002607A3">
        <w:rPr>
          <w:sz w:val="28"/>
          <w:szCs w:val="28"/>
        </w:rPr>
        <w:t xml:space="preserve">Табличная замена используется таким образом: на вход подается блок данных определенной размерности (в этом случае — 4-битный), числовое представление которого определяет номер выходного значения. Например, имеем </w:t>
      </w:r>
      <w:r w:rsidRPr="002607A3">
        <w:rPr>
          <w:sz w:val="28"/>
          <w:szCs w:val="28"/>
          <w:lang w:val="en-US"/>
        </w:rPr>
        <w:t>S</w:t>
      </w:r>
      <w:r w:rsidRPr="002607A3">
        <w:rPr>
          <w:sz w:val="28"/>
          <w:szCs w:val="28"/>
        </w:rPr>
        <w:t>-</w:t>
      </w:r>
      <w:r w:rsidRPr="002607A3">
        <w:rPr>
          <w:sz w:val="28"/>
          <w:szCs w:val="28"/>
          <w:lang w:val="en-US"/>
        </w:rPr>
        <w:t>box</w:t>
      </w:r>
      <w:r w:rsidRPr="002607A3">
        <w:rPr>
          <w:sz w:val="28"/>
          <w:szCs w:val="28"/>
        </w:rPr>
        <w:t xml:space="preserve"> следующего вида:</w:t>
      </w:r>
    </w:p>
    <w:p w:rsidR="0024747F" w:rsidRPr="002607A3" w:rsidRDefault="0024747F" w:rsidP="0024747F">
      <w:pPr>
        <w:ind w:left="-567" w:right="-562" w:hanging="426"/>
        <w:jc w:val="center"/>
        <w:rPr>
          <w:sz w:val="28"/>
          <w:szCs w:val="28"/>
        </w:rPr>
      </w:pPr>
      <w:r w:rsidRPr="002607A3">
        <w:rPr>
          <w:sz w:val="28"/>
          <w:szCs w:val="28"/>
        </w:rPr>
        <w:t>4, 11, 2, 14, 15, 0, 8, 13, 3, 12, 9, 7, 5, 10, 6, 1.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Пусть на вход пришел 4-битный блок «0100», т. е. значение 4. Согласно таблице, выходное значение будет равно 15, т. е. «1111» (0 заменяется на 4, 1 — на 11, значение 2 не изменяется и т. д.).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Как видно, схема алгоритма весьма проста, что означает, что наибольшая нагрузка по шифрованию данных ложится на таблицы замен. К сожалению, алгоритм обладает тем свойством, что существуют «слабые» таблицы замен, при использовании которых алгоритм может быть раскрыт криптоаналитическими методами. К числу </w:t>
      </w:r>
      <w:proofErr w:type="gramStart"/>
      <w:r w:rsidRPr="002607A3">
        <w:rPr>
          <w:sz w:val="28"/>
          <w:szCs w:val="28"/>
        </w:rPr>
        <w:t>слабых</w:t>
      </w:r>
      <w:proofErr w:type="gramEnd"/>
      <w:r w:rsidRPr="002607A3">
        <w:rPr>
          <w:sz w:val="28"/>
          <w:szCs w:val="28"/>
        </w:rPr>
        <w:t xml:space="preserve"> относится, например, таблица, в которой выход равен входу, то есть:</w:t>
      </w:r>
    </w:p>
    <w:p w:rsidR="0024747F" w:rsidRPr="002607A3" w:rsidRDefault="0024747F" w:rsidP="0024747F">
      <w:pPr>
        <w:ind w:left="-567" w:right="-562" w:hanging="426"/>
        <w:jc w:val="center"/>
        <w:rPr>
          <w:sz w:val="28"/>
          <w:szCs w:val="28"/>
        </w:rPr>
      </w:pPr>
      <w:proofErr w:type="gramStart"/>
      <w:r w:rsidRPr="002607A3">
        <w:rPr>
          <w:sz w:val="28"/>
          <w:szCs w:val="28"/>
          <w:lang w:val="en-US"/>
        </w:rPr>
        <w:t>0,</w:t>
      </w:r>
      <w:r w:rsidRPr="002607A3">
        <w:rPr>
          <w:sz w:val="28"/>
          <w:szCs w:val="28"/>
        </w:rPr>
        <w:t xml:space="preserve"> </w:t>
      </w:r>
      <w:r w:rsidRPr="002607A3">
        <w:rPr>
          <w:sz w:val="28"/>
          <w:szCs w:val="28"/>
          <w:lang w:val="en-US"/>
        </w:rPr>
        <w:t>1, 2, 3, 4, 5, 6, 7, 8, 9, 10, 11, 12, 13, 14, 15.</w:t>
      </w:r>
      <w:proofErr w:type="gramEnd"/>
    </w:p>
    <w:p w:rsidR="0024747F" w:rsidRPr="002607A3" w:rsidRDefault="0024747F" w:rsidP="0024747F">
      <w:pPr>
        <w:pStyle w:val="a3"/>
        <w:numPr>
          <w:ilvl w:val="0"/>
          <w:numId w:val="8"/>
        </w:numPr>
        <w:ind w:left="-567" w:right="-562" w:hanging="426"/>
        <w:rPr>
          <w:sz w:val="28"/>
          <w:szCs w:val="28"/>
        </w:rPr>
      </w:pPr>
      <w:r w:rsidRPr="002607A3">
        <w:rPr>
          <w:sz w:val="28"/>
          <w:szCs w:val="28"/>
        </w:rPr>
        <w:t>Побитовый циклический сдвиг влево на 11 битов.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pStyle w:val="25"/>
        <w:keepNext/>
        <w:keepLines/>
        <w:shd w:val="clear" w:color="auto" w:fill="auto"/>
        <w:spacing w:before="0" w:after="93" w:line="360" w:lineRule="auto"/>
        <w:ind w:left="-567" w:right="-562" w:firstLine="0"/>
        <w:contextualSpacing/>
        <w:jc w:val="left"/>
        <w:rPr>
          <w:rFonts w:ascii="Times New Roman" w:hAnsi="Times New Roman" w:cs="Times New Roman"/>
          <w:b/>
          <w:sz w:val="28"/>
          <w:szCs w:val="28"/>
        </w:rPr>
      </w:pPr>
      <w:bookmarkStart w:id="1" w:name="bookmark2"/>
      <w:r w:rsidRPr="002607A3">
        <w:rPr>
          <w:rFonts w:ascii="Times New Roman" w:hAnsi="Times New Roman" w:cs="Times New Roman"/>
          <w:b/>
          <w:sz w:val="28"/>
          <w:szCs w:val="28"/>
        </w:rPr>
        <w:t>Режимы работы алгоритма</w:t>
      </w:r>
      <w:bookmarkEnd w:id="1"/>
    </w:p>
    <w:p w:rsidR="0024747F" w:rsidRPr="002607A3" w:rsidRDefault="0024747F" w:rsidP="0024747F">
      <w:pPr>
        <w:pStyle w:val="22"/>
        <w:shd w:val="clear" w:color="auto" w:fill="auto"/>
        <w:spacing w:before="0" w:after="1" w:line="360" w:lineRule="auto"/>
        <w:ind w:left="-567" w:right="-562" w:firstLine="0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Алгоритм ГОСТ 28147-89 имеет 4 режима работы:</w:t>
      </w:r>
    </w:p>
    <w:p w:rsidR="0024747F" w:rsidRPr="002607A3" w:rsidRDefault="0024747F" w:rsidP="0024747F">
      <w:pPr>
        <w:pStyle w:val="22"/>
        <w:numPr>
          <w:ilvl w:val="0"/>
          <w:numId w:val="9"/>
        </w:numPr>
        <w:shd w:val="clear" w:color="auto" w:fill="auto"/>
        <w:tabs>
          <w:tab w:val="left" w:pos="582"/>
        </w:tabs>
        <w:spacing w:before="0" w:after="0" w:line="360" w:lineRule="auto"/>
        <w:ind w:left="-567" w:right="-562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режим простой замены;</w:t>
      </w:r>
    </w:p>
    <w:p w:rsidR="0024747F" w:rsidRPr="002607A3" w:rsidRDefault="0024747F" w:rsidP="0024747F">
      <w:pPr>
        <w:pStyle w:val="22"/>
        <w:numPr>
          <w:ilvl w:val="0"/>
          <w:numId w:val="9"/>
        </w:numPr>
        <w:shd w:val="clear" w:color="auto" w:fill="auto"/>
        <w:tabs>
          <w:tab w:val="left" w:pos="582"/>
        </w:tabs>
        <w:spacing w:before="0" w:after="0" w:line="360" w:lineRule="auto"/>
        <w:ind w:left="-567" w:right="-562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режим гаммирования;</w:t>
      </w:r>
    </w:p>
    <w:p w:rsidR="0024747F" w:rsidRPr="002607A3" w:rsidRDefault="0024747F" w:rsidP="0024747F">
      <w:pPr>
        <w:pStyle w:val="22"/>
        <w:numPr>
          <w:ilvl w:val="0"/>
          <w:numId w:val="9"/>
        </w:numPr>
        <w:shd w:val="clear" w:color="auto" w:fill="auto"/>
        <w:tabs>
          <w:tab w:val="left" w:pos="582"/>
        </w:tabs>
        <w:spacing w:before="0" w:after="0" w:line="360" w:lineRule="auto"/>
        <w:ind w:left="-567" w:right="-562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режим гаммирования с обратной связью;</w:t>
      </w:r>
    </w:p>
    <w:p w:rsidR="0024747F" w:rsidRPr="002607A3" w:rsidRDefault="0024747F" w:rsidP="0024747F">
      <w:pPr>
        <w:pStyle w:val="22"/>
        <w:numPr>
          <w:ilvl w:val="0"/>
          <w:numId w:val="9"/>
        </w:numPr>
        <w:shd w:val="clear" w:color="auto" w:fill="auto"/>
        <w:tabs>
          <w:tab w:val="left" w:pos="582"/>
        </w:tabs>
        <w:spacing w:before="0" w:after="0" w:line="360" w:lineRule="auto"/>
        <w:ind w:left="-567" w:right="-562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режим выработки имитоприставок.</w:t>
      </w:r>
    </w:p>
    <w:p w:rsidR="0024747F" w:rsidRPr="002607A3" w:rsidRDefault="0024747F" w:rsidP="0024747F">
      <w:pPr>
        <w:pStyle w:val="22"/>
        <w:spacing w:after="1" w:line="360" w:lineRule="auto"/>
        <w:ind w:left="-567" w:right="-562" w:firstLine="0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 xml:space="preserve">Эти режимы несколько отличаются </w:t>
      </w:r>
      <w:proofErr w:type="gramStart"/>
      <w:r w:rsidRPr="002607A3">
        <w:rPr>
          <w:sz w:val="28"/>
          <w:szCs w:val="28"/>
        </w:rPr>
        <w:t>от</w:t>
      </w:r>
      <w:proofErr w:type="gramEnd"/>
      <w:r w:rsidRPr="002607A3">
        <w:rPr>
          <w:sz w:val="28"/>
          <w:szCs w:val="28"/>
        </w:rPr>
        <w:t xml:space="preserve"> общепринятых (описанных в paid. 1.4), поэтому стоит рассмотреть их подробнее.</w:t>
      </w:r>
    </w:p>
    <w:p w:rsidR="0024747F" w:rsidRPr="002607A3" w:rsidRDefault="0024747F" w:rsidP="0024747F">
      <w:pPr>
        <w:pStyle w:val="22"/>
        <w:shd w:val="clear" w:color="auto" w:fill="auto"/>
        <w:spacing w:before="0" w:after="1" w:line="360" w:lineRule="auto"/>
        <w:ind w:left="-567" w:right="-562" w:firstLine="0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Данные режимы имеют различное назначение, но используют одно и то же описанное выше шифрующее преобразование.</w:t>
      </w:r>
    </w:p>
    <w:p w:rsidR="0024747F" w:rsidRPr="002607A3" w:rsidRDefault="0024747F" w:rsidP="0024747F">
      <w:pPr>
        <w:pStyle w:val="22"/>
        <w:shd w:val="clear" w:color="auto" w:fill="auto"/>
        <w:spacing w:before="0" w:after="1" w:line="360" w:lineRule="auto"/>
        <w:ind w:left="-567" w:right="-562" w:firstLine="0"/>
        <w:contextualSpacing/>
        <w:rPr>
          <w:sz w:val="28"/>
          <w:szCs w:val="28"/>
        </w:rPr>
      </w:pPr>
    </w:p>
    <w:p w:rsidR="0024747F" w:rsidRPr="002607A3" w:rsidRDefault="0024747F" w:rsidP="0024747F">
      <w:pPr>
        <w:pStyle w:val="30"/>
        <w:keepNext/>
        <w:keepLines/>
        <w:shd w:val="clear" w:color="auto" w:fill="auto"/>
        <w:spacing w:before="0" w:after="66" w:line="360" w:lineRule="auto"/>
        <w:ind w:left="-567" w:right="-562"/>
        <w:contextualSpacing/>
        <w:jc w:val="left"/>
        <w:rPr>
          <w:rFonts w:ascii="Times New Roman" w:hAnsi="Times New Roman" w:cs="Times New Roman"/>
          <w:b/>
        </w:rPr>
      </w:pPr>
      <w:bookmarkStart w:id="2" w:name="bookmark3"/>
      <w:r w:rsidRPr="002607A3">
        <w:rPr>
          <w:rFonts w:ascii="Times New Roman" w:hAnsi="Times New Roman" w:cs="Times New Roman"/>
          <w:b/>
        </w:rPr>
        <w:lastRenderedPageBreak/>
        <w:t>Режим простой замены</w:t>
      </w:r>
      <w:bookmarkEnd w:id="2"/>
    </w:p>
    <w:p w:rsidR="0024747F" w:rsidRPr="002607A3" w:rsidRDefault="0024747F" w:rsidP="0024747F">
      <w:pPr>
        <w:pStyle w:val="22"/>
        <w:shd w:val="clear" w:color="auto" w:fill="auto"/>
        <w:spacing w:before="0" w:after="1" w:line="360" w:lineRule="auto"/>
        <w:ind w:left="-567" w:right="-562" w:firstLine="0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 xml:space="preserve">В режиме простой замены для зашифровывания каждого 64-битного блока информации просто выполняются 32 описанных выше раунда. 32-битные </w:t>
      </w:r>
      <w:proofErr w:type="gramStart"/>
      <w:r w:rsidRPr="002607A3">
        <w:rPr>
          <w:sz w:val="28"/>
          <w:szCs w:val="28"/>
        </w:rPr>
        <w:t>подключи</w:t>
      </w:r>
      <w:proofErr w:type="gramEnd"/>
      <w:r w:rsidRPr="002607A3">
        <w:rPr>
          <w:sz w:val="28"/>
          <w:szCs w:val="28"/>
        </w:rPr>
        <w:t xml:space="preserve"> используются в следующей последовательности:</w:t>
      </w:r>
    </w:p>
    <w:p w:rsidR="0024747F" w:rsidRPr="002607A3" w:rsidRDefault="0024747F" w:rsidP="0024747F">
      <w:pPr>
        <w:pStyle w:val="22"/>
        <w:numPr>
          <w:ilvl w:val="0"/>
          <w:numId w:val="11"/>
        </w:numPr>
        <w:shd w:val="clear" w:color="auto" w:fill="auto"/>
        <w:spacing w:before="0" w:after="1" w:line="360" w:lineRule="auto"/>
        <w:ind w:left="-567" w:right="-562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К</w:t>
      </w:r>
      <w:proofErr w:type="gramStart"/>
      <w:r w:rsidRPr="002607A3">
        <w:rPr>
          <w:sz w:val="28"/>
          <w:szCs w:val="28"/>
        </w:rPr>
        <w:t>0</w:t>
      </w:r>
      <w:proofErr w:type="gramEnd"/>
      <w:r w:rsidRPr="002607A3">
        <w:rPr>
          <w:sz w:val="28"/>
          <w:szCs w:val="28"/>
        </w:rPr>
        <w:t xml:space="preserve">, К1, К2, К3, К4, К5, К6, К7,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>0… в раундах с 1 по 24.</w:t>
      </w:r>
    </w:p>
    <w:p w:rsidR="0024747F" w:rsidRPr="002607A3" w:rsidRDefault="0024747F" w:rsidP="0024747F">
      <w:pPr>
        <w:pStyle w:val="a3"/>
        <w:numPr>
          <w:ilvl w:val="0"/>
          <w:numId w:val="11"/>
        </w:numPr>
        <w:ind w:left="-567" w:right="-562"/>
        <w:rPr>
          <w:rFonts w:eastAsia="Times New Roman"/>
          <w:sz w:val="28"/>
          <w:szCs w:val="28"/>
        </w:rPr>
      </w:pP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7,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6,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5,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4,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3,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2,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1,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0 </w:t>
      </w:r>
      <w:r w:rsidRPr="002607A3">
        <w:rPr>
          <w:rFonts w:eastAsia="Times New Roman"/>
          <w:sz w:val="28"/>
          <w:szCs w:val="28"/>
        </w:rPr>
        <w:t>в раундах с 25 по 32.</w:t>
      </w:r>
    </w:p>
    <w:p w:rsidR="0024747F" w:rsidRPr="002607A3" w:rsidRDefault="0024747F" w:rsidP="0024747F">
      <w:pPr>
        <w:ind w:left="-567" w:right="-562"/>
        <w:rPr>
          <w:rFonts w:eastAsia="Times New Roman"/>
          <w:sz w:val="28"/>
          <w:szCs w:val="28"/>
        </w:rPr>
      </w:pPr>
      <w:r w:rsidRPr="002607A3">
        <w:rPr>
          <w:rFonts w:eastAsia="Times New Roman"/>
          <w:sz w:val="28"/>
          <w:szCs w:val="28"/>
        </w:rPr>
        <w:t>Дешифровывание в режиме простой замены производится совершенно так же, но с несколько другой последовательностью применения подключей:</w:t>
      </w:r>
    </w:p>
    <w:p w:rsidR="0024747F" w:rsidRPr="002607A3" w:rsidRDefault="0024747F" w:rsidP="0024747F">
      <w:pPr>
        <w:pStyle w:val="a3"/>
        <w:numPr>
          <w:ilvl w:val="0"/>
          <w:numId w:val="11"/>
        </w:numPr>
        <w:ind w:left="-567" w:right="-562"/>
        <w:rPr>
          <w:rFonts w:eastAsia="Times New Roman"/>
          <w:sz w:val="28"/>
          <w:szCs w:val="28"/>
        </w:rPr>
      </w:pP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7,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6,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5,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4,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3,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2,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1,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 xml:space="preserve">0 </w:t>
      </w:r>
      <w:r w:rsidRPr="002607A3">
        <w:rPr>
          <w:rFonts w:eastAsia="Times New Roman"/>
          <w:sz w:val="28"/>
          <w:szCs w:val="28"/>
        </w:rPr>
        <w:t>в раундах с 1 по 8.</w:t>
      </w:r>
    </w:p>
    <w:p w:rsidR="0024747F" w:rsidRPr="002607A3" w:rsidRDefault="0024747F" w:rsidP="0024747F">
      <w:pPr>
        <w:pStyle w:val="22"/>
        <w:numPr>
          <w:ilvl w:val="0"/>
          <w:numId w:val="11"/>
        </w:numPr>
        <w:shd w:val="clear" w:color="auto" w:fill="auto"/>
        <w:spacing w:before="0" w:after="1" w:line="360" w:lineRule="auto"/>
        <w:ind w:left="-567" w:right="-562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К</w:t>
      </w:r>
      <w:proofErr w:type="gramStart"/>
      <w:r w:rsidRPr="002607A3">
        <w:rPr>
          <w:sz w:val="28"/>
          <w:szCs w:val="28"/>
        </w:rPr>
        <w:t>0</w:t>
      </w:r>
      <w:proofErr w:type="gramEnd"/>
      <w:r w:rsidRPr="002607A3">
        <w:rPr>
          <w:sz w:val="28"/>
          <w:szCs w:val="28"/>
        </w:rPr>
        <w:t xml:space="preserve">, К1, К2, К3, К4, К5, К6, К7, </w:t>
      </w:r>
      <w:r w:rsidRPr="002607A3">
        <w:rPr>
          <w:sz w:val="28"/>
          <w:szCs w:val="28"/>
          <w:lang w:val="en-US"/>
        </w:rPr>
        <w:t>K</w:t>
      </w:r>
      <w:r w:rsidRPr="002607A3">
        <w:rPr>
          <w:sz w:val="28"/>
          <w:szCs w:val="28"/>
        </w:rPr>
        <w:t>0… в раундах с 9 по 32.</w:t>
      </w:r>
    </w:p>
    <w:p w:rsidR="0024747F" w:rsidRPr="002607A3" w:rsidRDefault="0024747F" w:rsidP="0024747F">
      <w:pPr>
        <w:pStyle w:val="22"/>
        <w:shd w:val="clear" w:color="auto" w:fill="auto"/>
        <w:spacing w:before="0" w:after="1" w:line="360" w:lineRule="auto"/>
        <w:ind w:left="-567" w:right="-562" w:firstLine="0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 xml:space="preserve">Аналогично стандартному режиму ЕСВ. по причине раздельного шифрования блоков режим простой замены категорически не рекомендуется использовать для шифрования собственно данных; он должен использоваться только для шифрования других ключей шифрования в </w:t>
      </w:r>
      <w:proofErr w:type="gramStart"/>
      <w:r w:rsidRPr="002607A3">
        <w:rPr>
          <w:sz w:val="28"/>
          <w:szCs w:val="28"/>
        </w:rPr>
        <w:t>много-ключевых</w:t>
      </w:r>
      <w:proofErr w:type="gramEnd"/>
      <w:r w:rsidRPr="002607A3">
        <w:rPr>
          <w:sz w:val="28"/>
          <w:szCs w:val="28"/>
        </w:rPr>
        <w:t xml:space="preserve"> схемах.</w:t>
      </w:r>
    </w:p>
    <w:p w:rsidR="0024747F" w:rsidRPr="002607A3" w:rsidRDefault="0024747F" w:rsidP="0024747F">
      <w:pPr>
        <w:pStyle w:val="22"/>
        <w:shd w:val="clear" w:color="auto" w:fill="auto"/>
        <w:spacing w:before="0" w:after="1" w:line="360" w:lineRule="auto"/>
        <w:ind w:left="-567" w:right="-562" w:firstLine="0"/>
        <w:contextualSpacing/>
        <w:jc w:val="left"/>
        <w:rPr>
          <w:sz w:val="28"/>
          <w:szCs w:val="28"/>
        </w:rPr>
      </w:pPr>
    </w:p>
    <w:p w:rsidR="0024747F" w:rsidRPr="002607A3" w:rsidRDefault="0024747F" w:rsidP="0024747F">
      <w:pPr>
        <w:pStyle w:val="22"/>
        <w:spacing w:after="1" w:line="360" w:lineRule="auto"/>
        <w:ind w:left="-567" w:right="-562" w:firstLine="0"/>
        <w:contextualSpacing/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>Режим гаммирования</w:t>
      </w:r>
    </w:p>
    <w:p w:rsidR="0024747F" w:rsidRPr="002607A3" w:rsidRDefault="0024747F" w:rsidP="0024747F">
      <w:pPr>
        <w:pStyle w:val="22"/>
        <w:shd w:val="clear" w:color="auto" w:fill="auto"/>
        <w:spacing w:before="0" w:after="1" w:line="360" w:lineRule="auto"/>
        <w:ind w:left="-567" w:right="-562" w:firstLine="0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В режиме гаммирования (рис. 3.3) каждый блок открытого текста побитно складывается по модулю 2 с блоком гаммы шифра размером 64 бита. Гамма шифра — это специальная последовательность, которая вырабатывается с помощью описанных выше преобразований следующим образом:</w:t>
      </w:r>
    </w:p>
    <w:p w:rsidR="0024747F" w:rsidRPr="002607A3" w:rsidRDefault="0024747F" w:rsidP="0024747F">
      <w:pPr>
        <w:pStyle w:val="22"/>
        <w:numPr>
          <w:ilvl w:val="0"/>
          <w:numId w:val="12"/>
        </w:numPr>
        <w:shd w:val="clear" w:color="auto" w:fill="auto"/>
        <w:spacing w:before="0" w:after="1" w:line="360" w:lineRule="auto"/>
        <w:ind w:left="-567" w:right="-562" w:hanging="426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 xml:space="preserve">В регистры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 xml:space="preserve">1 и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>2 записывается их начальное заполнение— 64-битная величина, называемая «синхропосылкой» (синхропосылка, практически, является аналогом вектора инициализации).</w:t>
      </w:r>
    </w:p>
    <w:p w:rsidR="0024747F" w:rsidRPr="002607A3" w:rsidRDefault="0024747F" w:rsidP="0024747F">
      <w:pPr>
        <w:pStyle w:val="22"/>
        <w:shd w:val="clear" w:color="auto" w:fill="auto"/>
        <w:spacing w:before="0" w:after="1" w:line="360" w:lineRule="auto"/>
        <w:ind w:left="-567" w:right="-562" w:firstLine="0"/>
        <w:contextualSpacing/>
        <w:jc w:val="left"/>
        <w:rPr>
          <w:sz w:val="28"/>
          <w:szCs w:val="28"/>
        </w:rPr>
      </w:pPr>
    </w:p>
    <w:p w:rsidR="0024747F" w:rsidRPr="002607A3" w:rsidRDefault="0024747F" w:rsidP="0024747F">
      <w:pPr>
        <w:pStyle w:val="22"/>
        <w:keepNext/>
        <w:shd w:val="clear" w:color="auto" w:fill="auto"/>
        <w:spacing w:before="0" w:after="1" w:line="360" w:lineRule="auto"/>
        <w:ind w:left="-567" w:right="-562" w:firstLine="0"/>
        <w:contextualSpacing/>
        <w:jc w:val="center"/>
        <w:rPr>
          <w:sz w:val="28"/>
          <w:szCs w:val="28"/>
        </w:rPr>
      </w:pPr>
      <w:r w:rsidRPr="002607A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FF4B5D7" wp14:editId="59F0D2DE">
            <wp:extent cx="4338616" cy="16383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52" cy="164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pStyle w:val="a6"/>
        <w:ind w:left="-567" w:right="-562"/>
        <w:jc w:val="center"/>
        <w:rPr>
          <w:color w:val="auto"/>
          <w:sz w:val="28"/>
          <w:szCs w:val="28"/>
        </w:rPr>
      </w:pPr>
      <w:r w:rsidRPr="002607A3">
        <w:rPr>
          <w:color w:val="auto"/>
          <w:sz w:val="28"/>
          <w:szCs w:val="28"/>
        </w:rPr>
        <w:t xml:space="preserve">Рисунок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Рисунок \* ARABIC </w:instrText>
      </w:r>
      <w:r w:rsidRPr="002607A3">
        <w:rPr>
          <w:color w:val="auto"/>
          <w:sz w:val="28"/>
          <w:szCs w:val="28"/>
        </w:rPr>
        <w:fldChar w:fldCharType="separate"/>
      </w:r>
      <w:r w:rsidRPr="002607A3">
        <w:rPr>
          <w:noProof/>
          <w:color w:val="auto"/>
          <w:sz w:val="28"/>
          <w:szCs w:val="28"/>
        </w:rPr>
        <w:t>3</w:t>
      </w:r>
      <w:r w:rsidRPr="002607A3">
        <w:rPr>
          <w:color w:val="auto"/>
          <w:sz w:val="28"/>
          <w:szCs w:val="28"/>
        </w:rPr>
        <w:fldChar w:fldCharType="end"/>
      </w:r>
      <w:r w:rsidRPr="002607A3">
        <w:rPr>
          <w:color w:val="auto"/>
          <w:sz w:val="28"/>
          <w:szCs w:val="28"/>
        </w:rPr>
        <w:t xml:space="preserve"> Режим Гаммирования</w:t>
      </w:r>
    </w:p>
    <w:p w:rsidR="0024747F" w:rsidRPr="002607A3" w:rsidRDefault="0024747F" w:rsidP="0024747F">
      <w:pPr>
        <w:pStyle w:val="a3"/>
        <w:numPr>
          <w:ilvl w:val="0"/>
          <w:numId w:val="12"/>
        </w:numPr>
        <w:ind w:left="-567" w:right="-562" w:hanging="426"/>
        <w:rPr>
          <w:rFonts w:eastAsia="Times New Roman"/>
          <w:sz w:val="28"/>
          <w:szCs w:val="28"/>
        </w:rPr>
      </w:pPr>
      <w:r w:rsidRPr="002607A3">
        <w:rPr>
          <w:rFonts w:eastAsia="Times New Roman"/>
          <w:sz w:val="28"/>
          <w:szCs w:val="28"/>
        </w:rPr>
        <w:t xml:space="preserve">Выполняется зашифровывание содержимого регистров </w:t>
      </w:r>
      <w:r w:rsidRPr="002607A3">
        <w:rPr>
          <w:rFonts w:eastAsia="Times New Roman"/>
          <w:sz w:val="28"/>
          <w:szCs w:val="28"/>
          <w:lang w:val="en-US"/>
        </w:rPr>
        <w:t>N</w:t>
      </w:r>
      <w:r w:rsidRPr="002607A3">
        <w:rPr>
          <w:rFonts w:eastAsia="Times New Roman"/>
          <w:sz w:val="28"/>
          <w:szCs w:val="28"/>
        </w:rPr>
        <w:t xml:space="preserve">1 и </w:t>
      </w:r>
      <w:r w:rsidRPr="002607A3">
        <w:rPr>
          <w:rFonts w:eastAsia="Times New Roman"/>
          <w:sz w:val="28"/>
          <w:szCs w:val="28"/>
          <w:lang w:val="en-US"/>
        </w:rPr>
        <w:t>N</w:t>
      </w:r>
      <w:r w:rsidRPr="002607A3">
        <w:rPr>
          <w:rFonts w:eastAsia="Times New Roman"/>
          <w:sz w:val="28"/>
          <w:szCs w:val="28"/>
        </w:rPr>
        <w:t>2 (в данном случае — синхропосылки) в режиме простой замены.</w:t>
      </w:r>
    </w:p>
    <w:p w:rsidR="0024747F" w:rsidRPr="002607A3" w:rsidRDefault="0024747F" w:rsidP="0024747F">
      <w:pPr>
        <w:pStyle w:val="22"/>
        <w:numPr>
          <w:ilvl w:val="0"/>
          <w:numId w:val="12"/>
        </w:numPr>
        <w:spacing w:after="1" w:line="360" w:lineRule="auto"/>
        <w:ind w:left="-567" w:right="-562" w:hanging="426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 xml:space="preserve">Содержимое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>1 складывается по модулю (2</w:t>
      </w:r>
      <w:r w:rsidRPr="002607A3">
        <w:rPr>
          <w:sz w:val="28"/>
          <w:szCs w:val="28"/>
          <w:vertAlign w:val="superscript"/>
        </w:rPr>
        <w:t>32</w:t>
      </w:r>
      <w:r w:rsidRPr="002607A3">
        <w:rPr>
          <w:sz w:val="28"/>
          <w:szCs w:val="28"/>
        </w:rPr>
        <w:t xml:space="preserve"> - 1</w:t>
      </w:r>
      <w:proofErr w:type="gramStart"/>
      <w:r w:rsidRPr="002607A3">
        <w:rPr>
          <w:sz w:val="28"/>
          <w:szCs w:val="28"/>
        </w:rPr>
        <w:t xml:space="preserve"> )</w:t>
      </w:r>
      <w:proofErr w:type="gramEnd"/>
      <w:r w:rsidRPr="002607A3">
        <w:rPr>
          <w:sz w:val="28"/>
          <w:szCs w:val="28"/>
        </w:rPr>
        <w:t xml:space="preserve"> с константой </w:t>
      </w:r>
      <w:r w:rsidRPr="002607A3">
        <w:rPr>
          <w:sz w:val="28"/>
          <w:szCs w:val="28"/>
          <w:lang w:val="en-US"/>
        </w:rPr>
        <w:t>C</w:t>
      </w:r>
      <w:r w:rsidRPr="002607A3">
        <w:rPr>
          <w:sz w:val="28"/>
          <w:szCs w:val="28"/>
        </w:rPr>
        <w:t>l = 2</w:t>
      </w:r>
      <w:r w:rsidRPr="002607A3">
        <w:rPr>
          <w:sz w:val="28"/>
          <w:szCs w:val="28"/>
          <w:vertAlign w:val="superscript"/>
        </w:rPr>
        <w:t>24</w:t>
      </w:r>
      <w:r w:rsidRPr="002607A3">
        <w:rPr>
          <w:sz w:val="28"/>
          <w:szCs w:val="28"/>
        </w:rPr>
        <w:t xml:space="preserve"> +2</w:t>
      </w:r>
      <w:r w:rsidRPr="002607A3">
        <w:rPr>
          <w:sz w:val="28"/>
          <w:szCs w:val="28"/>
          <w:vertAlign w:val="superscript"/>
        </w:rPr>
        <w:t>16</w:t>
      </w:r>
      <w:r w:rsidRPr="002607A3">
        <w:rPr>
          <w:sz w:val="28"/>
          <w:szCs w:val="28"/>
        </w:rPr>
        <w:t xml:space="preserve"> +2</w:t>
      </w:r>
      <w:r w:rsidRPr="002607A3">
        <w:rPr>
          <w:sz w:val="28"/>
          <w:szCs w:val="28"/>
          <w:vertAlign w:val="superscript"/>
        </w:rPr>
        <w:t>8</w:t>
      </w:r>
      <w:r w:rsidRPr="002607A3">
        <w:rPr>
          <w:sz w:val="28"/>
          <w:szCs w:val="28"/>
        </w:rPr>
        <w:t xml:space="preserve"> +4, результат сложения записывается в регистр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>1.</w:t>
      </w:r>
    </w:p>
    <w:p w:rsidR="0024747F" w:rsidRPr="002607A3" w:rsidRDefault="0024747F" w:rsidP="0024747F">
      <w:pPr>
        <w:pStyle w:val="22"/>
        <w:numPr>
          <w:ilvl w:val="0"/>
          <w:numId w:val="12"/>
        </w:numPr>
        <w:shd w:val="clear" w:color="auto" w:fill="auto"/>
        <w:spacing w:before="0" w:after="1" w:line="360" w:lineRule="auto"/>
        <w:ind w:left="-567" w:right="-562" w:hanging="426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Содержимое N2 складывается по модулю 2</w:t>
      </w:r>
      <w:r w:rsidRPr="002607A3">
        <w:rPr>
          <w:sz w:val="28"/>
          <w:szCs w:val="28"/>
          <w:vertAlign w:val="superscript"/>
        </w:rPr>
        <w:t>32</w:t>
      </w:r>
      <w:r w:rsidRPr="002607A3">
        <w:rPr>
          <w:sz w:val="28"/>
          <w:szCs w:val="28"/>
        </w:rPr>
        <w:t xml:space="preserve"> с константой </w:t>
      </w:r>
      <w:r w:rsidRPr="002607A3">
        <w:rPr>
          <w:sz w:val="28"/>
          <w:szCs w:val="28"/>
          <w:lang w:val="en-US"/>
        </w:rPr>
        <w:t>C</w:t>
      </w:r>
      <w:r w:rsidRPr="002607A3">
        <w:rPr>
          <w:sz w:val="28"/>
          <w:szCs w:val="28"/>
        </w:rPr>
        <w:t>2 = 2</w:t>
      </w:r>
      <w:r w:rsidRPr="002607A3">
        <w:rPr>
          <w:sz w:val="28"/>
          <w:szCs w:val="28"/>
          <w:vertAlign w:val="superscript"/>
        </w:rPr>
        <w:t>24</w:t>
      </w:r>
      <w:r w:rsidRPr="002607A3">
        <w:rPr>
          <w:sz w:val="28"/>
          <w:szCs w:val="28"/>
        </w:rPr>
        <w:t xml:space="preserve"> +2</w:t>
      </w:r>
      <w:r w:rsidRPr="002607A3">
        <w:rPr>
          <w:sz w:val="28"/>
          <w:szCs w:val="28"/>
          <w:vertAlign w:val="superscript"/>
        </w:rPr>
        <w:t>16</w:t>
      </w:r>
      <w:r w:rsidRPr="002607A3">
        <w:rPr>
          <w:sz w:val="28"/>
          <w:szCs w:val="28"/>
        </w:rPr>
        <w:t xml:space="preserve"> +2</w:t>
      </w:r>
      <w:r w:rsidRPr="002607A3">
        <w:rPr>
          <w:sz w:val="28"/>
          <w:szCs w:val="28"/>
          <w:vertAlign w:val="superscript"/>
        </w:rPr>
        <w:t>8</w:t>
      </w:r>
      <w:r w:rsidRPr="002607A3">
        <w:rPr>
          <w:sz w:val="28"/>
          <w:szCs w:val="28"/>
        </w:rPr>
        <w:t xml:space="preserve">  + 1 , результат сложения записывается в регистр N2.</w:t>
      </w:r>
    </w:p>
    <w:p w:rsidR="0024747F" w:rsidRPr="002607A3" w:rsidRDefault="0024747F" w:rsidP="0024747F">
      <w:pPr>
        <w:pStyle w:val="22"/>
        <w:numPr>
          <w:ilvl w:val="0"/>
          <w:numId w:val="12"/>
        </w:numPr>
        <w:spacing w:after="1" w:line="360" w:lineRule="auto"/>
        <w:ind w:left="-567" w:right="-562" w:hanging="426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 xml:space="preserve">Содержимое регистров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 xml:space="preserve">1 и N2 подается на выход в качестве 64-битного блока гаммы шифра (т. е. в данном случае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>1 и N2 образуют первый блок гаммы).</w:t>
      </w:r>
    </w:p>
    <w:p w:rsidR="0024747F" w:rsidRPr="002607A3" w:rsidRDefault="0024747F" w:rsidP="0024747F">
      <w:pPr>
        <w:pStyle w:val="22"/>
        <w:numPr>
          <w:ilvl w:val="0"/>
          <w:numId w:val="12"/>
        </w:numPr>
        <w:shd w:val="clear" w:color="auto" w:fill="auto"/>
        <w:spacing w:before="0" w:after="1" w:line="360" w:lineRule="auto"/>
        <w:ind w:left="-567" w:right="-562" w:hanging="426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Если необходим следующий блок гаммы (т. е. необходимо продолжить зашифровывание или дешифровывание), выполняется возврат к шагу 2.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Для расшифровывания аналогичным образом выполняется выработка гаммы, затем снова применяется операция XOR к битам зашифрованного текста и гаммы.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Для выработки той же самой гаммы шифра у пользователя, расшифровывающего криптограмму, должен быть тот же самый ключ и то же значение синхропосылки, которые применялись при зашифровывании информации.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В противном случае получить исходный текст из </w:t>
      </w:r>
      <w:proofErr w:type="gramStart"/>
      <w:r w:rsidRPr="002607A3">
        <w:rPr>
          <w:sz w:val="28"/>
          <w:szCs w:val="28"/>
        </w:rPr>
        <w:t>зашифрованного</w:t>
      </w:r>
      <w:proofErr w:type="gramEnd"/>
      <w:r w:rsidRPr="002607A3">
        <w:rPr>
          <w:sz w:val="28"/>
          <w:szCs w:val="28"/>
        </w:rPr>
        <w:t xml:space="preserve"> не удастся.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В большинстве реализаций алгоритма ГОСТ 28147-89 синхропосылка не является секретным элементом, однако синхропосылка может быть так-же </w:t>
      </w:r>
      <w:proofErr w:type="gramStart"/>
      <w:r w:rsidRPr="002607A3">
        <w:rPr>
          <w:sz w:val="28"/>
          <w:szCs w:val="28"/>
        </w:rPr>
        <w:t>секретна</w:t>
      </w:r>
      <w:proofErr w:type="gramEnd"/>
      <w:r w:rsidRPr="002607A3">
        <w:rPr>
          <w:sz w:val="28"/>
          <w:szCs w:val="28"/>
        </w:rPr>
        <w:t>, как и ключ шифрования. В этом случае можно считать, что эффективная длина ключа алгоритма (256 битов) увеличивается еще на 64 бита синхропосылки, которую можно рассматривать как дополнительный ключевой элемент.</w:t>
      </w:r>
    </w:p>
    <w:p w:rsidR="0024747F" w:rsidRPr="002607A3" w:rsidRDefault="0024747F" w:rsidP="0024747F">
      <w:pPr>
        <w:ind w:left="-567" w:right="-562"/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>Режим гаммирования с обратной связью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lastRenderedPageBreak/>
        <w:t xml:space="preserve">В режиме гаммирования с обратной связью в качестве заполнения регистров N1 и N2, начиная со 2-го блока, используется не предыдущий блок гаммы, а результат зашифровывания предыдущего блока открытого текста </w:t>
      </w:r>
      <w:r w:rsidRPr="002607A3">
        <w:rPr>
          <w:b/>
          <w:sz w:val="28"/>
          <w:szCs w:val="28"/>
        </w:rPr>
        <w:t>(№РИСУНКА)</w:t>
      </w:r>
      <w:r w:rsidRPr="002607A3">
        <w:rPr>
          <w:sz w:val="28"/>
          <w:szCs w:val="28"/>
        </w:rPr>
        <w:t>. Первый же блок в данном режиме генерируется полностью аналогично предыдущему.</w:t>
      </w:r>
    </w:p>
    <w:p w:rsidR="0024747F" w:rsidRPr="002607A3" w:rsidRDefault="0024747F" w:rsidP="0024747F">
      <w:pPr>
        <w:keepNext/>
        <w:ind w:left="-567" w:right="-562"/>
        <w:jc w:val="center"/>
        <w:rPr>
          <w:sz w:val="28"/>
          <w:szCs w:val="28"/>
        </w:rPr>
      </w:pPr>
      <w:r w:rsidRPr="002607A3">
        <w:rPr>
          <w:noProof/>
          <w:sz w:val="28"/>
          <w:szCs w:val="28"/>
          <w:lang w:eastAsia="ru-RU"/>
        </w:rPr>
        <w:drawing>
          <wp:inline distT="0" distB="0" distL="0" distR="0" wp14:anchorId="46E82156" wp14:editId="5253B908">
            <wp:extent cx="2924175" cy="1181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pStyle w:val="a6"/>
        <w:ind w:left="-567" w:right="-562"/>
        <w:jc w:val="center"/>
        <w:rPr>
          <w:color w:val="auto"/>
          <w:sz w:val="28"/>
          <w:szCs w:val="28"/>
        </w:rPr>
      </w:pPr>
      <w:r w:rsidRPr="002607A3">
        <w:rPr>
          <w:color w:val="auto"/>
          <w:sz w:val="28"/>
          <w:szCs w:val="28"/>
        </w:rPr>
        <w:t xml:space="preserve">Рисунок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Рисунок \* ARABIC </w:instrText>
      </w:r>
      <w:r w:rsidRPr="002607A3">
        <w:rPr>
          <w:color w:val="auto"/>
          <w:sz w:val="28"/>
          <w:szCs w:val="28"/>
        </w:rPr>
        <w:fldChar w:fldCharType="separate"/>
      </w:r>
      <w:r w:rsidRPr="002607A3">
        <w:rPr>
          <w:noProof/>
          <w:color w:val="auto"/>
          <w:sz w:val="28"/>
          <w:szCs w:val="28"/>
        </w:rPr>
        <w:t>4</w:t>
      </w:r>
      <w:r w:rsidRPr="002607A3">
        <w:rPr>
          <w:color w:val="auto"/>
          <w:sz w:val="28"/>
          <w:szCs w:val="28"/>
        </w:rPr>
        <w:fldChar w:fldCharType="end"/>
      </w:r>
      <w:r w:rsidRPr="002607A3">
        <w:rPr>
          <w:color w:val="auto"/>
          <w:sz w:val="28"/>
          <w:szCs w:val="28"/>
        </w:rPr>
        <w:t xml:space="preserve"> Выработка гаммы шифра в режиме гаммирования с обратной связью</w:t>
      </w:r>
    </w:p>
    <w:p w:rsidR="0024747F" w:rsidRPr="002607A3" w:rsidRDefault="0024747F" w:rsidP="0024747F">
      <w:pPr>
        <w:ind w:left="-567" w:right="-562"/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>Режим выработки имитоприставки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Имитоприставка — это криптографическая контрольная сумма, вычисляемая с использованием ключа шифрования и предназначенная для проверки целостности сообщений. 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Генерация имитоприставки в рамках алгоритма ГОСТ 28147-89 выполняется следующим образом:</w:t>
      </w:r>
    </w:p>
    <w:p w:rsidR="0024747F" w:rsidRPr="002607A3" w:rsidRDefault="0024747F" w:rsidP="0024747F">
      <w:pPr>
        <w:pStyle w:val="a3"/>
        <w:numPr>
          <w:ilvl w:val="0"/>
          <w:numId w:val="14"/>
        </w:numPr>
        <w:ind w:left="-567" w:right="-562" w:hanging="426"/>
        <w:rPr>
          <w:sz w:val="28"/>
          <w:szCs w:val="28"/>
        </w:rPr>
      </w:pPr>
      <w:r w:rsidRPr="002607A3">
        <w:rPr>
          <w:sz w:val="28"/>
          <w:szCs w:val="28"/>
        </w:rPr>
        <w:t xml:space="preserve">Первый 64-битный блок информации, для которой вычисляется имитоприставка, записывается в регистры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>1 и N2 и зашифровывается в сокращенном режиме простой замены, в котором выполняются первые 16 раундов из 32.</w:t>
      </w:r>
    </w:p>
    <w:p w:rsidR="0024747F" w:rsidRPr="002607A3" w:rsidRDefault="0024747F" w:rsidP="0024747F">
      <w:pPr>
        <w:pStyle w:val="a3"/>
        <w:numPr>
          <w:ilvl w:val="0"/>
          <w:numId w:val="14"/>
        </w:numPr>
        <w:ind w:left="-567" w:right="-562" w:hanging="426"/>
        <w:rPr>
          <w:sz w:val="28"/>
          <w:szCs w:val="28"/>
        </w:rPr>
      </w:pPr>
      <w:r w:rsidRPr="002607A3">
        <w:rPr>
          <w:sz w:val="28"/>
          <w:szCs w:val="28"/>
        </w:rPr>
        <w:t xml:space="preserve">Полученный результат суммируется по модулю 2 со следующим блоком информации с сохранением результата в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>1 и N2.</w:t>
      </w:r>
    </w:p>
    <w:p w:rsidR="0024747F" w:rsidRPr="002607A3" w:rsidRDefault="0024747F" w:rsidP="0024747F">
      <w:pPr>
        <w:pStyle w:val="a3"/>
        <w:numPr>
          <w:ilvl w:val="0"/>
          <w:numId w:val="14"/>
        </w:numPr>
        <w:ind w:left="-567" w:right="-562" w:hanging="426"/>
        <w:rPr>
          <w:sz w:val="28"/>
          <w:szCs w:val="28"/>
        </w:rPr>
      </w:pP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>1 и N2 снова зашифровываются в сокращенном режиме простой замены и т. д. до последнего блока информации.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Имитоприставкой считается 64-битное результирующее содержимое регистров </w:t>
      </w:r>
      <w:r w:rsidRPr="002607A3">
        <w:rPr>
          <w:sz w:val="28"/>
          <w:szCs w:val="28"/>
          <w:lang w:val="en-US"/>
        </w:rPr>
        <w:t>N</w:t>
      </w:r>
      <w:r w:rsidRPr="002607A3">
        <w:rPr>
          <w:sz w:val="28"/>
          <w:szCs w:val="28"/>
        </w:rPr>
        <w:t xml:space="preserve">1 и N2 или его часть. Чаще всего используется 32-битная имитоприставка. Этого достаточно, поскольку, как и любая контрольная сумма, имитоприставка предназначена, прежде всего, для защиты от случайных искажений информации. 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Имитоприставка используется следующим образом:</w:t>
      </w:r>
    </w:p>
    <w:p w:rsidR="0024747F" w:rsidRPr="002607A3" w:rsidRDefault="0024747F" w:rsidP="0024747F">
      <w:pPr>
        <w:pStyle w:val="a3"/>
        <w:numPr>
          <w:ilvl w:val="0"/>
          <w:numId w:val="16"/>
        </w:numPr>
        <w:ind w:left="-567" w:right="-562" w:hanging="426"/>
        <w:rPr>
          <w:sz w:val="28"/>
          <w:szCs w:val="28"/>
        </w:rPr>
      </w:pPr>
      <w:r w:rsidRPr="002607A3">
        <w:rPr>
          <w:sz w:val="28"/>
          <w:szCs w:val="28"/>
        </w:rPr>
        <w:t>При зашифровывании какой-либо информации вычисляется имитоприставка открытого текста и посылается вместе с шифротекстом.</w:t>
      </w:r>
    </w:p>
    <w:p w:rsidR="0024747F" w:rsidRPr="002607A3" w:rsidRDefault="0024747F" w:rsidP="0024747F">
      <w:pPr>
        <w:pStyle w:val="a3"/>
        <w:numPr>
          <w:ilvl w:val="0"/>
          <w:numId w:val="16"/>
        </w:numPr>
        <w:ind w:left="-567" w:right="-562" w:hanging="426"/>
        <w:rPr>
          <w:sz w:val="28"/>
          <w:szCs w:val="28"/>
        </w:rPr>
      </w:pPr>
      <w:r w:rsidRPr="002607A3">
        <w:rPr>
          <w:sz w:val="28"/>
          <w:szCs w:val="28"/>
        </w:rPr>
        <w:t xml:space="preserve">После расшифровывания имитоприставка снова вычисляется и сравнивается с </w:t>
      </w:r>
      <w:proofErr w:type="gramStart"/>
      <w:r w:rsidRPr="002607A3">
        <w:rPr>
          <w:sz w:val="28"/>
          <w:szCs w:val="28"/>
        </w:rPr>
        <w:t>присланной</w:t>
      </w:r>
      <w:proofErr w:type="gramEnd"/>
      <w:r w:rsidRPr="002607A3">
        <w:rPr>
          <w:sz w:val="28"/>
          <w:szCs w:val="28"/>
        </w:rPr>
        <w:t>.</w:t>
      </w:r>
    </w:p>
    <w:p w:rsidR="0024747F" w:rsidRPr="002607A3" w:rsidRDefault="0024747F" w:rsidP="0024747F">
      <w:pPr>
        <w:pStyle w:val="a3"/>
        <w:numPr>
          <w:ilvl w:val="0"/>
          <w:numId w:val="16"/>
        </w:numPr>
        <w:ind w:left="-567" w:right="-562" w:hanging="426"/>
        <w:rPr>
          <w:sz w:val="28"/>
          <w:szCs w:val="28"/>
        </w:rPr>
      </w:pPr>
      <w:r w:rsidRPr="002607A3">
        <w:rPr>
          <w:sz w:val="28"/>
          <w:szCs w:val="28"/>
        </w:rPr>
        <w:lastRenderedPageBreak/>
        <w:t xml:space="preserve">Если вычисленная и присланная имитоприставки не совпадают— </w:t>
      </w:r>
      <w:proofErr w:type="gramStart"/>
      <w:r w:rsidRPr="002607A3">
        <w:rPr>
          <w:sz w:val="28"/>
          <w:szCs w:val="28"/>
        </w:rPr>
        <w:t>ши</w:t>
      </w:r>
      <w:proofErr w:type="gramEnd"/>
      <w:r w:rsidRPr="002607A3">
        <w:rPr>
          <w:sz w:val="28"/>
          <w:szCs w:val="28"/>
        </w:rPr>
        <w:t>фр- текст был искажен при передаче или использовались неверные ключи при расшифровывании.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Имитоприставка особенно </w:t>
      </w:r>
      <w:proofErr w:type="gramStart"/>
      <w:r w:rsidRPr="002607A3">
        <w:rPr>
          <w:sz w:val="28"/>
          <w:szCs w:val="28"/>
        </w:rPr>
        <w:t>полезна</w:t>
      </w:r>
      <w:proofErr w:type="gramEnd"/>
      <w:r w:rsidRPr="002607A3">
        <w:rPr>
          <w:sz w:val="28"/>
          <w:szCs w:val="28"/>
        </w:rPr>
        <w:t xml:space="preserve"> для проверки правильности расшифровывания ключевой информации при использовании многоключевых схем.</w:t>
      </w:r>
    </w:p>
    <w:p w:rsidR="0024747F" w:rsidRPr="002607A3" w:rsidRDefault="0024747F" w:rsidP="0024747F">
      <w:pPr>
        <w:ind w:left="-567" w:right="-562"/>
        <w:rPr>
          <w:rFonts w:eastAsia="Arial"/>
          <w:b/>
          <w:sz w:val="28"/>
          <w:szCs w:val="28"/>
        </w:rPr>
      </w:pPr>
      <w:r w:rsidRPr="002607A3">
        <w:rPr>
          <w:rFonts w:eastAsia="Arial"/>
          <w:b/>
          <w:sz w:val="28"/>
          <w:szCs w:val="28"/>
        </w:rPr>
        <w:t>Криптоанализ ГОСТа 28147-89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С момента опубликования ГОСТа на нём стоял ограничительный гриф «для служебного пользования», и формально шифр был объявлен «полностью открытым» только в мае 1994 года. История создания шифра и критерии разработчиков по состоянию на 2016 год не обнародованы.</w:t>
      </w:r>
    </w:p>
    <w:p w:rsidR="0024747F" w:rsidRPr="002607A3" w:rsidRDefault="0024747F" w:rsidP="0024747F">
      <w:pPr>
        <w:pStyle w:val="22"/>
        <w:shd w:val="clear" w:color="auto" w:fill="auto"/>
        <w:spacing w:before="0" w:after="54" w:line="360" w:lineRule="auto"/>
        <w:ind w:left="-567" w:right="-562" w:firstLine="0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Высокая стойкость алгоритма ГОСТ 28147-89 дости</w:t>
      </w:r>
      <w:r w:rsidRPr="002607A3">
        <w:rPr>
          <w:sz w:val="28"/>
          <w:szCs w:val="28"/>
        </w:rPr>
        <w:softHyphen/>
        <w:t>гается за счет следующих факторов:</w:t>
      </w:r>
    </w:p>
    <w:p w:rsidR="0024747F" w:rsidRPr="002607A3" w:rsidRDefault="0024747F" w:rsidP="0024747F">
      <w:pPr>
        <w:pStyle w:val="22"/>
        <w:numPr>
          <w:ilvl w:val="0"/>
          <w:numId w:val="18"/>
        </w:numPr>
        <w:shd w:val="clear" w:color="auto" w:fill="auto"/>
        <w:spacing w:before="0" w:after="72" w:line="360" w:lineRule="auto"/>
        <w:ind w:left="-567" w:right="-562"/>
        <w:contextualSpacing/>
        <w:jc w:val="left"/>
        <w:rPr>
          <w:sz w:val="28"/>
          <w:szCs w:val="28"/>
        </w:rPr>
      </w:pPr>
      <w:proofErr w:type="gramStart"/>
      <w:r w:rsidRPr="002607A3">
        <w:rPr>
          <w:sz w:val="28"/>
          <w:szCs w:val="28"/>
        </w:rPr>
        <w:t>большой длины ключа— 256 битов, и вместе с секретной синхропосылкой эффективная длина ключа увеличивается до 320 битов;</w:t>
      </w:r>
      <w:proofErr w:type="gramEnd"/>
    </w:p>
    <w:p w:rsidR="0024747F" w:rsidRPr="002607A3" w:rsidRDefault="0024747F" w:rsidP="0024747F">
      <w:pPr>
        <w:pStyle w:val="22"/>
        <w:numPr>
          <w:ilvl w:val="0"/>
          <w:numId w:val="18"/>
        </w:numPr>
        <w:shd w:val="clear" w:color="auto" w:fill="auto"/>
        <w:tabs>
          <w:tab w:val="left" w:pos="305"/>
        </w:tabs>
        <w:spacing w:before="0" w:after="96" w:line="360" w:lineRule="auto"/>
        <w:ind w:left="-567" w:right="-562"/>
        <w:contextualSpacing/>
        <w:jc w:val="left"/>
        <w:rPr>
          <w:sz w:val="28"/>
          <w:szCs w:val="28"/>
        </w:rPr>
      </w:pPr>
      <w:r w:rsidRPr="002607A3">
        <w:rPr>
          <w:sz w:val="28"/>
          <w:szCs w:val="28"/>
        </w:rPr>
        <w:t>32 раундов преобразований; уже после 8 раундов достигается полный эф</w:t>
      </w:r>
      <w:r w:rsidRPr="002607A3">
        <w:rPr>
          <w:sz w:val="28"/>
          <w:szCs w:val="28"/>
        </w:rPr>
        <w:softHyphen/>
        <w:t>фект рассеивания входных данных: изменение одного бита блока откры</w:t>
      </w:r>
      <w:r w:rsidRPr="002607A3">
        <w:rPr>
          <w:sz w:val="28"/>
          <w:szCs w:val="28"/>
        </w:rPr>
        <w:softHyphen/>
        <w:t>того текста повлияет на все биты блока шифртекста, и наоборот, т. е. су</w:t>
      </w:r>
      <w:r w:rsidRPr="002607A3">
        <w:rPr>
          <w:sz w:val="28"/>
          <w:szCs w:val="28"/>
        </w:rPr>
        <w:softHyphen/>
        <w:t>ществует многократный запас стойкости.</w:t>
      </w:r>
    </w:p>
    <w:p w:rsidR="0024747F" w:rsidRPr="002607A3" w:rsidRDefault="0024747F" w:rsidP="0024747F">
      <w:pPr>
        <w:ind w:left="-567" w:right="-562"/>
        <w:rPr>
          <w:rFonts w:eastAsia="Arial"/>
          <w:sz w:val="28"/>
          <w:szCs w:val="28"/>
        </w:rPr>
      </w:pPr>
      <w:r w:rsidRPr="002607A3">
        <w:rPr>
          <w:sz w:val="28"/>
          <w:szCs w:val="28"/>
        </w:rPr>
        <w:t xml:space="preserve">Однако в алгоритме </w:t>
      </w:r>
      <w:r w:rsidRPr="002607A3">
        <w:rPr>
          <w:rFonts w:eastAsia="Arial"/>
          <w:sz w:val="28"/>
          <w:szCs w:val="28"/>
        </w:rPr>
        <w:t>ГОСТ 28147-89 существуют и уязвимости. Например, секретные таблицы замен могут быть вычислены с помощью следующей атаки:</w:t>
      </w:r>
    </w:p>
    <w:p w:rsidR="0024747F" w:rsidRPr="002607A3" w:rsidRDefault="0024747F" w:rsidP="0024747F">
      <w:pPr>
        <w:pStyle w:val="a3"/>
        <w:numPr>
          <w:ilvl w:val="0"/>
          <w:numId w:val="20"/>
        </w:numPr>
        <w:ind w:left="-567" w:right="-562" w:hanging="426"/>
        <w:rPr>
          <w:rFonts w:eastAsia="Arial"/>
          <w:sz w:val="28"/>
          <w:szCs w:val="28"/>
        </w:rPr>
      </w:pPr>
      <w:r w:rsidRPr="002607A3">
        <w:rPr>
          <w:rFonts w:eastAsia="Arial"/>
          <w:sz w:val="28"/>
          <w:szCs w:val="28"/>
        </w:rPr>
        <w:t xml:space="preserve">Устанавливается нулевой ключ и выполняется поиск «нулевого вектора», т. е. значения </w:t>
      </w:r>
      <m:oMath>
        <m:r>
          <w:rPr>
            <w:rFonts w:ascii="Cambria Math" w:eastAsia="Arial" w:hAnsi="Cambria Math"/>
            <w:sz w:val="28"/>
            <w:szCs w:val="28"/>
            <w:lang w:val="en-US"/>
          </w:rPr>
          <m:t>z</m:t>
        </m:r>
        <m:r>
          <w:rPr>
            <w:rFonts w:ascii="Cambria Math" w:eastAsia="Arial" w:hAnsi="Cambria Math"/>
            <w:sz w:val="28"/>
            <w:szCs w:val="28"/>
          </w:rPr>
          <m:t>=</m:t>
        </m:r>
        <m:r>
          <w:rPr>
            <w:rFonts w:ascii="Cambria Math" w:eastAsia="Arial" w:hAnsi="Cambria Math"/>
            <w:sz w:val="28"/>
            <w:szCs w:val="28"/>
            <w:lang w:val="en-US"/>
          </w:rPr>
          <m:t>f</m:t>
        </m:r>
        <m:r>
          <w:rPr>
            <w:rFonts w:ascii="Cambria Math" w:eastAsia="Arial" w:hAnsi="Cambria Math"/>
            <w:sz w:val="28"/>
            <w:szCs w:val="28"/>
          </w:rPr>
          <m:t>(0)</m:t>
        </m:r>
      </m:oMath>
      <w:r w:rsidRPr="002607A3">
        <w:rPr>
          <w:rFonts w:eastAsia="Arial"/>
          <w:sz w:val="28"/>
          <w:szCs w:val="28"/>
        </w:rPr>
        <w:t xml:space="preserve"> где</w:t>
      </w:r>
      <w:proofErr w:type="gramStart"/>
      <w:r w:rsidRPr="002607A3">
        <w:rPr>
          <w:rFonts w:eastAsia="Arial"/>
          <w:sz w:val="28"/>
          <w:szCs w:val="28"/>
        </w:rPr>
        <w:t xml:space="preserve"> </w:t>
      </w:r>
      <m:oMath>
        <m:r>
          <w:rPr>
            <w:rFonts w:ascii="Cambria Math" w:eastAsia="Arial" w:hAnsi="Cambria Math"/>
            <w:sz w:val="28"/>
            <w:szCs w:val="28"/>
            <w:lang w:val="en-US"/>
          </w:rPr>
          <m:t>f</m:t>
        </m:r>
        <m:r>
          <w:rPr>
            <w:rFonts w:ascii="Cambria Math" w:eastAsia="Arial" w:hAnsi="Cambria Math"/>
            <w:sz w:val="28"/>
            <w:szCs w:val="28"/>
          </w:rPr>
          <m:t>()</m:t>
        </m:r>
      </m:oMath>
      <w:r w:rsidRPr="002607A3">
        <w:rPr>
          <w:rFonts w:eastAsia="Arial"/>
          <w:sz w:val="28"/>
          <w:szCs w:val="28"/>
        </w:rPr>
        <w:t xml:space="preserve"> — </w:t>
      </w:r>
      <w:proofErr w:type="gramEnd"/>
      <w:r w:rsidRPr="002607A3">
        <w:rPr>
          <w:rFonts w:eastAsia="Arial"/>
          <w:sz w:val="28"/>
          <w:szCs w:val="28"/>
        </w:rPr>
        <w:t xml:space="preserve">функция раунда алгоритма. Этот этап занимает порядка </w:t>
      </w:r>
      <w:r w:rsidRPr="002607A3">
        <w:rPr>
          <w:sz w:val="28"/>
          <w:szCs w:val="28"/>
        </w:rPr>
        <w:t>2</w:t>
      </w:r>
      <w:r w:rsidRPr="002607A3">
        <w:rPr>
          <w:sz w:val="28"/>
          <w:szCs w:val="28"/>
          <w:vertAlign w:val="superscript"/>
        </w:rPr>
        <w:t>32</w:t>
      </w:r>
      <w:r w:rsidRPr="002607A3">
        <w:rPr>
          <w:sz w:val="28"/>
          <w:szCs w:val="28"/>
        </w:rPr>
        <w:t xml:space="preserve"> </w:t>
      </w:r>
      <w:r w:rsidRPr="002607A3">
        <w:rPr>
          <w:rFonts w:eastAsia="Arial"/>
          <w:sz w:val="28"/>
          <w:szCs w:val="28"/>
        </w:rPr>
        <w:t xml:space="preserve"> операций шифрования.</w:t>
      </w:r>
    </w:p>
    <w:p w:rsidR="0024747F" w:rsidRPr="002607A3" w:rsidRDefault="0024747F" w:rsidP="0024747F">
      <w:pPr>
        <w:pStyle w:val="a3"/>
        <w:numPr>
          <w:ilvl w:val="0"/>
          <w:numId w:val="20"/>
        </w:numPr>
        <w:ind w:left="-567" w:right="-562" w:hanging="426"/>
        <w:rPr>
          <w:rFonts w:eastAsia="Arial"/>
          <w:sz w:val="28"/>
          <w:szCs w:val="28"/>
        </w:rPr>
      </w:pPr>
      <w:r w:rsidRPr="002607A3">
        <w:rPr>
          <w:rFonts w:eastAsia="Arial"/>
          <w:sz w:val="28"/>
          <w:szCs w:val="28"/>
        </w:rPr>
        <w:t xml:space="preserve">С помощью нулевого вектора вычисляются значения таблиц замен, что занимает не более </w:t>
      </w:r>
      <w:r w:rsidRPr="002607A3">
        <w:rPr>
          <w:sz w:val="28"/>
          <w:szCs w:val="28"/>
        </w:rPr>
        <w:t>2</w:t>
      </w:r>
      <w:r w:rsidRPr="002607A3">
        <w:rPr>
          <w:sz w:val="28"/>
          <w:szCs w:val="28"/>
          <w:vertAlign w:val="superscript"/>
        </w:rPr>
        <w:t>11</w:t>
      </w:r>
      <w:r w:rsidRPr="002607A3">
        <w:rPr>
          <w:sz w:val="28"/>
          <w:szCs w:val="28"/>
        </w:rPr>
        <w:t xml:space="preserve"> </w:t>
      </w:r>
      <w:r w:rsidRPr="002607A3">
        <w:rPr>
          <w:rFonts w:eastAsia="Arial"/>
          <w:sz w:val="28"/>
          <w:szCs w:val="28"/>
        </w:rPr>
        <w:t xml:space="preserve"> операций.</w:t>
      </w:r>
    </w:p>
    <w:p w:rsidR="0024747F" w:rsidRPr="002607A3" w:rsidRDefault="0024747F" w:rsidP="0024747F">
      <w:pPr>
        <w:ind w:left="-567" w:right="-562"/>
        <w:rPr>
          <w:rFonts w:eastAsia="Arial"/>
          <w:sz w:val="28"/>
          <w:szCs w:val="28"/>
        </w:rPr>
      </w:pPr>
      <w:r w:rsidRPr="002607A3">
        <w:rPr>
          <w:sz w:val="28"/>
          <w:szCs w:val="28"/>
        </w:rPr>
        <w:t xml:space="preserve">Указанный выше способ – не единственная возможная атака на </w:t>
      </w:r>
      <w:r w:rsidRPr="002607A3">
        <w:rPr>
          <w:rFonts w:eastAsia="Arial"/>
          <w:sz w:val="28"/>
          <w:szCs w:val="28"/>
        </w:rPr>
        <w:t>ГОСТ 28147-89. В различное время были опубликованы следующие работы, посвящённые криптоатакам на алгоритм ГОСТ 28147-89. Далее в таблиц</w:t>
      </w:r>
      <w:proofErr w:type="gramStart"/>
      <w:r w:rsidRPr="002607A3">
        <w:rPr>
          <w:rFonts w:eastAsia="Arial"/>
          <w:sz w:val="28"/>
          <w:szCs w:val="28"/>
        </w:rPr>
        <w:t>е(</w:t>
      </w:r>
      <w:proofErr w:type="gramEnd"/>
      <w:r w:rsidRPr="002607A3">
        <w:rPr>
          <w:rFonts w:eastAsia="Arial"/>
          <w:sz w:val="28"/>
          <w:szCs w:val="28"/>
        </w:rPr>
        <w:t xml:space="preserve"> </w:t>
      </w:r>
      <w:r w:rsidRPr="002607A3">
        <w:rPr>
          <w:rFonts w:eastAsia="Arial"/>
          <w:sz w:val="28"/>
          <w:szCs w:val="28"/>
        </w:rPr>
        <w:fldChar w:fldCharType="begin"/>
      </w:r>
      <w:r w:rsidRPr="002607A3">
        <w:rPr>
          <w:rFonts w:eastAsia="Arial"/>
          <w:sz w:val="28"/>
          <w:szCs w:val="28"/>
        </w:rPr>
        <w:instrText xml:space="preserve"> REF _Ref447559005 \h </w:instrText>
      </w:r>
      <w:r>
        <w:rPr>
          <w:rFonts w:eastAsia="Arial"/>
          <w:sz w:val="28"/>
          <w:szCs w:val="28"/>
        </w:rPr>
        <w:instrText xml:space="preserve"> \* MERGEFORMAT </w:instrText>
      </w:r>
      <w:r w:rsidRPr="002607A3">
        <w:rPr>
          <w:rFonts w:eastAsia="Arial"/>
          <w:sz w:val="28"/>
          <w:szCs w:val="28"/>
        </w:rPr>
      </w:r>
      <w:r w:rsidRPr="002607A3">
        <w:rPr>
          <w:rFonts w:eastAsia="Arial"/>
          <w:sz w:val="28"/>
          <w:szCs w:val="28"/>
        </w:rPr>
        <w:fldChar w:fldCharType="separate"/>
      </w:r>
      <w:r w:rsidRPr="002607A3">
        <w:rPr>
          <w:sz w:val="28"/>
          <w:szCs w:val="28"/>
        </w:rPr>
        <w:t xml:space="preserve">Таблица </w:t>
      </w:r>
      <w:r w:rsidRPr="002607A3">
        <w:rPr>
          <w:noProof/>
          <w:sz w:val="28"/>
          <w:szCs w:val="28"/>
        </w:rPr>
        <w:t>1</w:t>
      </w:r>
      <w:r w:rsidRPr="002607A3">
        <w:rPr>
          <w:rFonts w:eastAsia="Arial"/>
          <w:sz w:val="28"/>
          <w:szCs w:val="28"/>
        </w:rPr>
        <w:fldChar w:fldCharType="end"/>
      </w:r>
      <w:r w:rsidRPr="002607A3">
        <w:rPr>
          <w:rFonts w:eastAsia="Arial"/>
          <w:sz w:val="28"/>
          <w:szCs w:val="28"/>
        </w:rPr>
        <w:t>)</w:t>
      </w:r>
      <w:r w:rsidRPr="002607A3">
        <w:rPr>
          <w:rFonts w:eastAsia="Arial"/>
          <w:b/>
          <w:sz w:val="28"/>
          <w:szCs w:val="28"/>
        </w:rPr>
        <w:t xml:space="preserve"> </w:t>
      </w:r>
      <w:r w:rsidRPr="002607A3">
        <w:rPr>
          <w:rFonts w:eastAsia="Arial"/>
          <w:sz w:val="28"/>
          <w:szCs w:val="28"/>
        </w:rPr>
        <w:t>приведены краткие сведения по некоторым опубликованным работам, посвящённым криптоатакам на ГОСТ 28147-89.</w:t>
      </w:r>
    </w:p>
    <w:p w:rsidR="0024747F" w:rsidRPr="002607A3" w:rsidRDefault="0024747F" w:rsidP="0024747F">
      <w:pPr>
        <w:pStyle w:val="a6"/>
        <w:keepNext/>
        <w:ind w:left="-567" w:right="-562"/>
        <w:rPr>
          <w:color w:val="auto"/>
          <w:sz w:val="28"/>
          <w:szCs w:val="28"/>
        </w:rPr>
      </w:pPr>
      <w:bookmarkStart w:id="3" w:name="_Ref447559005"/>
      <w:r w:rsidRPr="002607A3">
        <w:rPr>
          <w:color w:val="auto"/>
          <w:sz w:val="28"/>
          <w:szCs w:val="28"/>
        </w:rPr>
        <w:t xml:space="preserve">Таблица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Таблица \* ARABIC </w:instrText>
      </w:r>
      <w:r w:rsidRPr="002607A3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</w:t>
      </w:r>
      <w:r w:rsidRPr="002607A3">
        <w:rPr>
          <w:color w:val="auto"/>
          <w:sz w:val="28"/>
          <w:szCs w:val="28"/>
        </w:rPr>
        <w:fldChar w:fldCharType="end"/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5"/>
        <w:gridCol w:w="1417"/>
        <w:gridCol w:w="3969"/>
        <w:gridCol w:w="1950"/>
      </w:tblGrid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Название Работы</w:t>
            </w:r>
          </w:p>
        </w:tc>
        <w:tc>
          <w:tcPr>
            <w:tcW w:w="1417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 xml:space="preserve">Количество </w:t>
            </w:r>
            <w:r w:rsidRPr="002607A3">
              <w:rPr>
                <w:sz w:val="28"/>
                <w:szCs w:val="28"/>
              </w:rPr>
              <w:lastRenderedPageBreak/>
              <w:t>раундов</w:t>
            </w:r>
          </w:p>
        </w:tc>
        <w:tc>
          <w:tcPr>
            <w:tcW w:w="3969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lastRenderedPageBreak/>
              <w:t>Количество Текста</w:t>
            </w:r>
          </w:p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proofErr w:type="gramStart"/>
            <w:r w:rsidRPr="002607A3">
              <w:rPr>
                <w:sz w:val="28"/>
                <w:szCs w:val="28"/>
              </w:rPr>
              <w:lastRenderedPageBreak/>
              <w:t>(ОТ-открытый Текст, СПТ-специально подобранный текст</w:t>
            </w:r>
            <w:proofErr w:type="gramEnd"/>
          </w:p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</w:p>
        </w:tc>
        <w:tc>
          <w:tcPr>
            <w:tcW w:w="1950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lastRenderedPageBreak/>
              <w:t xml:space="preserve">Вычислительная </w:t>
            </w:r>
            <w:r w:rsidRPr="002607A3">
              <w:rPr>
                <w:sz w:val="28"/>
                <w:szCs w:val="28"/>
              </w:rPr>
              <w:lastRenderedPageBreak/>
              <w:t>Сложность</w:t>
            </w:r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lastRenderedPageBreak/>
              <w:t>1R атака на связанных ключах</w:t>
            </w:r>
          </w:p>
        </w:tc>
        <w:tc>
          <w:tcPr>
            <w:tcW w:w="1417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24747F" w:rsidRPr="002607A3" w:rsidRDefault="0024747F" w:rsidP="004A72C5">
            <w:pPr>
              <w:tabs>
                <w:tab w:val="center" w:pos="1876"/>
              </w:tabs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</w:t>
            </w:r>
            <w:r w:rsidRPr="002607A3">
              <w:rPr>
                <w:sz w:val="28"/>
                <w:szCs w:val="28"/>
                <w:vertAlign w:val="superscript"/>
              </w:rPr>
              <w:t>35</w:t>
            </w:r>
            <w:r w:rsidRPr="002607A3">
              <w:rPr>
                <w:sz w:val="28"/>
                <w:szCs w:val="28"/>
              </w:rPr>
              <w:t xml:space="preserve"> СПТ </w:t>
            </w:r>
          </w:p>
        </w:tc>
        <w:tc>
          <w:tcPr>
            <w:tcW w:w="1950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</w:t>
            </w:r>
            <w:r w:rsidRPr="002607A3">
              <w:rPr>
                <w:sz w:val="28"/>
                <w:szCs w:val="28"/>
                <w:vertAlign w:val="superscript"/>
              </w:rPr>
              <w:t>36</w:t>
            </w:r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Метод рационального продолжения</w:t>
            </w:r>
          </w:p>
        </w:tc>
        <w:tc>
          <w:tcPr>
            <w:tcW w:w="1417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В среднем 10-100 СПТ</w:t>
            </w:r>
          </w:p>
        </w:tc>
        <w:tc>
          <w:tcPr>
            <w:tcW w:w="1950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10</w:t>
            </w:r>
            <w:r w:rsidRPr="002607A3">
              <w:rPr>
                <w:sz w:val="28"/>
                <w:szCs w:val="28"/>
                <w:vertAlign w:val="superscript"/>
              </w:rPr>
              <w:t>10</w:t>
            </w:r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Атака методом бумеранга</w:t>
            </w:r>
          </w:p>
        </w:tc>
        <w:tc>
          <w:tcPr>
            <w:tcW w:w="1417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</w:t>
            </w:r>
            <w:r w:rsidRPr="002607A3">
              <w:rPr>
                <w:sz w:val="28"/>
                <w:szCs w:val="28"/>
                <w:vertAlign w:val="superscript"/>
              </w:rPr>
              <w:t xml:space="preserve">10  </w:t>
            </w:r>
            <w:r w:rsidRPr="002607A3">
              <w:rPr>
                <w:sz w:val="28"/>
                <w:szCs w:val="28"/>
              </w:rPr>
              <w:t xml:space="preserve"> пар открытого/зашифрованного текста (СПТ)</w:t>
            </w:r>
          </w:p>
        </w:tc>
        <w:tc>
          <w:tcPr>
            <w:tcW w:w="1950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</w:t>
            </w:r>
            <w:r w:rsidRPr="002607A3">
              <w:rPr>
                <w:sz w:val="28"/>
                <w:szCs w:val="28"/>
                <w:vertAlign w:val="superscript"/>
              </w:rPr>
              <w:t>26</w:t>
            </w:r>
            <w:r w:rsidRPr="002607A3">
              <w:rPr>
                <w:sz w:val="28"/>
                <w:szCs w:val="28"/>
              </w:rPr>
              <w:t xml:space="preserve">  </w:t>
            </w:r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Атака Исобе</w:t>
            </w:r>
          </w:p>
        </w:tc>
        <w:tc>
          <w:tcPr>
            <w:tcW w:w="1417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</w:t>
            </w:r>
            <w:r w:rsidRPr="002607A3">
              <w:rPr>
                <w:sz w:val="28"/>
                <w:szCs w:val="28"/>
                <w:vertAlign w:val="superscript"/>
              </w:rPr>
              <w:t>32</w:t>
            </w:r>
            <w:r w:rsidRPr="002607A3">
              <w:rPr>
                <w:sz w:val="28"/>
                <w:szCs w:val="28"/>
              </w:rPr>
              <w:t xml:space="preserve"> ОТ </w:t>
            </w:r>
          </w:p>
        </w:tc>
        <w:tc>
          <w:tcPr>
            <w:tcW w:w="1950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</w:t>
            </w:r>
            <w:r w:rsidRPr="002607A3">
              <w:rPr>
                <w:sz w:val="28"/>
                <w:szCs w:val="28"/>
                <w:vertAlign w:val="superscript"/>
              </w:rPr>
              <w:t>224</w:t>
            </w:r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 xml:space="preserve">Атака на шифросистему с 12 </w:t>
            </w:r>
            <w:proofErr w:type="gramStart"/>
            <w:r w:rsidRPr="002607A3">
              <w:rPr>
                <w:sz w:val="28"/>
                <w:szCs w:val="28"/>
              </w:rPr>
              <w:t>связанными</w:t>
            </w:r>
            <w:proofErr w:type="gramEnd"/>
            <w:r w:rsidRPr="002607A3">
              <w:rPr>
                <w:sz w:val="28"/>
                <w:szCs w:val="28"/>
              </w:rPr>
              <w:t xml:space="preserve"> ключам</w:t>
            </w:r>
          </w:p>
        </w:tc>
        <w:tc>
          <w:tcPr>
            <w:tcW w:w="1417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8</w:t>
            </w:r>
          </w:p>
        </w:tc>
        <w:tc>
          <w:tcPr>
            <w:tcW w:w="3969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От 2</w:t>
            </w:r>
            <w:r w:rsidRPr="002607A3">
              <w:rPr>
                <w:sz w:val="28"/>
                <w:szCs w:val="28"/>
                <w:vertAlign w:val="superscript"/>
              </w:rPr>
              <w:t>50</w:t>
            </w:r>
            <w:r w:rsidRPr="002607A3">
              <w:rPr>
                <w:sz w:val="28"/>
                <w:szCs w:val="28"/>
              </w:rPr>
              <w:t xml:space="preserve"> до 2</w:t>
            </w:r>
            <w:r w:rsidRPr="002607A3">
              <w:rPr>
                <w:sz w:val="28"/>
                <w:szCs w:val="28"/>
                <w:vertAlign w:val="superscript"/>
              </w:rPr>
              <w:t>106</w:t>
            </w:r>
            <w:r w:rsidRPr="002607A3">
              <w:rPr>
                <w:sz w:val="28"/>
                <w:szCs w:val="28"/>
              </w:rPr>
              <w:t xml:space="preserve"> СПТ</w:t>
            </w:r>
          </w:p>
        </w:tc>
        <w:tc>
          <w:tcPr>
            <w:tcW w:w="1950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</w:t>
            </w:r>
            <w:r w:rsidRPr="002607A3">
              <w:rPr>
                <w:sz w:val="28"/>
                <w:szCs w:val="28"/>
                <w:vertAlign w:val="superscript"/>
              </w:rPr>
              <w:t>60</w:t>
            </w:r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Улучшенная атака скольжения</w:t>
            </w:r>
          </w:p>
        </w:tc>
        <w:tc>
          <w:tcPr>
            <w:tcW w:w="1417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24</w:t>
            </w:r>
          </w:p>
        </w:tc>
        <w:tc>
          <w:tcPr>
            <w:tcW w:w="3969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</w:t>
            </w:r>
            <w:r w:rsidRPr="002607A3">
              <w:rPr>
                <w:sz w:val="28"/>
                <w:szCs w:val="28"/>
                <w:vertAlign w:val="superscript"/>
              </w:rPr>
              <w:t xml:space="preserve">64 </w:t>
            </w:r>
            <w:r w:rsidRPr="002607A3">
              <w:rPr>
                <w:sz w:val="28"/>
                <w:szCs w:val="28"/>
              </w:rPr>
              <w:t>ОТ</w:t>
            </w:r>
          </w:p>
        </w:tc>
        <w:tc>
          <w:tcPr>
            <w:tcW w:w="1950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</w:t>
            </w:r>
            <w:r w:rsidRPr="002607A3">
              <w:rPr>
                <w:sz w:val="28"/>
                <w:szCs w:val="28"/>
                <w:vertAlign w:val="superscript"/>
              </w:rPr>
              <w:t>63</w:t>
            </w:r>
          </w:p>
        </w:tc>
      </w:tr>
    </w:tbl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rFonts w:eastAsia="Arial"/>
          <w:sz w:val="28"/>
          <w:szCs w:val="28"/>
        </w:rPr>
      </w:pPr>
      <w:r w:rsidRPr="002607A3">
        <w:rPr>
          <w:sz w:val="28"/>
          <w:szCs w:val="28"/>
        </w:rPr>
        <w:t>На основе представленных выше данных и в заключени</w:t>
      </w:r>
      <w:proofErr w:type="gramStart"/>
      <w:r w:rsidRPr="002607A3">
        <w:rPr>
          <w:sz w:val="28"/>
          <w:szCs w:val="28"/>
        </w:rPr>
        <w:t>и</w:t>
      </w:r>
      <w:proofErr w:type="gramEnd"/>
      <w:r w:rsidRPr="002607A3">
        <w:rPr>
          <w:sz w:val="28"/>
          <w:szCs w:val="28"/>
        </w:rPr>
        <w:t xml:space="preserve"> всего сказанного можно сделать вывод о том, что </w:t>
      </w:r>
      <w:r w:rsidRPr="002607A3">
        <w:rPr>
          <w:rFonts w:eastAsia="Arial"/>
          <w:sz w:val="28"/>
          <w:szCs w:val="28"/>
        </w:rPr>
        <w:t>ГОСТ 28147-89 обладает</w:t>
      </w:r>
      <w:r w:rsidRPr="002607A3">
        <w:rPr>
          <w:sz w:val="28"/>
          <w:szCs w:val="28"/>
        </w:rPr>
        <w:t xml:space="preserve"> высокой криптостойкостью. В пользу этого утверждения говорит так-же то, что алгоритм шифрования, описанный в </w:t>
      </w:r>
      <w:r w:rsidRPr="002607A3">
        <w:rPr>
          <w:rFonts w:eastAsia="Arial"/>
          <w:sz w:val="28"/>
          <w:szCs w:val="28"/>
        </w:rPr>
        <w:t>ГОСТ 28147-89 ныне</w:t>
      </w:r>
      <w:r w:rsidRPr="002607A3">
        <w:rPr>
          <w:sz w:val="28"/>
          <w:szCs w:val="28"/>
        </w:rPr>
        <w:t xml:space="preserve"> </w:t>
      </w:r>
      <w:r w:rsidRPr="002607A3">
        <w:rPr>
          <w:rFonts w:eastAsia="Arial"/>
          <w:sz w:val="28"/>
          <w:szCs w:val="28"/>
        </w:rPr>
        <w:t xml:space="preserve">вместе с новым алгоритмом «Кузнечик» был опубликован как часть стандарта ГОСТ </w:t>
      </w:r>
      <w:proofErr w:type="gramStart"/>
      <w:r w:rsidRPr="002607A3">
        <w:rPr>
          <w:rFonts w:eastAsia="Arial"/>
          <w:sz w:val="28"/>
          <w:szCs w:val="28"/>
        </w:rPr>
        <w:t>Р</w:t>
      </w:r>
      <w:proofErr w:type="gramEnd"/>
      <w:r w:rsidRPr="002607A3">
        <w:rPr>
          <w:rFonts w:eastAsia="Arial"/>
          <w:sz w:val="28"/>
          <w:szCs w:val="28"/>
        </w:rPr>
        <w:t xml:space="preserve"> 34.12-2015.</w:t>
      </w:r>
    </w:p>
    <w:p w:rsidR="0024747F" w:rsidRPr="002607A3" w:rsidRDefault="0024747F" w:rsidP="0024747F">
      <w:pPr>
        <w:ind w:left="-567" w:right="-562"/>
        <w:rPr>
          <w:rFonts w:eastAsia="Arial"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rFonts w:eastAsia="Arial"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rFonts w:eastAsia="Arial"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rFonts w:eastAsia="Arial"/>
          <w:b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rFonts w:eastAsia="Arial"/>
          <w:b/>
          <w:sz w:val="28"/>
          <w:szCs w:val="28"/>
        </w:rPr>
      </w:pPr>
      <w:r w:rsidRPr="002607A3">
        <w:rPr>
          <w:rFonts w:eastAsia="Arial"/>
          <w:b/>
          <w:sz w:val="28"/>
          <w:szCs w:val="28"/>
        </w:rPr>
        <w:t xml:space="preserve">Алгоритм </w:t>
      </w:r>
      <w:r w:rsidRPr="002607A3">
        <w:rPr>
          <w:rFonts w:eastAsia="Arial"/>
          <w:b/>
          <w:sz w:val="28"/>
          <w:szCs w:val="28"/>
          <w:lang w:val="en-US"/>
        </w:rPr>
        <w:t>AES</w:t>
      </w:r>
      <w:r w:rsidRPr="002607A3">
        <w:rPr>
          <w:rFonts w:eastAsia="Arial"/>
          <w:b/>
          <w:sz w:val="28"/>
          <w:szCs w:val="28"/>
        </w:rPr>
        <w:t>(</w:t>
      </w:r>
      <w:r w:rsidRPr="002607A3">
        <w:rPr>
          <w:rFonts w:eastAsia="Arial"/>
          <w:b/>
          <w:sz w:val="28"/>
          <w:szCs w:val="28"/>
          <w:lang w:val="en-US"/>
        </w:rPr>
        <w:t>Rijndael</w:t>
      </w:r>
      <w:r w:rsidRPr="002607A3">
        <w:rPr>
          <w:rFonts w:eastAsia="Arial"/>
          <w:b/>
          <w:sz w:val="28"/>
          <w:szCs w:val="28"/>
        </w:rPr>
        <w:t>)</w:t>
      </w:r>
    </w:p>
    <w:p w:rsidR="0024747F" w:rsidRPr="002607A3" w:rsidRDefault="0024747F" w:rsidP="0024747F">
      <w:pPr>
        <w:ind w:left="-567" w:right="-562"/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>Структура алго</w:t>
      </w:r>
      <w:proofErr w:type="gramStart"/>
      <w:r w:rsidRPr="002607A3">
        <w:rPr>
          <w:b/>
          <w:sz w:val="28"/>
          <w:szCs w:val="28"/>
          <w:lang w:val="en-US"/>
        </w:rPr>
        <w:t>p</w:t>
      </w:r>
      <w:proofErr w:type="gramEnd"/>
      <w:r w:rsidRPr="002607A3">
        <w:rPr>
          <w:b/>
          <w:sz w:val="28"/>
          <w:szCs w:val="28"/>
        </w:rPr>
        <w:t>итма: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Алгоритм AES представляет блок данных в виде двумерного байтового массива размером 4x4. Все операции производятся над отдельными байтами массива, а также над независимыми столбцами и строками.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В каждом раунде алгоритма выполняются следующие преобразования</w:t>
      </w:r>
      <w:proofErr w:type="gramStart"/>
      <w:r w:rsidRPr="002607A3">
        <w:rPr>
          <w:sz w:val="28"/>
          <w:szCs w:val="28"/>
        </w:rPr>
        <w:t xml:space="preserve"> :</w:t>
      </w:r>
      <w:proofErr w:type="gramEnd"/>
    </w:p>
    <w:p w:rsidR="0024747F" w:rsidRPr="002607A3" w:rsidRDefault="0024747F" w:rsidP="0024747F">
      <w:pPr>
        <w:pStyle w:val="a3"/>
        <w:numPr>
          <w:ilvl w:val="0"/>
          <w:numId w:val="23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  <w:lang w:val="en-US"/>
        </w:rPr>
        <w:t>SubBytes.</w:t>
      </w:r>
    </w:p>
    <w:p w:rsidR="0024747F" w:rsidRPr="002607A3" w:rsidRDefault="0024747F" w:rsidP="0024747F">
      <w:pPr>
        <w:pStyle w:val="a3"/>
        <w:numPr>
          <w:ilvl w:val="0"/>
          <w:numId w:val="23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  <w:lang w:val="en-US"/>
        </w:rPr>
        <w:t>ShiftRows.</w:t>
      </w:r>
    </w:p>
    <w:p w:rsidR="0024747F" w:rsidRPr="002607A3" w:rsidRDefault="0024747F" w:rsidP="0024747F">
      <w:pPr>
        <w:pStyle w:val="a3"/>
        <w:numPr>
          <w:ilvl w:val="0"/>
          <w:numId w:val="23"/>
        </w:numPr>
        <w:ind w:left="-567" w:right="-562"/>
        <w:rPr>
          <w:sz w:val="28"/>
          <w:szCs w:val="28"/>
        </w:rPr>
      </w:pPr>
      <w:r w:rsidRPr="002607A3">
        <w:rPr>
          <w:color w:val="000000"/>
          <w:sz w:val="28"/>
          <w:szCs w:val="28"/>
          <w:lang w:val="en-US" w:bidi="en-US"/>
        </w:rPr>
        <w:t>MixColumns</w:t>
      </w:r>
      <w:r w:rsidRPr="002607A3">
        <w:rPr>
          <w:color w:val="000000"/>
          <w:sz w:val="28"/>
          <w:szCs w:val="28"/>
          <w:lang w:bidi="en-US"/>
        </w:rPr>
        <w:t>.</w:t>
      </w:r>
    </w:p>
    <w:p w:rsidR="0024747F" w:rsidRPr="002607A3" w:rsidRDefault="0024747F" w:rsidP="0024747F">
      <w:pPr>
        <w:pStyle w:val="a3"/>
        <w:numPr>
          <w:ilvl w:val="0"/>
          <w:numId w:val="23"/>
        </w:numPr>
        <w:ind w:left="-567" w:right="-562"/>
        <w:rPr>
          <w:sz w:val="28"/>
          <w:szCs w:val="28"/>
        </w:rPr>
      </w:pPr>
      <w:r w:rsidRPr="002607A3">
        <w:rPr>
          <w:color w:val="000000"/>
          <w:sz w:val="28"/>
          <w:szCs w:val="28"/>
          <w:lang w:val="en-US" w:bidi="en-US"/>
        </w:rPr>
        <w:lastRenderedPageBreak/>
        <w:t>AddRoundKey.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1. Операция SubBytes, представляющая собой табличную замену каждого байта массива данных согласно Таблице замен алгоритма AES (</w:t>
      </w:r>
      <w:r w:rsidRPr="002607A3">
        <w:rPr>
          <w:sz w:val="28"/>
          <w:szCs w:val="28"/>
        </w:rPr>
        <w:fldChar w:fldCharType="begin"/>
      </w:r>
      <w:r w:rsidRPr="002607A3">
        <w:rPr>
          <w:sz w:val="28"/>
          <w:szCs w:val="28"/>
        </w:rPr>
        <w:instrText xml:space="preserve"> REF _Ref447558911 \h </w:instrText>
      </w:r>
      <w:r>
        <w:rPr>
          <w:sz w:val="28"/>
          <w:szCs w:val="28"/>
        </w:rPr>
        <w:instrText xml:space="preserve"> \* MERGEFORMAT </w:instrText>
      </w:r>
      <w:r w:rsidRPr="002607A3">
        <w:rPr>
          <w:sz w:val="28"/>
          <w:szCs w:val="28"/>
        </w:rPr>
      </w:r>
      <w:r w:rsidRPr="002607A3">
        <w:rPr>
          <w:sz w:val="28"/>
          <w:szCs w:val="28"/>
        </w:rPr>
        <w:fldChar w:fldCharType="separate"/>
      </w:r>
      <w:r w:rsidRPr="002607A3">
        <w:rPr>
          <w:sz w:val="28"/>
          <w:szCs w:val="28"/>
        </w:rPr>
        <w:t xml:space="preserve">Рисунок </w:t>
      </w:r>
      <w:r w:rsidRPr="002607A3">
        <w:rPr>
          <w:noProof/>
          <w:sz w:val="28"/>
          <w:szCs w:val="28"/>
        </w:rPr>
        <w:t>5</w:t>
      </w:r>
      <w:r w:rsidRPr="002607A3">
        <w:rPr>
          <w:sz w:val="28"/>
          <w:szCs w:val="28"/>
        </w:rPr>
        <w:t xml:space="preserve"> Таблица Замен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fldChar w:fldCharType="end"/>
      </w:r>
      <w:r w:rsidRPr="002607A3">
        <w:rPr>
          <w:sz w:val="28"/>
          <w:szCs w:val="28"/>
        </w:rPr>
        <w:t>)</w:t>
      </w:r>
    </w:p>
    <w:p w:rsidR="0024747F" w:rsidRPr="002607A3" w:rsidRDefault="0024747F" w:rsidP="0024747F">
      <w:pPr>
        <w:keepNext/>
        <w:ind w:left="-567" w:right="-562"/>
        <w:jc w:val="center"/>
        <w:rPr>
          <w:sz w:val="28"/>
          <w:szCs w:val="28"/>
        </w:rPr>
      </w:pPr>
      <w:r w:rsidRPr="002607A3">
        <w:rPr>
          <w:noProof/>
          <w:sz w:val="28"/>
          <w:szCs w:val="28"/>
          <w:lang w:eastAsia="ru-RU"/>
        </w:rPr>
        <w:drawing>
          <wp:inline distT="0" distB="0" distL="0" distR="0" wp14:anchorId="39094B52" wp14:editId="349B5DC2">
            <wp:extent cx="3381375" cy="315314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15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pStyle w:val="a6"/>
        <w:ind w:left="-567" w:right="-562"/>
        <w:jc w:val="center"/>
        <w:rPr>
          <w:color w:val="auto"/>
          <w:sz w:val="28"/>
          <w:szCs w:val="28"/>
        </w:rPr>
      </w:pPr>
      <w:bookmarkStart w:id="4" w:name="_Ref447558911"/>
      <w:r w:rsidRPr="002607A3">
        <w:rPr>
          <w:color w:val="auto"/>
          <w:sz w:val="28"/>
          <w:szCs w:val="28"/>
        </w:rPr>
        <w:t xml:space="preserve">Рисунок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Рисунок \* ARABIC </w:instrText>
      </w:r>
      <w:r w:rsidRPr="002607A3">
        <w:rPr>
          <w:color w:val="auto"/>
          <w:sz w:val="28"/>
          <w:szCs w:val="28"/>
        </w:rPr>
        <w:fldChar w:fldCharType="separate"/>
      </w:r>
      <w:r w:rsidRPr="002607A3">
        <w:rPr>
          <w:noProof/>
          <w:color w:val="auto"/>
          <w:sz w:val="28"/>
          <w:szCs w:val="28"/>
        </w:rPr>
        <w:t>5</w:t>
      </w:r>
      <w:r w:rsidRPr="002607A3">
        <w:rPr>
          <w:color w:val="auto"/>
          <w:sz w:val="28"/>
          <w:szCs w:val="28"/>
        </w:rPr>
        <w:fldChar w:fldCharType="end"/>
      </w:r>
      <w:r w:rsidRPr="002607A3">
        <w:rPr>
          <w:color w:val="auto"/>
          <w:sz w:val="28"/>
          <w:szCs w:val="28"/>
        </w:rPr>
        <w:t xml:space="preserve"> Таблица Замен </w:t>
      </w:r>
      <w:r w:rsidRPr="002607A3">
        <w:rPr>
          <w:color w:val="auto"/>
          <w:sz w:val="28"/>
          <w:szCs w:val="28"/>
          <w:lang w:val="en-US"/>
        </w:rPr>
        <w:t>AES</w:t>
      </w:r>
      <w:bookmarkEnd w:id="4"/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Таблица меняет входное значение 0 на 63 (шестнадцатеричное значение), 1 — на 7С и т. д.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Вместо данной табличной замены можно выполнить эквивалентную ей комбинацию двух операций:</w:t>
      </w:r>
    </w:p>
    <w:p w:rsidR="0024747F" w:rsidRPr="002607A3" w:rsidRDefault="0024747F" w:rsidP="0024747F">
      <w:pPr>
        <w:pStyle w:val="a3"/>
        <w:numPr>
          <w:ilvl w:val="0"/>
          <w:numId w:val="25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вычисление мультипликативной обратной величины от входного значения в конечном поле GF(28); обратной величиной от 0 является 0;</w:t>
      </w:r>
    </w:p>
    <w:p w:rsidR="0024747F" w:rsidRPr="002607A3" w:rsidRDefault="0024747F" w:rsidP="0024747F">
      <w:pPr>
        <w:pStyle w:val="a3"/>
        <w:numPr>
          <w:ilvl w:val="0"/>
          <w:numId w:val="25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выходное значение </w:t>
      </w:r>
      <w:r w:rsidRPr="002607A3">
        <w:rPr>
          <w:sz w:val="28"/>
          <w:szCs w:val="28"/>
          <w:lang w:val="en-US"/>
        </w:rPr>
        <w:t>b</w:t>
      </w:r>
      <w:r w:rsidRPr="002607A3">
        <w:rPr>
          <w:sz w:val="28"/>
          <w:szCs w:val="28"/>
        </w:rPr>
        <w:t xml:space="preserve"> вычисляется следующим образом: </w:t>
      </w:r>
    </w:p>
    <w:p w:rsidR="0024747F" w:rsidRPr="002607A3" w:rsidRDefault="0024747F" w:rsidP="0024747F">
      <w:pPr>
        <w:pStyle w:val="a3"/>
        <w:ind w:left="-567" w:right="-562"/>
        <w:rPr>
          <w:rFonts w:eastAsiaTheme="minorEastAsia"/>
          <w:i/>
          <w:color w:val="333333"/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i+4 mod8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i+5 mod8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i+6 mod8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i+7 mod8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/>
                  <w:color w:val="333333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hAnsi="Cambria Math"/>
                  <w:color w:val="333333"/>
                  <w:sz w:val="28"/>
                  <w:szCs w:val="28"/>
                  <w:shd w:val="clear" w:color="auto" w:fill="FFFFFF"/>
                </w:rPr>
                <m:t>i</m:t>
              </m:r>
            </m:sub>
          </m:sSub>
        </m:oMath>
      </m:oMathPara>
    </w:p>
    <w:p w:rsidR="0024747F" w:rsidRPr="002607A3" w:rsidRDefault="0024747F" w:rsidP="0024747F">
      <w:pPr>
        <w:pStyle w:val="a3"/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Где:</w:t>
      </w:r>
    </w:p>
    <w:p w:rsidR="0024747F" w:rsidRPr="002607A3" w:rsidRDefault="0024747F" w:rsidP="0024747F">
      <w:pPr>
        <w:pStyle w:val="a3"/>
        <w:ind w:left="-567" w:right="-562"/>
        <w:rPr>
          <w:color w:val="252525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2607A3">
        <w:rPr>
          <w:rFonts w:eastAsiaTheme="minorEastAsia"/>
          <w:sz w:val="28"/>
          <w:szCs w:val="28"/>
        </w:rPr>
        <w:t xml:space="preserve"> - </w:t>
      </w:r>
      <w:r w:rsidRPr="002607A3">
        <w:rPr>
          <w:color w:val="252525"/>
          <w:sz w:val="28"/>
          <w:szCs w:val="28"/>
          <w:shd w:val="clear" w:color="auto" w:fill="FFFFFF"/>
        </w:rPr>
        <w:t xml:space="preserve">есть i-ый бит b, </w:t>
      </w:r>
    </w:p>
    <w:p w:rsidR="0024747F" w:rsidRPr="002607A3" w:rsidRDefault="0024747F" w:rsidP="0024747F">
      <w:pPr>
        <w:pStyle w:val="a3"/>
        <w:ind w:left="-567" w:right="-562"/>
        <w:rPr>
          <w:color w:val="252525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2607A3">
        <w:rPr>
          <w:rStyle w:val="apple-converted-space"/>
          <w:color w:val="252525"/>
          <w:sz w:val="28"/>
          <w:szCs w:val="28"/>
        </w:rPr>
        <w:t> </w:t>
      </w:r>
      <w:r w:rsidRPr="002607A3">
        <w:rPr>
          <w:color w:val="252525"/>
          <w:sz w:val="28"/>
          <w:szCs w:val="28"/>
          <w:shd w:val="clear" w:color="auto" w:fill="FFFFFF"/>
        </w:rPr>
        <w:t xml:space="preserve"> — i-ый бит константы </w:t>
      </w:r>
      <w:r w:rsidRPr="002607A3">
        <w:rPr>
          <w:color w:val="252525"/>
          <w:sz w:val="28"/>
          <w:szCs w:val="28"/>
          <w:shd w:val="clear" w:color="auto" w:fill="FFFFFF"/>
          <w:lang w:val="en-US"/>
        </w:rPr>
        <w:t>c</w:t>
      </w:r>
      <w:r w:rsidRPr="002607A3">
        <w:rPr>
          <w:color w:val="252525"/>
          <w:sz w:val="28"/>
          <w:szCs w:val="28"/>
          <w:shd w:val="clear" w:color="auto" w:fill="FFFFFF"/>
        </w:rPr>
        <w:t>=01100011;</w:t>
      </w:r>
    </w:p>
    <w:p w:rsidR="0024747F" w:rsidRPr="002607A3" w:rsidRDefault="0024747F" w:rsidP="0024747F">
      <w:pPr>
        <w:pStyle w:val="a3"/>
        <w:ind w:left="-567" w:right="-562"/>
        <w:rPr>
          <w:color w:val="252525"/>
          <w:sz w:val="28"/>
          <w:szCs w:val="28"/>
          <w:shd w:val="clear" w:color="auto" w:fill="FFFFFF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lastRenderedPageBreak/>
        <w:t>2.  Операция ShiftRows, которая выполняет циклический сдвиг влево всех строк массива данных, за исключением нулевой (</w:t>
      </w:r>
      <w:r w:rsidRPr="002607A3">
        <w:rPr>
          <w:sz w:val="28"/>
          <w:szCs w:val="28"/>
        </w:rPr>
        <w:fldChar w:fldCharType="begin"/>
      </w:r>
      <w:r w:rsidRPr="002607A3">
        <w:rPr>
          <w:sz w:val="28"/>
          <w:szCs w:val="28"/>
        </w:rPr>
        <w:instrText xml:space="preserve"> REF _Ref447558875 \h </w:instrText>
      </w:r>
      <w:r>
        <w:rPr>
          <w:sz w:val="28"/>
          <w:szCs w:val="28"/>
        </w:rPr>
        <w:instrText xml:space="preserve"> \* MERGEFORMAT </w:instrText>
      </w:r>
      <w:r w:rsidRPr="002607A3">
        <w:rPr>
          <w:sz w:val="28"/>
          <w:szCs w:val="28"/>
        </w:rPr>
      </w:r>
      <w:r w:rsidRPr="002607A3">
        <w:rPr>
          <w:sz w:val="28"/>
          <w:szCs w:val="28"/>
        </w:rPr>
        <w:fldChar w:fldCharType="separate"/>
      </w:r>
      <w:r w:rsidRPr="002607A3">
        <w:rPr>
          <w:sz w:val="28"/>
          <w:szCs w:val="28"/>
        </w:rPr>
        <w:t xml:space="preserve">Рисунок </w:t>
      </w:r>
      <w:r w:rsidRPr="002607A3">
        <w:rPr>
          <w:noProof/>
          <w:sz w:val="28"/>
          <w:szCs w:val="28"/>
        </w:rPr>
        <w:t>6</w:t>
      </w:r>
      <w:r w:rsidRPr="002607A3">
        <w:rPr>
          <w:sz w:val="28"/>
          <w:szCs w:val="28"/>
        </w:rPr>
        <w:t xml:space="preserve"> </w:t>
      </w:r>
      <w:r w:rsidRPr="002607A3">
        <w:rPr>
          <w:sz w:val="28"/>
          <w:szCs w:val="28"/>
          <w:lang w:val="en-US"/>
        </w:rPr>
        <w:t>ShiftRows</w:t>
      </w:r>
      <w:r w:rsidRPr="002607A3">
        <w:rPr>
          <w:sz w:val="28"/>
          <w:szCs w:val="28"/>
        </w:rPr>
        <w:fldChar w:fldCharType="end"/>
      </w:r>
      <w:r w:rsidRPr="002607A3">
        <w:rPr>
          <w:sz w:val="28"/>
          <w:szCs w:val="28"/>
        </w:rPr>
        <w:t xml:space="preserve">). Сдвиг </w:t>
      </w:r>
      <w:r w:rsidRPr="002607A3">
        <w:rPr>
          <w:sz w:val="28"/>
          <w:szCs w:val="28"/>
          <w:lang w:val="en-US"/>
        </w:rPr>
        <w:t>i</w:t>
      </w:r>
      <w:r w:rsidRPr="002607A3">
        <w:rPr>
          <w:sz w:val="28"/>
          <w:szCs w:val="28"/>
        </w:rPr>
        <w:t>-й строки массива (для i = 1,2,3) производится на i байтов.</w:t>
      </w:r>
    </w:p>
    <w:p w:rsidR="0024747F" w:rsidRPr="002607A3" w:rsidRDefault="0024747F" w:rsidP="0024747F">
      <w:pPr>
        <w:keepNext/>
        <w:ind w:left="-567" w:right="-562"/>
        <w:jc w:val="center"/>
        <w:rPr>
          <w:sz w:val="28"/>
          <w:szCs w:val="28"/>
        </w:rPr>
      </w:pPr>
      <w:r w:rsidRPr="002607A3">
        <w:rPr>
          <w:noProof/>
          <w:sz w:val="28"/>
          <w:szCs w:val="28"/>
          <w:lang w:eastAsia="ru-RU"/>
        </w:rPr>
        <w:drawing>
          <wp:inline distT="0" distB="0" distL="0" distR="0" wp14:anchorId="108979B9" wp14:editId="050F5B65">
            <wp:extent cx="3438525" cy="1273596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ftRow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pStyle w:val="a6"/>
        <w:ind w:left="-567" w:right="-562"/>
        <w:jc w:val="center"/>
        <w:rPr>
          <w:color w:val="auto"/>
          <w:sz w:val="28"/>
          <w:szCs w:val="28"/>
        </w:rPr>
      </w:pPr>
      <w:bookmarkStart w:id="5" w:name="_Ref447558875"/>
      <w:r w:rsidRPr="002607A3">
        <w:rPr>
          <w:color w:val="auto"/>
          <w:sz w:val="28"/>
          <w:szCs w:val="28"/>
        </w:rPr>
        <w:t xml:space="preserve">Рисунок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Рисунок \* ARABIC </w:instrText>
      </w:r>
      <w:r w:rsidRPr="002607A3">
        <w:rPr>
          <w:color w:val="auto"/>
          <w:sz w:val="28"/>
          <w:szCs w:val="28"/>
        </w:rPr>
        <w:fldChar w:fldCharType="separate"/>
      </w:r>
      <w:r w:rsidRPr="002607A3">
        <w:rPr>
          <w:noProof/>
          <w:color w:val="auto"/>
          <w:sz w:val="28"/>
          <w:szCs w:val="28"/>
        </w:rPr>
        <w:t>6</w:t>
      </w:r>
      <w:r w:rsidRPr="002607A3">
        <w:rPr>
          <w:color w:val="auto"/>
          <w:sz w:val="28"/>
          <w:szCs w:val="28"/>
        </w:rPr>
        <w:fldChar w:fldCharType="end"/>
      </w:r>
      <w:r w:rsidRPr="002607A3">
        <w:rPr>
          <w:color w:val="auto"/>
          <w:sz w:val="28"/>
          <w:szCs w:val="28"/>
        </w:rPr>
        <w:t xml:space="preserve"> </w:t>
      </w:r>
      <w:r w:rsidRPr="002607A3">
        <w:rPr>
          <w:color w:val="auto"/>
          <w:sz w:val="28"/>
          <w:szCs w:val="28"/>
          <w:lang w:val="en-US"/>
        </w:rPr>
        <w:t>ShiftRows</w:t>
      </w:r>
      <w:bookmarkEnd w:id="5"/>
    </w:p>
    <w:p w:rsidR="0024747F" w:rsidRPr="002607A3" w:rsidRDefault="0024747F" w:rsidP="0024747F">
      <w:pPr>
        <w:ind w:left="-567" w:right="-562"/>
        <w:rPr>
          <w:iCs/>
          <w:sz w:val="28"/>
          <w:szCs w:val="28"/>
          <w:lang w:bidi="ru-RU"/>
        </w:rPr>
      </w:pPr>
      <w:r w:rsidRPr="002607A3">
        <w:rPr>
          <w:sz w:val="28"/>
          <w:szCs w:val="28"/>
          <w:lang w:bidi="ru-RU"/>
        </w:rPr>
        <w:t xml:space="preserve">3. Операция </w:t>
      </w:r>
      <w:r w:rsidRPr="002607A3">
        <w:rPr>
          <w:sz w:val="28"/>
          <w:szCs w:val="28"/>
          <w:lang w:val="en-US" w:bidi="en-US"/>
        </w:rPr>
        <w:t>MixColumns</w:t>
      </w:r>
      <w:r w:rsidRPr="002607A3">
        <w:rPr>
          <w:sz w:val="28"/>
          <w:szCs w:val="28"/>
        </w:rPr>
        <w:t xml:space="preserve">. </w:t>
      </w:r>
      <w:r w:rsidRPr="002607A3">
        <w:rPr>
          <w:sz w:val="28"/>
          <w:szCs w:val="28"/>
          <w:lang w:bidi="ru-RU"/>
        </w:rPr>
        <w:t xml:space="preserve">Выполняет умножение каждого столбца массива данных, который рассматривается как полином в конечном поле </w:t>
      </w:r>
      <w:r w:rsidRPr="002607A3">
        <w:rPr>
          <w:sz w:val="28"/>
          <w:szCs w:val="28"/>
          <w:lang w:val="en-US" w:bidi="en-US"/>
        </w:rPr>
        <w:t>GF</w:t>
      </w:r>
      <w:r w:rsidRPr="002607A3">
        <w:rPr>
          <w:sz w:val="28"/>
          <w:szCs w:val="28"/>
        </w:rPr>
        <w:t xml:space="preserve">( </w:t>
      </w:r>
      <w:r w:rsidRPr="002607A3">
        <w:rPr>
          <w:sz w:val="28"/>
          <w:szCs w:val="28"/>
          <w:lang w:bidi="ru-RU"/>
        </w:rPr>
        <w:t>2</w:t>
      </w:r>
      <w:r w:rsidRPr="002607A3">
        <w:rPr>
          <w:sz w:val="28"/>
          <w:szCs w:val="28"/>
          <w:vertAlign w:val="superscript"/>
          <w:lang w:bidi="ru-RU"/>
        </w:rPr>
        <w:t>8</w:t>
      </w:r>
      <w:r w:rsidRPr="002607A3">
        <w:rPr>
          <w:sz w:val="28"/>
          <w:szCs w:val="28"/>
          <w:lang w:bidi="ru-RU"/>
        </w:rPr>
        <w:t xml:space="preserve">), на фиксированный полином </w:t>
      </w:r>
      <w:proofErr w:type="gramStart"/>
      <w:r w:rsidRPr="002607A3">
        <w:rPr>
          <w:iCs/>
          <w:sz w:val="28"/>
          <w:szCs w:val="28"/>
          <w:lang w:bidi="ru-RU"/>
        </w:rPr>
        <w:t>а(</w:t>
      </w:r>
      <w:proofErr w:type="gramEnd"/>
      <w:r w:rsidRPr="002607A3">
        <w:rPr>
          <w:iCs/>
          <w:sz w:val="28"/>
          <w:szCs w:val="28"/>
          <w:lang w:bidi="ru-RU"/>
        </w:rPr>
        <w:t>х):</w:t>
      </w:r>
    </w:p>
    <w:p w:rsidR="0024747F" w:rsidRPr="002607A3" w:rsidRDefault="0024747F" w:rsidP="0024747F">
      <w:pPr>
        <w:ind w:left="-567" w:right="-562"/>
        <w:jc w:val="center"/>
        <w:rPr>
          <w:rFonts w:eastAsiaTheme="minorEastAsia"/>
          <w:iCs/>
          <w:sz w:val="28"/>
          <w:szCs w:val="28"/>
          <w:lang w:bidi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 w:bidi="ru-RU"/>
            </w:rPr>
            <m:t>a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bidi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 w:bidi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bidi="ru-RU"/>
            </w:rPr>
            <m:t>=3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bidi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 w:bidi="ru-RU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bidi="ru-RU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  <w:lang w:bidi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 w:bidi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 w:bidi="ru-RU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bidi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bidi="ru-RU"/>
            </w:rPr>
            <m:t>+</m:t>
          </m:r>
          <m:r>
            <w:rPr>
              <w:rFonts w:ascii="Cambria Math" w:hAnsi="Cambria Math"/>
              <w:sz w:val="28"/>
              <w:szCs w:val="28"/>
              <w:lang w:val="en-US" w:bidi="ru-RU"/>
            </w:rPr>
            <m:t>x</m:t>
          </m:r>
          <m:r>
            <w:rPr>
              <w:rFonts w:ascii="Cambria Math" w:hAnsi="Cambria Math"/>
              <w:sz w:val="28"/>
              <w:szCs w:val="28"/>
              <w:lang w:bidi="ru-RU"/>
            </w:rPr>
            <m:t>+2</m:t>
          </m:r>
        </m:oMath>
      </m:oMathPara>
    </w:p>
    <w:p w:rsidR="0024747F" w:rsidRPr="002607A3" w:rsidRDefault="0024747F" w:rsidP="0024747F">
      <w:pPr>
        <w:ind w:left="-567" w:right="-562"/>
        <w:rPr>
          <w:rFonts w:eastAsiaTheme="minorEastAsia"/>
          <w:iCs/>
          <w:sz w:val="28"/>
          <w:szCs w:val="28"/>
          <w:lang w:bidi="ru-RU"/>
        </w:rPr>
      </w:pPr>
      <w:r w:rsidRPr="002607A3">
        <w:rPr>
          <w:color w:val="000000"/>
          <w:sz w:val="28"/>
          <w:szCs w:val="28"/>
          <w:lang w:eastAsia="ru-RU" w:bidi="ru-RU"/>
        </w:rPr>
        <w:t xml:space="preserve">Умножение выполняется по модулю 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 w:bidi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 w:bidi="ru-RU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bidi="ru-RU"/>
              </w:rPr>
              <m:t>8</m:t>
            </m:r>
          </m:sup>
        </m:sSup>
        <m:r>
          <w:rPr>
            <w:rFonts w:ascii="Cambria Math" w:hAnsi="Cambria Math"/>
            <w:sz w:val="28"/>
            <w:szCs w:val="28"/>
            <w:lang w:bidi="ru-RU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 w:bidi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 w:bidi="ru-RU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bidi="ru-RU"/>
              </w:rPr>
              <m:t>4</m:t>
            </m:r>
          </m:sup>
        </m:sSup>
        <m:r>
          <w:rPr>
            <w:rFonts w:ascii="Cambria Math" w:hAnsi="Cambria Math"/>
            <w:sz w:val="28"/>
            <w:szCs w:val="28"/>
            <w:lang w:bidi="ru-RU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 w:bidi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 w:bidi="ru-RU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bidi="ru-RU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  <w:lang w:bidi="ru-RU"/>
          </w:rPr>
          <m:t>+</m:t>
        </m:r>
        <m:r>
          <w:rPr>
            <w:rFonts w:ascii="Cambria Math" w:hAnsi="Cambria Math"/>
            <w:sz w:val="28"/>
            <w:szCs w:val="28"/>
            <w:lang w:val="en-US" w:bidi="ru-RU"/>
          </w:rPr>
          <m:t>x</m:t>
        </m:r>
        <m:r>
          <w:rPr>
            <w:rFonts w:ascii="Cambria Math" w:hAnsi="Cambria Math"/>
            <w:sz w:val="28"/>
            <w:szCs w:val="28"/>
            <w:lang w:bidi="ru-RU"/>
          </w:rPr>
          <m:t>+1</m:t>
        </m:r>
      </m:oMath>
      <w:r w:rsidRPr="002607A3">
        <w:rPr>
          <w:rFonts w:eastAsiaTheme="minorEastAsia"/>
          <w:iCs/>
          <w:sz w:val="28"/>
          <w:szCs w:val="28"/>
          <w:lang w:bidi="ru-RU"/>
        </w:rPr>
        <w:t xml:space="preserve"> </w:t>
      </w:r>
    </w:p>
    <w:p w:rsidR="0024747F" w:rsidRPr="002607A3" w:rsidRDefault="0024747F" w:rsidP="0024747F">
      <w:pPr>
        <w:ind w:left="-567" w:right="-562"/>
        <w:rPr>
          <w:rFonts w:eastAsiaTheme="minorEastAsia"/>
          <w:iCs/>
          <w:sz w:val="28"/>
          <w:szCs w:val="28"/>
          <w:lang w:bidi="ru-RU"/>
        </w:rPr>
      </w:pPr>
      <w:r w:rsidRPr="002607A3">
        <w:rPr>
          <w:rFonts w:eastAsiaTheme="minorEastAsia"/>
          <w:iCs/>
          <w:sz w:val="28"/>
          <w:szCs w:val="28"/>
          <w:lang w:val="en-US" w:bidi="ru-RU"/>
        </w:rPr>
        <w:t xml:space="preserve">4. </w:t>
      </w:r>
      <w:r w:rsidRPr="002607A3">
        <w:rPr>
          <w:rFonts w:eastAsiaTheme="minorEastAsia"/>
          <w:iCs/>
          <w:sz w:val="28"/>
          <w:szCs w:val="28"/>
          <w:lang w:bidi="ru-RU"/>
        </w:rPr>
        <w:t>Операция</w:t>
      </w:r>
      <w:r w:rsidRPr="002607A3">
        <w:rPr>
          <w:rFonts w:eastAsiaTheme="minorEastAsia"/>
          <w:iCs/>
          <w:sz w:val="28"/>
          <w:szCs w:val="28"/>
          <w:lang w:val="en-US" w:bidi="ru-RU"/>
        </w:rPr>
        <w:t xml:space="preserve"> AddRoundKey (</w:t>
      </w:r>
      <w:r w:rsidRPr="002607A3">
        <w:rPr>
          <w:rFonts w:eastAsiaTheme="minorEastAsia"/>
          <w:iCs/>
          <w:sz w:val="28"/>
          <w:szCs w:val="28"/>
          <w:lang w:bidi="ru-RU"/>
        </w:rPr>
        <w:fldChar w:fldCharType="begin"/>
      </w:r>
      <w:r w:rsidRPr="002607A3">
        <w:rPr>
          <w:rFonts w:eastAsiaTheme="minorEastAsia"/>
          <w:iCs/>
          <w:sz w:val="28"/>
          <w:szCs w:val="28"/>
          <w:lang w:val="en-US" w:bidi="ru-RU"/>
        </w:rPr>
        <w:instrText xml:space="preserve"> REF _Ref447558971 \h  \* MERGEFORMAT </w:instrText>
      </w:r>
      <w:r w:rsidRPr="002607A3">
        <w:rPr>
          <w:rFonts w:eastAsiaTheme="minorEastAsia"/>
          <w:iCs/>
          <w:sz w:val="28"/>
          <w:szCs w:val="28"/>
          <w:lang w:bidi="ru-RU"/>
        </w:rPr>
      </w:r>
      <w:r w:rsidRPr="002607A3">
        <w:rPr>
          <w:rFonts w:eastAsiaTheme="minorEastAsia"/>
          <w:iCs/>
          <w:sz w:val="28"/>
          <w:szCs w:val="28"/>
          <w:lang w:bidi="ru-RU"/>
        </w:rPr>
        <w:fldChar w:fldCharType="separate"/>
      </w:r>
      <w:r w:rsidRPr="002607A3">
        <w:rPr>
          <w:sz w:val="28"/>
          <w:szCs w:val="28"/>
        </w:rPr>
        <w:t>Рисунок</w:t>
      </w:r>
      <w:r w:rsidRPr="002607A3">
        <w:rPr>
          <w:sz w:val="28"/>
          <w:szCs w:val="28"/>
          <w:lang w:val="en-US"/>
        </w:rPr>
        <w:t xml:space="preserve"> </w:t>
      </w:r>
      <w:r w:rsidRPr="002607A3">
        <w:rPr>
          <w:noProof/>
          <w:sz w:val="28"/>
          <w:szCs w:val="28"/>
          <w:lang w:val="en-US"/>
        </w:rPr>
        <w:t>7</w:t>
      </w:r>
      <w:r w:rsidRPr="002607A3">
        <w:rPr>
          <w:sz w:val="28"/>
          <w:szCs w:val="28"/>
          <w:lang w:val="en-US"/>
        </w:rPr>
        <w:t xml:space="preserve"> Add Round Key</w:t>
      </w:r>
      <w:r w:rsidRPr="002607A3">
        <w:rPr>
          <w:rFonts w:eastAsiaTheme="minorEastAsia"/>
          <w:iCs/>
          <w:sz w:val="28"/>
          <w:szCs w:val="28"/>
          <w:lang w:bidi="ru-RU"/>
        </w:rPr>
        <w:fldChar w:fldCharType="end"/>
      </w:r>
      <w:r w:rsidRPr="002607A3">
        <w:rPr>
          <w:rFonts w:eastAsiaTheme="minorEastAsia"/>
          <w:iCs/>
          <w:sz w:val="28"/>
          <w:szCs w:val="28"/>
          <w:lang w:val="en-US" w:bidi="ru-RU"/>
        </w:rPr>
        <w:t xml:space="preserve">). </w:t>
      </w:r>
      <w:r w:rsidRPr="002607A3">
        <w:rPr>
          <w:rFonts w:eastAsiaTheme="minorEastAsia"/>
          <w:iCs/>
          <w:sz w:val="28"/>
          <w:szCs w:val="28"/>
          <w:lang w:bidi="ru-RU"/>
        </w:rPr>
        <w:t xml:space="preserve">Выполняет наложение на массив данных материала ключа. А именно, на </w:t>
      </w:r>
      <w:r w:rsidRPr="002607A3">
        <w:rPr>
          <w:rFonts w:eastAsiaTheme="minorEastAsia"/>
          <w:iCs/>
          <w:sz w:val="28"/>
          <w:szCs w:val="28"/>
          <w:lang w:val="en-US" w:bidi="ru-RU"/>
        </w:rPr>
        <w:t>i</w:t>
      </w:r>
      <w:r w:rsidRPr="002607A3">
        <w:rPr>
          <w:rFonts w:eastAsiaTheme="minorEastAsia"/>
          <w:iCs/>
          <w:sz w:val="28"/>
          <w:szCs w:val="28"/>
          <w:lang w:bidi="ru-RU"/>
        </w:rPr>
        <w:t>-й столбец массива данных (</w:t>
      </w:r>
      <w:r w:rsidRPr="002607A3">
        <w:rPr>
          <w:rFonts w:eastAsiaTheme="minorEastAsia"/>
          <w:iCs/>
          <w:sz w:val="28"/>
          <w:szCs w:val="28"/>
          <w:lang w:val="en-US" w:bidi="ru-RU"/>
        </w:rPr>
        <w:t>i</w:t>
      </w:r>
      <w:r w:rsidRPr="002607A3">
        <w:rPr>
          <w:rFonts w:eastAsiaTheme="minorEastAsia"/>
          <w:iCs/>
          <w:sz w:val="28"/>
          <w:szCs w:val="28"/>
          <w:lang w:bidi="ru-RU"/>
        </w:rPr>
        <w:t xml:space="preserve"> = 0...3) побитовой логической операцией «исключающее или» (</w:t>
      </w:r>
      <w:r w:rsidRPr="002607A3">
        <w:rPr>
          <w:rFonts w:eastAsiaTheme="minorEastAsia"/>
          <w:iCs/>
          <w:sz w:val="28"/>
          <w:szCs w:val="28"/>
          <w:lang w:val="en-US" w:bidi="ru-RU"/>
        </w:rPr>
        <w:t>XOR</w:t>
      </w:r>
      <w:r w:rsidRPr="002607A3">
        <w:rPr>
          <w:rFonts w:eastAsiaTheme="minorEastAsia"/>
          <w:iCs/>
          <w:sz w:val="28"/>
          <w:szCs w:val="28"/>
          <w:lang w:bidi="ru-RU"/>
        </w:rPr>
        <w:t xml:space="preserve">) накладывается определенное слово расширенного ключа </w:t>
      </w:r>
      <w:r w:rsidRPr="002607A3">
        <w:rPr>
          <w:rFonts w:eastAsiaTheme="minorEastAsia"/>
          <w:bCs/>
          <w:i/>
          <w:iCs/>
          <w:sz w:val="28"/>
          <w:szCs w:val="28"/>
          <w:lang w:val="en-US" w:bidi="en-US"/>
        </w:rPr>
        <w:t>W</w:t>
      </w:r>
      <w:r w:rsidRPr="002607A3">
        <w:rPr>
          <w:rFonts w:eastAsiaTheme="minorEastAsia"/>
          <w:bCs/>
          <w:i/>
          <w:iCs/>
          <w:sz w:val="28"/>
          <w:szCs w:val="28"/>
          <w:vertAlign w:val="subscript"/>
          <w:lang w:val="en-US" w:bidi="en-US"/>
        </w:rPr>
        <w:t>ArVt</w:t>
      </w:r>
      <w:r w:rsidRPr="002607A3">
        <w:rPr>
          <w:rFonts w:eastAsiaTheme="minorEastAsia"/>
          <w:bCs/>
          <w:i/>
          <w:iCs/>
          <w:sz w:val="28"/>
          <w:szCs w:val="28"/>
          <w:lang w:bidi="ru-RU"/>
        </w:rPr>
        <w:t>,</w:t>
      </w:r>
      <w:r w:rsidRPr="002607A3">
        <w:rPr>
          <w:rFonts w:eastAsiaTheme="minorEastAsia"/>
          <w:iCs/>
          <w:sz w:val="28"/>
          <w:szCs w:val="28"/>
          <w:lang w:bidi="ru-RU"/>
        </w:rPr>
        <w:t xml:space="preserve">, где </w:t>
      </w:r>
      <w:r w:rsidRPr="002607A3">
        <w:rPr>
          <w:rFonts w:eastAsiaTheme="minorEastAsia"/>
          <w:iCs/>
          <w:sz w:val="28"/>
          <w:szCs w:val="28"/>
          <w:lang w:val="en-US" w:bidi="ru-RU"/>
        </w:rPr>
        <w:t>r</w:t>
      </w:r>
      <w:r w:rsidRPr="002607A3">
        <w:rPr>
          <w:rFonts w:eastAsiaTheme="minorEastAsia"/>
          <w:iCs/>
          <w:sz w:val="28"/>
          <w:szCs w:val="28"/>
          <w:lang w:bidi="ru-RU"/>
        </w:rPr>
        <w:t>— номер текущего раунда алгоритма, начиная с 1.</w:t>
      </w:r>
    </w:p>
    <w:p w:rsidR="0024747F" w:rsidRPr="002607A3" w:rsidRDefault="0024747F" w:rsidP="0024747F">
      <w:pPr>
        <w:keepNext/>
        <w:ind w:left="-567" w:right="-562"/>
        <w:jc w:val="center"/>
        <w:rPr>
          <w:sz w:val="28"/>
          <w:szCs w:val="28"/>
        </w:rPr>
      </w:pPr>
      <w:r w:rsidRPr="002607A3">
        <w:rPr>
          <w:noProof/>
          <w:sz w:val="28"/>
          <w:szCs w:val="28"/>
          <w:lang w:eastAsia="ru-RU"/>
        </w:rPr>
        <w:drawing>
          <wp:inline distT="0" distB="0" distL="0" distR="0" wp14:anchorId="3F7E7477" wp14:editId="7146D730">
            <wp:extent cx="3152775" cy="2451283"/>
            <wp:effectExtent l="0" t="0" r="0" b="6350"/>
            <wp:docPr id="12" name="Рисунок 12" descr="C:\Users\Timur\Desktop\ДИПЛОМ\A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mur\Desktop\ДИПЛОМ\AES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53" cy="24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pStyle w:val="a6"/>
        <w:ind w:left="-567" w:right="-562"/>
        <w:jc w:val="center"/>
        <w:rPr>
          <w:color w:val="auto"/>
          <w:sz w:val="28"/>
          <w:szCs w:val="28"/>
        </w:rPr>
      </w:pPr>
      <w:bookmarkStart w:id="6" w:name="_Ref447558971"/>
      <w:r w:rsidRPr="002607A3">
        <w:rPr>
          <w:color w:val="auto"/>
          <w:sz w:val="28"/>
          <w:szCs w:val="28"/>
        </w:rPr>
        <w:t xml:space="preserve">Рисунок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Рисунок \* ARABIC </w:instrText>
      </w:r>
      <w:r w:rsidRPr="002607A3">
        <w:rPr>
          <w:color w:val="auto"/>
          <w:sz w:val="28"/>
          <w:szCs w:val="28"/>
        </w:rPr>
        <w:fldChar w:fldCharType="separate"/>
      </w:r>
      <w:r w:rsidRPr="002607A3">
        <w:rPr>
          <w:noProof/>
          <w:color w:val="auto"/>
          <w:sz w:val="28"/>
          <w:szCs w:val="28"/>
        </w:rPr>
        <w:t>7</w:t>
      </w:r>
      <w:r w:rsidRPr="002607A3">
        <w:rPr>
          <w:color w:val="auto"/>
          <w:sz w:val="28"/>
          <w:szCs w:val="28"/>
        </w:rPr>
        <w:fldChar w:fldCharType="end"/>
      </w:r>
      <w:r w:rsidRPr="002607A3">
        <w:rPr>
          <w:color w:val="auto"/>
          <w:sz w:val="28"/>
          <w:szCs w:val="28"/>
        </w:rPr>
        <w:t xml:space="preserve"> </w:t>
      </w:r>
      <w:r w:rsidRPr="002607A3">
        <w:rPr>
          <w:color w:val="auto"/>
          <w:sz w:val="28"/>
          <w:szCs w:val="28"/>
          <w:lang w:val="en-US"/>
        </w:rPr>
        <w:t>Add</w:t>
      </w:r>
      <w:r w:rsidRPr="002607A3">
        <w:rPr>
          <w:color w:val="auto"/>
          <w:sz w:val="28"/>
          <w:szCs w:val="28"/>
        </w:rPr>
        <w:t xml:space="preserve"> </w:t>
      </w:r>
      <w:r w:rsidRPr="002607A3">
        <w:rPr>
          <w:color w:val="auto"/>
          <w:sz w:val="28"/>
          <w:szCs w:val="28"/>
          <w:lang w:val="en-US"/>
        </w:rPr>
        <w:t>Round</w:t>
      </w:r>
      <w:r w:rsidRPr="002607A3">
        <w:rPr>
          <w:color w:val="auto"/>
          <w:sz w:val="28"/>
          <w:szCs w:val="28"/>
        </w:rPr>
        <w:t xml:space="preserve"> </w:t>
      </w:r>
      <w:r w:rsidRPr="002607A3">
        <w:rPr>
          <w:color w:val="auto"/>
          <w:sz w:val="28"/>
          <w:szCs w:val="28"/>
          <w:lang w:val="en-US"/>
        </w:rPr>
        <w:t>Key</w:t>
      </w:r>
      <w:bookmarkEnd w:id="6"/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lastRenderedPageBreak/>
        <w:t xml:space="preserve">Алгоритм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 имеет несколько стандартных вариаций, отличающихся размером ключа и, соответственно, количеством раундом шифрования. Возможная длина ключей шифрования для алгоритма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   - 128, 192 и 256 битов. Зависимость количества раундов от длины ключа представлена в таблице (</w:t>
      </w:r>
      <w:r w:rsidRPr="002607A3">
        <w:rPr>
          <w:sz w:val="28"/>
          <w:szCs w:val="28"/>
          <w:u w:val="single"/>
        </w:rPr>
        <w:fldChar w:fldCharType="begin"/>
      </w:r>
      <w:r w:rsidRPr="002607A3">
        <w:rPr>
          <w:sz w:val="28"/>
          <w:szCs w:val="28"/>
          <w:u w:val="single"/>
        </w:rPr>
        <w:instrText xml:space="preserve"> REF _Ref447558835 \h </w:instrText>
      </w:r>
      <w:r>
        <w:rPr>
          <w:sz w:val="28"/>
          <w:szCs w:val="28"/>
          <w:u w:val="single"/>
        </w:rPr>
        <w:instrText xml:space="preserve"> \* MERGEFORMAT </w:instrText>
      </w:r>
      <w:r w:rsidRPr="002607A3">
        <w:rPr>
          <w:sz w:val="28"/>
          <w:szCs w:val="28"/>
          <w:u w:val="single"/>
        </w:rPr>
      </w:r>
      <w:r w:rsidRPr="002607A3">
        <w:rPr>
          <w:sz w:val="28"/>
          <w:szCs w:val="28"/>
          <w:u w:val="single"/>
        </w:rPr>
        <w:fldChar w:fldCharType="separate"/>
      </w:r>
      <w:r w:rsidRPr="002607A3">
        <w:rPr>
          <w:sz w:val="28"/>
          <w:szCs w:val="28"/>
          <w:u w:val="single"/>
        </w:rPr>
        <w:t>Таблица</w:t>
      </w:r>
      <w:r w:rsidRPr="002607A3">
        <w:rPr>
          <w:sz w:val="28"/>
          <w:szCs w:val="28"/>
        </w:rPr>
        <w:t xml:space="preserve"> </w:t>
      </w:r>
      <w:r w:rsidRPr="002607A3">
        <w:rPr>
          <w:noProof/>
          <w:sz w:val="28"/>
          <w:szCs w:val="28"/>
        </w:rPr>
        <w:t>2</w:t>
      </w:r>
      <w:r w:rsidRPr="002607A3">
        <w:rPr>
          <w:sz w:val="28"/>
          <w:szCs w:val="28"/>
        </w:rPr>
        <w:fldChar w:fldCharType="end"/>
      </w:r>
      <w:r w:rsidRPr="002607A3">
        <w:rPr>
          <w:sz w:val="28"/>
          <w:szCs w:val="28"/>
        </w:rPr>
        <w:t>).</w:t>
      </w:r>
    </w:p>
    <w:p w:rsidR="0024747F" w:rsidRPr="002607A3" w:rsidRDefault="0024747F" w:rsidP="0024747F">
      <w:pPr>
        <w:pStyle w:val="a6"/>
        <w:keepNext/>
        <w:ind w:left="-567" w:right="-562"/>
        <w:rPr>
          <w:color w:val="auto"/>
          <w:sz w:val="28"/>
          <w:szCs w:val="28"/>
        </w:rPr>
      </w:pPr>
      <w:bookmarkStart w:id="7" w:name="_Ref447558835"/>
      <w:r w:rsidRPr="002607A3">
        <w:rPr>
          <w:color w:val="auto"/>
          <w:sz w:val="28"/>
          <w:szCs w:val="28"/>
        </w:rPr>
        <w:t xml:space="preserve">Таблица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Таблица \* ARABIC </w:instrText>
      </w:r>
      <w:r w:rsidRPr="002607A3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2</w:t>
      </w:r>
      <w:r w:rsidRPr="002607A3">
        <w:rPr>
          <w:color w:val="auto"/>
          <w:sz w:val="28"/>
          <w:szCs w:val="28"/>
        </w:rPr>
        <w:fldChar w:fldCharType="end"/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4747F" w:rsidRPr="002607A3" w:rsidTr="004A72C5">
        <w:trPr>
          <w:trHeight w:val="531"/>
        </w:trPr>
        <w:tc>
          <w:tcPr>
            <w:tcW w:w="478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Длина ключа, бит</w:t>
            </w:r>
          </w:p>
        </w:tc>
        <w:tc>
          <w:tcPr>
            <w:tcW w:w="4786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Количество раундов</w:t>
            </w:r>
          </w:p>
        </w:tc>
      </w:tr>
      <w:tr w:rsidR="0024747F" w:rsidRPr="002607A3" w:rsidTr="004A72C5">
        <w:trPr>
          <w:trHeight w:val="531"/>
        </w:trPr>
        <w:tc>
          <w:tcPr>
            <w:tcW w:w="478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128</w:t>
            </w:r>
          </w:p>
        </w:tc>
        <w:tc>
          <w:tcPr>
            <w:tcW w:w="4786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10</w:t>
            </w:r>
          </w:p>
        </w:tc>
      </w:tr>
      <w:tr w:rsidR="0024747F" w:rsidRPr="002607A3" w:rsidTr="004A72C5">
        <w:trPr>
          <w:trHeight w:val="554"/>
        </w:trPr>
        <w:tc>
          <w:tcPr>
            <w:tcW w:w="478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192</w:t>
            </w:r>
          </w:p>
        </w:tc>
        <w:tc>
          <w:tcPr>
            <w:tcW w:w="4786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12</w:t>
            </w:r>
          </w:p>
        </w:tc>
      </w:tr>
      <w:tr w:rsidR="0024747F" w:rsidRPr="002607A3" w:rsidTr="004A72C5">
        <w:trPr>
          <w:trHeight w:val="554"/>
        </w:trPr>
        <w:tc>
          <w:tcPr>
            <w:tcW w:w="478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256</w:t>
            </w:r>
          </w:p>
        </w:tc>
        <w:tc>
          <w:tcPr>
            <w:tcW w:w="4786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14</w:t>
            </w:r>
          </w:p>
        </w:tc>
      </w:tr>
    </w:tbl>
    <w:p w:rsidR="0024747F" w:rsidRPr="002607A3" w:rsidRDefault="0024747F" w:rsidP="0024747F">
      <w:pPr>
        <w:ind w:left="-567" w:right="-562"/>
        <w:rPr>
          <w:sz w:val="28"/>
          <w:szCs w:val="28"/>
          <w:lang w:val="en-US"/>
        </w:rPr>
      </w:pPr>
      <w:r w:rsidRPr="002607A3">
        <w:rPr>
          <w:sz w:val="28"/>
          <w:szCs w:val="28"/>
        </w:rPr>
        <w:t xml:space="preserve"> 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Перед первым раундом алгоритма выполняется предварительная модификация ключа с помощью функции </w:t>
      </w:r>
      <w:r w:rsidRPr="002607A3">
        <w:rPr>
          <w:sz w:val="28"/>
          <w:szCs w:val="28"/>
          <w:lang w:val="en-US"/>
        </w:rPr>
        <w:t>AddRoundKey</w:t>
      </w:r>
      <w:r w:rsidRPr="002607A3">
        <w:rPr>
          <w:sz w:val="28"/>
          <w:szCs w:val="28"/>
        </w:rPr>
        <w:t xml:space="preserve">.А в последний раунд Алгоритма над данными не выполняется функция </w:t>
      </w:r>
      <w:r w:rsidRPr="002607A3">
        <w:rPr>
          <w:sz w:val="28"/>
          <w:szCs w:val="28"/>
          <w:lang w:val="en-US"/>
        </w:rPr>
        <w:t>MixColumns</w:t>
      </w:r>
      <w:r w:rsidRPr="002607A3">
        <w:rPr>
          <w:sz w:val="28"/>
          <w:szCs w:val="28"/>
        </w:rPr>
        <w:t>.</w:t>
      </w:r>
    </w:p>
    <w:p w:rsidR="0024747F" w:rsidRPr="002607A3" w:rsidRDefault="0024747F" w:rsidP="0024747F">
      <w:pPr>
        <w:ind w:left="-567" w:right="-562"/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 xml:space="preserve">Процесс обработки ключа 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Алгоритм обработки ключа состоит из двух процедур:</w:t>
      </w:r>
    </w:p>
    <w:p w:rsidR="0024747F" w:rsidRPr="002607A3" w:rsidRDefault="0024747F" w:rsidP="0024747F">
      <w:pPr>
        <w:numPr>
          <w:ilvl w:val="0"/>
          <w:numId w:val="26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Процедура расширения ключа</w:t>
      </w:r>
    </w:p>
    <w:p w:rsidR="0024747F" w:rsidRPr="002607A3" w:rsidRDefault="0024747F" w:rsidP="0024747F">
      <w:pPr>
        <w:numPr>
          <w:ilvl w:val="0"/>
          <w:numId w:val="26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Процедура выбора раундового ключа (ключа итерации)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>Процедура расширения ключа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Алгоритм AES использует ключи шифрования трех фиксированных размеров: 128, 192 и 256 битов. Задача процедуры расширения ключа состоит в формировании нужного количества слов(4-байтный фрагмент) расширенного ключа для их использования в операции AddRoundKey . Таким образом, в процессе расширения ключа формируется 4 * (</w:t>
      </w:r>
      <w:r w:rsidRPr="002607A3">
        <w:rPr>
          <w:sz w:val="28"/>
          <w:szCs w:val="28"/>
          <w:lang w:val="en-US"/>
        </w:rPr>
        <w:t>R</w:t>
      </w:r>
      <w:r w:rsidRPr="002607A3">
        <w:rPr>
          <w:sz w:val="28"/>
          <w:szCs w:val="28"/>
        </w:rPr>
        <w:t xml:space="preserve"> + 1) слов, где </w:t>
      </w:r>
      <w:r w:rsidRPr="002607A3">
        <w:rPr>
          <w:sz w:val="28"/>
          <w:szCs w:val="28"/>
          <w:lang w:val="en-US"/>
        </w:rPr>
        <w:t>R</w:t>
      </w:r>
      <w:r w:rsidRPr="002607A3">
        <w:rPr>
          <w:sz w:val="28"/>
          <w:szCs w:val="28"/>
        </w:rPr>
        <w:t xml:space="preserve"> – Количество раундов шифрования.</w:t>
      </w: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  <w:r w:rsidRPr="002607A3">
        <w:rPr>
          <w:sz w:val="28"/>
          <w:szCs w:val="28"/>
        </w:rPr>
        <w:t xml:space="preserve">AES алгоритм, используя процедуру KeyExpansion() и подавая в неё Cipher Key – Исходный криптографический ключ, K, получает ключи для всех раундов. Всего получается Nb*(Nr + 1) слов: изначально для алгоритма требуется набор из Nb слов, и </w:t>
      </w:r>
      <w:r w:rsidRPr="002607A3">
        <w:rPr>
          <w:sz w:val="28"/>
          <w:szCs w:val="28"/>
        </w:rPr>
        <w:lastRenderedPageBreak/>
        <w:t>каждому из Nr раундов требуется Nb ключевых набора данных. Полученный массив ключей для раундов обозначается как</w:t>
      </w:r>
      <w:proofErr w:type="gramStart"/>
      <w:r w:rsidRPr="002607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ω[i]</m:t>
        </m:r>
      </m:oMath>
      <w:r w:rsidRPr="002607A3">
        <w:rPr>
          <w:rFonts w:eastAsiaTheme="minorEastAsia"/>
          <w:sz w:val="28"/>
          <w:szCs w:val="28"/>
        </w:rPr>
        <w:t xml:space="preserve"> .</w:t>
      </w:r>
      <w:proofErr w:type="gramEnd"/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Первые Nk (Nk — размер исходного ключа шифрования</w:t>
      </w:r>
      <w:proofErr w:type="gramStart"/>
      <w:r w:rsidRPr="002607A3">
        <w:rPr>
          <w:sz w:val="28"/>
          <w:szCs w:val="28"/>
        </w:rPr>
        <w:t xml:space="preserve"> К</w:t>
      </w:r>
      <w:proofErr w:type="gramEnd"/>
      <w:r w:rsidRPr="002607A3">
        <w:rPr>
          <w:sz w:val="28"/>
          <w:szCs w:val="28"/>
        </w:rPr>
        <w:t xml:space="preserve"> в словах) слов Wj , т. е. i = 0...(Nk -1), формируются их последовательным заполнением байтами ключа, как можно увидеть исходя из иллюстрации (</w:t>
      </w:r>
      <w:r w:rsidRPr="002607A3">
        <w:rPr>
          <w:sz w:val="28"/>
          <w:szCs w:val="28"/>
        </w:rPr>
        <w:fldChar w:fldCharType="begin"/>
      </w:r>
      <w:r w:rsidRPr="002607A3">
        <w:rPr>
          <w:sz w:val="28"/>
          <w:szCs w:val="28"/>
        </w:rPr>
        <w:instrText xml:space="preserve"> REF _Ref447564559 \h </w:instrText>
      </w:r>
      <w:r>
        <w:rPr>
          <w:sz w:val="28"/>
          <w:szCs w:val="28"/>
        </w:rPr>
        <w:instrText xml:space="preserve"> \* MERGEFORMAT </w:instrText>
      </w:r>
      <w:r w:rsidRPr="002607A3">
        <w:rPr>
          <w:sz w:val="28"/>
          <w:szCs w:val="28"/>
        </w:rPr>
      </w:r>
      <w:r w:rsidRPr="002607A3">
        <w:rPr>
          <w:sz w:val="28"/>
          <w:szCs w:val="28"/>
        </w:rPr>
        <w:fldChar w:fldCharType="separate"/>
      </w:r>
      <w:r w:rsidRPr="002607A3">
        <w:rPr>
          <w:sz w:val="28"/>
          <w:szCs w:val="28"/>
        </w:rPr>
        <w:t xml:space="preserve">Рисунок </w:t>
      </w:r>
      <w:r w:rsidRPr="002607A3">
        <w:rPr>
          <w:noProof/>
          <w:sz w:val="28"/>
          <w:szCs w:val="28"/>
        </w:rPr>
        <w:t>8</w:t>
      </w:r>
      <w:r w:rsidRPr="002607A3">
        <w:rPr>
          <w:sz w:val="28"/>
          <w:szCs w:val="28"/>
        </w:rPr>
        <w:t xml:space="preserve"> </w:t>
      </w:r>
      <w:r w:rsidRPr="002607A3">
        <w:rPr>
          <w:sz w:val="28"/>
          <w:szCs w:val="28"/>
        </w:rPr>
        <w:fldChar w:fldCharType="end"/>
      </w:r>
      <w:r w:rsidRPr="002607A3">
        <w:rPr>
          <w:sz w:val="28"/>
          <w:szCs w:val="28"/>
        </w:rPr>
        <w:t>).</w:t>
      </w:r>
    </w:p>
    <w:p w:rsidR="0024747F" w:rsidRPr="002607A3" w:rsidRDefault="0024747F" w:rsidP="0024747F">
      <w:pPr>
        <w:keepNext/>
        <w:ind w:left="-567" w:right="-562"/>
        <w:jc w:val="center"/>
        <w:rPr>
          <w:sz w:val="28"/>
          <w:szCs w:val="28"/>
        </w:rPr>
      </w:pPr>
      <w:r w:rsidRPr="002607A3">
        <w:rPr>
          <w:noProof/>
          <w:sz w:val="28"/>
          <w:szCs w:val="28"/>
          <w:lang w:eastAsia="ru-RU"/>
        </w:rPr>
        <w:drawing>
          <wp:inline distT="0" distB="0" distL="0" distR="0" wp14:anchorId="746F797C" wp14:editId="739486A6">
            <wp:extent cx="3781425" cy="1845190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pStyle w:val="a6"/>
        <w:ind w:left="-567" w:right="-562"/>
        <w:jc w:val="center"/>
        <w:rPr>
          <w:color w:val="auto"/>
          <w:sz w:val="28"/>
          <w:szCs w:val="28"/>
        </w:rPr>
      </w:pPr>
      <w:bookmarkStart w:id="8" w:name="_Ref447564559"/>
      <w:r w:rsidRPr="002607A3">
        <w:rPr>
          <w:color w:val="auto"/>
          <w:sz w:val="28"/>
          <w:szCs w:val="28"/>
        </w:rPr>
        <w:t xml:space="preserve">Рисунок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Рисунок \* ARABIC </w:instrText>
      </w:r>
      <w:r w:rsidRPr="002607A3">
        <w:rPr>
          <w:color w:val="auto"/>
          <w:sz w:val="28"/>
          <w:szCs w:val="28"/>
        </w:rPr>
        <w:fldChar w:fldCharType="separate"/>
      </w:r>
      <w:r w:rsidRPr="002607A3">
        <w:rPr>
          <w:noProof/>
          <w:color w:val="auto"/>
          <w:sz w:val="28"/>
          <w:szCs w:val="28"/>
        </w:rPr>
        <w:t>8</w:t>
      </w:r>
      <w:r w:rsidRPr="002607A3">
        <w:rPr>
          <w:color w:val="auto"/>
          <w:sz w:val="28"/>
          <w:szCs w:val="28"/>
        </w:rPr>
        <w:fldChar w:fldCharType="end"/>
      </w:r>
      <w:r w:rsidRPr="002607A3">
        <w:rPr>
          <w:color w:val="auto"/>
          <w:sz w:val="28"/>
          <w:szCs w:val="28"/>
        </w:rPr>
        <w:t xml:space="preserve"> Инициализация</w:t>
      </w:r>
      <w:bookmarkEnd w:id="8"/>
      <w:r w:rsidRPr="002607A3">
        <w:rPr>
          <w:color w:val="auto"/>
          <w:sz w:val="28"/>
          <w:szCs w:val="28"/>
        </w:rPr>
        <w:t xml:space="preserve"> первых </w:t>
      </w:r>
      <w:r w:rsidRPr="002607A3">
        <w:rPr>
          <w:color w:val="auto"/>
          <w:sz w:val="28"/>
          <w:szCs w:val="28"/>
          <w:lang w:val="en-US"/>
        </w:rPr>
        <w:t>Nk</w:t>
      </w:r>
      <w:r w:rsidRPr="002607A3">
        <w:rPr>
          <w:color w:val="auto"/>
          <w:sz w:val="28"/>
          <w:szCs w:val="28"/>
        </w:rPr>
        <w:t xml:space="preserve"> слов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В каждое последующее слово, </w:t>
      </w:r>
      <m:oMath>
        <m:r>
          <w:rPr>
            <w:rFonts w:ascii="Cambria Math" w:hAnsi="Cambria Math"/>
            <w:sz w:val="28"/>
            <w:szCs w:val="28"/>
          </w:rPr>
          <m:t>ω[i]</m:t>
        </m:r>
      </m:oMath>
      <w:r w:rsidRPr="002607A3">
        <w:rPr>
          <w:sz w:val="28"/>
          <w:szCs w:val="28"/>
        </w:rPr>
        <w:t xml:space="preserve">, кладётся </w:t>
      </w:r>
      <w:proofErr w:type="gramStart"/>
      <w:r w:rsidRPr="002607A3">
        <w:rPr>
          <w:sz w:val="28"/>
          <w:szCs w:val="28"/>
        </w:rPr>
        <w:t>значение</w:t>
      </w:r>
      <w:proofErr w:type="gramEnd"/>
      <w:r w:rsidRPr="002607A3">
        <w:rPr>
          <w:sz w:val="28"/>
          <w:szCs w:val="28"/>
        </w:rPr>
        <w:t xml:space="preserve"> полученное при операции XOR между словами </w:t>
      </w:r>
      <m:oMath>
        <m:r>
          <w:rPr>
            <w:rFonts w:ascii="Cambria Math" w:hAnsi="Cambria Math"/>
            <w:sz w:val="28"/>
            <w:szCs w:val="28"/>
          </w:rPr>
          <m:t>ω[i-1]</m:t>
        </m:r>
      </m:oMath>
      <w:r w:rsidRPr="002607A3">
        <w:rPr>
          <w:rFonts w:eastAsiaTheme="minorEastAsia"/>
          <w:sz w:val="28"/>
          <w:szCs w:val="28"/>
        </w:rPr>
        <w:t xml:space="preserve">  и </w:t>
      </w:r>
      <m:oMath>
        <m:r>
          <w:rPr>
            <w:rFonts w:ascii="Cambria Math" w:hAnsi="Cambria Math"/>
            <w:sz w:val="28"/>
            <w:szCs w:val="28"/>
          </w:rPr>
          <m:t>ω[i-</m:t>
        </m:r>
        <m:r>
          <w:rPr>
            <w:rFonts w:ascii="Cambria Math" w:hAnsi="Cambria Math"/>
            <w:sz w:val="28"/>
            <w:szCs w:val="28"/>
            <w:lang w:val="en-US"/>
          </w:rPr>
          <m:t>Nk</m:t>
        </m:r>
        <m:r>
          <w:rPr>
            <w:rFonts w:ascii="Cambria Math" w:hAnsi="Cambria Math"/>
            <w:sz w:val="28"/>
            <w:szCs w:val="28"/>
          </w:rPr>
          <m:t>]</m:t>
        </m:r>
      </m:oMath>
      <w:r w:rsidRPr="002607A3">
        <w:rPr>
          <w:rFonts w:eastAsiaTheme="minorEastAsia"/>
          <w:sz w:val="28"/>
          <w:szCs w:val="28"/>
        </w:rPr>
        <w:t xml:space="preserve">. </w:t>
      </w:r>
      <w:r w:rsidRPr="002607A3">
        <w:rPr>
          <w:sz w:val="28"/>
          <w:szCs w:val="28"/>
        </w:rPr>
        <w:t xml:space="preserve">Для слов, позиция которых кратна </w:t>
      </w:r>
      <w:r w:rsidRPr="002607A3">
        <w:rPr>
          <w:sz w:val="28"/>
          <w:szCs w:val="28"/>
          <w:lang w:val="en-US"/>
        </w:rPr>
        <w:t>Nk</w:t>
      </w:r>
      <w:r w:rsidRPr="002607A3">
        <w:rPr>
          <w:sz w:val="28"/>
          <w:szCs w:val="28"/>
        </w:rPr>
        <w:t xml:space="preserve">, перед операией </w:t>
      </w:r>
      <w:r w:rsidRPr="002607A3">
        <w:rPr>
          <w:sz w:val="28"/>
          <w:szCs w:val="28"/>
          <w:lang w:val="en-US"/>
        </w:rPr>
        <w:t>XOR</w:t>
      </w:r>
      <w:r w:rsidRPr="002607A3">
        <w:rPr>
          <w:sz w:val="28"/>
          <w:szCs w:val="28"/>
        </w:rPr>
        <w:t xml:space="preserve"> к </w:t>
      </w:r>
      <w:r w:rsidRPr="002607A3">
        <w:rPr>
          <w:sz w:val="28"/>
          <w:szCs w:val="28"/>
          <w:lang w:val="en-US"/>
        </w:rPr>
        <w:t>w</w:t>
      </w:r>
      <w:r w:rsidRPr="002607A3">
        <w:rPr>
          <w:sz w:val="28"/>
          <w:szCs w:val="28"/>
        </w:rPr>
        <w:t>[</w:t>
      </w:r>
      <w:r w:rsidRPr="002607A3">
        <w:rPr>
          <w:sz w:val="28"/>
          <w:szCs w:val="28"/>
          <w:lang w:val="en-US"/>
        </w:rPr>
        <w:t>i</w:t>
      </w:r>
      <w:r w:rsidRPr="002607A3">
        <w:rPr>
          <w:sz w:val="28"/>
          <w:szCs w:val="28"/>
        </w:rPr>
        <w:t xml:space="preserve">-1] применяется трансформация, которая состоит из операций </w:t>
      </w:r>
      <w:r w:rsidRPr="002607A3">
        <w:rPr>
          <w:sz w:val="28"/>
          <w:szCs w:val="28"/>
          <w:lang w:val="en-US"/>
        </w:rPr>
        <w:t>RotWord</w:t>
      </w:r>
      <w:r w:rsidRPr="002607A3">
        <w:rPr>
          <w:sz w:val="28"/>
          <w:szCs w:val="28"/>
        </w:rPr>
        <w:t xml:space="preserve">, и затем операцией </w:t>
      </w:r>
      <w:r w:rsidRPr="002607A3">
        <w:rPr>
          <w:sz w:val="28"/>
          <w:szCs w:val="28"/>
          <w:lang w:val="en-US"/>
        </w:rPr>
        <w:t>SubWord</w:t>
      </w:r>
      <w:r w:rsidRPr="002607A3">
        <w:rPr>
          <w:sz w:val="28"/>
          <w:szCs w:val="28"/>
        </w:rPr>
        <w:t xml:space="preserve"> над результатом, полученным в </w:t>
      </w:r>
      <w:r w:rsidRPr="002607A3">
        <w:rPr>
          <w:sz w:val="28"/>
          <w:szCs w:val="28"/>
          <w:lang w:val="en-US"/>
        </w:rPr>
        <w:t>RotWord</w:t>
      </w:r>
      <w:r w:rsidRPr="002607A3">
        <w:rPr>
          <w:sz w:val="28"/>
          <w:szCs w:val="28"/>
        </w:rPr>
        <w:t xml:space="preserve">, после чего производят операцию </w:t>
      </w:r>
      <w:r w:rsidRPr="002607A3">
        <w:rPr>
          <w:sz w:val="28"/>
          <w:szCs w:val="28"/>
          <w:lang w:val="en-US"/>
        </w:rPr>
        <w:t>XOR</w:t>
      </w:r>
      <w:r w:rsidRPr="002607A3">
        <w:rPr>
          <w:sz w:val="28"/>
          <w:szCs w:val="28"/>
        </w:rPr>
        <w:t xml:space="preserve"> между результатом операции </w:t>
      </w:r>
      <w:r w:rsidRPr="002607A3">
        <w:rPr>
          <w:sz w:val="28"/>
          <w:szCs w:val="28"/>
          <w:lang w:val="en-US"/>
        </w:rPr>
        <w:t>SubWord</w:t>
      </w:r>
      <w:r w:rsidRPr="002607A3">
        <w:rPr>
          <w:sz w:val="28"/>
          <w:szCs w:val="28"/>
        </w:rPr>
        <w:t xml:space="preserve"> и константой раунда </w:t>
      </w:r>
      <w:r w:rsidRPr="002607A3">
        <w:rPr>
          <w:sz w:val="28"/>
          <w:szCs w:val="28"/>
          <w:lang w:val="en-US"/>
        </w:rPr>
        <w:t>Rcon</w:t>
      </w:r>
      <w:r w:rsidRPr="002607A3">
        <w:rPr>
          <w:sz w:val="28"/>
          <w:szCs w:val="28"/>
        </w:rPr>
        <w:t>[</w:t>
      </w:r>
      <w:r w:rsidRPr="002607A3">
        <w:rPr>
          <w:sz w:val="28"/>
          <w:szCs w:val="28"/>
          <w:lang w:val="en-US"/>
        </w:rPr>
        <w:t>i</w:t>
      </w:r>
      <w:r w:rsidRPr="002607A3">
        <w:rPr>
          <w:sz w:val="28"/>
          <w:szCs w:val="28"/>
        </w:rPr>
        <w:t xml:space="preserve">]. 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  <w:lang w:val="en-US"/>
        </w:rPr>
        <w:t>Rcon</w:t>
      </w:r>
      <w:r w:rsidRPr="002607A3">
        <w:rPr>
          <w:sz w:val="28"/>
          <w:szCs w:val="28"/>
        </w:rPr>
        <w:t>[</w:t>
      </w:r>
      <w:r w:rsidRPr="002607A3">
        <w:rPr>
          <w:sz w:val="28"/>
          <w:szCs w:val="28"/>
          <w:lang w:val="en-US"/>
        </w:rPr>
        <w:t>i</w:t>
      </w:r>
      <w:r w:rsidRPr="002607A3">
        <w:rPr>
          <w:sz w:val="28"/>
          <w:szCs w:val="28"/>
        </w:rPr>
        <w:t xml:space="preserve">] представляет собой слова, в которых все байты, кроме первого, являются нулевыми, а первый байт имеет значение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2607A3">
        <w:rPr>
          <w:sz w:val="28"/>
          <w:szCs w:val="28"/>
          <w:lang w:val="en-US"/>
        </w:rPr>
        <w:t>mod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8</m:t>
            </m:r>
          </m:sup>
        </m:sSup>
      </m:oMath>
      <w:r w:rsidRPr="002607A3">
        <w:rPr>
          <w:sz w:val="28"/>
          <w:szCs w:val="28"/>
        </w:rPr>
        <w:t>;</w:t>
      </w: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Операция RotWord побайтно сдвигает входное слово на 1 байт влево.</w:t>
      </w: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 xml:space="preserve">Операция </w:t>
      </w:r>
      <w:r w:rsidRPr="002607A3">
        <w:rPr>
          <w:rFonts w:eastAsiaTheme="minorEastAsia"/>
          <w:sz w:val="28"/>
          <w:szCs w:val="28"/>
          <w:lang w:val="en-US"/>
        </w:rPr>
        <w:t>SubWord</w:t>
      </w:r>
      <w:r w:rsidRPr="002607A3">
        <w:rPr>
          <w:rFonts w:eastAsiaTheme="minorEastAsia"/>
          <w:sz w:val="28"/>
          <w:szCs w:val="28"/>
        </w:rPr>
        <w:t xml:space="preserve"> производит в слове побайтовую нелинейную замену в ключе, аналогичную замене, производимой в операции </w:t>
      </w:r>
      <w:r w:rsidRPr="002607A3">
        <w:rPr>
          <w:rFonts w:eastAsiaTheme="minorEastAsia"/>
          <w:sz w:val="28"/>
          <w:szCs w:val="28"/>
          <w:lang w:val="en-US"/>
        </w:rPr>
        <w:t>SubBytes</w:t>
      </w:r>
      <w:r w:rsidRPr="002607A3">
        <w:rPr>
          <w:rFonts w:eastAsiaTheme="minorEastAsia"/>
          <w:sz w:val="28"/>
          <w:szCs w:val="28"/>
        </w:rPr>
        <w:t>.</w:t>
      </w:r>
    </w:p>
    <w:p w:rsidR="0024747F" w:rsidRPr="002607A3" w:rsidRDefault="0024747F" w:rsidP="0024747F">
      <w:pPr>
        <w:ind w:left="-567" w:right="-562"/>
        <w:rPr>
          <w:rFonts w:eastAsiaTheme="minorEastAsia"/>
          <w:b/>
          <w:sz w:val="28"/>
          <w:szCs w:val="28"/>
        </w:rPr>
      </w:pPr>
      <w:r w:rsidRPr="002607A3">
        <w:rPr>
          <w:rFonts w:eastAsiaTheme="minorEastAsia"/>
          <w:b/>
          <w:sz w:val="28"/>
          <w:szCs w:val="28"/>
        </w:rPr>
        <w:t>Алгоритм выбора раундового ключа</w:t>
      </w: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На каждой итерации</w:t>
      </w:r>
      <m:oMath>
        <m:r>
          <w:rPr>
            <w:rFonts w:ascii="Cambria Math" w:hAnsi="Cambria Math"/>
            <w:sz w:val="28"/>
            <w:szCs w:val="28"/>
          </w:rPr>
          <m:t xml:space="preserve"> i</m:t>
        </m:r>
      </m:oMath>
      <w:r w:rsidRPr="002607A3">
        <w:rPr>
          <w:rFonts w:eastAsiaTheme="minorEastAsia"/>
          <w:sz w:val="28"/>
          <w:szCs w:val="28"/>
        </w:rPr>
        <w:t xml:space="preserve"> раундовый ключ для операции AddRoundKey выбирается из массива</w:t>
      </w:r>
      <w:proofErr w:type="gramStart"/>
      <w:r w:rsidRPr="002607A3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ω[i]</m:t>
        </m:r>
      </m:oMath>
      <w:r w:rsidRPr="002607A3">
        <w:rPr>
          <w:rFonts w:eastAsiaTheme="minorEastAsia"/>
          <w:sz w:val="28"/>
          <w:szCs w:val="28"/>
        </w:rPr>
        <w:t xml:space="preserve"> </w:t>
      </w:r>
      <w:proofErr w:type="gramEnd"/>
      <w:r w:rsidRPr="002607A3">
        <w:rPr>
          <w:rFonts w:eastAsiaTheme="minorEastAsia"/>
          <w:sz w:val="28"/>
          <w:szCs w:val="28"/>
        </w:rPr>
        <w:t xml:space="preserve">начиная с элемента </w:t>
      </w:r>
      <m:oMath>
        <m:r>
          <w:rPr>
            <w:rFonts w:ascii="Cambria Math" w:hAnsi="Cambria Math"/>
            <w:sz w:val="28"/>
            <w:szCs w:val="28"/>
          </w:rPr>
          <m:t>ω[</m:t>
        </m:r>
        <m:r>
          <w:rPr>
            <w:rFonts w:ascii="Cambria Math" w:hAnsi="Cambria Math"/>
            <w:sz w:val="28"/>
            <w:szCs w:val="28"/>
            <w:lang w:val="en-US"/>
          </w:rPr>
          <m:t>Nb</m:t>
        </m:r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]</m:t>
        </m:r>
      </m:oMath>
      <w:r w:rsidRPr="002607A3">
        <w:rPr>
          <w:rFonts w:eastAsiaTheme="minorEastAsia"/>
          <w:sz w:val="28"/>
          <w:szCs w:val="28"/>
        </w:rPr>
        <w:t xml:space="preserve"> до  </w:t>
      </w:r>
      <m:oMath>
        <m:r>
          <w:rPr>
            <w:rFonts w:ascii="Cambria Math" w:hAnsi="Cambria Math"/>
            <w:sz w:val="28"/>
            <w:szCs w:val="28"/>
          </w:rPr>
          <m:t>ω[Nb*(i+1)]</m:t>
        </m:r>
      </m:oMath>
      <w:r w:rsidRPr="002607A3">
        <w:rPr>
          <w:rFonts w:eastAsiaTheme="minorEastAsia"/>
          <w:sz w:val="28"/>
          <w:szCs w:val="28"/>
        </w:rPr>
        <w:t xml:space="preserve">,  где </w:t>
      </w:r>
      <w:r w:rsidRPr="002607A3">
        <w:rPr>
          <w:rFonts w:eastAsiaTheme="minorEastAsia"/>
          <w:sz w:val="28"/>
          <w:szCs w:val="28"/>
          <w:lang w:val="en-US"/>
        </w:rPr>
        <w:t>Nb</w:t>
      </w:r>
      <w:r w:rsidRPr="002607A3">
        <w:rPr>
          <w:rFonts w:eastAsiaTheme="minorEastAsia"/>
          <w:sz w:val="28"/>
          <w:szCs w:val="28"/>
        </w:rPr>
        <w:t xml:space="preserve"> – число столбцов в шифруемом блоке, и в случае с </w:t>
      </w:r>
      <w:r w:rsidRPr="002607A3">
        <w:rPr>
          <w:rFonts w:eastAsiaTheme="minorEastAsia"/>
          <w:sz w:val="28"/>
          <w:szCs w:val="28"/>
          <w:lang w:val="en-US"/>
        </w:rPr>
        <w:t>AES</w:t>
      </w:r>
      <w:r w:rsidRPr="002607A3">
        <w:rPr>
          <w:rFonts w:eastAsiaTheme="minorEastAsia"/>
          <w:sz w:val="28"/>
          <w:szCs w:val="28"/>
        </w:rPr>
        <w:t xml:space="preserve"> алгоритмом </w:t>
      </w:r>
      <w:r w:rsidRPr="002607A3">
        <w:rPr>
          <w:rFonts w:eastAsiaTheme="minorEastAsia"/>
          <w:sz w:val="28"/>
          <w:szCs w:val="28"/>
          <w:lang w:val="en-US"/>
        </w:rPr>
        <w:t>Nb</w:t>
      </w:r>
      <w:r w:rsidRPr="002607A3">
        <w:rPr>
          <w:rFonts w:eastAsiaTheme="minorEastAsia"/>
          <w:sz w:val="28"/>
          <w:szCs w:val="28"/>
        </w:rPr>
        <w:t xml:space="preserve">  всегда равно 4.</w:t>
      </w: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rFonts w:eastAsiaTheme="minorEastAsia"/>
          <w:b/>
          <w:sz w:val="28"/>
          <w:szCs w:val="28"/>
        </w:rPr>
      </w:pPr>
      <w:r w:rsidRPr="002607A3">
        <w:rPr>
          <w:rFonts w:eastAsiaTheme="minorEastAsia"/>
          <w:b/>
          <w:sz w:val="28"/>
          <w:szCs w:val="28"/>
        </w:rPr>
        <w:lastRenderedPageBreak/>
        <w:t>Расшифровывание</w:t>
      </w: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Расшифровывание выполняется применением обратных операций в обратной последовательности.</w:t>
      </w:r>
      <w:r w:rsidRPr="002607A3">
        <w:rPr>
          <w:rFonts w:eastAsiaTheme="minorEastAsia"/>
          <w:b/>
          <w:sz w:val="28"/>
          <w:szCs w:val="28"/>
        </w:rPr>
        <w:t xml:space="preserve"> </w:t>
      </w:r>
      <w:r w:rsidRPr="002607A3">
        <w:rPr>
          <w:rFonts w:eastAsiaTheme="minorEastAsia"/>
          <w:sz w:val="28"/>
          <w:szCs w:val="28"/>
        </w:rPr>
        <w:t>В ходе расшифровывания данных используются следующие операции</w:t>
      </w:r>
    </w:p>
    <w:p w:rsidR="0024747F" w:rsidRPr="002607A3" w:rsidRDefault="0024747F" w:rsidP="0024747F">
      <w:pPr>
        <w:pStyle w:val="a3"/>
        <w:numPr>
          <w:ilvl w:val="0"/>
          <w:numId w:val="28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 xml:space="preserve">AddRoundKey – является обратной по отношению к самой себе, что обеспечивает простоту практической реализации алгоритма </w:t>
      </w:r>
      <w:r w:rsidRPr="002607A3">
        <w:rPr>
          <w:rFonts w:eastAsiaTheme="minorEastAsia"/>
          <w:sz w:val="28"/>
          <w:szCs w:val="28"/>
          <w:lang w:val="en-US"/>
        </w:rPr>
        <w:t>AES</w:t>
      </w:r>
      <w:r w:rsidRPr="002607A3">
        <w:rPr>
          <w:rFonts w:eastAsiaTheme="minorEastAsia"/>
          <w:sz w:val="28"/>
          <w:szCs w:val="28"/>
        </w:rPr>
        <w:t>.</w:t>
      </w:r>
    </w:p>
    <w:p w:rsidR="0024747F" w:rsidRPr="002607A3" w:rsidRDefault="0024747F" w:rsidP="0024747F">
      <w:pPr>
        <w:pStyle w:val="a3"/>
        <w:numPr>
          <w:ilvl w:val="0"/>
          <w:numId w:val="28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InvMixColumns - операция, которая является обратной по отношению к MixColumns.</w:t>
      </w:r>
    </w:p>
    <w:p w:rsidR="0024747F" w:rsidRPr="002607A3" w:rsidRDefault="0024747F" w:rsidP="0024747F">
      <w:pPr>
        <w:pStyle w:val="a3"/>
        <w:numPr>
          <w:ilvl w:val="0"/>
          <w:numId w:val="28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InvShiftRows- операция, которая является обратной по отношению к ShiftRows.</w:t>
      </w:r>
    </w:p>
    <w:p w:rsidR="0024747F" w:rsidRPr="002607A3" w:rsidRDefault="0024747F" w:rsidP="0024747F">
      <w:pPr>
        <w:pStyle w:val="a3"/>
        <w:numPr>
          <w:ilvl w:val="0"/>
          <w:numId w:val="28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InvSubBytes - операция, которая является обратной по отношению к SubBytes.</w:t>
      </w: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Перед первым раундом расшифровывания выполняется операция AddRoundKey . Затем выполняется R раундов расшифровывания, в каждый из которых осуществляет указанные преобразования.</w:t>
      </w:r>
    </w:p>
    <w:p w:rsidR="0024747F" w:rsidRPr="002607A3" w:rsidRDefault="0024747F" w:rsidP="0024747F">
      <w:pPr>
        <w:pStyle w:val="a3"/>
        <w:numPr>
          <w:ilvl w:val="0"/>
          <w:numId w:val="29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Операция InvShiftRows производит циклический сдвиг вправо трех последних строк массива данных на то же количество байтов, на которое выполнялся сдвиг операцией ShiftRows при зашифровывании.</w:t>
      </w:r>
    </w:p>
    <w:p w:rsidR="0024747F" w:rsidRPr="002607A3" w:rsidRDefault="0024747F" w:rsidP="0024747F">
      <w:pPr>
        <w:pStyle w:val="a3"/>
        <w:ind w:left="-567" w:right="-562"/>
        <w:rPr>
          <w:rFonts w:eastAsiaTheme="minorEastAsia"/>
          <w:sz w:val="28"/>
          <w:szCs w:val="28"/>
        </w:rPr>
      </w:pPr>
    </w:p>
    <w:p w:rsidR="0024747F" w:rsidRPr="002607A3" w:rsidRDefault="0024747F" w:rsidP="0024747F">
      <w:pPr>
        <w:pStyle w:val="a3"/>
        <w:numPr>
          <w:ilvl w:val="0"/>
          <w:numId w:val="29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Операция InvSubBytes производит побайтно замену, обратную замене</w:t>
      </w:r>
      <w:proofErr w:type="gramStart"/>
      <w:r w:rsidRPr="002607A3">
        <w:rPr>
          <w:rFonts w:eastAsiaTheme="minorEastAsia"/>
          <w:sz w:val="28"/>
          <w:szCs w:val="28"/>
        </w:rPr>
        <w:t>,п</w:t>
      </w:r>
      <w:proofErr w:type="gramEnd"/>
      <w:r w:rsidRPr="002607A3">
        <w:rPr>
          <w:rFonts w:eastAsiaTheme="minorEastAsia"/>
          <w:sz w:val="28"/>
          <w:szCs w:val="28"/>
        </w:rPr>
        <w:t xml:space="preserve">роизведённой в операции </w:t>
      </w:r>
      <w:r w:rsidRPr="002607A3">
        <w:rPr>
          <w:rFonts w:eastAsiaTheme="minorEastAsia"/>
          <w:sz w:val="28"/>
          <w:szCs w:val="28"/>
          <w:lang w:val="en-US"/>
        </w:rPr>
        <w:t>SubBytes</w:t>
      </w:r>
      <w:r w:rsidRPr="002607A3">
        <w:rPr>
          <w:rFonts w:eastAsiaTheme="minorEastAsia"/>
          <w:sz w:val="28"/>
          <w:szCs w:val="28"/>
        </w:rPr>
        <w:t>.</w:t>
      </w:r>
    </w:p>
    <w:p w:rsidR="0024747F" w:rsidRPr="002607A3" w:rsidRDefault="0024747F" w:rsidP="0024747F">
      <w:pPr>
        <w:pStyle w:val="a3"/>
        <w:ind w:left="-567" w:right="-562"/>
        <w:rPr>
          <w:rFonts w:eastAsiaTheme="minorEastAsia"/>
          <w:sz w:val="28"/>
          <w:szCs w:val="28"/>
        </w:rPr>
      </w:pPr>
    </w:p>
    <w:p w:rsidR="0024747F" w:rsidRPr="002607A3" w:rsidRDefault="0024747F" w:rsidP="0024747F">
      <w:pPr>
        <w:pStyle w:val="a3"/>
        <w:numPr>
          <w:ilvl w:val="0"/>
          <w:numId w:val="29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Операция AddRoundKey.</w:t>
      </w:r>
      <w:r w:rsidRPr="002607A3">
        <w:rPr>
          <w:sz w:val="28"/>
          <w:szCs w:val="28"/>
        </w:rPr>
        <w:t xml:space="preserve"> </w:t>
      </w:r>
      <w:r w:rsidRPr="002607A3">
        <w:rPr>
          <w:rFonts w:eastAsiaTheme="minorEastAsia"/>
          <w:sz w:val="28"/>
          <w:szCs w:val="28"/>
        </w:rPr>
        <w:t xml:space="preserve">Нумерация раундов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  <w:r w:rsidRPr="002607A3">
        <w:rPr>
          <w:rFonts w:eastAsiaTheme="minorEastAsia"/>
          <w:sz w:val="28"/>
          <w:szCs w:val="28"/>
        </w:rPr>
        <w:t>при расшифровывании производится в обратную сторону — от (R -1) до 0.</w:t>
      </w:r>
    </w:p>
    <w:p w:rsidR="0024747F" w:rsidRPr="002607A3" w:rsidRDefault="0024747F" w:rsidP="0024747F">
      <w:pPr>
        <w:pStyle w:val="a3"/>
        <w:ind w:left="-567" w:right="-562"/>
        <w:rPr>
          <w:rFonts w:eastAsiaTheme="minorEastAsia"/>
          <w:sz w:val="28"/>
          <w:szCs w:val="28"/>
        </w:rPr>
      </w:pPr>
    </w:p>
    <w:p w:rsidR="0024747F" w:rsidRPr="002607A3" w:rsidRDefault="0024747F" w:rsidP="0024747F">
      <w:pPr>
        <w:pStyle w:val="a3"/>
        <w:numPr>
          <w:ilvl w:val="0"/>
          <w:numId w:val="29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 xml:space="preserve">Операция InvMixColumns выполняет умножение каждого столбца массива данных аналогично прямой операции MixColumns, однако, умножение производится на полином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 w:rsidRPr="002607A3">
        <w:rPr>
          <w:rFonts w:eastAsiaTheme="minorEastAsia"/>
          <w:sz w:val="28"/>
          <w:szCs w:val="28"/>
        </w:rPr>
        <w:t xml:space="preserve"> , определенный следующим образом:</w:t>
      </w:r>
    </w:p>
    <w:p w:rsidR="0024747F" w:rsidRPr="002607A3" w:rsidRDefault="0024747F" w:rsidP="0024747F">
      <w:pPr>
        <w:pStyle w:val="a3"/>
        <w:ind w:left="-567" w:right="-562"/>
        <w:jc w:val="center"/>
        <w:rPr>
          <w:rFonts w:eastAsiaTheme="minorEastAsia"/>
          <w:sz w:val="28"/>
          <w:szCs w:val="28"/>
        </w:rPr>
      </w:pPr>
    </w:p>
    <w:p w:rsidR="0024747F" w:rsidRPr="002607A3" w:rsidRDefault="0024747F" w:rsidP="0024747F">
      <w:pPr>
        <w:pStyle w:val="a3"/>
        <w:ind w:left="-567" w:right="-562"/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=B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+D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+9x+E</m:t>
          </m:r>
        </m:oMath>
      </m:oMathPara>
    </w:p>
    <w:p w:rsidR="0024747F" w:rsidRPr="002607A3" w:rsidRDefault="0024747F" w:rsidP="0024747F">
      <w:pPr>
        <w:pStyle w:val="a3"/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При этом</w:t>
      </w:r>
      <w:proofErr w:type="gramStart"/>
      <w:r w:rsidRPr="002607A3">
        <w:rPr>
          <w:rFonts w:eastAsiaTheme="minorEastAsia"/>
          <w:sz w:val="28"/>
          <w:szCs w:val="28"/>
        </w:rPr>
        <w:t>,</w:t>
      </w:r>
      <w:proofErr w:type="gramEnd"/>
      <w:r w:rsidRPr="002607A3">
        <w:rPr>
          <w:rFonts w:eastAsiaTheme="minorEastAsia"/>
          <w:sz w:val="28"/>
          <w:szCs w:val="28"/>
        </w:rPr>
        <w:t xml:space="preserve"> последний раунд расшифровывания не содержит операцию </w:t>
      </w:r>
      <w:r w:rsidRPr="002607A3">
        <w:rPr>
          <w:rFonts w:eastAsiaTheme="minorEastAsia"/>
          <w:sz w:val="28"/>
          <w:szCs w:val="28"/>
          <w:lang w:val="en-US"/>
        </w:rPr>
        <w:t>InvMixColumns</w:t>
      </w:r>
      <w:r w:rsidRPr="002607A3">
        <w:rPr>
          <w:rFonts w:eastAsiaTheme="minorEastAsia"/>
          <w:sz w:val="28"/>
          <w:szCs w:val="28"/>
        </w:rPr>
        <w:t>.</w:t>
      </w: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rFonts w:eastAsiaTheme="minorEastAsia"/>
          <w:b/>
          <w:sz w:val="28"/>
          <w:szCs w:val="28"/>
        </w:rPr>
      </w:pPr>
      <w:r w:rsidRPr="002607A3">
        <w:rPr>
          <w:rFonts w:eastAsiaTheme="minorEastAsia"/>
          <w:b/>
          <w:sz w:val="28"/>
          <w:szCs w:val="28"/>
        </w:rPr>
        <w:t xml:space="preserve">Исследования криптостойкости Алгоритма </w:t>
      </w:r>
      <w:r w:rsidRPr="002607A3">
        <w:rPr>
          <w:rFonts w:eastAsiaTheme="minorEastAsia"/>
          <w:b/>
          <w:sz w:val="28"/>
          <w:szCs w:val="28"/>
          <w:lang w:val="en-US"/>
        </w:rPr>
        <w:t>AES</w:t>
      </w:r>
      <w:r w:rsidRPr="002607A3">
        <w:rPr>
          <w:rFonts w:eastAsiaTheme="minorEastAsia"/>
          <w:b/>
          <w:sz w:val="28"/>
          <w:szCs w:val="28"/>
        </w:rPr>
        <w:t>.</w:t>
      </w:r>
    </w:p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 xml:space="preserve">Согласно оценкам авторов, </w:t>
      </w:r>
      <w:r w:rsidRPr="002607A3">
        <w:rPr>
          <w:rFonts w:eastAsiaTheme="minorEastAsia"/>
          <w:sz w:val="28"/>
          <w:szCs w:val="28"/>
          <w:lang w:val="en-US"/>
        </w:rPr>
        <w:t>AES</w:t>
      </w:r>
      <w:r w:rsidRPr="002607A3">
        <w:rPr>
          <w:rFonts w:eastAsiaTheme="minorEastAsia"/>
          <w:sz w:val="28"/>
          <w:szCs w:val="28"/>
        </w:rPr>
        <w:t xml:space="preserve">(Rijndael) не </w:t>
      </w:r>
      <w:proofErr w:type="gramStart"/>
      <w:r w:rsidRPr="002607A3">
        <w:rPr>
          <w:rFonts w:eastAsiaTheme="minorEastAsia"/>
          <w:sz w:val="28"/>
          <w:szCs w:val="28"/>
        </w:rPr>
        <w:t>подвержен</w:t>
      </w:r>
      <w:proofErr w:type="gramEnd"/>
      <w:r w:rsidRPr="002607A3">
        <w:rPr>
          <w:rFonts w:eastAsiaTheme="minorEastAsia"/>
          <w:sz w:val="28"/>
          <w:szCs w:val="28"/>
        </w:rPr>
        <w:t xml:space="preserve"> следующим видам криптоаналитических атак:</w:t>
      </w:r>
    </w:p>
    <w:p w:rsidR="0024747F" w:rsidRPr="002607A3" w:rsidRDefault="0024747F" w:rsidP="0024747F">
      <w:pPr>
        <w:pStyle w:val="a3"/>
        <w:numPr>
          <w:ilvl w:val="0"/>
          <w:numId w:val="30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lastRenderedPageBreak/>
        <w:t>У алгоритма отсутствуют слабые ключи, а также возможности его вскрытия с помощью атак на связанных ключах.</w:t>
      </w:r>
    </w:p>
    <w:p w:rsidR="0024747F" w:rsidRPr="002607A3" w:rsidRDefault="0024747F" w:rsidP="0024747F">
      <w:pPr>
        <w:pStyle w:val="a3"/>
        <w:numPr>
          <w:ilvl w:val="0"/>
          <w:numId w:val="30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 xml:space="preserve">К алгоритму не применим </w:t>
      </w:r>
      <w:proofErr w:type="gramStart"/>
      <w:r w:rsidRPr="002607A3">
        <w:rPr>
          <w:rFonts w:eastAsiaTheme="minorEastAsia"/>
          <w:sz w:val="28"/>
          <w:szCs w:val="28"/>
        </w:rPr>
        <w:t>дифференциальный</w:t>
      </w:r>
      <w:proofErr w:type="gramEnd"/>
      <w:r w:rsidRPr="002607A3">
        <w:rPr>
          <w:rFonts w:eastAsiaTheme="minorEastAsia"/>
          <w:sz w:val="28"/>
          <w:szCs w:val="28"/>
        </w:rPr>
        <w:t xml:space="preserve"> криптоанализ.</w:t>
      </w:r>
    </w:p>
    <w:p w:rsidR="0024747F" w:rsidRPr="002607A3" w:rsidRDefault="0024747F" w:rsidP="0024747F">
      <w:pPr>
        <w:pStyle w:val="a3"/>
        <w:numPr>
          <w:ilvl w:val="0"/>
          <w:numId w:val="30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 xml:space="preserve">Алгоритм не атакуем с помощью </w:t>
      </w:r>
      <w:proofErr w:type="gramStart"/>
      <w:r w:rsidRPr="002607A3">
        <w:rPr>
          <w:rFonts w:eastAsiaTheme="minorEastAsia"/>
          <w:sz w:val="28"/>
          <w:szCs w:val="28"/>
        </w:rPr>
        <w:t>линейного</w:t>
      </w:r>
      <w:proofErr w:type="gramEnd"/>
      <w:r w:rsidRPr="002607A3">
        <w:rPr>
          <w:rFonts w:eastAsiaTheme="minorEastAsia"/>
          <w:sz w:val="28"/>
          <w:szCs w:val="28"/>
        </w:rPr>
        <w:t xml:space="preserve"> криптоанализа и усеченных дифференциалов.</w:t>
      </w:r>
    </w:p>
    <w:p w:rsidR="0024747F" w:rsidRPr="002607A3" w:rsidRDefault="0024747F" w:rsidP="0024747F">
      <w:pPr>
        <w:pStyle w:val="a3"/>
        <w:numPr>
          <w:ilvl w:val="0"/>
          <w:numId w:val="30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 xml:space="preserve">Square-атака также не </w:t>
      </w:r>
      <w:proofErr w:type="gramStart"/>
      <w:r w:rsidRPr="002607A3">
        <w:rPr>
          <w:rFonts w:eastAsiaTheme="minorEastAsia"/>
          <w:sz w:val="28"/>
          <w:szCs w:val="28"/>
        </w:rPr>
        <w:t>применима</w:t>
      </w:r>
      <w:proofErr w:type="gramEnd"/>
      <w:r w:rsidRPr="002607A3">
        <w:rPr>
          <w:rFonts w:eastAsiaTheme="minorEastAsia"/>
          <w:sz w:val="28"/>
          <w:szCs w:val="28"/>
        </w:rPr>
        <w:t xml:space="preserve"> к алгоритму </w:t>
      </w:r>
      <w:r w:rsidRPr="002607A3">
        <w:rPr>
          <w:rFonts w:eastAsiaTheme="minorEastAsia"/>
          <w:sz w:val="28"/>
          <w:szCs w:val="28"/>
          <w:lang w:val="en-US"/>
        </w:rPr>
        <w:t>AES</w:t>
      </w:r>
      <w:r w:rsidRPr="002607A3">
        <w:rPr>
          <w:rFonts w:eastAsiaTheme="minorEastAsia"/>
          <w:sz w:val="28"/>
          <w:szCs w:val="28"/>
        </w:rPr>
        <w:t>(Rijndael).</w:t>
      </w:r>
    </w:p>
    <w:p w:rsidR="0024747F" w:rsidRPr="002607A3" w:rsidRDefault="0024747F" w:rsidP="0024747F">
      <w:pPr>
        <w:pStyle w:val="a3"/>
        <w:numPr>
          <w:ilvl w:val="0"/>
          <w:numId w:val="30"/>
        </w:numPr>
        <w:ind w:left="-567" w:right="-562"/>
        <w:rPr>
          <w:rFonts w:eastAsiaTheme="minorEastAsia"/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>Алгоритм не вскрывается методом интерполяции.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 xml:space="preserve">В ходе оценки криптостойкости алгоритма в рамках конкурса были предложены различные виды криптоаналитических атак на алгоритм </w:t>
      </w:r>
      <w:r w:rsidRPr="002607A3">
        <w:rPr>
          <w:rFonts w:eastAsiaTheme="minorEastAsia"/>
          <w:sz w:val="28"/>
          <w:szCs w:val="28"/>
          <w:lang w:val="en-US"/>
        </w:rPr>
        <w:t>AES</w:t>
      </w:r>
      <w:r w:rsidRPr="002607A3">
        <w:rPr>
          <w:rFonts w:eastAsiaTheme="minorEastAsia"/>
          <w:sz w:val="28"/>
          <w:szCs w:val="28"/>
        </w:rPr>
        <w:t xml:space="preserve">(Rijndael) с сокращённым количеством раундов. Одной из команд криптологов была </w:t>
      </w:r>
      <w:r w:rsidRPr="002607A3">
        <w:rPr>
          <w:rFonts w:eastAsiaTheme="minorEastAsia"/>
          <w:bCs/>
          <w:sz w:val="28"/>
          <w:szCs w:val="28"/>
        </w:rPr>
        <w:t xml:space="preserve">предложена атака на связанных ключах на 9- раундовую версию </w:t>
      </w:r>
      <w:r w:rsidRPr="002607A3">
        <w:rPr>
          <w:rFonts w:eastAsiaTheme="minorEastAsia"/>
          <w:sz w:val="28"/>
          <w:szCs w:val="28"/>
          <w:lang w:val="en-US"/>
        </w:rPr>
        <w:t>AES</w:t>
      </w:r>
      <w:r w:rsidRPr="002607A3">
        <w:rPr>
          <w:rFonts w:eastAsiaTheme="minorEastAsia"/>
          <w:sz w:val="28"/>
          <w:szCs w:val="28"/>
        </w:rPr>
        <w:t xml:space="preserve">(Rijndael) </w:t>
      </w:r>
      <w:r w:rsidRPr="002607A3">
        <w:rPr>
          <w:rFonts w:eastAsiaTheme="minorEastAsia"/>
          <w:bCs/>
          <w:sz w:val="28"/>
          <w:szCs w:val="28"/>
        </w:rPr>
        <w:t>с 256-битным ключом, которой необходимо 2</w:t>
      </w:r>
      <w:r w:rsidRPr="002607A3">
        <w:rPr>
          <w:rFonts w:eastAsiaTheme="minorEastAsia"/>
          <w:bCs/>
          <w:sz w:val="28"/>
          <w:szCs w:val="28"/>
          <w:vertAlign w:val="superscript"/>
        </w:rPr>
        <w:t>77</w:t>
      </w:r>
      <w:r w:rsidRPr="002607A3">
        <w:rPr>
          <w:rFonts w:eastAsiaTheme="minorEastAsia"/>
          <w:bCs/>
          <w:sz w:val="28"/>
          <w:szCs w:val="28"/>
        </w:rPr>
        <w:t xml:space="preserve"> выбранных открытых текстов, зашифрованных на 256 связанных ключах, и 2</w:t>
      </w:r>
      <w:r w:rsidRPr="002607A3">
        <w:rPr>
          <w:rFonts w:eastAsiaTheme="minorEastAsia"/>
          <w:bCs/>
          <w:sz w:val="28"/>
          <w:szCs w:val="28"/>
          <w:vertAlign w:val="superscript"/>
        </w:rPr>
        <w:t>224</w:t>
      </w:r>
      <w:r w:rsidRPr="002607A3">
        <w:rPr>
          <w:rFonts w:eastAsiaTheme="minorEastAsia"/>
          <w:bCs/>
          <w:sz w:val="28"/>
          <w:szCs w:val="28"/>
        </w:rPr>
        <w:t xml:space="preserve"> операций шифрования.</w:t>
      </w:r>
      <w:r w:rsidRPr="002607A3">
        <w:rPr>
          <w:sz w:val="28"/>
          <w:szCs w:val="28"/>
        </w:rPr>
        <w:t xml:space="preserve"> </w:t>
      </w:r>
      <w:proofErr w:type="gramStart"/>
      <w:r w:rsidRPr="002607A3">
        <w:rPr>
          <w:sz w:val="28"/>
          <w:szCs w:val="28"/>
        </w:rPr>
        <w:t xml:space="preserve">И, хотя существует негласное правило, гласящее, что следует модифицировать криптографический алгоритм путём двукратного увеличения количества раундов, по сравнению с максимально атакуемым, не все атаки на </w:t>
      </w:r>
      <w:r w:rsidRPr="002607A3">
        <w:rPr>
          <w:rFonts w:eastAsiaTheme="minorEastAsia"/>
          <w:sz w:val="28"/>
          <w:szCs w:val="28"/>
          <w:lang w:val="en-US"/>
        </w:rPr>
        <w:t>AES</w:t>
      </w:r>
      <w:r w:rsidRPr="002607A3">
        <w:rPr>
          <w:rFonts w:eastAsiaTheme="minorEastAsia"/>
          <w:sz w:val="28"/>
          <w:szCs w:val="28"/>
        </w:rPr>
        <w:t xml:space="preserve">(Rijndael) </w:t>
      </w:r>
      <w:r w:rsidRPr="002607A3">
        <w:rPr>
          <w:sz w:val="28"/>
          <w:szCs w:val="28"/>
          <w:lang w:bidi="en-US"/>
        </w:rPr>
        <w:t xml:space="preserve"> </w:t>
      </w:r>
      <w:r w:rsidRPr="002607A3">
        <w:rPr>
          <w:sz w:val="28"/>
          <w:szCs w:val="28"/>
        </w:rPr>
        <w:t>являются осуществимыми на практике.</w:t>
      </w:r>
      <w:proofErr w:type="gramEnd"/>
      <w:r w:rsidRPr="002607A3">
        <w:rPr>
          <w:sz w:val="28"/>
          <w:szCs w:val="28"/>
        </w:rPr>
        <w:t xml:space="preserve"> Опираясь на эти сведения, а так же учитывая, что в алгоритме </w:t>
      </w:r>
      <w:r w:rsidRPr="002607A3">
        <w:rPr>
          <w:rFonts w:eastAsiaTheme="minorEastAsia"/>
          <w:sz w:val="28"/>
          <w:szCs w:val="28"/>
          <w:lang w:val="en-US"/>
        </w:rPr>
        <w:t>AES</w:t>
      </w:r>
      <w:r w:rsidRPr="002607A3">
        <w:rPr>
          <w:rFonts w:eastAsiaTheme="minorEastAsia"/>
          <w:sz w:val="28"/>
          <w:szCs w:val="28"/>
        </w:rPr>
        <w:t xml:space="preserve">(Rijndael) </w:t>
      </w:r>
      <w:r w:rsidRPr="002607A3">
        <w:rPr>
          <w:sz w:val="28"/>
          <w:szCs w:val="28"/>
          <w:lang w:bidi="en-US"/>
        </w:rPr>
        <w:t xml:space="preserve"> </w:t>
      </w:r>
      <w:r w:rsidRPr="002607A3">
        <w:rPr>
          <w:sz w:val="28"/>
          <w:szCs w:val="28"/>
        </w:rPr>
        <w:t>выполняется, как минимум, 10 раун</w:t>
      </w:r>
      <w:r w:rsidRPr="002607A3">
        <w:rPr>
          <w:sz w:val="28"/>
          <w:szCs w:val="28"/>
        </w:rPr>
        <w:softHyphen/>
        <w:t xml:space="preserve">дов, запас криптостойкости алгоритма экспертами был признан адекватным. 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В результате, учитывая заключение экпертов о достаточном запасе криптостойкости </w:t>
      </w:r>
      <w:r w:rsidRPr="002607A3">
        <w:rPr>
          <w:rFonts w:eastAsiaTheme="minorEastAsia"/>
          <w:sz w:val="28"/>
          <w:szCs w:val="28"/>
          <w:lang w:val="en-US"/>
        </w:rPr>
        <w:t>AES</w:t>
      </w:r>
      <w:r w:rsidRPr="002607A3">
        <w:rPr>
          <w:rFonts w:eastAsiaTheme="minorEastAsia"/>
          <w:sz w:val="28"/>
          <w:szCs w:val="28"/>
        </w:rPr>
        <w:t>(Rijndael)</w:t>
      </w:r>
      <w:r w:rsidRPr="002607A3">
        <w:rPr>
          <w:sz w:val="28"/>
          <w:szCs w:val="28"/>
        </w:rPr>
        <w:t xml:space="preserve">, а так же простоту реализации данного алгоритма, </w:t>
      </w:r>
      <w:proofErr w:type="gramStart"/>
      <w:r w:rsidRPr="002607A3">
        <w:rPr>
          <w:sz w:val="28"/>
          <w:szCs w:val="28"/>
        </w:rPr>
        <w:t xml:space="preserve">алгоритм, названный создателями </w:t>
      </w:r>
      <w:r w:rsidRPr="002607A3">
        <w:rPr>
          <w:sz w:val="28"/>
          <w:szCs w:val="28"/>
          <w:lang w:val="en-US"/>
        </w:rPr>
        <w:t>Rijndael</w:t>
      </w:r>
      <w:r w:rsidRPr="002607A3">
        <w:rPr>
          <w:sz w:val="28"/>
          <w:szCs w:val="28"/>
        </w:rPr>
        <w:t xml:space="preserve"> был</w:t>
      </w:r>
      <w:proofErr w:type="gramEnd"/>
      <w:r w:rsidRPr="002607A3">
        <w:rPr>
          <w:sz w:val="28"/>
          <w:szCs w:val="28"/>
        </w:rPr>
        <w:t xml:space="preserve"> выбран в качестве победителя конкурса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>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  <w:lang w:val="en-US"/>
        </w:rPr>
      </w:pPr>
      <w:r w:rsidRPr="002607A3">
        <w:rPr>
          <w:sz w:val="28"/>
          <w:szCs w:val="28"/>
        </w:rPr>
        <w:t xml:space="preserve">После того, как в июне 2003 года Агентство национальной безопасности США постановило, что шифр AES является достаточно надёжным, чтобы использовать его для защиты сведений, составляющих государственную тайну, а алгоритм стал известен широкой общественности в качестве стандарта, количество попыток взлома алгоритма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 увеличилось. Таким образом, в процессе эксплуатации алгоритма были предложены и более сильные атаки, которые, однако, до сих пор не привели к вскрытию алгоритма, что позволяет сомневаться в их практической реализуемости. Например</w:t>
      </w:r>
      <w:r w:rsidRPr="002607A3">
        <w:rPr>
          <w:sz w:val="28"/>
          <w:szCs w:val="28"/>
          <w:lang w:val="en-US"/>
        </w:rPr>
        <w:t>:</w:t>
      </w:r>
    </w:p>
    <w:p w:rsidR="0024747F" w:rsidRPr="002607A3" w:rsidRDefault="0024747F" w:rsidP="0024747F">
      <w:pPr>
        <w:pStyle w:val="a3"/>
        <w:numPr>
          <w:ilvl w:val="0"/>
          <w:numId w:val="33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была предложена атака на алгоритм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-192 с использованием комбинации методов бумеранга и связанных ключей, при котором 9-раундовый AES-192 атакуется при наличии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79</m:t>
            </m:r>
          </m:sup>
        </m:sSup>
      </m:oMath>
      <w:r w:rsidRPr="002607A3">
        <w:rPr>
          <w:sz w:val="28"/>
          <w:szCs w:val="28"/>
        </w:rPr>
        <w:t xml:space="preserve"> выбранных откры</w:t>
      </w:r>
      <w:r w:rsidRPr="002607A3">
        <w:rPr>
          <w:sz w:val="28"/>
          <w:szCs w:val="28"/>
        </w:rPr>
        <w:softHyphen/>
        <w:t xml:space="preserve">тых текстов, каждый из которых шифруется на 256 </w:t>
      </w:r>
      <w:r w:rsidRPr="002607A3">
        <w:rPr>
          <w:sz w:val="28"/>
          <w:szCs w:val="28"/>
        </w:rPr>
        <w:lastRenderedPageBreak/>
        <w:t xml:space="preserve">связанных ключах, выполнением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125</m:t>
            </m:r>
          </m:sup>
        </m:sSup>
      </m:oMath>
      <w:r w:rsidRPr="002607A3">
        <w:rPr>
          <w:sz w:val="28"/>
          <w:szCs w:val="28"/>
        </w:rPr>
        <w:t xml:space="preserve"> операций шифрования. Позднее эта атака была усилена, в частности предлагается атака на 10-раундовый алгоритм AES-192; для новой атаки требуется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125</m:t>
            </m:r>
          </m:sup>
        </m:sSup>
      </m:oMath>
      <w:r w:rsidRPr="002607A3">
        <w:rPr>
          <w:sz w:val="28"/>
          <w:szCs w:val="28"/>
        </w:rPr>
        <w:t xml:space="preserve">  выбранных открытых текстов (на 256 связанных ключах) 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146,7</m:t>
            </m:r>
          </m:sup>
        </m:sSup>
      </m:oMath>
      <w:r w:rsidRPr="002607A3">
        <w:rPr>
          <w:sz w:val="28"/>
          <w:szCs w:val="28"/>
        </w:rPr>
        <w:t xml:space="preserve"> </w:t>
      </w:r>
      <w:r w:rsidRPr="002607A3">
        <w:rPr>
          <w:sz w:val="28"/>
          <w:szCs w:val="28"/>
          <w:vertAlign w:val="superscript"/>
        </w:rPr>
        <w:t xml:space="preserve"> </w:t>
      </w:r>
      <w:r w:rsidRPr="002607A3">
        <w:rPr>
          <w:sz w:val="28"/>
          <w:szCs w:val="28"/>
        </w:rPr>
        <w:t>операций.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Кроме атак, нацеленных непосредственно на алгоритмическую структуру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, алгоритм </w:t>
      </w:r>
      <w:proofErr w:type="gramStart"/>
      <w:r w:rsidRPr="002607A3">
        <w:rPr>
          <w:sz w:val="28"/>
          <w:szCs w:val="28"/>
        </w:rPr>
        <w:t>так-же</w:t>
      </w:r>
      <w:proofErr w:type="gramEnd"/>
      <w:r w:rsidRPr="002607A3">
        <w:rPr>
          <w:sz w:val="28"/>
          <w:szCs w:val="28"/>
        </w:rPr>
        <w:t xml:space="preserve"> подвергался атакам по сторонним каналам. Атаки по сторонним каналам используют определённые особенности реализации систем, использующих данный шифр, с целью раскрыть частично или полностью секретные данные, в том числе ключ. Известно несколько подобных атак на системы, использовавшие алгоритм AES:</w:t>
      </w:r>
    </w:p>
    <w:p w:rsidR="0024747F" w:rsidRPr="002607A3" w:rsidRDefault="0024747F" w:rsidP="0024747F">
      <w:pPr>
        <w:pStyle w:val="a3"/>
        <w:numPr>
          <w:ilvl w:val="0"/>
          <w:numId w:val="32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В апреле 2005 года Дэниел Бернштейн опубликовал работу с описанием атаки, использующей для взлома информацию о времени выполнения каждой операции шифрования. Данная атака потребовала более 200 миллионов выбранных  и заранее подготовленных шифротекстов для нахождения ключа.</w:t>
      </w:r>
    </w:p>
    <w:p w:rsidR="0024747F" w:rsidRPr="002607A3" w:rsidRDefault="0024747F" w:rsidP="0024747F">
      <w:pPr>
        <w:pStyle w:val="a3"/>
        <w:numPr>
          <w:ilvl w:val="0"/>
          <w:numId w:val="32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В декабре 2009 года была опубликована работа, в которой использование дифференциального анализа ошибок, искусственно создаваемых в матрице состояния на 8-м раунде шифрования, позволило восстановить ключ за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32</m:t>
            </m:r>
          </m:sup>
        </m:sSup>
      </m:oMath>
      <w:r w:rsidRPr="002607A3">
        <w:rPr>
          <w:sz w:val="28"/>
          <w:szCs w:val="28"/>
        </w:rPr>
        <w:t xml:space="preserve"> операций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Так же следует привести краткие данные, по некоторым работам, посвящённым криптоанализу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>(</w:t>
      </w:r>
      <w:r w:rsidRPr="002607A3">
        <w:rPr>
          <w:sz w:val="28"/>
          <w:szCs w:val="28"/>
        </w:rPr>
        <w:fldChar w:fldCharType="begin"/>
      </w:r>
      <w:r w:rsidRPr="002607A3">
        <w:rPr>
          <w:sz w:val="28"/>
          <w:szCs w:val="28"/>
        </w:rPr>
        <w:instrText xml:space="preserve"> REF _Ref447652478 \h </w:instrText>
      </w:r>
      <w:r>
        <w:rPr>
          <w:sz w:val="28"/>
          <w:szCs w:val="28"/>
        </w:rPr>
        <w:instrText xml:space="preserve"> \* MERGEFORMAT </w:instrText>
      </w:r>
      <w:r w:rsidRPr="002607A3">
        <w:rPr>
          <w:sz w:val="28"/>
          <w:szCs w:val="28"/>
        </w:rPr>
      </w:r>
      <w:r w:rsidRPr="002607A3">
        <w:rPr>
          <w:sz w:val="28"/>
          <w:szCs w:val="28"/>
        </w:rPr>
        <w:fldChar w:fldCharType="separate"/>
      </w:r>
      <w:r w:rsidRPr="002607A3">
        <w:rPr>
          <w:sz w:val="28"/>
          <w:szCs w:val="28"/>
        </w:rPr>
        <w:t xml:space="preserve">Таблица </w:t>
      </w:r>
      <w:r w:rsidRPr="002607A3">
        <w:rPr>
          <w:noProof/>
          <w:sz w:val="28"/>
          <w:szCs w:val="28"/>
        </w:rPr>
        <w:t>3</w:t>
      </w:r>
      <w:r w:rsidRPr="002607A3">
        <w:rPr>
          <w:sz w:val="28"/>
          <w:szCs w:val="28"/>
        </w:rPr>
        <w:fldChar w:fldCharType="end"/>
      </w:r>
      <w:r w:rsidRPr="002607A3">
        <w:rPr>
          <w:sz w:val="28"/>
          <w:szCs w:val="28"/>
        </w:rPr>
        <w:t>).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pStyle w:val="a6"/>
        <w:keepNext/>
        <w:ind w:left="-567" w:right="-562"/>
        <w:rPr>
          <w:color w:val="auto"/>
          <w:sz w:val="28"/>
          <w:szCs w:val="28"/>
        </w:rPr>
      </w:pPr>
      <w:bookmarkStart w:id="9" w:name="_Ref447652478"/>
      <w:r w:rsidRPr="002607A3">
        <w:rPr>
          <w:color w:val="auto"/>
          <w:sz w:val="28"/>
          <w:szCs w:val="28"/>
        </w:rPr>
        <w:t xml:space="preserve">Таблица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Таблица \* ARABIC </w:instrText>
      </w:r>
      <w:r w:rsidRPr="002607A3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3</w:t>
      </w:r>
      <w:r w:rsidRPr="002607A3">
        <w:rPr>
          <w:color w:val="auto"/>
          <w:sz w:val="28"/>
          <w:szCs w:val="28"/>
        </w:rPr>
        <w:fldChar w:fldCharType="end"/>
      </w:r>
      <w:bookmarkEnd w:id="9"/>
    </w:p>
    <w:tbl>
      <w:tblPr>
        <w:tblStyle w:val="a5"/>
        <w:tblW w:w="9606" w:type="dxa"/>
        <w:tblLayout w:type="fixed"/>
        <w:tblLook w:val="04A0" w:firstRow="1" w:lastRow="0" w:firstColumn="1" w:lastColumn="0" w:noHBand="0" w:noVBand="1"/>
      </w:tblPr>
      <w:tblGrid>
        <w:gridCol w:w="2235"/>
        <w:gridCol w:w="1134"/>
        <w:gridCol w:w="1134"/>
        <w:gridCol w:w="2551"/>
        <w:gridCol w:w="2552"/>
      </w:tblGrid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Название Работы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Тип</w:t>
            </w:r>
            <w:r w:rsidRPr="002607A3">
              <w:rPr>
                <w:sz w:val="28"/>
                <w:szCs w:val="28"/>
                <w:lang w:val="en-US"/>
              </w:rPr>
              <w:t xml:space="preserve"> </w:t>
            </w:r>
            <w:r w:rsidRPr="002607A3">
              <w:rPr>
                <w:sz w:val="28"/>
                <w:szCs w:val="28"/>
              </w:rPr>
              <w:t>алгоритма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Количество раундов</w:t>
            </w:r>
          </w:p>
        </w:tc>
        <w:tc>
          <w:tcPr>
            <w:tcW w:w="2551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Количество Текста</w:t>
            </w:r>
          </w:p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Количество Операций</w:t>
            </w:r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Improved cryptoanalysis of Rijndael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AES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2551" w:type="dxa"/>
            <w:vAlign w:val="center"/>
          </w:tcPr>
          <w:p w:rsidR="0024747F" w:rsidRPr="002607A3" w:rsidRDefault="0024747F" w:rsidP="004A72C5">
            <w:pPr>
              <w:tabs>
                <w:tab w:val="center" w:pos="1876"/>
              </w:tabs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rFonts w:eastAsiaTheme="minorEastAsia"/>
                <w:sz w:val="28"/>
                <w:szCs w:val="28"/>
              </w:rPr>
              <w:t xml:space="preserve">От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155</m:t>
                  </m:r>
                </m:sup>
              </m:sSup>
            </m:oMath>
            <w:r w:rsidRPr="002607A3">
              <w:rPr>
                <w:rFonts w:eastAsiaTheme="minorEastAsia"/>
                <w:sz w:val="28"/>
                <w:szCs w:val="28"/>
              </w:rPr>
              <w:t xml:space="preserve"> до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172</m:t>
                  </m:r>
                </m:sup>
              </m:sSup>
            </m:oMath>
            <w:r w:rsidRPr="002607A3">
              <w:rPr>
                <w:rFonts w:eastAsiaTheme="minorEastAsia"/>
                <w:sz w:val="28"/>
                <w:szCs w:val="28"/>
                <w:lang w:val="en-US"/>
              </w:rPr>
              <w:t xml:space="preserve"> СП</w:t>
            </w:r>
          </w:p>
        </w:tc>
        <w:tc>
          <w:tcPr>
            <w:tcW w:w="2552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155</m:t>
                    </m:r>
                  </m:sup>
                </m:sSup>
              </m:oMath>
            </m:oMathPara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Improved cryptoanalysis of Rijndael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AES-256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8</w:t>
            </w:r>
          </w:p>
        </w:tc>
        <w:tc>
          <w:tcPr>
            <w:tcW w:w="2551" w:type="dxa"/>
            <w:vAlign w:val="center"/>
          </w:tcPr>
          <w:p w:rsidR="0024747F" w:rsidRPr="002607A3" w:rsidRDefault="0024747F" w:rsidP="004A72C5">
            <w:pPr>
              <w:tabs>
                <w:tab w:val="center" w:pos="1876"/>
              </w:tabs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rFonts w:eastAsiaTheme="minorEastAsia"/>
                <w:sz w:val="28"/>
                <w:szCs w:val="28"/>
              </w:rPr>
              <w:t xml:space="preserve">От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119</m:t>
                  </m:r>
                </m:sup>
              </m:sSup>
            </m:oMath>
            <w:r w:rsidRPr="002607A3">
              <w:rPr>
                <w:rFonts w:eastAsiaTheme="minorEastAsia"/>
                <w:sz w:val="28"/>
                <w:szCs w:val="28"/>
              </w:rPr>
              <w:t xml:space="preserve"> до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128</m:t>
                  </m:r>
                </m:sup>
              </m:sSup>
            </m:oMath>
            <w:r w:rsidRPr="002607A3">
              <w:rPr>
                <w:rFonts w:eastAsiaTheme="minorEastAsia"/>
                <w:sz w:val="28"/>
                <w:szCs w:val="28"/>
              </w:rPr>
              <w:t>СП</w:t>
            </w:r>
          </w:p>
        </w:tc>
        <w:tc>
          <w:tcPr>
            <w:tcW w:w="2552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rFonts w:eastAsiaTheme="minorEastAsia"/>
                <w:sz w:val="28"/>
                <w:szCs w:val="28"/>
              </w:rPr>
              <w:t xml:space="preserve">От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120</m:t>
                  </m:r>
                </m:sup>
              </m:sSup>
            </m:oMath>
            <w:r w:rsidRPr="002607A3">
              <w:rPr>
                <w:rFonts w:eastAsiaTheme="minorEastAsia"/>
                <w:sz w:val="28"/>
                <w:szCs w:val="28"/>
              </w:rPr>
              <w:t xml:space="preserve"> до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204</m:t>
                  </m:r>
                </m:sup>
              </m:sSup>
            </m:oMath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Improved cryptoanalysis of Rijndael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AES-256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9</w:t>
            </w:r>
          </w:p>
        </w:tc>
        <w:tc>
          <w:tcPr>
            <w:tcW w:w="2551" w:type="dxa"/>
            <w:vAlign w:val="center"/>
          </w:tcPr>
          <w:p w:rsidR="0024747F" w:rsidRPr="002607A3" w:rsidRDefault="0024747F" w:rsidP="004A72C5">
            <w:pPr>
              <w:tabs>
                <w:tab w:val="center" w:pos="1876"/>
              </w:tabs>
              <w:ind w:left="-567" w:right="-562"/>
              <w:jc w:val="center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77</m:t>
                  </m:r>
                </m:sup>
              </m:sSup>
            </m:oMath>
            <w:r w:rsidRPr="002607A3">
              <w:rPr>
                <w:rFonts w:eastAsiaTheme="minorEastAsia"/>
                <w:sz w:val="28"/>
                <w:szCs w:val="28"/>
              </w:rPr>
              <w:t xml:space="preserve"> текстов зашифрованных на 256 связанных ключах</w:t>
            </w:r>
          </w:p>
        </w:tc>
        <w:tc>
          <w:tcPr>
            <w:tcW w:w="2552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224</m:t>
                    </m:r>
                  </m:sup>
                </m:sSup>
              </m:oMath>
            </m:oMathPara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Cache-timing attacks on AES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AES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Не указанно</w:t>
            </w:r>
          </w:p>
        </w:tc>
        <w:tc>
          <w:tcPr>
            <w:tcW w:w="2551" w:type="dxa"/>
            <w:vAlign w:val="center"/>
          </w:tcPr>
          <w:p w:rsidR="0024747F" w:rsidRPr="002607A3" w:rsidRDefault="0024747F" w:rsidP="004A72C5">
            <w:pPr>
              <w:tabs>
                <w:tab w:val="center" w:pos="1876"/>
              </w:tabs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rFonts w:ascii="Arial" w:hAnsi="Arial" w:cs="Arial"/>
                <w:color w:val="252525"/>
                <w:sz w:val="28"/>
                <w:szCs w:val="28"/>
                <w:shd w:val="clear" w:color="auto" w:fill="FFFFFF"/>
              </w:rPr>
              <w:t>200 миллионов выбранных шифротекстов</w:t>
            </w:r>
          </w:p>
        </w:tc>
        <w:tc>
          <w:tcPr>
            <w:tcW w:w="2552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2*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</m:sup>
              </m:sSup>
            </m:oMath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A Diagonal Fault Attack on the Advanced Encryption Standar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AES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8</w:t>
            </w:r>
          </w:p>
        </w:tc>
        <w:tc>
          <w:tcPr>
            <w:tcW w:w="2551" w:type="dxa"/>
            <w:vAlign w:val="center"/>
          </w:tcPr>
          <w:p w:rsidR="0024747F" w:rsidRPr="002607A3" w:rsidRDefault="0024747F" w:rsidP="004A72C5">
            <w:pPr>
              <w:tabs>
                <w:tab w:val="center" w:pos="1876"/>
              </w:tabs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Не указанно</w:t>
            </w:r>
          </w:p>
        </w:tc>
        <w:tc>
          <w:tcPr>
            <w:tcW w:w="2552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32</m:t>
                    </m:r>
                  </m:sup>
                </m:sSup>
              </m:oMath>
            </m:oMathPara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 xml:space="preserve">Related-Key Boomerang </w:t>
            </w:r>
            <w:r w:rsidRPr="002607A3">
              <w:rPr>
                <w:sz w:val="28"/>
                <w:szCs w:val="28"/>
                <w:lang w:val="en-US"/>
              </w:rPr>
              <w:lastRenderedPageBreak/>
              <w:t>and Rectangle attack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lastRenderedPageBreak/>
              <w:t>AES-192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vAlign w:val="center"/>
          </w:tcPr>
          <w:p w:rsidR="0024747F" w:rsidRPr="002607A3" w:rsidRDefault="0024747F" w:rsidP="004A72C5">
            <w:pPr>
              <w:tabs>
                <w:tab w:val="center" w:pos="1876"/>
              </w:tabs>
              <w:ind w:left="-567" w:right="-562"/>
              <w:jc w:val="center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79</m:t>
                  </m:r>
                </m:sup>
              </m:sSup>
            </m:oMath>
            <w:r w:rsidRPr="002607A3">
              <w:rPr>
                <w:rFonts w:eastAsiaTheme="minorEastAsia"/>
                <w:sz w:val="28"/>
                <w:szCs w:val="28"/>
              </w:rPr>
              <w:t xml:space="preserve"> СП зашифрованных на </w:t>
            </w:r>
            <w:r w:rsidRPr="002607A3">
              <w:rPr>
                <w:rFonts w:eastAsiaTheme="minorEastAsia"/>
                <w:sz w:val="28"/>
                <w:szCs w:val="28"/>
              </w:rPr>
              <w:lastRenderedPageBreak/>
              <w:t>256 связанных ключах</w:t>
            </w:r>
          </w:p>
        </w:tc>
        <w:tc>
          <w:tcPr>
            <w:tcW w:w="2552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125</m:t>
                    </m:r>
                  </m:sup>
                </m:sSup>
              </m:oMath>
            </m:oMathPara>
          </w:p>
        </w:tc>
      </w:tr>
      <w:tr w:rsidR="0024747F" w:rsidRPr="002607A3" w:rsidTr="004A72C5">
        <w:tc>
          <w:tcPr>
            <w:tcW w:w="2235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lastRenderedPageBreak/>
              <w:t>Combined Differential, Linear and Related-Key Attacks on Block-Ciphers and MAC Algorithms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AES-192</w:t>
            </w:r>
          </w:p>
        </w:tc>
        <w:tc>
          <w:tcPr>
            <w:tcW w:w="1134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51" w:type="dxa"/>
            <w:vAlign w:val="center"/>
          </w:tcPr>
          <w:p w:rsidR="0024747F" w:rsidRPr="002607A3" w:rsidRDefault="0024747F" w:rsidP="004A72C5">
            <w:pPr>
              <w:tabs>
                <w:tab w:val="center" w:pos="1876"/>
              </w:tabs>
              <w:ind w:left="-567" w:right="-562"/>
              <w:jc w:val="center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125</m:t>
                  </m:r>
                </m:sup>
              </m:sSup>
            </m:oMath>
            <w:r w:rsidRPr="002607A3">
              <w:rPr>
                <w:rFonts w:eastAsiaTheme="minorEastAsia"/>
                <w:sz w:val="28"/>
                <w:szCs w:val="28"/>
              </w:rPr>
              <w:t xml:space="preserve"> СП зашифрованных на 256 связанных ключах</w:t>
            </w:r>
          </w:p>
        </w:tc>
        <w:tc>
          <w:tcPr>
            <w:tcW w:w="2552" w:type="dxa"/>
            <w:vAlign w:val="center"/>
          </w:tcPr>
          <w:p w:rsidR="0024747F" w:rsidRPr="002607A3" w:rsidRDefault="0024747F" w:rsidP="004A72C5">
            <w:pPr>
              <w:ind w:left="-567" w:right="-562"/>
              <w:jc w:val="center"/>
              <w:rPr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146,7</m:t>
                  </m:r>
                </m:sup>
              </m:sSup>
            </m:oMath>
            <w:r w:rsidRPr="002607A3">
              <w:rPr>
                <w:sz w:val="28"/>
                <w:szCs w:val="28"/>
              </w:rPr>
              <w:t xml:space="preserve"> </w:t>
            </w:r>
            <w:r w:rsidRPr="002607A3">
              <w:rPr>
                <w:sz w:val="28"/>
                <w:szCs w:val="28"/>
                <w:vertAlign w:val="superscript"/>
              </w:rPr>
              <w:t xml:space="preserve"> </w:t>
            </w:r>
          </w:p>
        </w:tc>
      </w:tr>
    </w:tbl>
    <w:p w:rsidR="0024747F" w:rsidRPr="002607A3" w:rsidRDefault="0024747F" w:rsidP="0024747F">
      <w:pPr>
        <w:ind w:left="-567" w:right="-562"/>
        <w:rPr>
          <w:rFonts w:eastAsiaTheme="minorEastAsia"/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В заключение разбора алгоритма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 хочется сказать, </w:t>
      </w:r>
      <w:proofErr w:type="gramStart"/>
      <w:r w:rsidRPr="002607A3">
        <w:rPr>
          <w:sz w:val="28"/>
          <w:szCs w:val="28"/>
        </w:rPr>
        <w:t>что</w:t>
      </w:r>
      <w:proofErr w:type="gramEnd"/>
      <w:r w:rsidRPr="002607A3">
        <w:rPr>
          <w:sz w:val="28"/>
          <w:szCs w:val="28"/>
        </w:rPr>
        <w:t xml:space="preserve"> несмотря на то, что некоторые версии Алгоритма находятся под угрозой взлома, например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-192, версия с 256-битным ключом до сих пор является в достаточной степени криптостойкой, о чём свидетельствует то, что этот вариант алгоритма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 до сих пор является стандартом в США, а так же тот факт, что большая часть теоретически описанных атак на алгоритм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 является практически нереализуемой. Таким образом, учитывая лёгкость реализации, высокую криптостойкость и повсеместную распространённость,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 является одним из наиболее надёжных и предпочтительных алгоритмов для реализации шифрования в программных и аппаратных системах.</w:t>
      </w:r>
    </w:p>
    <w:p w:rsidR="0024747F" w:rsidRPr="002607A3" w:rsidRDefault="0024747F" w:rsidP="0024747F">
      <w:pPr>
        <w:pStyle w:val="2"/>
        <w:ind w:left="-567" w:right="-562"/>
        <w:rPr>
          <w:color w:val="000000" w:themeColor="text1"/>
          <w:sz w:val="28"/>
          <w:szCs w:val="28"/>
        </w:rPr>
      </w:pPr>
      <w:r w:rsidRPr="002607A3">
        <w:rPr>
          <w:color w:val="000000" w:themeColor="text1"/>
          <w:sz w:val="28"/>
          <w:szCs w:val="28"/>
        </w:rPr>
        <w:t>Алгоритм TwoFish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Алгоритм </w:t>
      </w:r>
      <w:r w:rsidRPr="002607A3">
        <w:rPr>
          <w:sz w:val="28"/>
          <w:szCs w:val="28"/>
          <w:lang w:val="en-US"/>
        </w:rPr>
        <w:t>Twofish</w:t>
      </w:r>
      <w:r w:rsidRPr="002607A3">
        <w:rPr>
          <w:sz w:val="28"/>
          <w:szCs w:val="28"/>
        </w:rPr>
        <w:t xml:space="preserve"> наравне с алгоритмом </w:t>
      </w:r>
      <w:r w:rsidRPr="002607A3">
        <w:rPr>
          <w:sz w:val="28"/>
          <w:szCs w:val="28"/>
          <w:lang w:val="en-US"/>
        </w:rPr>
        <w:t>Rijndael</w:t>
      </w:r>
      <w:r w:rsidRPr="002607A3">
        <w:rPr>
          <w:sz w:val="28"/>
          <w:szCs w:val="28"/>
        </w:rPr>
        <w:t xml:space="preserve"> был одним из финалистов конкурса </w:t>
      </w:r>
      <w:r w:rsidRPr="002607A3">
        <w:rPr>
          <w:sz w:val="28"/>
          <w:szCs w:val="28"/>
          <w:lang w:val="en-US"/>
        </w:rPr>
        <w:t>AES</w:t>
      </w:r>
      <w:r w:rsidRPr="002607A3">
        <w:rPr>
          <w:sz w:val="28"/>
          <w:szCs w:val="28"/>
        </w:rPr>
        <w:t xml:space="preserve">, однако, согласно мнению экспертов, по ряду параметров </w:t>
      </w:r>
      <w:r w:rsidRPr="002607A3">
        <w:rPr>
          <w:sz w:val="28"/>
          <w:szCs w:val="28"/>
          <w:lang w:val="en-US"/>
        </w:rPr>
        <w:t>Twofish</w:t>
      </w:r>
      <w:r w:rsidRPr="002607A3">
        <w:rPr>
          <w:sz w:val="28"/>
          <w:szCs w:val="28"/>
        </w:rPr>
        <w:t xml:space="preserve"> проигрывал </w:t>
      </w:r>
      <w:r w:rsidRPr="002607A3">
        <w:rPr>
          <w:sz w:val="28"/>
          <w:szCs w:val="28"/>
          <w:lang w:val="en-US"/>
        </w:rPr>
        <w:t>Rijndael</w:t>
      </w:r>
      <w:r w:rsidRPr="002607A3">
        <w:rPr>
          <w:sz w:val="28"/>
          <w:szCs w:val="28"/>
        </w:rPr>
        <w:t xml:space="preserve">. Отличия в алгоритмах, приведшие к выбору в качестве стандарта алгоритм </w:t>
      </w:r>
      <w:r w:rsidRPr="002607A3">
        <w:rPr>
          <w:sz w:val="28"/>
          <w:szCs w:val="28"/>
          <w:lang w:val="en-US"/>
        </w:rPr>
        <w:t>Rijndael</w:t>
      </w:r>
      <w:r w:rsidRPr="002607A3">
        <w:rPr>
          <w:sz w:val="28"/>
          <w:szCs w:val="28"/>
        </w:rPr>
        <w:t xml:space="preserve"> будут рассмотрены в ходе сравнения алгоритмов.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Twofish разрабатывался с учетом требований, предъявляемых к алгоритмам, участвовавшим в конкурсе </w:t>
      </w:r>
      <w:r w:rsidRPr="002607A3">
        <w:rPr>
          <w:sz w:val="28"/>
          <w:szCs w:val="28"/>
          <w:lang w:val="en-US"/>
        </w:rPr>
        <w:t>AES</w:t>
      </w:r>
      <w:proofErr w:type="gramStart"/>
      <w:r w:rsidRPr="002607A3">
        <w:rPr>
          <w:sz w:val="28"/>
          <w:szCs w:val="28"/>
        </w:rPr>
        <w:t> :</w:t>
      </w:r>
      <w:proofErr w:type="gramEnd"/>
    </w:p>
    <w:p w:rsidR="0024747F" w:rsidRPr="002607A3" w:rsidRDefault="0024747F" w:rsidP="0024747F">
      <w:pPr>
        <w:numPr>
          <w:ilvl w:val="0"/>
          <w:numId w:val="36"/>
        </w:numPr>
        <w:ind w:left="-567" w:right="-562" w:hanging="357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Размер шифруемого блока - 128 бит</w:t>
      </w:r>
    </w:p>
    <w:p w:rsidR="0024747F" w:rsidRPr="002607A3" w:rsidRDefault="0024747F" w:rsidP="0024747F">
      <w:pPr>
        <w:numPr>
          <w:ilvl w:val="0"/>
          <w:numId w:val="36"/>
        </w:numPr>
        <w:ind w:left="-567" w:right="-562" w:hanging="357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Различные по длине ключи - 128, 192 и 256 бит</w:t>
      </w:r>
    </w:p>
    <w:p w:rsidR="0024747F" w:rsidRPr="002607A3" w:rsidRDefault="0024747F" w:rsidP="0024747F">
      <w:pPr>
        <w:numPr>
          <w:ilvl w:val="0"/>
          <w:numId w:val="36"/>
        </w:numPr>
        <w:ind w:left="-567" w:right="-562" w:hanging="357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 xml:space="preserve">Отсутствие слабых ключей </w:t>
      </w:r>
    </w:p>
    <w:p w:rsidR="0024747F" w:rsidRPr="002607A3" w:rsidRDefault="0024747F" w:rsidP="0024747F">
      <w:pPr>
        <w:numPr>
          <w:ilvl w:val="0"/>
          <w:numId w:val="36"/>
        </w:numPr>
        <w:ind w:left="-567" w:right="-562" w:hanging="357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Возможность эффективной программной и аппаратной реализации.</w:t>
      </w:r>
    </w:p>
    <w:p w:rsidR="0024747F" w:rsidRPr="002607A3" w:rsidRDefault="0024747F" w:rsidP="0024747F">
      <w:pPr>
        <w:numPr>
          <w:ilvl w:val="0"/>
          <w:numId w:val="36"/>
        </w:numPr>
        <w:ind w:left="-567" w:right="-562" w:hanging="357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 xml:space="preserve">Гибкость </w:t>
      </w:r>
    </w:p>
    <w:p w:rsidR="0024747F" w:rsidRPr="002607A3" w:rsidRDefault="0024747F" w:rsidP="0024747F">
      <w:pPr>
        <w:numPr>
          <w:ilvl w:val="0"/>
          <w:numId w:val="36"/>
        </w:numPr>
        <w:ind w:left="-567" w:right="-562" w:hanging="357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Простота алгоритма — для возможности его эффективного анализа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Twofish разбивает шифруемые данные на четыре 32-битных подблока (обозначим их</w:t>
      </w:r>
      <w:proofErr w:type="gramStart"/>
      <w:r w:rsidRPr="002607A3">
        <w:rPr>
          <w:sz w:val="28"/>
          <w:szCs w:val="28"/>
        </w:rPr>
        <w:t xml:space="preserve"> А</w:t>
      </w:r>
      <w:proofErr w:type="gramEnd"/>
      <w:r w:rsidRPr="002607A3">
        <w:rPr>
          <w:sz w:val="28"/>
          <w:szCs w:val="28"/>
        </w:rPr>
        <w:t>, В, С, D), над которыми производится 16 раундов шифрования, в каждом из которых выполняются следующие операции: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1.</w:t>
      </w:r>
      <w:r w:rsidRPr="002607A3">
        <w:rPr>
          <w:sz w:val="28"/>
          <w:szCs w:val="28"/>
        </w:rPr>
        <w:tab/>
        <w:t>Подблок</w:t>
      </w:r>
      <w:proofErr w:type="gramStart"/>
      <w:r w:rsidRPr="002607A3">
        <w:rPr>
          <w:sz w:val="28"/>
          <w:szCs w:val="28"/>
        </w:rPr>
        <w:t xml:space="preserve"> В</w:t>
      </w:r>
      <w:proofErr w:type="gramEnd"/>
      <w:r w:rsidRPr="002607A3">
        <w:rPr>
          <w:sz w:val="28"/>
          <w:szCs w:val="28"/>
        </w:rPr>
        <w:t xml:space="preserve"> циклически сдвигается влево на 8 битов.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lastRenderedPageBreak/>
        <w:t>2.</w:t>
      </w:r>
      <w:r w:rsidRPr="002607A3">
        <w:rPr>
          <w:sz w:val="28"/>
          <w:szCs w:val="28"/>
        </w:rPr>
        <w:tab/>
        <w:t>Подблок</w:t>
      </w:r>
      <w:proofErr w:type="gramStart"/>
      <w:r w:rsidRPr="002607A3">
        <w:rPr>
          <w:sz w:val="28"/>
          <w:szCs w:val="28"/>
        </w:rPr>
        <w:t xml:space="preserve"> А</w:t>
      </w:r>
      <w:proofErr w:type="gramEnd"/>
      <w:r w:rsidRPr="002607A3">
        <w:rPr>
          <w:sz w:val="28"/>
          <w:szCs w:val="28"/>
        </w:rPr>
        <w:t xml:space="preserve"> обрабатывается операцией g(). 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3.</w:t>
      </w:r>
      <w:r w:rsidRPr="002607A3">
        <w:rPr>
          <w:sz w:val="28"/>
          <w:szCs w:val="28"/>
        </w:rPr>
        <w:tab/>
        <w:t>Подблок</w:t>
      </w:r>
      <w:proofErr w:type="gramStart"/>
      <w:r w:rsidRPr="002607A3">
        <w:rPr>
          <w:sz w:val="28"/>
          <w:szCs w:val="28"/>
        </w:rPr>
        <w:t xml:space="preserve"> В</w:t>
      </w:r>
      <w:proofErr w:type="gramEnd"/>
      <w:r w:rsidRPr="002607A3">
        <w:rPr>
          <w:sz w:val="28"/>
          <w:szCs w:val="28"/>
        </w:rPr>
        <w:t xml:space="preserve"> также обрабатывается операцией g().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4.</w:t>
      </w:r>
      <w:r w:rsidRPr="002607A3">
        <w:rPr>
          <w:sz w:val="28"/>
          <w:szCs w:val="28"/>
        </w:rPr>
        <w:tab/>
        <w:t>Подблок</w:t>
      </w:r>
      <w:proofErr w:type="gramStart"/>
      <w:r w:rsidRPr="002607A3">
        <w:rPr>
          <w:sz w:val="28"/>
          <w:szCs w:val="28"/>
        </w:rPr>
        <w:t xml:space="preserve"> В</w:t>
      </w:r>
      <w:proofErr w:type="gramEnd"/>
      <w:r w:rsidRPr="002607A3">
        <w:rPr>
          <w:sz w:val="28"/>
          <w:szCs w:val="28"/>
        </w:rPr>
        <w:t xml:space="preserve"> накладывается на </w:t>
      </w:r>
      <w:r w:rsidRPr="002607A3">
        <w:rPr>
          <w:sz w:val="28"/>
          <w:szCs w:val="28"/>
          <w:lang w:val="en-US"/>
        </w:rPr>
        <w:t>A</w:t>
      </w:r>
      <w:r w:rsidRPr="002607A3">
        <w:rPr>
          <w:sz w:val="28"/>
          <w:szCs w:val="28"/>
        </w:rPr>
        <w:t xml:space="preserve"> с помощью сложения по модулю </w:t>
      </w:r>
      <w:r w:rsidRPr="002607A3">
        <w:rPr>
          <w:rFonts w:hint="eastAsia"/>
          <w:sz w:val="28"/>
          <w:szCs w:val="28"/>
        </w:rPr>
        <w:t>2</w:t>
      </w:r>
      <w:r w:rsidRPr="002607A3">
        <w:rPr>
          <w:rFonts w:hint="eastAsia"/>
          <w:sz w:val="28"/>
          <w:szCs w:val="28"/>
          <w:vertAlign w:val="superscript"/>
        </w:rPr>
        <w:t>32</w:t>
      </w:r>
      <w:r w:rsidRPr="002607A3">
        <w:rPr>
          <w:sz w:val="28"/>
          <w:szCs w:val="28"/>
        </w:rPr>
        <w:t>, после чего аналогичным образом выполняется наложение подблока А на подблок В.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5.</w:t>
      </w:r>
      <w:r w:rsidRPr="002607A3">
        <w:rPr>
          <w:sz w:val="28"/>
          <w:szCs w:val="28"/>
        </w:rPr>
        <w:tab/>
        <w:t xml:space="preserve">Фрагмент расширенного ключа </w:t>
      </w:r>
      <w:r w:rsidRPr="002607A3">
        <w:rPr>
          <w:rStyle w:val="23"/>
          <w:rFonts w:eastAsia="Arial Unicode MS"/>
          <w:i w:val="0"/>
          <w:sz w:val="28"/>
          <w:szCs w:val="28"/>
          <w:lang w:val="en-US" w:bidi="en-US"/>
        </w:rPr>
        <w:t>K</w:t>
      </w:r>
      <w:r w:rsidRPr="002607A3">
        <w:rPr>
          <w:rStyle w:val="23"/>
          <w:rFonts w:eastAsia="Arial Unicode MS"/>
          <w:sz w:val="28"/>
          <w:szCs w:val="28"/>
          <w:vertAlign w:val="subscript"/>
          <w:lang w:bidi="en-US"/>
        </w:rPr>
        <w:t>2</w:t>
      </w:r>
      <w:r w:rsidRPr="002607A3">
        <w:rPr>
          <w:rStyle w:val="23"/>
          <w:rFonts w:eastAsia="Arial Unicode MS"/>
          <w:sz w:val="28"/>
          <w:szCs w:val="28"/>
          <w:vertAlign w:val="subscript"/>
          <w:lang w:val="en-US" w:bidi="en-US"/>
        </w:rPr>
        <w:t>r</w:t>
      </w:r>
      <w:r w:rsidRPr="002607A3">
        <w:rPr>
          <w:rStyle w:val="23"/>
          <w:rFonts w:eastAsia="Arial Unicode MS"/>
          <w:sz w:val="28"/>
          <w:szCs w:val="28"/>
          <w:vertAlign w:val="subscript"/>
          <w:lang w:bidi="en-US"/>
        </w:rPr>
        <w:t>+</w:t>
      </w:r>
      <w:r w:rsidRPr="002607A3">
        <w:rPr>
          <w:rStyle w:val="23"/>
          <w:rFonts w:eastAsia="Arial Unicode MS"/>
          <w:sz w:val="28"/>
          <w:szCs w:val="28"/>
          <w:vertAlign w:val="subscript"/>
          <w:lang w:val="en-US" w:bidi="en-US"/>
        </w:rPr>
        <w:t>i</w:t>
      </w:r>
      <w:r w:rsidRPr="002607A3">
        <w:rPr>
          <w:rFonts w:hint="eastAsia"/>
          <w:sz w:val="28"/>
          <w:szCs w:val="28"/>
          <w:lang w:bidi="en-US"/>
        </w:rPr>
        <w:t xml:space="preserve"> </w:t>
      </w:r>
      <w:r w:rsidRPr="002607A3">
        <w:rPr>
          <w:sz w:val="28"/>
          <w:szCs w:val="28"/>
        </w:rPr>
        <w:t xml:space="preserve"> (</w:t>
      </w:r>
      <w:r w:rsidRPr="002607A3">
        <w:rPr>
          <w:sz w:val="28"/>
          <w:szCs w:val="28"/>
          <w:lang w:val="en-US"/>
        </w:rPr>
        <w:t>r</w:t>
      </w:r>
      <w:r w:rsidRPr="002607A3">
        <w:rPr>
          <w:sz w:val="28"/>
          <w:szCs w:val="28"/>
        </w:rPr>
        <w:t xml:space="preserve"> - номер текущего раунда) складывается с подблоком</w:t>
      </w:r>
      <w:proofErr w:type="gramStart"/>
      <w:r w:rsidRPr="002607A3">
        <w:rPr>
          <w:sz w:val="28"/>
          <w:szCs w:val="28"/>
        </w:rPr>
        <w:t xml:space="preserve"> А</w:t>
      </w:r>
      <w:proofErr w:type="gramEnd"/>
      <w:r w:rsidRPr="002607A3">
        <w:rPr>
          <w:sz w:val="28"/>
          <w:szCs w:val="28"/>
        </w:rPr>
        <w:t xml:space="preserve"> по модулю </w:t>
      </w:r>
      <w:r w:rsidRPr="002607A3">
        <w:rPr>
          <w:rFonts w:hint="eastAsia"/>
          <w:sz w:val="28"/>
          <w:szCs w:val="28"/>
        </w:rPr>
        <w:t>2</w:t>
      </w:r>
      <w:r w:rsidRPr="002607A3">
        <w:rPr>
          <w:rFonts w:hint="eastAsia"/>
          <w:sz w:val="28"/>
          <w:szCs w:val="28"/>
          <w:vertAlign w:val="superscript"/>
        </w:rPr>
        <w:t>32</w:t>
      </w:r>
      <w:r w:rsidRPr="002607A3">
        <w:rPr>
          <w:sz w:val="28"/>
          <w:szCs w:val="28"/>
        </w:rPr>
        <w:t>.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6.</w:t>
      </w:r>
      <w:r w:rsidRPr="002607A3">
        <w:rPr>
          <w:sz w:val="28"/>
          <w:szCs w:val="28"/>
        </w:rPr>
        <w:tab/>
        <w:t xml:space="preserve">Аналогично предыдущему шагу, </w:t>
      </w:r>
      <w:r w:rsidRPr="002607A3">
        <w:rPr>
          <w:rStyle w:val="23"/>
          <w:rFonts w:eastAsia="Arial Unicode MS"/>
          <w:i w:val="0"/>
          <w:sz w:val="28"/>
          <w:szCs w:val="28"/>
        </w:rPr>
        <w:t>К</w:t>
      </w:r>
      <w:r w:rsidRPr="002607A3">
        <w:rPr>
          <w:rStyle w:val="23"/>
          <w:rFonts w:eastAsia="Arial Unicode MS"/>
          <w:sz w:val="28"/>
          <w:szCs w:val="28"/>
          <w:vertAlign w:val="subscript"/>
        </w:rPr>
        <w:t>2г+</w:t>
      </w:r>
      <w:proofErr w:type="gramStart"/>
      <w:r w:rsidRPr="002607A3">
        <w:rPr>
          <w:rStyle w:val="23"/>
          <w:rFonts w:eastAsia="Arial Unicode MS"/>
          <w:sz w:val="28"/>
          <w:szCs w:val="28"/>
        </w:rPr>
        <w:t>с</w:t>
      </w:r>
      <w:proofErr w:type="gramEnd"/>
      <w:r w:rsidRPr="002607A3">
        <w:rPr>
          <w:sz w:val="28"/>
          <w:szCs w:val="28"/>
        </w:rPr>
        <w:t>, накладывается на подблок В.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7.</w:t>
      </w:r>
      <w:r w:rsidRPr="002607A3">
        <w:rPr>
          <w:sz w:val="28"/>
          <w:szCs w:val="28"/>
        </w:rPr>
        <w:tab/>
        <w:t>Подблок</w:t>
      </w:r>
      <w:proofErr w:type="gramStart"/>
      <w:r w:rsidRPr="002607A3">
        <w:rPr>
          <w:sz w:val="28"/>
          <w:szCs w:val="28"/>
        </w:rPr>
        <w:t xml:space="preserve"> А</w:t>
      </w:r>
      <w:proofErr w:type="gramEnd"/>
      <w:r w:rsidRPr="002607A3">
        <w:rPr>
          <w:sz w:val="28"/>
          <w:szCs w:val="28"/>
        </w:rPr>
        <w:t xml:space="preserve"> накладывается на С операцией XOR.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8.</w:t>
      </w:r>
      <w:r w:rsidRPr="002607A3">
        <w:rPr>
          <w:sz w:val="28"/>
          <w:szCs w:val="28"/>
        </w:rPr>
        <w:tab/>
        <w:t>Содержимое подблока D циклически сдвигается влево на 1 бит.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9.</w:t>
      </w:r>
      <w:r w:rsidRPr="002607A3">
        <w:rPr>
          <w:sz w:val="28"/>
          <w:szCs w:val="28"/>
        </w:rPr>
        <w:tab/>
        <w:t>Подблок</w:t>
      </w:r>
      <w:proofErr w:type="gramStart"/>
      <w:r w:rsidRPr="002607A3">
        <w:rPr>
          <w:sz w:val="28"/>
          <w:szCs w:val="28"/>
        </w:rPr>
        <w:t xml:space="preserve"> В</w:t>
      </w:r>
      <w:proofErr w:type="gramEnd"/>
      <w:r w:rsidRPr="002607A3">
        <w:rPr>
          <w:sz w:val="28"/>
          <w:szCs w:val="28"/>
        </w:rPr>
        <w:t xml:space="preserve"> накладывается на D операцией XOR.</w:t>
      </w:r>
    </w:p>
    <w:p w:rsidR="0024747F" w:rsidRPr="002607A3" w:rsidRDefault="0024747F" w:rsidP="0024747F">
      <w:p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>10.</w:t>
      </w:r>
      <w:r w:rsidRPr="002607A3">
        <w:rPr>
          <w:sz w:val="28"/>
          <w:szCs w:val="28"/>
        </w:rPr>
        <w:tab/>
        <w:t>Содержимое подблока</w:t>
      </w:r>
      <w:proofErr w:type="gramStart"/>
      <w:r w:rsidRPr="002607A3">
        <w:rPr>
          <w:sz w:val="28"/>
          <w:szCs w:val="28"/>
        </w:rPr>
        <w:t xml:space="preserve"> С</w:t>
      </w:r>
      <w:proofErr w:type="gramEnd"/>
      <w:r w:rsidRPr="002607A3">
        <w:rPr>
          <w:sz w:val="28"/>
          <w:szCs w:val="28"/>
        </w:rPr>
        <w:t xml:space="preserve"> циклически сдвигается вправо на 1 бит.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  <w:u w:val="single"/>
        </w:rPr>
        <w:t xml:space="preserve">Функция </w:t>
      </w:r>
      <w:r w:rsidRPr="002607A3">
        <w:rPr>
          <w:sz w:val="28"/>
          <w:szCs w:val="28"/>
          <w:u w:val="single"/>
          <w:lang w:val="en-US"/>
        </w:rPr>
        <w:t>g</w:t>
      </w:r>
      <w:r w:rsidRPr="002607A3">
        <w:rPr>
          <w:sz w:val="28"/>
          <w:szCs w:val="28"/>
        </w:rPr>
        <w:t xml:space="preserve"> — основа алгоритма </w:t>
      </w:r>
      <w:r w:rsidRPr="002607A3">
        <w:rPr>
          <w:sz w:val="28"/>
          <w:szCs w:val="28"/>
          <w:lang w:val="en-US"/>
        </w:rPr>
        <w:t>Twofish</w:t>
      </w:r>
      <w:r w:rsidRPr="002607A3">
        <w:rPr>
          <w:sz w:val="28"/>
          <w:szCs w:val="28"/>
        </w:rPr>
        <w:t xml:space="preserve">. На вход функции подается 32-битный блок </w:t>
      </w:r>
      <w:r w:rsidRPr="002607A3">
        <w:rPr>
          <w:sz w:val="28"/>
          <w:szCs w:val="28"/>
          <w:lang w:val="en-US"/>
        </w:rPr>
        <w:t>X</w:t>
      </w:r>
      <w:r w:rsidRPr="002607A3">
        <w:rPr>
          <w:sz w:val="28"/>
          <w:szCs w:val="28"/>
        </w:rPr>
        <w:t>, далее происходят следующие преобразования:</w:t>
      </w:r>
    </w:p>
    <w:p w:rsidR="0024747F" w:rsidRPr="002607A3" w:rsidRDefault="0024747F" w:rsidP="0024747F">
      <w:pPr>
        <w:numPr>
          <w:ilvl w:val="0"/>
          <w:numId w:val="37"/>
        </w:numPr>
        <w:ind w:left="-567" w:right="-562"/>
        <w:contextualSpacing/>
        <w:rPr>
          <w:sz w:val="28"/>
          <w:szCs w:val="28"/>
        </w:rPr>
      </w:pPr>
      <w:r w:rsidRPr="002607A3">
        <w:rPr>
          <w:sz w:val="28"/>
          <w:szCs w:val="28"/>
        </w:rPr>
        <w:t xml:space="preserve">Блок делится на 4 части по </w:t>
      </w:r>
      <w:r w:rsidRPr="002607A3">
        <w:rPr>
          <w:sz w:val="28"/>
          <w:szCs w:val="28"/>
          <w:lang w:bidi="ru-RU"/>
        </w:rPr>
        <w:t>1 байту</w:t>
      </w:r>
      <w:r w:rsidRPr="002607A3">
        <w:rPr>
          <w:sz w:val="28"/>
          <w:szCs w:val="28"/>
        </w:rPr>
        <w:t xml:space="preserve"> каждая.</w:t>
      </w:r>
    </w:p>
    <w:p w:rsidR="0024747F" w:rsidRPr="002607A3" w:rsidRDefault="0024747F" w:rsidP="0024747F">
      <w:pPr>
        <w:pStyle w:val="a3"/>
        <w:numPr>
          <w:ilvl w:val="0"/>
          <w:numId w:val="37"/>
        </w:num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Фрагменты поступают в </w:t>
      </w:r>
      <w:r w:rsidRPr="002607A3">
        <w:rPr>
          <w:sz w:val="28"/>
          <w:szCs w:val="28"/>
          <w:lang w:val="en-US"/>
        </w:rPr>
        <w:t>S</w:t>
      </w:r>
      <w:r w:rsidRPr="002607A3">
        <w:rPr>
          <w:sz w:val="28"/>
          <w:szCs w:val="28"/>
        </w:rPr>
        <w:t xml:space="preserve">-блоки, S0...S3. Таблицы замен  вычисляются динамически и зависят от ключа шифрования. Каждый из получившихся байтов пропускается </w:t>
      </w:r>
      <w:proofErr w:type="gramStart"/>
      <w:r w:rsidRPr="002607A3">
        <w:rPr>
          <w:sz w:val="28"/>
          <w:szCs w:val="28"/>
        </w:rPr>
        <w:t>через</w:t>
      </w:r>
      <w:proofErr w:type="gramEnd"/>
      <w:r w:rsidRPr="002607A3">
        <w:rPr>
          <w:sz w:val="28"/>
          <w:szCs w:val="28"/>
        </w:rPr>
        <w:t xml:space="preserve"> свой S-блок. </w:t>
      </w:r>
    </w:p>
    <w:p w:rsidR="0024747F" w:rsidRPr="002607A3" w:rsidRDefault="0024747F" w:rsidP="0024747F">
      <w:pPr>
        <w:pStyle w:val="a3"/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pStyle w:val="a3"/>
        <w:numPr>
          <w:ilvl w:val="0"/>
          <w:numId w:val="37"/>
        </w:numPr>
        <w:ind w:left="-567" w:right="-562"/>
        <w:rPr>
          <w:rStyle w:val="apple-converted-space"/>
          <w:sz w:val="28"/>
          <w:szCs w:val="28"/>
        </w:rPr>
      </w:pPr>
      <w:r w:rsidRPr="002607A3">
        <w:rPr>
          <w:sz w:val="28"/>
          <w:szCs w:val="28"/>
        </w:rPr>
        <w:t xml:space="preserve">Результаты замены из </w:t>
      </w:r>
      <w:r w:rsidRPr="002607A3">
        <w:rPr>
          <w:sz w:val="28"/>
          <w:szCs w:val="28"/>
          <w:lang w:val="en-US"/>
        </w:rPr>
        <w:t>S</w:t>
      </w:r>
      <w:r w:rsidRPr="002607A3">
        <w:rPr>
          <w:sz w:val="28"/>
          <w:szCs w:val="28"/>
        </w:rPr>
        <w:t>-</w:t>
      </w:r>
      <w:r w:rsidRPr="002607A3">
        <w:rPr>
          <w:sz w:val="28"/>
          <w:szCs w:val="28"/>
          <w:lang w:val="en-US"/>
        </w:rPr>
        <w:t>box</w:t>
      </w:r>
      <w:r w:rsidRPr="002607A3">
        <w:rPr>
          <w:sz w:val="28"/>
          <w:szCs w:val="28"/>
        </w:rPr>
        <w:t xml:space="preserve">-ов умножается на фиксированную матрицу </w:t>
      </w:r>
      <w:r w:rsidRPr="002607A3">
        <w:rPr>
          <w:color w:val="252525"/>
          <w:sz w:val="28"/>
          <w:szCs w:val="28"/>
          <w:shd w:val="clear" w:color="auto" w:fill="FFFFFF"/>
        </w:rPr>
        <w:t>MDS</w:t>
      </w:r>
      <w:r w:rsidRPr="002607A3">
        <w:rPr>
          <w:rStyle w:val="apple-converted-space"/>
          <w:color w:val="252525"/>
          <w:sz w:val="28"/>
          <w:szCs w:val="28"/>
        </w:rPr>
        <w:t xml:space="preserve">. Умножение выполняется в конечном поле </w:t>
      </w:r>
      <w:r w:rsidRPr="002607A3">
        <w:rPr>
          <w:rStyle w:val="apple-converted-space"/>
          <w:color w:val="252525"/>
          <w:sz w:val="28"/>
          <w:szCs w:val="28"/>
          <w:lang w:val="en-US"/>
        </w:rPr>
        <w:t>GF</w:t>
      </w:r>
      <w:r w:rsidRPr="002607A3">
        <w:rPr>
          <w:rStyle w:val="apple-converted-space"/>
          <w:color w:val="252525"/>
          <w:sz w:val="28"/>
          <w:szCs w:val="28"/>
        </w:rPr>
        <w:t>(</w:t>
      </w:r>
      <w:r w:rsidRPr="002607A3">
        <w:rPr>
          <w:rFonts w:hint="eastAsia"/>
          <w:sz w:val="28"/>
          <w:szCs w:val="28"/>
        </w:rPr>
        <w:t>2</w:t>
      </w:r>
      <w:r w:rsidRPr="002607A3">
        <w:rPr>
          <w:sz w:val="28"/>
          <w:szCs w:val="28"/>
          <w:vertAlign w:val="superscript"/>
        </w:rPr>
        <w:t>8</w:t>
      </w:r>
      <w:r w:rsidRPr="002607A3">
        <w:rPr>
          <w:rStyle w:val="apple-converted-space"/>
          <w:color w:val="252525"/>
          <w:sz w:val="28"/>
          <w:szCs w:val="28"/>
        </w:rPr>
        <w:t>),  с образующим полиномом  вида:</w:t>
      </w:r>
    </w:p>
    <w:p w:rsidR="0024747F" w:rsidRPr="002607A3" w:rsidRDefault="0024747F" w:rsidP="0024747F">
      <w:pPr>
        <w:pStyle w:val="a3"/>
        <w:ind w:left="-567" w:right="-562"/>
        <w:rPr>
          <w:rStyle w:val="apple-converted-space"/>
          <w:sz w:val="28"/>
          <w:szCs w:val="28"/>
        </w:rPr>
      </w:pPr>
    </w:p>
    <w:p w:rsidR="0024747F" w:rsidRPr="002607A3" w:rsidRDefault="0024747F" w:rsidP="0024747F">
      <w:pPr>
        <w:pStyle w:val="a3"/>
        <w:ind w:left="-567" w:right="-562"/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+x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+x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+x+1</m:t>
          </m:r>
        </m:oMath>
      </m:oMathPara>
    </w:p>
    <w:p w:rsidR="0024747F" w:rsidRPr="002607A3" w:rsidRDefault="0024747F" w:rsidP="0024747F">
      <w:pPr>
        <w:pStyle w:val="a3"/>
        <w:ind w:left="-567" w:right="-562"/>
        <w:rPr>
          <w:rFonts w:eastAsiaTheme="minorEastAsia"/>
          <w:sz w:val="28"/>
          <w:szCs w:val="28"/>
          <w:lang w:val="en-US"/>
        </w:rPr>
      </w:pPr>
    </w:p>
    <w:p w:rsidR="0024747F" w:rsidRPr="002607A3" w:rsidRDefault="0024747F" w:rsidP="0024747F">
      <w:pPr>
        <w:pStyle w:val="a3"/>
        <w:ind w:left="-567" w:right="-562"/>
        <w:rPr>
          <w:sz w:val="28"/>
          <w:szCs w:val="28"/>
        </w:rPr>
      </w:pPr>
      <w:r w:rsidRPr="002607A3">
        <w:rPr>
          <w:rFonts w:eastAsiaTheme="minorEastAsia"/>
          <w:sz w:val="28"/>
          <w:szCs w:val="28"/>
        </w:rPr>
        <w:t xml:space="preserve">Матрица </w:t>
      </w:r>
      <w:r w:rsidRPr="002607A3">
        <w:rPr>
          <w:rFonts w:eastAsiaTheme="minorEastAsia"/>
          <w:sz w:val="28"/>
          <w:szCs w:val="28"/>
          <w:lang w:val="en-US"/>
        </w:rPr>
        <w:t>MDS</w:t>
      </w:r>
      <w:r w:rsidRPr="002607A3">
        <w:rPr>
          <w:rFonts w:eastAsiaTheme="minorEastAsia"/>
          <w:sz w:val="28"/>
          <w:szCs w:val="28"/>
        </w:rPr>
        <w:t xml:space="preserve"> представлена в таблице 4</w:t>
      </w:r>
      <w:proofErr w:type="gramStart"/>
      <w:r w:rsidRPr="002607A3">
        <w:rPr>
          <w:rFonts w:eastAsiaTheme="minorEastAsia"/>
          <w:sz w:val="28"/>
          <w:szCs w:val="28"/>
        </w:rPr>
        <w:t xml:space="preserve"> :</w:t>
      </w:r>
      <w:proofErr w:type="gramEnd"/>
      <w:r w:rsidRPr="002607A3">
        <w:rPr>
          <w:sz w:val="28"/>
          <w:szCs w:val="28"/>
        </w:rPr>
        <w:t xml:space="preserve"> </w:t>
      </w:r>
    </w:p>
    <w:p w:rsidR="0024747F" w:rsidRPr="002607A3" w:rsidRDefault="0024747F" w:rsidP="0024747F">
      <w:pPr>
        <w:pStyle w:val="a6"/>
        <w:keepNext/>
        <w:ind w:left="-567" w:right="-562"/>
        <w:rPr>
          <w:color w:val="000000" w:themeColor="text1"/>
          <w:sz w:val="28"/>
          <w:szCs w:val="28"/>
        </w:rPr>
      </w:pPr>
      <w:r w:rsidRPr="002607A3">
        <w:rPr>
          <w:color w:val="000000" w:themeColor="text1"/>
          <w:sz w:val="28"/>
          <w:szCs w:val="28"/>
        </w:rPr>
        <w:t xml:space="preserve">Таблица </w:t>
      </w:r>
      <w:r w:rsidRPr="002607A3">
        <w:rPr>
          <w:color w:val="000000" w:themeColor="text1"/>
          <w:sz w:val="28"/>
          <w:szCs w:val="28"/>
        </w:rPr>
        <w:fldChar w:fldCharType="begin"/>
      </w:r>
      <w:r w:rsidRPr="002607A3">
        <w:rPr>
          <w:color w:val="000000" w:themeColor="text1"/>
          <w:sz w:val="28"/>
          <w:szCs w:val="28"/>
        </w:rPr>
        <w:instrText xml:space="preserve"> SEQ Таблица \* ARABIC </w:instrText>
      </w:r>
      <w:r w:rsidRPr="002607A3">
        <w:rPr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4</w:t>
      </w:r>
      <w:r w:rsidRPr="002607A3">
        <w:rPr>
          <w:color w:val="000000" w:themeColor="text1"/>
          <w:sz w:val="28"/>
          <w:szCs w:val="28"/>
        </w:rPr>
        <w:fldChar w:fldCharType="end"/>
      </w:r>
    </w:p>
    <w:tbl>
      <w:tblPr>
        <w:tblpPr w:leftFromText="180" w:rightFromText="180" w:vertAnchor="text" w:tblpX="364" w:tblpY="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540"/>
        <w:gridCol w:w="540"/>
        <w:gridCol w:w="540"/>
        <w:gridCol w:w="540"/>
      </w:tblGrid>
      <w:tr w:rsidR="0024747F" w:rsidRPr="002607A3" w:rsidTr="004A72C5">
        <w:trPr>
          <w:trHeight w:val="465"/>
        </w:trPr>
        <w:tc>
          <w:tcPr>
            <w:tcW w:w="540" w:type="dxa"/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540" w:type="dxa"/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right w:val="single" w:sz="4" w:space="0" w:color="auto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</w:p>
        </w:tc>
      </w:tr>
      <w:tr w:rsidR="0024747F" w:rsidRPr="002607A3" w:rsidTr="004A72C5">
        <w:trPr>
          <w:trHeight w:val="465"/>
        </w:trPr>
        <w:tc>
          <w:tcPr>
            <w:tcW w:w="540" w:type="dxa"/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right w:val="single" w:sz="4" w:space="0" w:color="auto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</w:p>
        </w:tc>
      </w:tr>
      <w:tr w:rsidR="0024747F" w:rsidRPr="002607A3" w:rsidTr="004A72C5">
        <w:trPr>
          <w:trHeight w:val="465"/>
        </w:trPr>
        <w:tc>
          <w:tcPr>
            <w:tcW w:w="540" w:type="dxa"/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tcBorders>
              <w:right w:val="single" w:sz="4" w:space="0" w:color="auto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5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</w:p>
        </w:tc>
      </w:tr>
      <w:tr w:rsidR="0024747F" w:rsidRPr="002607A3" w:rsidTr="004A72C5">
        <w:trPr>
          <w:trHeight w:val="465"/>
        </w:trPr>
        <w:tc>
          <w:tcPr>
            <w:tcW w:w="540" w:type="dxa"/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540" w:type="dxa"/>
            <w:tcBorders>
              <w:right w:val="single" w:sz="4" w:space="0" w:color="auto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EF</w:t>
            </w:r>
          </w:p>
        </w:tc>
        <w:tc>
          <w:tcPr>
            <w:tcW w:w="5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  <w:lang w:val="en-US"/>
              </w:rPr>
              <w:t>5B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4747F" w:rsidRPr="002607A3" w:rsidRDefault="0024747F" w:rsidP="004A72C5">
            <w:pPr>
              <w:pStyle w:val="a3"/>
              <w:ind w:left="-567" w:right="-562"/>
              <w:jc w:val="center"/>
              <w:rPr>
                <w:sz w:val="28"/>
                <w:szCs w:val="28"/>
              </w:rPr>
            </w:pPr>
          </w:p>
        </w:tc>
      </w:tr>
    </w:tbl>
    <w:p w:rsidR="0024747F" w:rsidRPr="002607A3" w:rsidRDefault="0024747F" w:rsidP="0024747F">
      <w:pPr>
        <w:pStyle w:val="a3"/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lastRenderedPageBreak/>
        <w:t xml:space="preserve">Перед началом шифрующих преобразований алгоритм производит входное Отбеливание. Также отбеливание производится после последнего раунда шифрования. Процедура отбеливания заключается в </w:t>
      </w:r>
      <w:r w:rsidRPr="002607A3">
        <w:rPr>
          <w:sz w:val="28"/>
          <w:szCs w:val="28"/>
          <w:lang w:val="en-US"/>
        </w:rPr>
        <w:t>XOR</w:t>
      </w:r>
      <w:r w:rsidRPr="002607A3">
        <w:rPr>
          <w:sz w:val="28"/>
          <w:szCs w:val="28"/>
        </w:rPr>
        <w:t xml:space="preserve"> данных с подключами перед первым раундом и после последнего раунда. 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В конце каждого раунда, за исключением последнего, 32- х битный подблок</w:t>
      </w:r>
      <w:proofErr w:type="gramStart"/>
      <w:r w:rsidRPr="002607A3">
        <w:rPr>
          <w:sz w:val="28"/>
          <w:szCs w:val="28"/>
        </w:rPr>
        <w:t xml:space="preserve"> </w:t>
      </w:r>
      <w:r w:rsidRPr="002607A3">
        <w:rPr>
          <w:iCs/>
          <w:sz w:val="28"/>
          <w:szCs w:val="28"/>
          <w:lang w:bidi="ru-RU"/>
        </w:rPr>
        <w:t>А</w:t>
      </w:r>
      <w:proofErr w:type="gramEnd"/>
      <w:r w:rsidRPr="002607A3">
        <w:rPr>
          <w:sz w:val="28"/>
          <w:szCs w:val="28"/>
        </w:rPr>
        <w:t xml:space="preserve"> (до преобразования) и С меняются местами, подблоки </w:t>
      </w:r>
      <w:r w:rsidRPr="002607A3">
        <w:rPr>
          <w:iCs/>
          <w:sz w:val="28"/>
          <w:szCs w:val="28"/>
          <w:lang w:bidi="ru-RU"/>
        </w:rPr>
        <w:t>В</w:t>
      </w:r>
      <w:r w:rsidRPr="002607A3">
        <w:rPr>
          <w:sz w:val="28"/>
          <w:szCs w:val="28"/>
        </w:rPr>
        <w:t xml:space="preserve"> (до преобразования) и </w:t>
      </w:r>
      <w:r w:rsidRPr="002607A3">
        <w:rPr>
          <w:iCs/>
          <w:sz w:val="28"/>
          <w:szCs w:val="28"/>
          <w:lang w:bidi="en-US"/>
        </w:rPr>
        <w:t>D</w:t>
      </w:r>
      <w:r w:rsidRPr="002607A3">
        <w:rPr>
          <w:sz w:val="28"/>
          <w:szCs w:val="28"/>
          <w:lang w:bidi="en-US"/>
        </w:rPr>
        <w:t xml:space="preserve"> </w:t>
      </w:r>
      <w:r w:rsidRPr="002607A3">
        <w:rPr>
          <w:sz w:val="28"/>
          <w:szCs w:val="28"/>
        </w:rPr>
        <w:t>также меняются местами.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Схематичное изображение алгоритма представлено на </w:t>
      </w:r>
      <w:r w:rsidRPr="002607A3">
        <w:rPr>
          <w:sz w:val="28"/>
          <w:szCs w:val="28"/>
        </w:rPr>
        <w:fldChar w:fldCharType="begin"/>
      </w:r>
      <w:r w:rsidRPr="002607A3">
        <w:rPr>
          <w:sz w:val="28"/>
          <w:szCs w:val="28"/>
        </w:rPr>
        <w:instrText xml:space="preserve"> REF _Ref448938311 \h  \* MERGEFORMAT </w:instrText>
      </w:r>
      <w:r w:rsidRPr="002607A3">
        <w:rPr>
          <w:sz w:val="28"/>
          <w:szCs w:val="28"/>
        </w:rPr>
      </w:r>
      <w:r w:rsidRPr="002607A3">
        <w:rPr>
          <w:sz w:val="28"/>
          <w:szCs w:val="28"/>
        </w:rPr>
        <w:fldChar w:fldCharType="separate"/>
      </w:r>
      <w:r w:rsidRPr="002607A3">
        <w:rPr>
          <w:color w:val="000000" w:themeColor="text1"/>
          <w:sz w:val="28"/>
          <w:szCs w:val="28"/>
        </w:rPr>
        <w:t xml:space="preserve">Рисунке </w:t>
      </w:r>
      <w:r w:rsidRPr="002607A3">
        <w:rPr>
          <w:noProof/>
          <w:color w:val="000000" w:themeColor="text1"/>
          <w:sz w:val="28"/>
          <w:szCs w:val="28"/>
        </w:rPr>
        <w:t>9</w:t>
      </w:r>
      <w:r w:rsidRPr="002607A3">
        <w:rPr>
          <w:sz w:val="28"/>
          <w:szCs w:val="28"/>
        </w:rPr>
        <w:fldChar w:fldCharType="end"/>
      </w:r>
    </w:p>
    <w:p w:rsidR="0024747F" w:rsidRPr="002607A3" w:rsidRDefault="0024747F" w:rsidP="0024747F">
      <w:pPr>
        <w:keepNext/>
        <w:ind w:left="-567" w:right="-562"/>
        <w:jc w:val="center"/>
        <w:rPr>
          <w:sz w:val="28"/>
          <w:szCs w:val="28"/>
        </w:rPr>
      </w:pPr>
      <w:r w:rsidRPr="002607A3">
        <w:rPr>
          <w:noProof/>
          <w:sz w:val="28"/>
          <w:szCs w:val="28"/>
          <w:lang w:eastAsia="ru-RU"/>
        </w:rPr>
        <w:drawing>
          <wp:inline distT="0" distB="0" distL="0" distR="0" wp14:anchorId="0698FDB3" wp14:editId="36495D39">
            <wp:extent cx="4627413" cy="5295900"/>
            <wp:effectExtent l="0" t="0" r="1905" b="0"/>
            <wp:docPr id="14" name="Рисунок 14" descr="C:\Users\Timur\Desktop\ДИПЛОМ\Two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mur\Desktop\ДИПЛОМ\Twofi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13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pStyle w:val="a6"/>
        <w:ind w:left="-567" w:right="-562"/>
        <w:jc w:val="center"/>
        <w:rPr>
          <w:color w:val="000000" w:themeColor="text1"/>
          <w:sz w:val="28"/>
          <w:szCs w:val="28"/>
        </w:rPr>
      </w:pPr>
      <w:bookmarkStart w:id="10" w:name="_Ref448938311"/>
      <w:r w:rsidRPr="002607A3">
        <w:rPr>
          <w:color w:val="000000" w:themeColor="text1"/>
          <w:sz w:val="28"/>
          <w:szCs w:val="28"/>
        </w:rPr>
        <w:t xml:space="preserve">Рисунок </w:t>
      </w:r>
      <w:r w:rsidRPr="002607A3">
        <w:rPr>
          <w:color w:val="000000" w:themeColor="text1"/>
          <w:sz w:val="28"/>
          <w:szCs w:val="28"/>
        </w:rPr>
        <w:fldChar w:fldCharType="begin"/>
      </w:r>
      <w:r w:rsidRPr="002607A3">
        <w:rPr>
          <w:color w:val="000000" w:themeColor="text1"/>
          <w:sz w:val="28"/>
          <w:szCs w:val="28"/>
        </w:rPr>
        <w:instrText xml:space="preserve"> SEQ Рисунок \* ARABIC </w:instrText>
      </w:r>
      <w:r w:rsidRPr="002607A3">
        <w:rPr>
          <w:color w:val="000000" w:themeColor="text1"/>
          <w:sz w:val="28"/>
          <w:szCs w:val="28"/>
        </w:rPr>
        <w:fldChar w:fldCharType="separate"/>
      </w:r>
      <w:r w:rsidRPr="002607A3">
        <w:rPr>
          <w:noProof/>
          <w:color w:val="000000" w:themeColor="text1"/>
          <w:sz w:val="28"/>
          <w:szCs w:val="28"/>
        </w:rPr>
        <w:t>9</w:t>
      </w:r>
      <w:r w:rsidRPr="002607A3">
        <w:rPr>
          <w:color w:val="000000" w:themeColor="text1"/>
          <w:sz w:val="28"/>
          <w:szCs w:val="28"/>
        </w:rPr>
        <w:fldChar w:fldCharType="end"/>
      </w:r>
      <w:bookmarkEnd w:id="10"/>
      <w:r w:rsidRPr="002607A3">
        <w:rPr>
          <w:color w:val="000000" w:themeColor="text1"/>
          <w:sz w:val="28"/>
          <w:szCs w:val="28"/>
        </w:rPr>
        <w:t xml:space="preserve"> Алгоритм </w:t>
      </w:r>
      <w:r w:rsidRPr="002607A3">
        <w:rPr>
          <w:color w:val="000000" w:themeColor="text1"/>
          <w:sz w:val="28"/>
          <w:szCs w:val="28"/>
          <w:lang w:val="en-US"/>
        </w:rPr>
        <w:t>TwoFish</w:t>
      </w:r>
    </w:p>
    <w:p w:rsidR="0024747F" w:rsidRPr="002607A3" w:rsidRDefault="0024747F" w:rsidP="0024747F">
      <w:pPr>
        <w:ind w:left="-567" w:right="-562"/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>Процедура расширения ключа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Twofish, </w:t>
      </w:r>
      <w:proofErr w:type="gramStart"/>
      <w:r w:rsidRPr="002607A3">
        <w:rPr>
          <w:sz w:val="28"/>
          <w:szCs w:val="28"/>
        </w:rPr>
        <w:t>так-же</w:t>
      </w:r>
      <w:proofErr w:type="gramEnd"/>
      <w:r w:rsidRPr="002607A3">
        <w:rPr>
          <w:sz w:val="28"/>
          <w:szCs w:val="28"/>
        </w:rPr>
        <w:t xml:space="preserve">, как и </w:t>
      </w:r>
      <w:r w:rsidRPr="002607A3">
        <w:rPr>
          <w:sz w:val="28"/>
          <w:szCs w:val="28"/>
          <w:lang w:val="en-US"/>
        </w:rPr>
        <w:t>Rijndael</w:t>
      </w:r>
      <w:r w:rsidRPr="002607A3">
        <w:rPr>
          <w:sz w:val="28"/>
          <w:szCs w:val="28"/>
        </w:rPr>
        <w:t xml:space="preserve">, может работать с ключами длиной 128, 192 и 256 бит. Из исходного ключа генерируется 40 4 байтных подключей, первые 8 из них </w:t>
      </w:r>
      <w:r w:rsidRPr="002607A3">
        <w:rPr>
          <w:sz w:val="28"/>
          <w:szCs w:val="28"/>
        </w:rPr>
        <w:lastRenderedPageBreak/>
        <w:t>используются только в операциях входного и выходного отбеливания, а остальные 32 — в раундах шифрования, по два ключа на раунд. Отличием Twofish является то, что исходный ключ шифрования применяется также и для модификации самого алгоритма, так как используемые в функции g() таблицы замен не фиксированы, а генерируются в зависимости от ключа.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В Книге </w:t>
      </w:r>
      <w:r w:rsidRPr="002607A3">
        <w:rPr>
          <w:b/>
          <w:sz w:val="28"/>
          <w:szCs w:val="28"/>
        </w:rPr>
        <w:t>[№ книги в спискелитературы</w:t>
      </w:r>
      <w:r w:rsidRPr="002607A3">
        <w:rPr>
          <w:sz w:val="28"/>
          <w:szCs w:val="28"/>
        </w:rPr>
        <w:t>] Алгоритм расширения ключа описывается так: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>Сначала производится предварительная обработка ключа, включающая в се</w:t>
      </w:r>
      <w:r w:rsidRPr="002607A3">
        <w:rPr>
          <w:sz w:val="28"/>
          <w:szCs w:val="28"/>
        </w:rPr>
        <w:softHyphen/>
        <w:t>бя следующие шаги:</w:t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1. Выполняется инициализация переменных, участвующих в дальнейших расчетах: </w:t>
      </w:r>
      <w:r w:rsidRPr="002607A3">
        <w:rPr>
          <w:i/>
          <w:iCs/>
          <w:sz w:val="28"/>
          <w:szCs w:val="28"/>
        </w:rPr>
        <w:t>к = N/64</w:t>
      </w:r>
      <w:r w:rsidRPr="002607A3">
        <w:rPr>
          <w:iCs/>
          <w:sz w:val="28"/>
          <w:szCs w:val="28"/>
        </w:rPr>
        <w:t>,</w:t>
      </w:r>
      <w:r w:rsidRPr="002607A3">
        <w:rPr>
          <w:sz w:val="28"/>
          <w:szCs w:val="28"/>
        </w:rPr>
        <w:t xml:space="preserve"> </w:t>
      </w:r>
      <w:r w:rsidRPr="002607A3">
        <w:rPr>
          <w:iCs/>
          <w:sz w:val="28"/>
          <w:szCs w:val="28"/>
        </w:rPr>
        <w:t>где N</w:t>
      </w:r>
      <w:r w:rsidRPr="002607A3">
        <w:rPr>
          <w:i/>
          <w:iCs/>
          <w:sz w:val="28"/>
          <w:szCs w:val="28"/>
        </w:rPr>
        <w:t xml:space="preserve"> — </w:t>
      </w:r>
      <w:r w:rsidRPr="002607A3">
        <w:rPr>
          <w:iCs/>
          <w:sz w:val="28"/>
          <w:szCs w:val="28"/>
        </w:rPr>
        <w:t xml:space="preserve">размер дополненного ключа шифрования в битах, т. е. </w:t>
      </w:r>
      <w:proofErr w:type="gramStart"/>
      <w:r w:rsidRPr="002607A3">
        <w:rPr>
          <w:iCs/>
          <w:sz w:val="28"/>
          <w:szCs w:val="28"/>
        </w:rPr>
        <w:t>к</w:t>
      </w:r>
      <w:proofErr w:type="gramEnd"/>
      <w:r w:rsidRPr="002607A3">
        <w:rPr>
          <w:iCs/>
          <w:sz w:val="28"/>
          <w:szCs w:val="28"/>
        </w:rPr>
        <w:t xml:space="preserve"> принимает значение 2, 3 или 4. Ключ шифрования представляется в виде 8к байтов, обозначаемых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8k-1</m:t>
            </m:r>
          </m:sub>
        </m:sSub>
      </m:oMath>
      <w:r w:rsidRPr="002607A3">
        <w:rPr>
          <w:iCs/>
          <w:sz w:val="28"/>
          <w:szCs w:val="28"/>
        </w:rPr>
        <w:t xml:space="preserve">,  или в виде 2к 32-битных слов, обозначаемых как 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2k-1</m:t>
            </m:r>
          </m:sub>
        </m:sSub>
      </m:oMath>
    </w:p>
    <w:p w:rsidR="0024747F" w:rsidRPr="002607A3" w:rsidRDefault="0024747F" w:rsidP="0024747F">
      <w:pPr>
        <w:ind w:left="-567" w:right="-562"/>
        <w:rPr>
          <w:sz w:val="28"/>
          <w:szCs w:val="28"/>
          <w:lang w:bidi="ru-RU"/>
        </w:rPr>
      </w:pPr>
      <w:r w:rsidRPr="002607A3">
        <w:rPr>
          <w:sz w:val="28"/>
          <w:szCs w:val="28"/>
        </w:rPr>
        <w:t xml:space="preserve">2. </w:t>
      </w:r>
      <w:proofErr w:type="gramStart"/>
      <w:r w:rsidRPr="002607A3">
        <w:rPr>
          <w:sz w:val="28"/>
          <w:szCs w:val="28"/>
          <w:lang w:bidi="ru-RU"/>
        </w:rPr>
        <w:t xml:space="preserve">Формируются 3 массива, каждый из которых состоит из </w:t>
      </w:r>
      <w:r w:rsidRPr="002607A3">
        <w:rPr>
          <w:i/>
          <w:iCs/>
          <w:sz w:val="28"/>
          <w:szCs w:val="28"/>
          <w:lang w:bidi="ru-RU"/>
        </w:rPr>
        <w:t>к</w:t>
      </w:r>
      <w:r w:rsidRPr="002607A3">
        <w:rPr>
          <w:sz w:val="28"/>
          <w:szCs w:val="28"/>
          <w:lang w:bidi="ru-RU"/>
        </w:rPr>
        <w:t xml:space="preserve"> 32-битных слов:</w:t>
      </w:r>
      <w:proofErr w:type="gramEnd"/>
    </w:p>
    <w:p w:rsidR="0024747F" w:rsidRPr="002607A3" w:rsidRDefault="0024747F" w:rsidP="0024747F">
      <w:pPr>
        <w:ind w:left="-567" w:right="-562"/>
        <w:jc w:val="center"/>
        <w:rPr>
          <w:sz w:val="28"/>
          <w:szCs w:val="28"/>
        </w:rPr>
      </w:pPr>
      <w:r w:rsidRPr="002607A3">
        <w:rPr>
          <w:noProof/>
          <w:sz w:val="28"/>
          <w:szCs w:val="28"/>
          <w:lang w:eastAsia="ru-RU"/>
        </w:rPr>
        <w:drawing>
          <wp:inline distT="0" distB="0" distL="0" distR="0" wp14:anchorId="40FA7AAA" wp14:editId="6440A43F">
            <wp:extent cx="1659199" cy="742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5935" cy="7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Pr="002607A3" w:rsidRDefault="0024747F" w:rsidP="0024747F">
      <w:pPr>
        <w:ind w:left="-567" w:right="-562"/>
        <w:rPr>
          <w:sz w:val="28"/>
          <w:szCs w:val="28"/>
        </w:rPr>
      </w:pPr>
      <w:r w:rsidRPr="002607A3">
        <w:rPr>
          <w:sz w:val="28"/>
          <w:szCs w:val="28"/>
        </w:rPr>
        <w:t xml:space="preserve">Где </w:t>
      </w:r>
      <w:r w:rsidRPr="002607A3">
        <w:rPr>
          <w:sz w:val="28"/>
          <w:szCs w:val="28"/>
          <w:lang w:val="en-US"/>
        </w:rPr>
        <w:t>V</w:t>
      </w:r>
      <w:r w:rsidRPr="002607A3">
        <w:rPr>
          <w:sz w:val="28"/>
          <w:szCs w:val="28"/>
        </w:rPr>
        <w:t xml:space="preserve"> вычисляется следующим образом:</w:t>
      </w:r>
    </w:p>
    <w:p w:rsidR="0024747F" w:rsidRDefault="0024747F" w:rsidP="0024747F">
      <w:pPr>
        <w:ind w:left="-567" w:right="-562"/>
        <w:jc w:val="center"/>
        <w:rPr>
          <w:sz w:val="28"/>
          <w:szCs w:val="28"/>
          <w:lang w:val="en-US"/>
        </w:rPr>
      </w:pPr>
      <w:r w:rsidRPr="002607A3">
        <w:rPr>
          <w:noProof/>
          <w:sz w:val="28"/>
          <w:szCs w:val="28"/>
          <w:lang w:eastAsia="ru-RU"/>
        </w:rPr>
        <w:drawing>
          <wp:inline distT="0" distB="0" distL="0" distR="0" wp14:anchorId="3A8D5BF0" wp14:editId="5C0CEAF7">
            <wp:extent cx="1464567" cy="2150368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4567" cy="21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Default="0024747F" w:rsidP="0024747F">
      <w:pPr>
        <w:ind w:left="-567" w:right="-562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303BF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представлена в Таблице </w:t>
      </w:r>
      <w:r w:rsidRPr="00303BF3">
        <w:rPr>
          <w:rFonts w:eastAsiaTheme="minorEastAsia"/>
          <w:sz w:val="28"/>
          <w:szCs w:val="28"/>
        </w:rPr>
        <w:t>5</w:t>
      </w:r>
    </w:p>
    <w:p w:rsidR="0024747F" w:rsidRDefault="0024747F" w:rsidP="0024747F">
      <w:pPr>
        <w:ind w:left="-567" w:right="-562"/>
        <w:rPr>
          <w:rFonts w:eastAsiaTheme="minorEastAsia"/>
          <w:sz w:val="28"/>
          <w:szCs w:val="28"/>
        </w:rPr>
      </w:pPr>
    </w:p>
    <w:p w:rsidR="0024747F" w:rsidRPr="006D05E7" w:rsidRDefault="0024747F" w:rsidP="0024747F">
      <w:pPr>
        <w:pStyle w:val="a6"/>
        <w:keepNext/>
        <w:rPr>
          <w:color w:val="000000" w:themeColor="text1"/>
          <w:sz w:val="22"/>
        </w:rPr>
      </w:pPr>
      <w:r w:rsidRPr="006D05E7">
        <w:rPr>
          <w:color w:val="000000" w:themeColor="text1"/>
          <w:sz w:val="22"/>
        </w:rPr>
        <w:t xml:space="preserve">Таблица </w:t>
      </w:r>
      <w:r w:rsidRPr="006D05E7">
        <w:rPr>
          <w:color w:val="000000" w:themeColor="text1"/>
          <w:sz w:val="22"/>
        </w:rPr>
        <w:fldChar w:fldCharType="begin"/>
      </w:r>
      <w:r w:rsidRPr="006D05E7">
        <w:rPr>
          <w:color w:val="000000" w:themeColor="text1"/>
          <w:sz w:val="22"/>
        </w:rPr>
        <w:instrText xml:space="preserve"> SEQ Таблица \* ARABIC </w:instrText>
      </w:r>
      <w:r w:rsidRPr="006D05E7">
        <w:rPr>
          <w:color w:val="000000" w:themeColor="text1"/>
          <w:sz w:val="22"/>
        </w:rPr>
        <w:fldChar w:fldCharType="separate"/>
      </w:r>
      <w:r w:rsidRPr="006D05E7">
        <w:rPr>
          <w:noProof/>
          <w:color w:val="000000" w:themeColor="text1"/>
          <w:sz w:val="22"/>
        </w:rPr>
        <w:t>5</w:t>
      </w:r>
      <w:r w:rsidRPr="006D05E7">
        <w:rPr>
          <w:color w:val="000000" w:themeColor="text1"/>
          <w:sz w:val="22"/>
        </w:rPr>
        <w:fldChar w:fldCharType="end"/>
      </w:r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24747F" w:rsidTr="004A72C5">
        <w:trPr>
          <w:trHeight w:val="611"/>
        </w:trPr>
        <w:tc>
          <w:tcPr>
            <w:tcW w:w="1196" w:type="dxa"/>
            <w:vAlign w:val="center"/>
          </w:tcPr>
          <w:p w:rsidR="0024747F" w:rsidRDefault="0024747F" w:rsidP="004A72C5">
            <w:pPr>
              <w:ind w:right="-56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01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A4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55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87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5A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58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DB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9E</w:t>
            </w:r>
          </w:p>
        </w:tc>
      </w:tr>
      <w:tr w:rsidR="0024747F" w:rsidTr="004A72C5">
        <w:trPr>
          <w:trHeight w:val="611"/>
        </w:trPr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lastRenderedPageBreak/>
              <w:t>A4</w:t>
            </w:r>
          </w:p>
        </w:tc>
        <w:tc>
          <w:tcPr>
            <w:tcW w:w="1196" w:type="dxa"/>
            <w:vAlign w:val="center"/>
          </w:tcPr>
          <w:p w:rsidR="0024747F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56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82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F3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1E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C6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68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E5</w:t>
            </w:r>
          </w:p>
        </w:tc>
      </w:tr>
      <w:tr w:rsidR="0024747F" w:rsidTr="004A72C5">
        <w:trPr>
          <w:trHeight w:val="611"/>
        </w:trPr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02</w:t>
            </w:r>
          </w:p>
        </w:tc>
        <w:tc>
          <w:tcPr>
            <w:tcW w:w="1196" w:type="dxa"/>
            <w:vAlign w:val="center"/>
          </w:tcPr>
          <w:p w:rsidR="0024747F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A1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FC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C1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47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AE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3D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19</w:t>
            </w:r>
          </w:p>
        </w:tc>
      </w:tr>
      <w:tr w:rsidR="0024747F" w:rsidTr="004A72C5">
        <w:trPr>
          <w:trHeight w:val="611"/>
        </w:trPr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A4</w:t>
            </w:r>
          </w:p>
        </w:tc>
        <w:tc>
          <w:tcPr>
            <w:tcW w:w="1196" w:type="dxa"/>
            <w:vAlign w:val="center"/>
          </w:tcPr>
          <w:p w:rsidR="0024747F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55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87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5A</w:t>
            </w:r>
          </w:p>
        </w:tc>
        <w:tc>
          <w:tcPr>
            <w:tcW w:w="1196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58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DB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9E</w:t>
            </w:r>
          </w:p>
        </w:tc>
        <w:tc>
          <w:tcPr>
            <w:tcW w:w="1197" w:type="dxa"/>
            <w:vAlign w:val="center"/>
          </w:tcPr>
          <w:p w:rsidR="0024747F" w:rsidRPr="006D05E7" w:rsidRDefault="0024747F" w:rsidP="004A72C5">
            <w:pPr>
              <w:ind w:right="-56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03</w:t>
            </w:r>
          </w:p>
        </w:tc>
      </w:tr>
    </w:tbl>
    <w:p w:rsidR="0024747F" w:rsidRDefault="0024747F" w:rsidP="0024747F">
      <w:pPr>
        <w:ind w:left="-567" w:right="-562"/>
        <w:rPr>
          <w:rFonts w:eastAsiaTheme="minorEastAsia"/>
          <w:sz w:val="28"/>
          <w:szCs w:val="28"/>
        </w:rPr>
      </w:pPr>
    </w:p>
    <w:p w:rsidR="0024747F" w:rsidRPr="00327AC6" w:rsidRDefault="0024747F" w:rsidP="0024747F">
      <w:pPr>
        <w:ind w:right="-562"/>
        <w:rPr>
          <w:sz w:val="28"/>
          <w:szCs w:val="28"/>
          <w:lang w:val="en-US"/>
        </w:rPr>
      </w:pPr>
    </w:p>
    <w:p w:rsidR="0024747F" w:rsidRPr="002607A3" w:rsidRDefault="0024747F" w:rsidP="0024747F">
      <w:pPr>
        <w:pStyle w:val="22"/>
        <w:shd w:val="clear" w:color="auto" w:fill="auto"/>
        <w:spacing w:before="191" w:after="60"/>
        <w:ind w:left="-567" w:right="-562" w:firstLine="0"/>
        <w:rPr>
          <w:sz w:val="28"/>
          <w:szCs w:val="28"/>
        </w:rPr>
      </w:pPr>
      <w:r w:rsidRPr="002607A3">
        <w:rPr>
          <w:sz w:val="28"/>
          <w:szCs w:val="28"/>
        </w:rPr>
        <w:t xml:space="preserve">Генерация подключей </w:t>
      </w:r>
      <w:r w:rsidRPr="002607A3">
        <w:rPr>
          <w:rStyle w:val="20pt"/>
          <w:i w:val="0"/>
          <w:sz w:val="28"/>
          <w:szCs w:val="28"/>
        </w:rPr>
        <w:t>к</w:t>
      </w:r>
      <w:proofErr w:type="gramStart"/>
      <w:r w:rsidRPr="002607A3">
        <w:rPr>
          <w:rStyle w:val="20pt"/>
          <w:i w:val="0"/>
          <w:sz w:val="28"/>
          <w:szCs w:val="28"/>
          <w:vertAlign w:val="subscript"/>
        </w:rPr>
        <w:t>0</w:t>
      </w:r>
      <w:proofErr w:type="gramEnd"/>
      <w:r w:rsidRPr="002607A3">
        <w:rPr>
          <w:rStyle w:val="20pt"/>
          <w:i w:val="0"/>
          <w:sz w:val="28"/>
          <w:szCs w:val="28"/>
        </w:rPr>
        <w:t>...к</w:t>
      </w:r>
      <w:r w:rsidRPr="002607A3">
        <w:rPr>
          <w:rStyle w:val="20pt"/>
          <w:i w:val="0"/>
          <w:sz w:val="28"/>
          <w:szCs w:val="28"/>
          <w:vertAlign w:val="subscript"/>
        </w:rPr>
        <w:t>39</w:t>
      </w:r>
      <w:r w:rsidRPr="002607A3">
        <w:rPr>
          <w:sz w:val="28"/>
          <w:szCs w:val="28"/>
        </w:rPr>
        <w:t xml:space="preserve"> производится на основе вычисленных на предварительном этапе массивов </w:t>
      </w:r>
      <w:r w:rsidRPr="002607A3">
        <w:rPr>
          <w:rStyle w:val="20pt"/>
          <w:sz w:val="28"/>
          <w:szCs w:val="28"/>
        </w:rPr>
        <w:t>М</w:t>
      </w:r>
      <w:r w:rsidRPr="002607A3">
        <w:rPr>
          <w:rStyle w:val="20pt"/>
          <w:sz w:val="28"/>
          <w:szCs w:val="28"/>
          <w:vertAlign w:val="subscript"/>
        </w:rPr>
        <w:t>е</w:t>
      </w:r>
      <w:r w:rsidRPr="002607A3">
        <w:rPr>
          <w:sz w:val="28"/>
          <w:szCs w:val="28"/>
        </w:rPr>
        <w:t xml:space="preserve"> и </w:t>
      </w:r>
      <w:r w:rsidRPr="002607A3">
        <w:rPr>
          <w:rStyle w:val="20pt"/>
          <w:sz w:val="28"/>
          <w:szCs w:val="28"/>
        </w:rPr>
        <w:t>М</w:t>
      </w:r>
      <w:r w:rsidRPr="002607A3">
        <w:rPr>
          <w:rStyle w:val="20pt"/>
          <w:sz w:val="28"/>
          <w:szCs w:val="28"/>
          <w:vertAlign w:val="subscript"/>
        </w:rPr>
        <w:t>0</w:t>
      </w:r>
      <w:r w:rsidRPr="002607A3">
        <w:rPr>
          <w:sz w:val="28"/>
          <w:szCs w:val="28"/>
        </w:rPr>
        <w:t xml:space="preserve"> следующим образом:</w:t>
      </w:r>
    </w:p>
    <w:p w:rsidR="0024747F" w:rsidRPr="002607A3" w:rsidRDefault="0024747F" w:rsidP="0024747F">
      <w:pPr>
        <w:pStyle w:val="22"/>
        <w:shd w:val="clear" w:color="auto" w:fill="auto"/>
        <w:spacing w:before="191" w:after="60"/>
        <w:ind w:left="-567" w:right="-562" w:firstLine="0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mod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sup>
          </m:sSup>
        </m:oMath>
      </m:oMathPara>
    </w:p>
    <w:p w:rsidR="0024747F" w:rsidRPr="002607A3" w:rsidRDefault="0024747F" w:rsidP="0024747F">
      <w:pPr>
        <w:pStyle w:val="22"/>
        <w:shd w:val="clear" w:color="auto" w:fill="auto"/>
        <w:spacing w:before="191" w:after="60"/>
        <w:ind w:left="-567" w:right="-562" w:firstLine="0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2i+1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mod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)&lt;&lt;&lt;9</m:t>
          </m:r>
        </m:oMath>
      </m:oMathPara>
    </w:p>
    <w:p w:rsidR="0024747F" w:rsidRPr="002607A3" w:rsidRDefault="0024747F" w:rsidP="0024747F">
      <w:pPr>
        <w:pStyle w:val="22"/>
        <w:shd w:val="clear" w:color="auto" w:fill="auto"/>
        <w:spacing w:line="334" w:lineRule="exact"/>
        <w:ind w:left="-567" w:right="-562" w:firstLine="0"/>
        <w:rPr>
          <w:sz w:val="28"/>
          <w:szCs w:val="28"/>
        </w:rPr>
      </w:pPr>
      <w:r w:rsidRPr="002607A3">
        <w:rPr>
          <w:sz w:val="28"/>
          <w:szCs w:val="28"/>
        </w:rPr>
        <w:t xml:space="preserve">где </w:t>
      </w:r>
      <w:r w:rsidRPr="002607A3">
        <w:rPr>
          <w:sz w:val="28"/>
          <w:szCs w:val="28"/>
          <w:lang w:val="en-US"/>
        </w:rPr>
        <w:t>i</w:t>
      </w:r>
      <w:r w:rsidRPr="002607A3">
        <w:rPr>
          <w:sz w:val="28"/>
          <w:szCs w:val="28"/>
        </w:rPr>
        <w:t xml:space="preserve">= 0...19, а </w:t>
      </w:r>
      <w:r w:rsidRPr="002607A3">
        <w:rPr>
          <w:sz w:val="28"/>
          <w:szCs w:val="28"/>
          <w:lang w:val="en-US"/>
        </w:rPr>
        <w:t>A</w:t>
      </w:r>
      <w:r w:rsidRPr="002607A3">
        <w:rPr>
          <w:sz w:val="28"/>
          <w:szCs w:val="28"/>
        </w:rPr>
        <w:t xml:space="preserve"> и </w:t>
      </w:r>
      <w:r w:rsidRPr="002607A3">
        <w:rPr>
          <w:sz w:val="28"/>
          <w:szCs w:val="28"/>
          <w:lang w:val="en-US"/>
        </w:rPr>
        <w:t>B</w:t>
      </w:r>
      <w:r w:rsidRPr="002607A3">
        <w:rPr>
          <w:sz w:val="28"/>
          <w:szCs w:val="28"/>
        </w:rPr>
        <w:t>, —промежуточные величины, вычисляемые так:</w:t>
      </w:r>
    </w:p>
    <w:p w:rsidR="0024747F" w:rsidRPr="002607A3" w:rsidRDefault="0024747F" w:rsidP="0024747F">
      <w:pPr>
        <w:pStyle w:val="22"/>
        <w:shd w:val="clear" w:color="auto" w:fill="auto"/>
        <w:spacing w:before="191" w:after="60"/>
        <w:ind w:left="-567" w:right="-562" w:firstLine="0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=h(</m:t>
          </m:r>
          <m:r>
            <w:rPr>
              <w:rFonts w:ascii="Cambria Math" w:hAnsi="Cambria Math"/>
              <w:sz w:val="28"/>
              <w:szCs w:val="28"/>
              <w:lang w:val="en-US"/>
            </w:rPr>
            <m:t>2ip,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24747F" w:rsidRPr="002607A3" w:rsidRDefault="0024747F" w:rsidP="0024747F">
      <w:pPr>
        <w:pStyle w:val="22"/>
        <w:shd w:val="clear" w:color="auto" w:fill="auto"/>
        <w:spacing w:before="191" w:after="60"/>
        <w:ind w:left="-567" w:right="-562" w:firstLine="0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=h(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2i+1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p,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)&lt;&lt;&lt;8</m:t>
          </m:r>
        </m:oMath>
      </m:oMathPara>
    </w:p>
    <w:p w:rsidR="0024747F" w:rsidRPr="002607A3" w:rsidRDefault="0024747F" w:rsidP="0024747F">
      <w:pPr>
        <w:pStyle w:val="22"/>
        <w:shd w:val="clear" w:color="auto" w:fill="auto"/>
        <w:spacing w:before="191" w:after="60"/>
        <w:ind w:left="-567" w:right="-562" w:firstLine="0"/>
        <w:rPr>
          <w:sz w:val="28"/>
          <w:szCs w:val="28"/>
          <w:lang w:val="en-US"/>
        </w:rPr>
      </w:pPr>
    </w:p>
    <w:p w:rsidR="0024747F" w:rsidRPr="002607A3" w:rsidRDefault="0024747F" w:rsidP="0024747F">
      <w:pPr>
        <w:pStyle w:val="22"/>
        <w:spacing w:before="191" w:after="60"/>
        <w:ind w:left="-567" w:right="-562" w:firstLine="0"/>
        <w:rPr>
          <w:sz w:val="28"/>
          <w:szCs w:val="28"/>
          <w:lang w:bidi="ru-RU"/>
        </w:rPr>
      </w:pPr>
      <w:r w:rsidRPr="002607A3">
        <w:rPr>
          <w:sz w:val="28"/>
          <w:szCs w:val="28"/>
          <w:lang w:bidi="ru-RU"/>
        </w:rPr>
        <w:t xml:space="preserve">Константа </w:t>
      </w:r>
      <w:proofErr w:type="gramStart"/>
      <w:r w:rsidRPr="002607A3">
        <w:rPr>
          <w:sz w:val="28"/>
          <w:szCs w:val="28"/>
          <w:lang w:bidi="ru-RU"/>
        </w:rPr>
        <w:t>р</w:t>
      </w:r>
      <w:proofErr w:type="gramEnd"/>
      <w:r w:rsidRPr="002607A3">
        <w:rPr>
          <w:sz w:val="28"/>
          <w:szCs w:val="28"/>
          <w:lang w:bidi="ru-RU"/>
        </w:rPr>
        <w:t xml:space="preserve"> определена следующим образом:</w:t>
      </w:r>
    </w:p>
    <w:p w:rsidR="0024747F" w:rsidRPr="000610F5" w:rsidRDefault="0024747F" w:rsidP="0024747F">
      <w:pPr>
        <w:pStyle w:val="22"/>
        <w:spacing w:before="191" w:after="60"/>
        <w:ind w:left="-567" w:right="-562" w:firstLine="0"/>
        <w:rPr>
          <w:sz w:val="28"/>
          <w:szCs w:val="28"/>
          <w:lang w:bidi="ru-RU"/>
        </w:rPr>
      </w:pPr>
      <w:proofErr w:type="gramStart"/>
      <w:r w:rsidRPr="002607A3">
        <w:rPr>
          <w:sz w:val="28"/>
          <w:szCs w:val="28"/>
          <w:lang w:bidi="ru-RU"/>
        </w:rPr>
        <w:t>р</w:t>
      </w:r>
      <w:proofErr w:type="gramEnd"/>
      <w:r w:rsidRPr="002607A3">
        <w:rPr>
          <w:sz w:val="28"/>
          <w:szCs w:val="28"/>
          <w:lang w:bidi="ru-RU"/>
        </w:rPr>
        <w:t xml:space="preserve"> = 2</w:t>
      </w:r>
      <w:r w:rsidRPr="002607A3">
        <w:rPr>
          <w:sz w:val="28"/>
          <w:szCs w:val="28"/>
          <w:vertAlign w:val="superscript"/>
          <w:lang w:bidi="ru-RU"/>
        </w:rPr>
        <w:t>24</w:t>
      </w:r>
      <w:r w:rsidRPr="002607A3">
        <w:rPr>
          <w:sz w:val="28"/>
          <w:szCs w:val="28"/>
          <w:lang w:bidi="ru-RU"/>
        </w:rPr>
        <w:t xml:space="preserve"> +2</w:t>
      </w:r>
      <w:r w:rsidRPr="002607A3">
        <w:rPr>
          <w:sz w:val="28"/>
          <w:szCs w:val="28"/>
          <w:vertAlign w:val="superscript"/>
          <w:lang w:bidi="ru-RU"/>
        </w:rPr>
        <w:t>16</w:t>
      </w:r>
      <w:r w:rsidRPr="002607A3">
        <w:rPr>
          <w:sz w:val="28"/>
          <w:szCs w:val="28"/>
          <w:lang w:bidi="ru-RU"/>
        </w:rPr>
        <w:t xml:space="preserve"> + 2</w:t>
      </w:r>
      <w:r w:rsidRPr="002607A3">
        <w:rPr>
          <w:sz w:val="28"/>
          <w:szCs w:val="28"/>
          <w:vertAlign w:val="superscript"/>
          <w:lang w:bidi="ru-RU"/>
        </w:rPr>
        <w:t>8</w:t>
      </w:r>
      <w:r w:rsidRPr="002607A3">
        <w:rPr>
          <w:sz w:val="28"/>
          <w:szCs w:val="28"/>
          <w:lang w:bidi="ru-RU"/>
        </w:rPr>
        <w:t xml:space="preserve"> +1, </w:t>
      </w:r>
    </w:p>
    <w:p w:rsidR="0024747F" w:rsidRPr="008176C1" w:rsidRDefault="0024747F" w:rsidP="0024747F">
      <w:pPr>
        <w:pStyle w:val="22"/>
        <w:spacing w:before="191" w:after="60"/>
        <w:ind w:left="-567" w:right="-562" w:firstLine="0"/>
        <w:rPr>
          <w:i/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Далее следует описание функции</w:t>
      </w:r>
      <w:proofErr w:type="gramStart"/>
      <w:r>
        <w:rPr>
          <w:sz w:val="28"/>
          <w:szCs w:val="28"/>
          <w:lang w:bidi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bidi="ru-RU"/>
          </w:rPr>
          <m:t>h</m:t>
        </m:r>
      </m:oMath>
      <w:r w:rsidRPr="008176C1">
        <w:rPr>
          <w:i/>
          <w:iCs/>
          <w:sz w:val="28"/>
          <w:szCs w:val="28"/>
          <w:lang w:bidi="ru-RU"/>
        </w:rPr>
        <w:t>()</w:t>
      </w:r>
      <w:proofErr w:type="gramEnd"/>
    </w:p>
    <w:p w:rsidR="0024747F" w:rsidRPr="00521638" w:rsidRDefault="0024747F" w:rsidP="0024747F">
      <w:pPr>
        <w:pStyle w:val="22"/>
        <w:tabs>
          <w:tab w:val="left" w:pos="0"/>
        </w:tabs>
        <w:spacing w:before="191" w:after="60"/>
        <w:jc w:val="left"/>
        <w:rPr>
          <w:sz w:val="28"/>
          <w:szCs w:val="28"/>
          <w:lang w:bidi="ru-RU"/>
        </w:rPr>
      </w:pPr>
      <w:r w:rsidRPr="00993DDC">
        <w:rPr>
          <w:sz w:val="28"/>
          <w:szCs w:val="28"/>
          <w:lang w:bidi="ru-RU"/>
        </w:rPr>
        <w:t>Она выполняется в не</w:t>
      </w:r>
      <w:r w:rsidRPr="00993DDC">
        <w:rPr>
          <w:sz w:val="28"/>
          <w:szCs w:val="28"/>
          <w:lang w:bidi="ru-RU"/>
        </w:rPr>
        <w:softHyphen/>
        <w:t>сколько шагов, состав которых зависит от размера дополненного ключа в 64- битных фрагментах, т. е. от описанного выше значения</w:t>
      </w:r>
      <m:oMath>
        <m:r>
          <w:rPr>
            <w:rFonts w:ascii="Cambria Math" w:hAnsi="Cambria Math"/>
            <w:sz w:val="28"/>
            <w:szCs w:val="28"/>
            <w:lang w:bidi="ru-RU"/>
          </w:rPr>
          <m:t xml:space="preserve"> k</m:t>
        </m:r>
      </m:oMath>
      <w:r w:rsidRPr="00993DDC">
        <w:rPr>
          <w:i/>
          <w:iCs/>
          <w:sz w:val="28"/>
          <w:szCs w:val="28"/>
          <w:lang w:bidi="ru-RU"/>
        </w:rPr>
        <w:t>.</w:t>
      </w:r>
      <w:r w:rsidRPr="00993DDC">
        <w:rPr>
          <w:sz w:val="28"/>
          <w:szCs w:val="28"/>
          <w:lang w:bidi="ru-RU"/>
        </w:rPr>
        <w:t xml:space="preserve"> В качестве пара</w:t>
      </w:r>
      <w:r>
        <w:rPr>
          <w:sz w:val="28"/>
          <w:szCs w:val="28"/>
          <w:lang w:bidi="ru-RU"/>
        </w:rPr>
        <w:t>метров</w:t>
      </w:r>
      <w:r w:rsidRPr="008176C1">
        <w:rPr>
          <w:sz w:val="28"/>
          <w:szCs w:val="28"/>
          <w:lang w:bidi="ru-RU"/>
        </w:rPr>
        <w:t xml:space="preserve"> функция </w:t>
      </w:r>
      <w:r w:rsidRPr="008176C1">
        <w:rPr>
          <w:i/>
          <w:iCs/>
          <w:sz w:val="28"/>
          <w:szCs w:val="28"/>
          <w:lang w:bidi="en-US"/>
        </w:rPr>
        <w:t>h</w:t>
      </w:r>
      <w:r w:rsidRPr="008176C1">
        <w:rPr>
          <w:i/>
          <w:iCs/>
          <w:sz w:val="28"/>
          <w:szCs w:val="28"/>
          <w:lang w:bidi="ru-RU"/>
        </w:rPr>
        <w:t>()</w:t>
      </w:r>
      <w:r w:rsidRPr="008176C1">
        <w:rPr>
          <w:sz w:val="28"/>
          <w:szCs w:val="28"/>
          <w:lang w:bidi="ru-RU"/>
        </w:rPr>
        <w:t xml:space="preserve"> принимает 32-битное слово и массив 32-битных слов</w:t>
      </w:r>
      <w:r w:rsidRPr="00521638">
        <w:rPr>
          <w:sz w:val="28"/>
          <w:szCs w:val="28"/>
          <w:lang w:bidi="ru-RU"/>
        </w:rPr>
        <w:t xml:space="preserve"> </w:t>
      </w:r>
      <w:r w:rsidRPr="008176C1">
        <w:rPr>
          <w:sz w:val="28"/>
          <w:szCs w:val="28"/>
          <w:lang w:bidi="ru-RU"/>
        </w:rPr>
        <w:t xml:space="preserve">размерностью </w:t>
      </w:r>
      <m:oMath>
        <m:r>
          <w:rPr>
            <w:rFonts w:ascii="Cambria Math" w:hAnsi="Cambria Math"/>
            <w:sz w:val="28"/>
            <w:szCs w:val="28"/>
            <w:lang w:bidi="ru-RU"/>
          </w:rPr>
          <m:t>k</m:t>
        </m:r>
      </m:oMath>
      <w:r w:rsidRPr="008176C1">
        <w:rPr>
          <w:i/>
          <w:iCs/>
          <w:sz w:val="28"/>
          <w:szCs w:val="28"/>
          <w:lang w:bidi="ru-RU"/>
        </w:rPr>
        <w:t>.</w:t>
      </w:r>
      <w:r w:rsidRPr="008176C1"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bidi="ru-RU"/>
        </w:rPr>
        <w:t>Порядок выполения</w:t>
      </w:r>
      <w:r w:rsidRPr="00521638">
        <w:rPr>
          <w:sz w:val="28"/>
          <w:szCs w:val="28"/>
          <w:lang w:bidi="ru-RU"/>
        </w:rPr>
        <w:t>:</w:t>
      </w:r>
    </w:p>
    <w:p w:rsidR="0024747F" w:rsidRPr="00652DD0" w:rsidRDefault="0024747F" w:rsidP="0024747F">
      <w:pPr>
        <w:pStyle w:val="22"/>
        <w:numPr>
          <w:ilvl w:val="0"/>
          <w:numId w:val="38"/>
        </w:numPr>
        <w:tabs>
          <w:tab w:val="left" w:pos="0"/>
        </w:tabs>
        <w:spacing w:before="191" w:after="60"/>
        <w:jc w:val="left"/>
        <w:rPr>
          <w:sz w:val="28"/>
          <w:szCs w:val="28"/>
          <w:lang w:bidi="ru-RU"/>
        </w:rPr>
      </w:pPr>
      <w:r w:rsidRPr="00521638">
        <w:rPr>
          <w:sz w:val="28"/>
          <w:szCs w:val="28"/>
          <w:lang w:bidi="ru-RU"/>
        </w:rPr>
        <w:t>Входное слово делится на 4 8-битных фрагмента, которые «прогоня</w:t>
      </w:r>
      <w:r w:rsidRPr="00521638">
        <w:rPr>
          <w:sz w:val="28"/>
          <w:szCs w:val="28"/>
          <w:lang w:bidi="ru-RU"/>
        </w:rPr>
        <w:softHyphen/>
        <w:t>ются» через специфические операции замены</w:t>
      </w:r>
      <w:r w:rsidRPr="006D05E7"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val="en-US" w:bidi="ru-RU"/>
        </w:rPr>
        <w:t>q</w:t>
      </w:r>
      <w:r w:rsidRPr="006D05E7">
        <w:rPr>
          <w:sz w:val="28"/>
          <w:szCs w:val="28"/>
          <w:lang w:bidi="ru-RU"/>
        </w:rPr>
        <w:t>0</w:t>
      </w:r>
      <w:r>
        <w:rPr>
          <w:sz w:val="28"/>
          <w:szCs w:val="28"/>
          <w:lang w:bidi="ru-RU"/>
        </w:rPr>
        <w:t xml:space="preserve"> и</w:t>
      </w:r>
      <w:r w:rsidRPr="006D05E7"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val="en-US" w:bidi="ru-RU"/>
        </w:rPr>
        <w:t>q</w:t>
      </w:r>
      <w:r w:rsidRPr="006D05E7">
        <w:rPr>
          <w:sz w:val="28"/>
          <w:szCs w:val="28"/>
          <w:lang w:bidi="ru-RU"/>
        </w:rPr>
        <w:t>1</w:t>
      </w:r>
      <w:r>
        <w:rPr>
          <w:sz w:val="28"/>
          <w:szCs w:val="28"/>
          <w:lang w:bidi="ru-RU"/>
        </w:rPr>
        <w:t xml:space="preserve">. </w:t>
      </w:r>
      <w:r w:rsidRPr="006D05E7">
        <w:rPr>
          <w:sz w:val="28"/>
          <w:szCs w:val="28"/>
          <w:lang w:bidi="ru-RU"/>
        </w:rPr>
        <w:t>Результат замены объединяется в 32-битное слово, ко</w:t>
      </w:r>
      <w:r w:rsidRPr="006D05E7">
        <w:rPr>
          <w:sz w:val="28"/>
          <w:szCs w:val="28"/>
          <w:lang w:bidi="ru-RU"/>
        </w:rPr>
        <w:softHyphen/>
        <w:t xml:space="preserve">торое </w:t>
      </w:r>
      <w:proofErr w:type="gramStart"/>
      <w:r w:rsidRPr="006D05E7">
        <w:rPr>
          <w:sz w:val="28"/>
          <w:szCs w:val="28"/>
          <w:lang w:bidi="ru-RU"/>
        </w:rPr>
        <w:t>складывается с третьим словом входного массива</w:t>
      </w:r>
      <w:r w:rsidRPr="00652DD0">
        <w:rPr>
          <w:rFonts w:ascii="Arial Unicode MS" w:eastAsia="Arial Unicode MS" w:hAnsi="Arial Unicode MS" w:cs="Arial Unicode MS"/>
          <w:color w:val="000000"/>
          <w:szCs w:val="24"/>
          <w:lang w:eastAsia="ru-RU" w:bidi="ru-RU"/>
        </w:rPr>
        <w:t xml:space="preserve"> </w:t>
      </w:r>
      <w:r w:rsidRPr="00652DD0">
        <w:rPr>
          <w:sz w:val="28"/>
          <w:szCs w:val="28"/>
          <w:lang w:bidi="ru-RU"/>
        </w:rPr>
        <w:t>Данный шаг не выполняется</w:t>
      </w:r>
      <w:proofErr w:type="gramEnd"/>
      <w:r w:rsidRPr="00652DD0">
        <w:rPr>
          <w:sz w:val="28"/>
          <w:szCs w:val="28"/>
          <w:lang w:bidi="ru-RU"/>
        </w:rPr>
        <w:t xml:space="preserve">, если </w:t>
      </w:r>
      <m:oMath>
        <m:r>
          <w:rPr>
            <w:rFonts w:ascii="Cambria Math" w:hAnsi="Cambria Math"/>
            <w:sz w:val="28"/>
            <w:szCs w:val="28"/>
            <w:lang w:bidi="ru-RU"/>
          </w:rPr>
          <m:t>k&lt;4</m:t>
        </m:r>
      </m:oMath>
      <w:r>
        <w:rPr>
          <w:sz w:val="28"/>
          <w:szCs w:val="28"/>
          <w:lang w:bidi="ru-RU"/>
        </w:rPr>
        <w:t>.</w:t>
      </w:r>
    </w:p>
    <w:p w:rsidR="0024747F" w:rsidRPr="00652DD0" w:rsidRDefault="0024747F" w:rsidP="0024747F">
      <w:pPr>
        <w:pStyle w:val="22"/>
        <w:tabs>
          <w:tab w:val="left" w:pos="0"/>
        </w:tabs>
        <w:spacing w:before="191" w:after="60"/>
        <w:rPr>
          <w:sz w:val="28"/>
          <w:szCs w:val="28"/>
          <w:lang w:bidi="ru-RU"/>
        </w:rPr>
      </w:pPr>
      <w:r w:rsidRPr="00521638">
        <w:rPr>
          <w:sz w:val="28"/>
          <w:szCs w:val="28"/>
          <w:lang w:bidi="ru-RU"/>
        </w:rPr>
        <w:t>2.</w:t>
      </w:r>
      <w:r w:rsidRPr="00652DD0">
        <w:rPr>
          <w:rFonts w:ascii="Arial Unicode MS" w:eastAsia="Arial Unicode MS" w:hAnsi="Arial Unicode MS" w:cs="Arial Unicode MS"/>
          <w:color w:val="000000"/>
          <w:szCs w:val="24"/>
          <w:lang w:eastAsia="ru-RU" w:bidi="ru-RU"/>
        </w:rPr>
        <w:t xml:space="preserve"> </w:t>
      </w:r>
      <w:r w:rsidRPr="00652DD0">
        <w:rPr>
          <w:sz w:val="28"/>
          <w:szCs w:val="28"/>
          <w:lang w:bidi="ru-RU"/>
        </w:rPr>
        <w:t>Результат предыдущего шага или входное слово обраб</w:t>
      </w:r>
      <w:r>
        <w:rPr>
          <w:sz w:val="28"/>
          <w:szCs w:val="28"/>
          <w:lang w:bidi="ru-RU"/>
        </w:rPr>
        <w:t>атывается ана</w:t>
      </w:r>
      <w:r>
        <w:rPr>
          <w:sz w:val="28"/>
          <w:szCs w:val="28"/>
          <w:lang w:bidi="ru-RU"/>
        </w:rPr>
        <w:softHyphen/>
        <w:t xml:space="preserve">логичным образом, но </w:t>
      </w:r>
      <w:r w:rsidRPr="00652DD0">
        <w:rPr>
          <w:sz w:val="28"/>
          <w:szCs w:val="28"/>
          <w:lang w:bidi="ru-RU"/>
        </w:rPr>
        <w:t xml:space="preserve">с другой последовательностью применения </w:t>
      </w:r>
      <w:r>
        <w:rPr>
          <w:sz w:val="28"/>
          <w:szCs w:val="28"/>
          <w:lang w:val="en-US" w:bidi="ru-RU"/>
        </w:rPr>
        <w:t>q</w:t>
      </w:r>
      <w:r w:rsidRPr="006D05E7">
        <w:rPr>
          <w:sz w:val="28"/>
          <w:szCs w:val="28"/>
          <w:lang w:bidi="ru-RU"/>
        </w:rPr>
        <w:t>0</w:t>
      </w:r>
      <w:r>
        <w:rPr>
          <w:sz w:val="28"/>
          <w:szCs w:val="28"/>
          <w:lang w:bidi="ru-RU"/>
        </w:rPr>
        <w:t xml:space="preserve"> и</w:t>
      </w:r>
      <w:r w:rsidRPr="006D05E7"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val="en-US" w:bidi="ru-RU"/>
        </w:rPr>
        <w:t>q</w:t>
      </w:r>
      <w:r w:rsidRPr="006D05E7">
        <w:rPr>
          <w:sz w:val="28"/>
          <w:szCs w:val="28"/>
          <w:lang w:bidi="ru-RU"/>
        </w:rPr>
        <w:t>1</w:t>
      </w:r>
      <w:r w:rsidRPr="00652DD0">
        <w:rPr>
          <w:sz w:val="28"/>
          <w:szCs w:val="28"/>
          <w:lang w:bidi="ru-RU"/>
        </w:rPr>
        <w:t>,которая различна дл</w:t>
      </w:r>
      <w:r>
        <w:rPr>
          <w:sz w:val="28"/>
          <w:szCs w:val="28"/>
          <w:lang w:bidi="ru-RU"/>
        </w:rPr>
        <w:t>я каждого шага</w:t>
      </w:r>
      <w:r w:rsidRPr="00652DD0">
        <w:rPr>
          <w:sz w:val="28"/>
          <w:szCs w:val="28"/>
          <w:lang w:bidi="ru-RU"/>
        </w:rPr>
        <w:t xml:space="preserve">, </w:t>
      </w:r>
      <w:r>
        <w:rPr>
          <w:sz w:val="28"/>
          <w:szCs w:val="28"/>
          <w:lang w:bidi="ru-RU"/>
        </w:rPr>
        <w:t>и</w:t>
      </w:r>
      <w:r w:rsidRPr="00652DD0">
        <w:rPr>
          <w:sz w:val="28"/>
          <w:szCs w:val="28"/>
          <w:lang w:bidi="ru-RU"/>
        </w:rPr>
        <w:t xml:space="preserve"> склады</w:t>
      </w:r>
      <w:r w:rsidRPr="00652DD0">
        <w:rPr>
          <w:sz w:val="28"/>
          <w:szCs w:val="28"/>
          <w:lang w:bidi="ru-RU"/>
        </w:rPr>
        <w:softHyphen/>
        <w:t xml:space="preserve">вается со вторым словом входного массива. </w:t>
      </w:r>
      <w:r>
        <w:rPr>
          <w:sz w:val="28"/>
          <w:szCs w:val="28"/>
          <w:lang w:bidi="ru-RU"/>
        </w:rPr>
        <w:t>Н</w:t>
      </w:r>
      <w:r w:rsidRPr="00652DD0">
        <w:rPr>
          <w:sz w:val="28"/>
          <w:szCs w:val="28"/>
          <w:lang w:bidi="ru-RU"/>
        </w:rPr>
        <w:t xml:space="preserve">е выполняется, если </w:t>
      </w:r>
      <m:oMath>
        <m:r>
          <w:rPr>
            <w:rFonts w:ascii="Cambria Math" w:hAnsi="Cambria Math"/>
            <w:sz w:val="28"/>
            <w:szCs w:val="28"/>
            <w:lang w:bidi="ru-RU"/>
          </w:rPr>
          <m:t>k</m:t>
        </m:r>
      </m:oMath>
      <w:r w:rsidRPr="00652DD0">
        <w:rPr>
          <w:i/>
          <w:iCs/>
          <w:sz w:val="28"/>
          <w:szCs w:val="28"/>
          <w:lang w:bidi="ru-RU"/>
        </w:rPr>
        <w:t xml:space="preserve"> = 2.</w:t>
      </w:r>
    </w:p>
    <w:p w:rsidR="0024747F" w:rsidRPr="00EE1746" w:rsidRDefault="0024747F" w:rsidP="0024747F">
      <w:pPr>
        <w:pStyle w:val="22"/>
        <w:tabs>
          <w:tab w:val="left" w:pos="0"/>
        </w:tabs>
        <w:spacing w:before="191" w:after="60"/>
        <w:rPr>
          <w:sz w:val="28"/>
          <w:szCs w:val="28"/>
          <w:lang w:bidi="ru-RU"/>
        </w:rPr>
      </w:pPr>
      <w:r w:rsidRPr="00EE1746">
        <w:t xml:space="preserve"> </w:t>
      </w:r>
      <w:r w:rsidRPr="00EE1746">
        <w:rPr>
          <w:sz w:val="28"/>
          <w:szCs w:val="28"/>
          <w:lang w:bidi="ru-RU"/>
        </w:rPr>
        <w:t>3</w:t>
      </w:r>
      <w:r>
        <w:rPr>
          <w:sz w:val="28"/>
          <w:szCs w:val="28"/>
          <w:lang w:bidi="ru-RU"/>
        </w:rPr>
        <w:t>.</w:t>
      </w:r>
      <w:r w:rsidRPr="00EE1746">
        <w:rPr>
          <w:sz w:val="28"/>
          <w:szCs w:val="28"/>
          <w:lang w:bidi="ru-RU"/>
        </w:rPr>
        <w:t xml:space="preserve"> и 4. Выполняются всегда и включают в себя обработку результата предыдущего шага (или входного слова — для шага 3 и</w:t>
      </w:r>
      <m:oMath>
        <m:r>
          <w:rPr>
            <w:rFonts w:ascii="Cambria Math" w:hAnsi="Cambria Math"/>
            <w:sz w:val="28"/>
            <w:szCs w:val="28"/>
            <w:lang w:bidi="ru-RU"/>
          </w:rPr>
          <m:t xml:space="preserve"> </m:t>
        </m:r>
        <m:r>
          <w:rPr>
            <w:rFonts w:ascii="Cambria Math" w:hAnsi="Cambria Math"/>
            <w:sz w:val="28"/>
            <w:szCs w:val="28"/>
            <w:lang w:bidi="ru-RU"/>
          </w:rPr>
          <m:t>k</m:t>
        </m:r>
      </m:oMath>
      <w:r>
        <w:rPr>
          <w:sz w:val="28"/>
          <w:szCs w:val="28"/>
          <w:lang w:bidi="ru-RU"/>
        </w:rPr>
        <w:t xml:space="preserve"> = 2), ана</w:t>
      </w:r>
      <w:r w:rsidRPr="00EE1746">
        <w:rPr>
          <w:sz w:val="28"/>
          <w:szCs w:val="28"/>
          <w:lang w:bidi="ru-RU"/>
        </w:rPr>
        <w:t>логичную предыдущим шагам с использованием, соответственно, первого и нулевого слов входного массива.</w:t>
      </w:r>
    </w:p>
    <w:p w:rsidR="0024747F" w:rsidRPr="0035177D" w:rsidRDefault="0024747F" w:rsidP="0024747F">
      <w:pPr>
        <w:pStyle w:val="22"/>
        <w:tabs>
          <w:tab w:val="left" w:pos="0"/>
        </w:tabs>
        <w:spacing w:before="191" w:after="60"/>
        <w:rPr>
          <w:sz w:val="28"/>
          <w:szCs w:val="28"/>
          <w:lang w:bidi="ru-RU"/>
        </w:rPr>
      </w:pPr>
      <w:r w:rsidRPr="0035177D">
        <w:rPr>
          <w:sz w:val="28"/>
          <w:szCs w:val="28"/>
          <w:lang w:bidi="ru-RU"/>
        </w:rPr>
        <w:t>5.</w:t>
      </w:r>
      <w:r w:rsidRPr="0035177D">
        <w:t xml:space="preserve"> </w:t>
      </w:r>
      <w:r w:rsidRPr="0035177D">
        <w:rPr>
          <w:sz w:val="28"/>
          <w:szCs w:val="28"/>
          <w:lang w:bidi="ru-RU"/>
        </w:rPr>
        <w:t xml:space="preserve">Как и на предыдущих шагах, применяются замены </w:t>
      </w:r>
      <w:r>
        <w:rPr>
          <w:sz w:val="28"/>
          <w:szCs w:val="28"/>
          <w:lang w:val="en-US" w:bidi="ru-RU"/>
        </w:rPr>
        <w:t>q</w:t>
      </w:r>
      <w:r w:rsidRPr="006D05E7">
        <w:rPr>
          <w:sz w:val="28"/>
          <w:szCs w:val="28"/>
          <w:lang w:bidi="ru-RU"/>
        </w:rPr>
        <w:t>0</w:t>
      </w:r>
      <w:r>
        <w:rPr>
          <w:sz w:val="28"/>
          <w:szCs w:val="28"/>
          <w:lang w:bidi="ru-RU"/>
        </w:rPr>
        <w:t xml:space="preserve"> и</w:t>
      </w:r>
      <w:r w:rsidRPr="006D05E7"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val="en-US" w:bidi="ru-RU"/>
        </w:rPr>
        <w:t>q</w:t>
      </w:r>
      <w:r w:rsidRPr="006D05E7">
        <w:rPr>
          <w:sz w:val="28"/>
          <w:szCs w:val="28"/>
          <w:lang w:bidi="ru-RU"/>
        </w:rPr>
        <w:t>1</w:t>
      </w:r>
      <w:r w:rsidRPr="0035177D">
        <w:rPr>
          <w:sz w:val="28"/>
          <w:szCs w:val="28"/>
          <w:lang w:bidi="ru-RU"/>
        </w:rPr>
        <w:t xml:space="preserve">, после чего </w:t>
      </w:r>
      <w:r w:rsidRPr="0035177D">
        <w:rPr>
          <w:sz w:val="28"/>
          <w:szCs w:val="28"/>
          <w:lang w:bidi="ru-RU"/>
        </w:rPr>
        <w:lastRenderedPageBreak/>
        <w:t>выполняется следующее преобразование:</w:t>
      </w:r>
    </w:p>
    <w:p w:rsidR="0024747F" w:rsidRPr="0035177D" w:rsidRDefault="0024747F" w:rsidP="0024747F">
      <w:pPr>
        <w:pStyle w:val="22"/>
        <w:tabs>
          <w:tab w:val="left" w:pos="0"/>
        </w:tabs>
        <w:spacing w:before="191" w:after="60"/>
        <w:rPr>
          <w:sz w:val="28"/>
          <w:szCs w:val="28"/>
          <w:lang w:bidi="ru-RU"/>
        </w:rPr>
      </w:pPr>
      <w:r w:rsidRPr="0035177D">
        <w:rPr>
          <w:sz w:val="28"/>
          <w:szCs w:val="28"/>
          <w:lang w:bidi="ru-RU"/>
        </w:rPr>
        <w:t>6.</w:t>
      </w:r>
    </w:p>
    <w:p w:rsidR="0024747F" w:rsidRPr="0035177D" w:rsidRDefault="0024747F" w:rsidP="0024747F">
      <w:pPr>
        <w:pStyle w:val="22"/>
        <w:tabs>
          <w:tab w:val="left" w:pos="0"/>
        </w:tabs>
        <w:spacing w:before="191" w:after="60"/>
        <w:rPr>
          <w:sz w:val="28"/>
          <w:szCs w:val="28"/>
          <w:lang w:bidi="ru-RU"/>
        </w:rPr>
      </w:pPr>
    </w:p>
    <w:p w:rsidR="0024747F" w:rsidRPr="008176C1" w:rsidRDefault="0024747F" w:rsidP="0024747F">
      <w:pPr>
        <w:pStyle w:val="22"/>
        <w:shd w:val="clear" w:color="auto" w:fill="auto"/>
        <w:tabs>
          <w:tab w:val="left" w:pos="0"/>
        </w:tabs>
        <w:spacing w:before="191" w:after="60"/>
        <w:ind w:firstLine="0"/>
        <w:rPr>
          <w:sz w:val="28"/>
          <w:szCs w:val="28"/>
        </w:rPr>
      </w:pPr>
    </w:p>
    <w:p w:rsidR="0024747F" w:rsidRPr="002607A3" w:rsidRDefault="0024747F" w:rsidP="0024747F">
      <w:pPr>
        <w:pStyle w:val="22"/>
        <w:shd w:val="clear" w:color="auto" w:fill="auto"/>
        <w:tabs>
          <w:tab w:val="left" w:pos="0"/>
        </w:tabs>
        <w:spacing w:line="334" w:lineRule="exact"/>
        <w:ind w:firstLine="0"/>
        <w:rPr>
          <w:sz w:val="28"/>
          <w:szCs w:val="28"/>
        </w:rPr>
      </w:pPr>
    </w:p>
    <w:p w:rsidR="0024747F" w:rsidRPr="002607A3" w:rsidRDefault="0024747F" w:rsidP="0024747F">
      <w:pPr>
        <w:tabs>
          <w:tab w:val="left" w:pos="0"/>
        </w:tabs>
        <w:rPr>
          <w:sz w:val="28"/>
          <w:szCs w:val="28"/>
        </w:rPr>
      </w:pPr>
    </w:p>
    <w:p w:rsidR="0024747F" w:rsidRPr="002607A3" w:rsidRDefault="0024747F" w:rsidP="0024747F">
      <w:pPr>
        <w:tabs>
          <w:tab w:val="left" w:pos="0"/>
        </w:tabs>
        <w:rPr>
          <w:sz w:val="28"/>
          <w:szCs w:val="28"/>
        </w:rPr>
      </w:pPr>
    </w:p>
    <w:p w:rsidR="0024747F" w:rsidRPr="002607A3" w:rsidRDefault="0024747F" w:rsidP="0024747F">
      <w:pPr>
        <w:tabs>
          <w:tab w:val="left" w:pos="0"/>
        </w:tabs>
        <w:rPr>
          <w:b/>
          <w:sz w:val="28"/>
          <w:szCs w:val="28"/>
        </w:rPr>
      </w:pPr>
      <w:r w:rsidRPr="002607A3">
        <w:rPr>
          <w:b/>
          <w:sz w:val="28"/>
          <w:szCs w:val="28"/>
        </w:rPr>
        <w:t>Сравнение Алгоритмов.</w:t>
      </w:r>
    </w:p>
    <w:p w:rsidR="0024747F" w:rsidRPr="002607A3" w:rsidRDefault="0024747F" w:rsidP="0024747F">
      <w:pPr>
        <w:tabs>
          <w:tab w:val="left" w:pos="0"/>
        </w:tabs>
        <w:rPr>
          <w:sz w:val="28"/>
          <w:szCs w:val="28"/>
        </w:rPr>
      </w:pPr>
      <w:r w:rsidRPr="002607A3">
        <w:rPr>
          <w:sz w:val="28"/>
          <w:szCs w:val="28"/>
        </w:rPr>
        <w:t xml:space="preserve">Все рассмотренные выше алгоритмы, так или </w:t>
      </w:r>
      <w:proofErr w:type="gramStart"/>
      <w:r w:rsidRPr="002607A3">
        <w:rPr>
          <w:sz w:val="28"/>
          <w:szCs w:val="28"/>
        </w:rPr>
        <w:t>иначе</w:t>
      </w:r>
      <w:proofErr w:type="gramEnd"/>
      <w:r w:rsidRPr="002607A3">
        <w:rPr>
          <w:sz w:val="28"/>
          <w:szCs w:val="28"/>
        </w:rPr>
        <w:t xml:space="preserve"> разрабатывались с целью применения в качестве стандарта шифрования:</w:t>
      </w:r>
    </w:p>
    <w:p w:rsidR="0024747F" w:rsidRPr="002607A3" w:rsidRDefault="0024747F" w:rsidP="0024747F">
      <w:pPr>
        <w:pStyle w:val="a3"/>
        <w:numPr>
          <w:ilvl w:val="0"/>
          <w:numId w:val="35"/>
        </w:numPr>
        <w:tabs>
          <w:tab w:val="left" w:pos="0"/>
        </w:tabs>
        <w:ind w:left="0"/>
        <w:rPr>
          <w:rFonts w:eastAsia="Arial"/>
          <w:sz w:val="28"/>
          <w:szCs w:val="28"/>
        </w:rPr>
      </w:pPr>
      <w:r w:rsidRPr="002607A3">
        <w:rPr>
          <w:sz w:val="28"/>
          <w:szCs w:val="28"/>
        </w:rPr>
        <w:t xml:space="preserve">Алгоритм ГОСТ 28147-89 , включённый в стандарт </w:t>
      </w:r>
      <w:r w:rsidRPr="002607A3">
        <w:rPr>
          <w:rFonts w:eastAsia="Arial"/>
          <w:sz w:val="28"/>
          <w:szCs w:val="28"/>
        </w:rPr>
        <w:t xml:space="preserve">ГОСТ </w:t>
      </w:r>
      <w:proofErr w:type="gramStart"/>
      <w:r w:rsidRPr="002607A3">
        <w:rPr>
          <w:rFonts w:eastAsia="Arial"/>
          <w:sz w:val="28"/>
          <w:szCs w:val="28"/>
        </w:rPr>
        <w:t>Р</w:t>
      </w:r>
      <w:proofErr w:type="gramEnd"/>
      <w:r w:rsidRPr="002607A3">
        <w:rPr>
          <w:rFonts w:eastAsia="Arial"/>
          <w:sz w:val="28"/>
          <w:szCs w:val="28"/>
        </w:rPr>
        <w:t xml:space="preserve"> 34.12-2015 на</w:t>
      </w:r>
      <w:r w:rsidRPr="002607A3">
        <w:rPr>
          <w:sz w:val="28"/>
          <w:szCs w:val="28"/>
        </w:rPr>
        <w:t xml:space="preserve"> данный момент является одним из алгоритмов, которыми в РФ допускается шифрование информации, содержащей Государственную Тайну.</w:t>
      </w:r>
    </w:p>
    <w:p w:rsidR="0024747F" w:rsidRPr="002607A3" w:rsidRDefault="0024747F" w:rsidP="0024747F">
      <w:pPr>
        <w:pStyle w:val="a3"/>
        <w:numPr>
          <w:ilvl w:val="0"/>
          <w:numId w:val="35"/>
        </w:numPr>
        <w:tabs>
          <w:tab w:val="left" w:pos="0"/>
        </w:tabs>
        <w:ind w:left="0"/>
        <w:rPr>
          <w:rFonts w:eastAsia="Arial"/>
          <w:sz w:val="28"/>
          <w:szCs w:val="28"/>
        </w:rPr>
      </w:pPr>
      <w:r w:rsidRPr="002607A3">
        <w:rPr>
          <w:rFonts w:eastAsia="Arial"/>
          <w:sz w:val="28"/>
          <w:szCs w:val="28"/>
        </w:rPr>
        <w:t xml:space="preserve">Алгоритм </w:t>
      </w:r>
      <w:r w:rsidRPr="002607A3">
        <w:rPr>
          <w:rFonts w:eastAsia="Arial"/>
          <w:sz w:val="28"/>
          <w:szCs w:val="28"/>
          <w:lang w:val="en-US"/>
        </w:rPr>
        <w:t>AES</w:t>
      </w:r>
      <w:r w:rsidRPr="002607A3">
        <w:rPr>
          <w:rFonts w:eastAsia="Arial"/>
          <w:sz w:val="28"/>
          <w:szCs w:val="28"/>
        </w:rPr>
        <w:t>(</w:t>
      </w:r>
      <w:r w:rsidRPr="002607A3">
        <w:rPr>
          <w:rFonts w:eastAsia="Arial"/>
          <w:sz w:val="28"/>
          <w:szCs w:val="28"/>
          <w:lang w:val="en-US"/>
        </w:rPr>
        <w:t>Rijndael</w:t>
      </w:r>
      <w:r w:rsidRPr="002607A3">
        <w:rPr>
          <w:rFonts w:eastAsia="Arial"/>
          <w:sz w:val="28"/>
          <w:szCs w:val="28"/>
        </w:rPr>
        <w:t xml:space="preserve">) – </w:t>
      </w:r>
      <w:proofErr w:type="gramStart"/>
      <w:r w:rsidRPr="002607A3">
        <w:rPr>
          <w:rFonts w:eastAsia="Arial"/>
          <w:sz w:val="28"/>
          <w:szCs w:val="28"/>
        </w:rPr>
        <w:t>так-же</w:t>
      </w:r>
      <w:proofErr w:type="gramEnd"/>
      <w:r w:rsidRPr="002607A3">
        <w:rPr>
          <w:rFonts w:eastAsia="Arial"/>
          <w:sz w:val="28"/>
          <w:szCs w:val="28"/>
        </w:rPr>
        <w:t xml:space="preserve"> является стандартом шифрования в США, принят под названием  FIPS 197, и Агентство национальной безопасности США утвердило использование алгоритма </w:t>
      </w:r>
      <w:r w:rsidRPr="002607A3">
        <w:rPr>
          <w:rFonts w:eastAsia="Arial"/>
          <w:sz w:val="28"/>
          <w:szCs w:val="28"/>
          <w:lang w:val="en-US"/>
        </w:rPr>
        <w:t>AES</w:t>
      </w:r>
      <w:r w:rsidRPr="002607A3">
        <w:rPr>
          <w:rFonts w:eastAsia="Arial"/>
          <w:sz w:val="28"/>
          <w:szCs w:val="28"/>
        </w:rPr>
        <w:t xml:space="preserve"> для защиты сведений, составляющих государственную тайну</w:t>
      </w:r>
    </w:p>
    <w:p w:rsidR="0024747F" w:rsidRPr="002607A3" w:rsidRDefault="0024747F" w:rsidP="0024747F">
      <w:pPr>
        <w:pStyle w:val="a3"/>
        <w:numPr>
          <w:ilvl w:val="0"/>
          <w:numId w:val="35"/>
        </w:numPr>
        <w:tabs>
          <w:tab w:val="left" w:pos="0"/>
        </w:tabs>
        <w:ind w:left="0"/>
        <w:rPr>
          <w:rFonts w:eastAsia="Arial"/>
          <w:sz w:val="28"/>
          <w:szCs w:val="28"/>
        </w:rPr>
      </w:pPr>
      <w:r w:rsidRPr="002607A3">
        <w:rPr>
          <w:rFonts w:eastAsia="Arial"/>
          <w:sz w:val="28"/>
          <w:szCs w:val="28"/>
        </w:rPr>
        <w:t xml:space="preserve">Алгоритм </w:t>
      </w:r>
      <w:r w:rsidRPr="002607A3">
        <w:rPr>
          <w:rFonts w:eastAsia="Arial"/>
          <w:sz w:val="28"/>
          <w:szCs w:val="28"/>
          <w:lang w:val="en-US"/>
        </w:rPr>
        <w:t>TwoFish</w:t>
      </w:r>
      <w:r w:rsidRPr="002607A3">
        <w:rPr>
          <w:rFonts w:eastAsia="Arial"/>
          <w:sz w:val="28"/>
          <w:szCs w:val="28"/>
        </w:rPr>
        <w:t xml:space="preserve"> – Участвовал в конкурсе </w:t>
      </w:r>
      <w:r w:rsidRPr="002607A3">
        <w:rPr>
          <w:rFonts w:eastAsia="Arial"/>
          <w:sz w:val="28"/>
          <w:szCs w:val="28"/>
          <w:lang w:val="en-US"/>
        </w:rPr>
        <w:t>AES</w:t>
      </w:r>
      <w:r w:rsidRPr="002607A3">
        <w:rPr>
          <w:rFonts w:eastAsia="Arial"/>
          <w:sz w:val="28"/>
          <w:szCs w:val="28"/>
        </w:rPr>
        <w:t xml:space="preserve">, и согласно мнению экспертов конкурса обладал большей криптостойкостью, чем алгоритм </w:t>
      </w:r>
      <w:r w:rsidRPr="002607A3">
        <w:rPr>
          <w:rFonts w:eastAsia="Arial"/>
          <w:sz w:val="28"/>
          <w:szCs w:val="28"/>
          <w:lang w:val="en-US"/>
        </w:rPr>
        <w:t>Rijndael</w:t>
      </w:r>
      <w:r w:rsidRPr="002607A3">
        <w:rPr>
          <w:rFonts w:eastAsia="Arial"/>
          <w:sz w:val="28"/>
          <w:szCs w:val="28"/>
        </w:rPr>
        <w:t>, однако его победе помешали иные факторы.</w:t>
      </w:r>
    </w:p>
    <w:p w:rsidR="0024747F" w:rsidRPr="002607A3" w:rsidRDefault="0024747F" w:rsidP="0024747F">
      <w:pPr>
        <w:tabs>
          <w:tab w:val="left" w:pos="0"/>
        </w:tabs>
        <w:rPr>
          <w:b/>
          <w:sz w:val="28"/>
          <w:szCs w:val="28"/>
        </w:rPr>
      </w:pPr>
    </w:p>
    <w:p w:rsidR="0024747F" w:rsidRPr="002607A3" w:rsidRDefault="0024747F" w:rsidP="0024747F">
      <w:pPr>
        <w:tabs>
          <w:tab w:val="left" w:pos="0"/>
        </w:tabs>
        <w:rPr>
          <w:sz w:val="28"/>
          <w:szCs w:val="28"/>
        </w:rPr>
      </w:pPr>
      <w:r w:rsidRPr="002607A3">
        <w:rPr>
          <w:sz w:val="28"/>
          <w:szCs w:val="28"/>
        </w:rPr>
        <w:t>Для начала анализа следует выделить основные характеристики, по которым мы будем оценивать криптографические Алгоритмы:</w:t>
      </w:r>
    </w:p>
    <w:p w:rsidR="0024747F" w:rsidRPr="002607A3" w:rsidRDefault="0024747F" w:rsidP="0024747F">
      <w:pPr>
        <w:pStyle w:val="a3"/>
        <w:numPr>
          <w:ilvl w:val="0"/>
          <w:numId w:val="34"/>
        </w:numPr>
        <w:tabs>
          <w:tab w:val="left" w:pos="0"/>
        </w:tabs>
        <w:ind w:left="0"/>
        <w:rPr>
          <w:sz w:val="28"/>
          <w:szCs w:val="28"/>
        </w:rPr>
      </w:pPr>
      <w:r w:rsidRPr="002607A3">
        <w:rPr>
          <w:sz w:val="28"/>
          <w:szCs w:val="28"/>
        </w:rPr>
        <w:t>Тип алгоритма</w:t>
      </w:r>
    </w:p>
    <w:p w:rsidR="0024747F" w:rsidRPr="002607A3" w:rsidRDefault="0024747F" w:rsidP="0024747F">
      <w:pPr>
        <w:pStyle w:val="a3"/>
        <w:numPr>
          <w:ilvl w:val="0"/>
          <w:numId w:val="34"/>
        </w:numPr>
        <w:tabs>
          <w:tab w:val="left" w:pos="0"/>
        </w:tabs>
        <w:ind w:left="0"/>
        <w:rPr>
          <w:sz w:val="28"/>
          <w:szCs w:val="28"/>
        </w:rPr>
      </w:pPr>
      <w:r w:rsidRPr="002607A3">
        <w:rPr>
          <w:sz w:val="28"/>
          <w:szCs w:val="28"/>
        </w:rPr>
        <w:t>Размер Блока</w:t>
      </w:r>
    </w:p>
    <w:p w:rsidR="0024747F" w:rsidRPr="002607A3" w:rsidRDefault="0024747F" w:rsidP="0024747F">
      <w:pPr>
        <w:pStyle w:val="a3"/>
        <w:numPr>
          <w:ilvl w:val="0"/>
          <w:numId w:val="34"/>
        </w:numPr>
        <w:tabs>
          <w:tab w:val="left" w:pos="0"/>
        </w:tabs>
        <w:ind w:left="0"/>
        <w:rPr>
          <w:sz w:val="28"/>
          <w:szCs w:val="28"/>
        </w:rPr>
      </w:pPr>
      <w:r w:rsidRPr="002607A3">
        <w:rPr>
          <w:sz w:val="28"/>
          <w:szCs w:val="28"/>
        </w:rPr>
        <w:t>Размер ключа</w:t>
      </w:r>
    </w:p>
    <w:p w:rsidR="0024747F" w:rsidRPr="002607A3" w:rsidRDefault="0024747F" w:rsidP="0024747F">
      <w:pPr>
        <w:pStyle w:val="a3"/>
        <w:numPr>
          <w:ilvl w:val="0"/>
          <w:numId w:val="34"/>
        </w:numPr>
        <w:tabs>
          <w:tab w:val="left" w:pos="0"/>
        </w:tabs>
        <w:ind w:left="0"/>
        <w:rPr>
          <w:sz w:val="28"/>
          <w:szCs w:val="28"/>
        </w:rPr>
      </w:pPr>
      <w:r w:rsidRPr="002607A3">
        <w:rPr>
          <w:sz w:val="28"/>
          <w:szCs w:val="28"/>
        </w:rPr>
        <w:t>Количество раундов</w:t>
      </w:r>
    </w:p>
    <w:p w:rsidR="0024747F" w:rsidRPr="002607A3" w:rsidRDefault="0024747F" w:rsidP="0024747F">
      <w:pPr>
        <w:pStyle w:val="a3"/>
        <w:numPr>
          <w:ilvl w:val="0"/>
          <w:numId w:val="34"/>
        </w:numPr>
        <w:tabs>
          <w:tab w:val="left" w:pos="0"/>
        </w:tabs>
        <w:ind w:left="0"/>
        <w:rPr>
          <w:sz w:val="28"/>
          <w:szCs w:val="28"/>
        </w:rPr>
      </w:pPr>
      <w:r w:rsidRPr="002607A3">
        <w:rPr>
          <w:sz w:val="28"/>
          <w:szCs w:val="28"/>
        </w:rPr>
        <w:t>Быстродействие</w:t>
      </w:r>
    </w:p>
    <w:p w:rsidR="0024747F" w:rsidRPr="002607A3" w:rsidRDefault="0024747F" w:rsidP="0024747F">
      <w:pPr>
        <w:tabs>
          <w:tab w:val="left" w:pos="0"/>
        </w:tabs>
        <w:rPr>
          <w:sz w:val="28"/>
          <w:szCs w:val="28"/>
        </w:rPr>
      </w:pPr>
      <w:r w:rsidRPr="002607A3">
        <w:rPr>
          <w:sz w:val="28"/>
          <w:szCs w:val="28"/>
        </w:rPr>
        <w:t xml:space="preserve">Сводные данные по рассмотренным алгоритмам представлены в </w:t>
      </w:r>
      <w:r w:rsidRPr="002607A3">
        <w:rPr>
          <w:sz w:val="28"/>
          <w:szCs w:val="28"/>
        </w:rPr>
        <w:fldChar w:fldCharType="begin"/>
      </w:r>
      <w:r w:rsidRPr="002607A3">
        <w:rPr>
          <w:sz w:val="28"/>
          <w:szCs w:val="28"/>
        </w:rPr>
        <w:instrText xml:space="preserve"> REF _Ref447888864 \h  \* MERGEFORMAT </w:instrText>
      </w:r>
      <w:r w:rsidRPr="002607A3">
        <w:rPr>
          <w:sz w:val="28"/>
          <w:szCs w:val="28"/>
        </w:rPr>
      </w:r>
      <w:r w:rsidRPr="002607A3">
        <w:rPr>
          <w:sz w:val="28"/>
          <w:szCs w:val="28"/>
        </w:rPr>
        <w:fldChar w:fldCharType="separate"/>
      </w:r>
      <w:r w:rsidRPr="002607A3">
        <w:rPr>
          <w:sz w:val="28"/>
          <w:szCs w:val="28"/>
        </w:rPr>
        <w:t xml:space="preserve">Таблице </w:t>
      </w:r>
      <w:r w:rsidRPr="002607A3">
        <w:rPr>
          <w:noProof/>
          <w:sz w:val="28"/>
          <w:szCs w:val="28"/>
        </w:rPr>
        <w:t>4</w:t>
      </w:r>
      <w:r w:rsidRPr="002607A3">
        <w:rPr>
          <w:sz w:val="28"/>
          <w:szCs w:val="28"/>
        </w:rPr>
        <w:fldChar w:fldCharType="end"/>
      </w:r>
      <w:r w:rsidRPr="002607A3">
        <w:rPr>
          <w:sz w:val="28"/>
          <w:szCs w:val="28"/>
        </w:rPr>
        <w:t>.</w:t>
      </w:r>
    </w:p>
    <w:p w:rsidR="0024747F" w:rsidRPr="002607A3" w:rsidRDefault="0024747F" w:rsidP="0024747F">
      <w:pPr>
        <w:pStyle w:val="a6"/>
        <w:keepNext/>
        <w:tabs>
          <w:tab w:val="left" w:pos="0"/>
        </w:tabs>
        <w:rPr>
          <w:color w:val="auto"/>
          <w:sz w:val="28"/>
          <w:szCs w:val="28"/>
        </w:rPr>
      </w:pPr>
      <w:bookmarkStart w:id="11" w:name="_Ref447888864"/>
      <w:r w:rsidRPr="002607A3">
        <w:rPr>
          <w:color w:val="auto"/>
          <w:sz w:val="28"/>
          <w:szCs w:val="28"/>
        </w:rPr>
        <w:lastRenderedPageBreak/>
        <w:t xml:space="preserve">Таблица </w:t>
      </w:r>
      <w:r w:rsidRPr="002607A3">
        <w:rPr>
          <w:color w:val="auto"/>
          <w:sz w:val="28"/>
          <w:szCs w:val="28"/>
        </w:rPr>
        <w:fldChar w:fldCharType="begin"/>
      </w:r>
      <w:r w:rsidRPr="002607A3">
        <w:rPr>
          <w:color w:val="auto"/>
          <w:sz w:val="28"/>
          <w:szCs w:val="28"/>
        </w:rPr>
        <w:instrText xml:space="preserve"> SEQ Таблица \* ARABIC </w:instrText>
      </w:r>
      <w:r w:rsidRPr="002607A3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6</w:t>
      </w:r>
      <w:r w:rsidRPr="002607A3">
        <w:rPr>
          <w:color w:val="auto"/>
          <w:sz w:val="28"/>
          <w:szCs w:val="28"/>
        </w:rPr>
        <w:fldChar w:fldCharType="end"/>
      </w:r>
      <w:bookmarkStart w:id="12" w:name="_GoBack"/>
      <w:bookmarkEnd w:id="11"/>
      <w:bookmarkEnd w:id="12"/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193"/>
        <w:gridCol w:w="1474"/>
        <w:gridCol w:w="1316"/>
        <w:gridCol w:w="966"/>
        <w:gridCol w:w="966"/>
        <w:gridCol w:w="1397"/>
        <w:gridCol w:w="1899"/>
      </w:tblGrid>
      <w:tr w:rsidR="0024747F" w:rsidRPr="002607A3" w:rsidTr="004A72C5">
        <w:trPr>
          <w:trHeight w:val="523"/>
        </w:trPr>
        <w:tc>
          <w:tcPr>
            <w:tcW w:w="1238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Название</w:t>
            </w:r>
          </w:p>
        </w:tc>
        <w:tc>
          <w:tcPr>
            <w:tcW w:w="1489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Дата Публикации</w:t>
            </w:r>
          </w:p>
        </w:tc>
        <w:tc>
          <w:tcPr>
            <w:tcW w:w="1256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Тип Алгоритма</w:t>
            </w:r>
          </w:p>
        </w:tc>
        <w:tc>
          <w:tcPr>
            <w:tcW w:w="1091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Размер Блока</w:t>
            </w:r>
          </w:p>
        </w:tc>
        <w:tc>
          <w:tcPr>
            <w:tcW w:w="1091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Размер Ключа</w:t>
            </w:r>
          </w:p>
        </w:tc>
        <w:tc>
          <w:tcPr>
            <w:tcW w:w="1162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Количество</w:t>
            </w:r>
          </w:p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Раундов</w:t>
            </w:r>
          </w:p>
        </w:tc>
        <w:tc>
          <w:tcPr>
            <w:tcW w:w="1884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  <w:r w:rsidRPr="002607A3">
              <w:rPr>
                <w:sz w:val="28"/>
                <w:szCs w:val="28"/>
              </w:rPr>
              <w:t>Быстродействие</w:t>
            </w:r>
          </w:p>
        </w:tc>
      </w:tr>
      <w:tr w:rsidR="0024747F" w:rsidRPr="002607A3" w:rsidTr="004A72C5">
        <w:trPr>
          <w:trHeight w:val="559"/>
        </w:trPr>
        <w:tc>
          <w:tcPr>
            <w:tcW w:w="1238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</w:rPr>
              <w:t>ГОСТ</w:t>
            </w:r>
            <w:r w:rsidRPr="002607A3">
              <w:rPr>
                <w:sz w:val="28"/>
                <w:szCs w:val="28"/>
                <w:lang w:val="en-US"/>
              </w:rPr>
              <w:t xml:space="preserve"> 28147-89</w:t>
            </w:r>
          </w:p>
        </w:tc>
        <w:tc>
          <w:tcPr>
            <w:tcW w:w="1489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091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091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162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884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</w:tr>
      <w:tr w:rsidR="0024747F" w:rsidRPr="002607A3" w:rsidTr="004A72C5">
        <w:trPr>
          <w:trHeight w:val="553"/>
        </w:trPr>
        <w:tc>
          <w:tcPr>
            <w:tcW w:w="1238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AES (Rijndael)</w:t>
            </w:r>
          </w:p>
        </w:tc>
        <w:tc>
          <w:tcPr>
            <w:tcW w:w="1489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091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091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162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884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</w:tr>
      <w:tr w:rsidR="0024747F" w:rsidRPr="002607A3" w:rsidTr="004A72C5">
        <w:trPr>
          <w:trHeight w:val="553"/>
        </w:trPr>
        <w:tc>
          <w:tcPr>
            <w:tcW w:w="1238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  <w:lang w:val="en-US"/>
              </w:rPr>
            </w:pPr>
            <w:r w:rsidRPr="002607A3">
              <w:rPr>
                <w:sz w:val="28"/>
                <w:szCs w:val="28"/>
                <w:lang w:val="en-US"/>
              </w:rPr>
              <w:t>TwoFish</w:t>
            </w:r>
          </w:p>
        </w:tc>
        <w:tc>
          <w:tcPr>
            <w:tcW w:w="1489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091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091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162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884" w:type="dxa"/>
            <w:vAlign w:val="center"/>
          </w:tcPr>
          <w:p w:rsidR="0024747F" w:rsidRPr="002607A3" w:rsidRDefault="0024747F" w:rsidP="004A72C5">
            <w:pPr>
              <w:tabs>
                <w:tab w:val="left" w:pos="0"/>
              </w:tabs>
              <w:jc w:val="center"/>
              <w:rPr>
                <w:sz w:val="28"/>
                <w:szCs w:val="28"/>
              </w:rPr>
            </w:pPr>
          </w:p>
        </w:tc>
      </w:tr>
    </w:tbl>
    <w:p w:rsidR="001263DC" w:rsidRDefault="001263DC"/>
    <w:sectPr w:rsidR="001263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C5711"/>
    <w:multiLevelType w:val="hybridMultilevel"/>
    <w:tmpl w:val="01B4A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83951"/>
    <w:multiLevelType w:val="hybridMultilevel"/>
    <w:tmpl w:val="40CEA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F47652"/>
    <w:multiLevelType w:val="hybridMultilevel"/>
    <w:tmpl w:val="F2F429C0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32B0E"/>
    <w:multiLevelType w:val="hybridMultilevel"/>
    <w:tmpl w:val="FE301304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422761"/>
    <w:multiLevelType w:val="hybridMultilevel"/>
    <w:tmpl w:val="EAECE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577B11"/>
    <w:multiLevelType w:val="hybridMultilevel"/>
    <w:tmpl w:val="21808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350632"/>
    <w:multiLevelType w:val="hybridMultilevel"/>
    <w:tmpl w:val="D556E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8D739E"/>
    <w:multiLevelType w:val="hybridMultilevel"/>
    <w:tmpl w:val="A9722E94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846A40"/>
    <w:multiLevelType w:val="hybridMultilevel"/>
    <w:tmpl w:val="1376E546"/>
    <w:lvl w:ilvl="0" w:tplc="6452FCF0">
      <w:start w:val="1"/>
      <w:numFmt w:val="decimal"/>
      <w:lvlText w:val="%1."/>
      <w:lvlJc w:val="left"/>
      <w:pPr>
        <w:ind w:left="-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0" w:hanging="360"/>
      </w:pPr>
    </w:lvl>
    <w:lvl w:ilvl="2" w:tplc="0419001B" w:tentative="1">
      <w:start w:val="1"/>
      <w:numFmt w:val="lowerRoman"/>
      <w:lvlText w:val="%3."/>
      <w:lvlJc w:val="right"/>
      <w:pPr>
        <w:ind w:left="1420" w:hanging="180"/>
      </w:pPr>
    </w:lvl>
    <w:lvl w:ilvl="3" w:tplc="0419000F" w:tentative="1">
      <w:start w:val="1"/>
      <w:numFmt w:val="decimal"/>
      <w:lvlText w:val="%4."/>
      <w:lvlJc w:val="left"/>
      <w:pPr>
        <w:ind w:left="2140" w:hanging="360"/>
      </w:pPr>
    </w:lvl>
    <w:lvl w:ilvl="4" w:tplc="04190019" w:tentative="1">
      <w:start w:val="1"/>
      <w:numFmt w:val="lowerLetter"/>
      <w:lvlText w:val="%5."/>
      <w:lvlJc w:val="left"/>
      <w:pPr>
        <w:ind w:left="2860" w:hanging="360"/>
      </w:pPr>
    </w:lvl>
    <w:lvl w:ilvl="5" w:tplc="0419001B" w:tentative="1">
      <w:start w:val="1"/>
      <w:numFmt w:val="lowerRoman"/>
      <w:lvlText w:val="%6."/>
      <w:lvlJc w:val="right"/>
      <w:pPr>
        <w:ind w:left="3580" w:hanging="180"/>
      </w:pPr>
    </w:lvl>
    <w:lvl w:ilvl="6" w:tplc="0419000F" w:tentative="1">
      <w:start w:val="1"/>
      <w:numFmt w:val="decimal"/>
      <w:lvlText w:val="%7."/>
      <w:lvlJc w:val="left"/>
      <w:pPr>
        <w:ind w:left="4300" w:hanging="360"/>
      </w:pPr>
    </w:lvl>
    <w:lvl w:ilvl="7" w:tplc="04190019" w:tentative="1">
      <w:start w:val="1"/>
      <w:numFmt w:val="lowerLetter"/>
      <w:lvlText w:val="%8."/>
      <w:lvlJc w:val="left"/>
      <w:pPr>
        <w:ind w:left="5020" w:hanging="360"/>
      </w:pPr>
    </w:lvl>
    <w:lvl w:ilvl="8" w:tplc="0419001B" w:tentative="1">
      <w:start w:val="1"/>
      <w:numFmt w:val="lowerRoman"/>
      <w:lvlText w:val="%9."/>
      <w:lvlJc w:val="right"/>
      <w:pPr>
        <w:ind w:left="5740" w:hanging="180"/>
      </w:pPr>
    </w:lvl>
  </w:abstractNum>
  <w:abstractNum w:abstractNumId="9">
    <w:nsid w:val="1EB36A1B"/>
    <w:multiLevelType w:val="hybridMultilevel"/>
    <w:tmpl w:val="94B46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CA35CF"/>
    <w:multiLevelType w:val="hybridMultilevel"/>
    <w:tmpl w:val="F0C2D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2835F6"/>
    <w:multiLevelType w:val="hybridMultilevel"/>
    <w:tmpl w:val="1D04A6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B8025C"/>
    <w:multiLevelType w:val="hybridMultilevel"/>
    <w:tmpl w:val="7FCAD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C025FF"/>
    <w:multiLevelType w:val="multilevel"/>
    <w:tmpl w:val="AA06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1C764AB"/>
    <w:multiLevelType w:val="multilevel"/>
    <w:tmpl w:val="6ADE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87C3D5B"/>
    <w:multiLevelType w:val="hybridMultilevel"/>
    <w:tmpl w:val="15084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16D10"/>
    <w:multiLevelType w:val="multilevel"/>
    <w:tmpl w:val="B5DEAFD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7">
    <w:nsid w:val="419772E7"/>
    <w:multiLevelType w:val="hybridMultilevel"/>
    <w:tmpl w:val="D1985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366B47"/>
    <w:multiLevelType w:val="multilevel"/>
    <w:tmpl w:val="B194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573159C"/>
    <w:multiLevelType w:val="multilevel"/>
    <w:tmpl w:val="55DC56A2"/>
    <w:lvl w:ilvl="0">
      <w:start w:val="1"/>
      <w:numFmt w:val="bullet"/>
      <w:lvlText w:val="□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459245B8"/>
    <w:multiLevelType w:val="hybridMultilevel"/>
    <w:tmpl w:val="B2E0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BC5B7D"/>
    <w:multiLevelType w:val="hybridMultilevel"/>
    <w:tmpl w:val="2C400D32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5C7958"/>
    <w:multiLevelType w:val="hybridMultilevel"/>
    <w:tmpl w:val="0C602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735A4A"/>
    <w:multiLevelType w:val="hybridMultilevel"/>
    <w:tmpl w:val="05060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DF1EA7"/>
    <w:multiLevelType w:val="hybridMultilevel"/>
    <w:tmpl w:val="289C5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84C2F06"/>
    <w:multiLevelType w:val="hybridMultilevel"/>
    <w:tmpl w:val="6CDED85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595C7226"/>
    <w:multiLevelType w:val="hybridMultilevel"/>
    <w:tmpl w:val="ABA8C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2C5EFC"/>
    <w:multiLevelType w:val="hybridMultilevel"/>
    <w:tmpl w:val="65502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2D1E0D"/>
    <w:multiLevelType w:val="hybridMultilevel"/>
    <w:tmpl w:val="42FAEA4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>
    <w:nsid w:val="5F32469E"/>
    <w:multiLevelType w:val="hybridMultilevel"/>
    <w:tmpl w:val="BCE66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E847B7"/>
    <w:multiLevelType w:val="hybridMultilevel"/>
    <w:tmpl w:val="F7225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BB37FA"/>
    <w:multiLevelType w:val="hybridMultilevel"/>
    <w:tmpl w:val="60FCF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492D24"/>
    <w:multiLevelType w:val="hybridMultilevel"/>
    <w:tmpl w:val="E1DEA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7C1B7F"/>
    <w:multiLevelType w:val="multilevel"/>
    <w:tmpl w:val="B194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7501544"/>
    <w:multiLevelType w:val="multilevel"/>
    <w:tmpl w:val="EF02ADF4"/>
    <w:lvl w:ilvl="0">
      <w:start w:val="1"/>
      <w:numFmt w:val="bullet"/>
      <w:lvlText w:val="□"/>
      <w:lvlJc w:val="left"/>
      <w:pPr>
        <w:ind w:left="0" w:firstLine="0"/>
      </w:pPr>
      <w:rPr>
        <w:rFonts w:ascii="Arial" w:eastAsia="Arial" w:hAnsi="Arial" w:cs="Arial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0"/>
        <w:szCs w:val="20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5">
    <w:nsid w:val="78C1541C"/>
    <w:multiLevelType w:val="hybridMultilevel"/>
    <w:tmpl w:val="B2B8C5AA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0F141E"/>
    <w:multiLevelType w:val="hybridMultilevel"/>
    <w:tmpl w:val="E62CD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4942FE"/>
    <w:multiLevelType w:val="hybridMultilevel"/>
    <w:tmpl w:val="55260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A8EA3E">
      <w:start w:val="2"/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31"/>
  </w:num>
  <w:num w:numId="4">
    <w:abstractNumId w:val="10"/>
  </w:num>
  <w:num w:numId="5">
    <w:abstractNumId w:val="20"/>
  </w:num>
  <w:num w:numId="6">
    <w:abstractNumId w:val="18"/>
  </w:num>
  <w:num w:numId="7">
    <w:abstractNumId w:val="33"/>
  </w:num>
  <w:num w:numId="8">
    <w:abstractNumId w:val="11"/>
  </w:num>
  <w:num w:numId="9">
    <w:abstractNumId w:val="24"/>
  </w:num>
  <w:num w:numId="10">
    <w:abstractNumId w:val="22"/>
  </w:num>
  <w:num w:numId="11">
    <w:abstractNumId w:val="30"/>
  </w:num>
  <w:num w:numId="12">
    <w:abstractNumId w:val="26"/>
  </w:num>
  <w:num w:numId="13">
    <w:abstractNumId w:val="12"/>
  </w:num>
  <w:num w:numId="14">
    <w:abstractNumId w:val="21"/>
  </w:num>
  <w:num w:numId="15">
    <w:abstractNumId w:val="3"/>
  </w:num>
  <w:num w:numId="16">
    <w:abstractNumId w:val="35"/>
  </w:num>
  <w:num w:numId="17">
    <w:abstractNumId w:val="19"/>
  </w:num>
  <w:num w:numId="18">
    <w:abstractNumId w:val="37"/>
  </w:num>
  <w:num w:numId="19">
    <w:abstractNumId w:val="2"/>
  </w:num>
  <w:num w:numId="20">
    <w:abstractNumId w:val="7"/>
  </w:num>
  <w:num w:numId="21">
    <w:abstractNumId w:val="27"/>
  </w:num>
  <w:num w:numId="22">
    <w:abstractNumId w:val="6"/>
  </w:num>
  <w:num w:numId="23">
    <w:abstractNumId w:val="29"/>
  </w:num>
  <w:num w:numId="24">
    <w:abstractNumId w:val="32"/>
  </w:num>
  <w:num w:numId="25">
    <w:abstractNumId w:val="0"/>
  </w:num>
  <w:num w:numId="26">
    <w:abstractNumId w:val="13"/>
  </w:num>
  <w:num w:numId="27">
    <w:abstractNumId w:val="4"/>
  </w:num>
  <w:num w:numId="28">
    <w:abstractNumId w:val="9"/>
  </w:num>
  <w:num w:numId="29">
    <w:abstractNumId w:val="17"/>
  </w:num>
  <w:num w:numId="30">
    <w:abstractNumId w:val="36"/>
  </w:num>
  <w:num w:numId="31">
    <w:abstractNumId w:val="34"/>
  </w:num>
  <w:num w:numId="32">
    <w:abstractNumId w:val="5"/>
  </w:num>
  <w:num w:numId="33">
    <w:abstractNumId w:val="28"/>
  </w:num>
  <w:num w:numId="34">
    <w:abstractNumId w:val="23"/>
  </w:num>
  <w:num w:numId="35">
    <w:abstractNumId w:val="25"/>
  </w:num>
  <w:num w:numId="36">
    <w:abstractNumId w:val="14"/>
  </w:num>
  <w:num w:numId="37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643"/>
    <w:rsid w:val="001263DC"/>
    <w:rsid w:val="0024747F"/>
    <w:rsid w:val="00F6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47F"/>
  </w:style>
  <w:style w:type="paragraph" w:styleId="1">
    <w:name w:val="heading 1"/>
    <w:basedOn w:val="a"/>
    <w:next w:val="a"/>
    <w:link w:val="10"/>
    <w:uiPriority w:val="9"/>
    <w:qFormat/>
    <w:rsid w:val="002474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74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4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747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4747F"/>
  </w:style>
  <w:style w:type="table" w:styleId="a5">
    <w:name w:val="Table Grid"/>
    <w:basedOn w:val="a1"/>
    <w:uiPriority w:val="59"/>
    <w:rsid w:val="002474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24747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4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4747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474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474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21">
    <w:name w:val="Основной текст (2)_"/>
    <w:basedOn w:val="a0"/>
    <w:link w:val="22"/>
    <w:rsid w:val="0024747F"/>
    <w:rPr>
      <w:rFonts w:eastAsia="Times New Roman"/>
      <w:shd w:val="clear" w:color="auto" w:fill="FFFFFF"/>
    </w:rPr>
  </w:style>
  <w:style w:type="character" w:customStyle="1" w:styleId="23">
    <w:name w:val="Основной текст (2) + Курсив"/>
    <w:aliases w:val="Интервал 0 pt"/>
    <w:basedOn w:val="21"/>
    <w:rsid w:val="0024747F"/>
    <w:rPr>
      <w:rFonts w:eastAsia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paragraph" w:customStyle="1" w:styleId="22">
    <w:name w:val="Основной текст (2)"/>
    <w:basedOn w:val="a"/>
    <w:link w:val="21"/>
    <w:rsid w:val="0024747F"/>
    <w:pPr>
      <w:widowControl w:val="0"/>
      <w:shd w:val="clear" w:color="auto" w:fill="FFFFFF"/>
      <w:spacing w:before="300" w:after="300" w:line="300" w:lineRule="exact"/>
      <w:ind w:hanging="380"/>
      <w:jc w:val="both"/>
    </w:pPr>
    <w:rPr>
      <w:rFonts w:eastAsia="Times New Roman"/>
    </w:rPr>
  </w:style>
  <w:style w:type="character" w:customStyle="1" w:styleId="24">
    <w:name w:val="Заголовок №2_"/>
    <w:basedOn w:val="a0"/>
    <w:link w:val="25"/>
    <w:rsid w:val="0024747F"/>
    <w:rPr>
      <w:rFonts w:ascii="Arial" w:eastAsia="Arial" w:hAnsi="Arial" w:cs="Arial"/>
      <w:sz w:val="34"/>
      <w:szCs w:val="34"/>
      <w:shd w:val="clear" w:color="auto" w:fill="FFFFFF"/>
    </w:rPr>
  </w:style>
  <w:style w:type="paragraph" w:customStyle="1" w:styleId="25">
    <w:name w:val="Заголовок №2"/>
    <w:basedOn w:val="a"/>
    <w:link w:val="24"/>
    <w:rsid w:val="0024747F"/>
    <w:pPr>
      <w:widowControl w:val="0"/>
      <w:shd w:val="clear" w:color="auto" w:fill="FFFFFF"/>
      <w:spacing w:before="300" w:after="180" w:line="0" w:lineRule="atLeast"/>
      <w:ind w:hanging="380"/>
      <w:jc w:val="both"/>
      <w:outlineLvl w:val="1"/>
    </w:pPr>
    <w:rPr>
      <w:rFonts w:ascii="Arial" w:eastAsia="Arial" w:hAnsi="Arial" w:cs="Arial"/>
      <w:sz w:val="34"/>
      <w:szCs w:val="34"/>
    </w:rPr>
  </w:style>
  <w:style w:type="character" w:customStyle="1" w:styleId="3">
    <w:name w:val="Заголовок №3_"/>
    <w:basedOn w:val="a0"/>
    <w:link w:val="30"/>
    <w:rsid w:val="0024747F"/>
    <w:rPr>
      <w:rFonts w:ascii="Arial" w:eastAsia="Arial" w:hAnsi="Arial" w:cs="Arial"/>
      <w:sz w:val="28"/>
      <w:szCs w:val="28"/>
      <w:shd w:val="clear" w:color="auto" w:fill="FFFFFF"/>
    </w:rPr>
  </w:style>
  <w:style w:type="paragraph" w:customStyle="1" w:styleId="30">
    <w:name w:val="Заголовок №3"/>
    <w:basedOn w:val="a"/>
    <w:link w:val="3"/>
    <w:rsid w:val="0024747F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Arial" w:eastAsia="Arial" w:hAnsi="Arial" w:cs="Arial"/>
      <w:sz w:val="28"/>
      <w:szCs w:val="28"/>
    </w:rPr>
  </w:style>
  <w:style w:type="character" w:styleId="a9">
    <w:name w:val="Placeholder Text"/>
    <w:basedOn w:val="a0"/>
    <w:uiPriority w:val="99"/>
    <w:semiHidden/>
    <w:rsid w:val="0024747F"/>
    <w:rPr>
      <w:color w:val="808080"/>
    </w:rPr>
  </w:style>
  <w:style w:type="character" w:customStyle="1" w:styleId="2TimesNewRoman12pt">
    <w:name w:val="Основной текст (2) + Times New Roman;12 pt;Не полужирный;Курсив"/>
    <w:basedOn w:val="21"/>
    <w:rsid w:val="0024747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paragraph" w:styleId="aa">
    <w:name w:val="Subtitle"/>
    <w:basedOn w:val="a"/>
    <w:next w:val="a"/>
    <w:link w:val="ab"/>
    <w:uiPriority w:val="11"/>
    <w:qFormat/>
    <w:rsid w:val="002474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2474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pt">
    <w:name w:val="Основной текст (2) + Курсив;Интервал 0 pt"/>
    <w:basedOn w:val="21"/>
    <w:rsid w:val="0024747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9pt">
    <w:name w:val="Основной текст (2) + 9 pt"/>
    <w:basedOn w:val="21"/>
    <w:rsid w:val="0024747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ru-RU" w:eastAsia="ru-RU" w:bidi="ru-RU"/>
    </w:rPr>
  </w:style>
  <w:style w:type="character" w:customStyle="1" w:styleId="4">
    <w:name w:val="Подпись к таблице (4)_"/>
    <w:basedOn w:val="a0"/>
    <w:link w:val="40"/>
    <w:rsid w:val="0024747F"/>
    <w:rPr>
      <w:rFonts w:eastAsia="Times New Roman"/>
      <w:i/>
      <w:iCs/>
      <w:spacing w:val="10"/>
      <w:sz w:val="21"/>
      <w:szCs w:val="21"/>
      <w:shd w:val="clear" w:color="auto" w:fill="FFFFFF"/>
    </w:rPr>
  </w:style>
  <w:style w:type="paragraph" w:customStyle="1" w:styleId="40">
    <w:name w:val="Подпись к таблице (4)"/>
    <w:basedOn w:val="a"/>
    <w:link w:val="4"/>
    <w:rsid w:val="0024747F"/>
    <w:pPr>
      <w:widowControl w:val="0"/>
      <w:shd w:val="clear" w:color="auto" w:fill="FFFFFF"/>
      <w:spacing w:after="0" w:line="0" w:lineRule="atLeast"/>
    </w:pPr>
    <w:rPr>
      <w:rFonts w:eastAsia="Times New Roman"/>
      <w:i/>
      <w:iCs/>
      <w:spacing w:val="10"/>
      <w:sz w:val="21"/>
      <w:szCs w:val="21"/>
    </w:rPr>
  </w:style>
  <w:style w:type="character" w:customStyle="1" w:styleId="2Candara11pt">
    <w:name w:val="Основной текст (2) + Candara;11 pt"/>
    <w:basedOn w:val="21"/>
    <w:rsid w:val="0024747F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Candara">
    <w:name w:val="Основной текст (2) + Candara;Курсив"/>
    <w:basedOn w:val="21"/>
    <w:rsid w:val="0024747F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shd w:val="clear" w:color="auto" w:fill="FFFFFF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47F"/>
  </w:style>
  <w:style w:type="paragraph" w:styleId="1">
    <w:name w:val="heading 1"/>
    <w:basedOn w:val="a"/>
    <w:next w:val="a"/>
    <w:link w:val="10"/>
    <w:uiPriority w:val="9"/>
    <w:qFormat/>
    <w:rsid w:val="002474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74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4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747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4747F"/>
  </w:style>
  <w:style w:type="table" w:styleId="a5">
    <w:name w:val="Table Grid"/>
    <w:basedOn w:val="a1"/>
    <w:uiPriority w:val="59"/>
    <w:rsid w:val="002474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24747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4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4747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474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474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21">
    <w:name w:val="Основной текст (2)_"/>
    <w:basedOn w:val="a0"/>
    <w:link w:val="22"/>
    <w:rsid w:val="0024747F"/>
    <w:rPr>
      <w:rFonts w:eastAsia="Times New Roman"/>
      <w:shd w:val="clear" w:color="auto" w:fill="FFFFFF"/>
    </w:rPr>
  </w:style>
  <w:style w:type="character" w:customStyle="1" w:styleId="23">
    <w:name w:val="Основной текст (2) + Курсив"/>
    <w:aliases w:val="Интервал 0 pt"/>
    <w:basedOn w:val="21"/>
    <w:rsid w:val="0024747F"/>
    <w:rPr>
      <w:rFonts w:eastAsia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paragraph" w:customStyle="1" w:styleId="22">
    <w:name w:val="Основной текст (2)"/>
    <w:basedOn w:val="a"/>
    <w:link w:val="21"/>
    <w:rsid w:val="0024747F"/>
    <w:pPr>
      <w:widowControl w:val="0"/>
      <w:shd w:val="clear" w:color="auto" w:fill="FFFFFF"/>
      <w:spacing w:before="300" w:after="300" w:line="300" w:lineRule="exact"/>
      <w:ind w:hanging="380"/>
      <w:jc w:val="both"/>
    </w:pPr>
    <w:rPr>
      <w:rFonts w:eastAsia="Times New Roman"/>
    </w:rPr>
  </w:style>
  <w:style w:type="character" w:customStyle="1" w:styleId="24">
    <w:name w:val="Заголовок №2_"/>
    <w:basedOn w:val="a0"/>
    <w:link w:val="25"/>
    <w:rsid w:val="0024747F"/>
    <w:rPr>
      <w:rFonts w:ascii="Arial" w:eastAsia="Arial" w:hAnsi="Arial" w:cs="Arial"/>
      <w:sz w:val="34"/>
      <w:szCs w:val="34"/>
      <w:shd w:val="clear" w:color="auto" w:fill="FFFFFF"/>
    </w:rPr>
  </w:style>
  <w:style w:type="paragraph" w:customStyle="1" w:styleId="25">
    <w:name w:val="Заголовок №2"/>
    <w:basedOn w:val="a"/>
    <w:link w:val="24"/>
    <w:rsid w:val="0024747F"/>
    <w:pPr>
      <w:widowControl w:val="0"/>
      <w:shd w:val="clear" w:color="auto" w:fill="FFFFFF"/>
      <w:spacing w:before="300" w:after="180" w:line="0" w:lineRule="atLeast"/>
      <w:ind w:hanging="380"/>
      <w:jc w:val="both"/>
      <w:outlineLvl w:val="1"/>
    </w:pPr>
    <w:rPr>
      <w:rFonts w:ascii="Arial" w:eastAsia="Arial" w:hAnsi="Arial" w:cs="Arial"/>
      <w:sz w:val="34"/>
      <w:szCs w:val="34"/>
    </w:rPr>
  </w:style>
  <w:style w:type="character" w:customStyle="1" w:styleId="3">
    <w:name w:val="Заголовок №3_"/>
    <w:basedOn w:val="a0"/>
    <w:link w:val="30"/>
    <w:rsid w:val="0024747F"/>
    <w:rPr>
      <w:rFonts w:ascii="Arial" w:eastAsia="Arial" w:hAnsi="Arial" w:cs="Arial"/>
      <w:sz w:val="28"/>
      <w:szCs w:val="28"/>
      <w:shd w:val="clear" w:color="auto" w:fill="FFFFFF"/>
    </w:rPr>
  </w:style>
  <w:style w:type="paragraph" w:customStyle="1" w:styleId="30">
    <w:name w:val="Заголовок №3"/>
    <w:basedOn w:val="a"/>
    <w:link w:val="3"/>
    <w:rsid w:val="0024747F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Arial" w:eastAsia="Arial" w:hAnsi="Arial" w:cs="Arial"/>
      <w:sz w:val="28"/>
      <w:szCs w:val="28"/>
    </w:rPr>
  </w:style>
  <w:style w:type="character" w:styleId="a9">
    <w:name w:val="Placeholder Text"/>
    <w:basedOn w:val="a0"/>
    <w:uiPriority w:val="99"/>
    <w:semiHidden/>
    <w:rsid w:val="0024747F"/>
    <w:rPr>
      <w:color w:val="808080"/>
    </w:rPr>
  </w:style>
  <w:style w:type="character" w:customStyle="1" w:styleId="2TimesNewRoman12pt">
    <w:name w:val="Основной текст (2) + Times New Roman;12 pt;Не полужирный;Курсив"/>
    <w:basedOn w:val="21"/>
    <w:rsid w:val="0024747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paragraph" w:styleId="aa">
    <w:name w:val="Subtitle"/>
    <w:basedOn w:val="a"/>
    <w:next w:val="a"/>
    <w:link w:val="ab"/>
    <w:uiPriority w:val="11"/>
    <w:qFormat/>
    <w:rsid w:val="002474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2474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pt">
    <w:name w:val="Основной текст (2) + Курсив;Интервал 0 pt"/>
    <w:basedOn w:val="21"/>
    <w:rsid w:val="0024747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9pt">
    <w:name w:val="Основной текст (2) + 9 pt"/>
    <w:basedOn w:val="21"/>
    <w:rsid w:val="0024747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ru-RU" w:eastAsia="ru-RU" w:bidi="ru-RU"/>
    </w:rPr>
  </w:style>
  <w:style w:type="character" w:customStyle="1" w:styleId="4">
    <w:name w:val="Подпись к таблице (4)_"/>
    <w:basedOn w:val="a0"/>
    <w:link w:val="40"/>
    <w:rsid w:val="0024747F"/>
    <w:rPr>
      <w:rFonts w:eastAsia="Times New Roman"/>
      <w:i/>
      <w:iCs/>
      <w:spacing w:val="10"/>
      <w:sz w:val="21"/>
      <w:szCs w:val="21"/>
      <w:shd w:val="clear" w:color="auto" w:fill="FFFFFF"/>
    </w:rPr>
  </w:style>
  <w:style w:type="paragraph" w:customStyle="1" w:styleId="40">
    <w:name w:val="Подпись к таблице (4)"/>
    <w:basedOn w:val="a"/>
    <w:link w:val="4"/>
    <w:rsid w:val="0024747F"/>
    <w:pPr>
      <w:widowControl w:val="0"/>
      <w:shd w:val="clear" w:color="auto" w:fill="FFFFFF"/>
      <w:spacing w:after="0" w:line="0" w:lineRule="atLeast"/>
    </w:pPr>
    <w:rPr>
      <w:rFonts w:eastAsia="Times New Roman"/>
      <w:i/>
      <w:iCs/>
      <w:spacing w:val="10"/>
      <w:sz w:val="21"/>
      <w:szCs w:val="21"/>
    </w:rPr>
  </w:style>
  <w:style w:type="character" w:customStyle="1" w:styleId="2Candara11pt">
    <w:name w:val="Основной текст (2) + Candara;11 pt"/>
    <w:basedOn w:val="21"/>
    <w:rsid w:val="0024747F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Candara">
    <w:name w:val="Основной текст (2) + Candara;Курсив"/>
    <w:basedOn w:val="21"/>
    <w:rsid w:val="0024747F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shd w:val="clear" w:color="auto" w:fill="FFFFFF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com.boxcryptor.android" TargetMode="External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4407</Words>
  <Characters>27976</Characters>
  <Application>Microsoft Office Word</Application>
  <DocSecurity>0</DocSecurity>
  <Lines>888</Lines>
  <Paragraphs>460</Paragraphs>
  <ScaleCrop>false</ScaleCrop>
  <Company>Krokoz™</Company>
  <LinksUpToDate>false</LinksUpToDate>
  <CharactersWithSpaces>32090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</dc:creator>
  <cp:keywords/>
  <dc:description/>
  <cp:lastModifiedBy>Timur</cp:lastModifiedBy>
  <cp:revision>2</cp:revision>
  <dcterms:created xsi:type="dcterms:W3CDTF">2016-05-11T18:38:00Z</dcterms:created>
  <dcterms:modified xsi:type="dcterms:W3CDTF">2016-05-11T18:40:00Z</dcterms:modified>
</cp:coreProperties>
</file>