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146" w:rsidRPr="00160127" w:rsidRDefault="00F3597F">
      <w:pPr>
        <w:pStyle w:val="10"/>
        <w:keepNext/>
        <w:keepLines/>
        <w:shd w:val="clear" w:color="auto" w:fill="auto"/>
        <w:spacing w:after="230" w:line="360" w:lineRule="exact"/>
        <w:ind w:left="320"/>
        <w:rPr>
          <w:rFonts w:ascii="Times New Roman" w:hAnsi="Times New Roman" w:cs="Times New Roman"/>
          <w:b w:val="0"/>
          <w:sz w:val="24"/>
          <w:szCs w:val="24"/>
        </w:rPr>
      </w:pPr>
      <w:bookmarkStart w:id="0" w:name="bookmark0"/>
      <w:r w:rsidRPr="00160127">
        <w:rPr>
          <w:rFonts w:ascii="Times New Roman" w:hAnsi="Times New Roman" w:cs="Times New Roman"/>
          <w:b w:val="0"/>
          <w:sz w:val="24"/>
          <w:szCs w:val="24"/>
          <w:lang w:val="ru-RU" w:eastAsia="ru-RU" w:bidi="ru-RU"/>
        </w:rPr>
        <w:t xml:space="preserve">3.3. Алгоритм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AES (Rijndael)</w:t>
      </w:r>
      <w:bookmarkEnd w:id="0"/>
    </w:p>
    <w:p w:rsidR="00F97146" w:rsidRPr="00160127" w:rsidRDefault="00F3597F">
      <w:pPr>
        <w:pStyle w:val="20"/>
        <w:shd w:val="clear" w:color="auto" w:fill="auto"/>
        <w:spacing w:before="0" w:after="486"/>
        <w:ind w:left="320" w:right="320" w:firstLine="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Название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 xml:space="preserve">AES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присвоено алгоритму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 xml:space="preserve">Rijndael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— победителю конкурса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 xml:space="preserve">AES.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Конкурс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подробно описан в </w:t>
      </w:r>
      <w:r w:rsidRPr="00160127">
        <w:rPr>
          <w:rStyle w:val="2TimesNewRoman12pt"/>
          <w:rFonts w:eastAsia="Arial"/>
        </w:rPr>
        <w:t>разд. 2.1,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а здесь рассмотрим структуру ал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 xml:space="preserve">горитма и результаты его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криптоанализа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F97146" w:rsidRPr="00160127" w:rsidRDefault="00F3597F">
      <w:pPr>
        <w:pStyle w:val="22"/>
        <w:keepNext/>
        <w:keepLines/>
        <w:shd w:val="clear" w:color="auto" w:fill="auto"/>
        <w:spacing w:before="0" w:after="42" w:line="300" w:lineRule="exact"/>
        <w:ind w:left="700"/>
        <w:rPr>
          <w:rFonts w:ascii="Times New Roman" w:hAnsi="Times New Roman" w:cs="Times New Roman"/>
          <w:b w:val="0"/>
          <w:sz w:val="24"/>
          <w:szCs w:val="24"/>
        </w:rPr>
      </w:pPr>
      <w:bookmarkStart w:id="1" w:name="bookmark1"/>
      <w:r w:rsidRPr="00160127">
        <w:rPr>
          <w:rFonts w:ascii="Times New Roman" w:hAnsi="Times New Roman" w:cs="Times New Roman"/>
          <w:b w:val="0"/>
          <w:sz w:val="24"/>
          <w:szCs w:val="24"/>
        </w:rPr>
        <w:t>Структура алгоритма</w:t>
      </w:r>
      <w:bookmarkEnd w:id="1"/>
    </w:p>
    <w:p w:rsidR="00F97146" w:rsidRPr="00160127" w:rsidRDefault="00F3597F">
      <w:pPr>
        <w:pStyle w:val="20"/>
        <w:shd w:val="clear" w:color="auto" w:fill="auto"/>
        <w:spacing w:before="0" w:after="66" w:line="323" w:lineRule="exact"/>
        <w:ind w:left="320" w:right="320" w:firstLine="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Алгоритм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представляет блок данных в виде двумерного байтового мас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 xml:space="preserve">сива размером </w:t>
      </w:r>
      <w:r w:rsidRPr="00160127">
        <w:rPr>
          <w:rStyle w:val="21pt"/>
          <w:rFonts w:ascii="Times New Roman" w:hAnsi="Times New Roman" w:cs="Times New Roman"/>
          <w:bCs/>
          <w:sz w:val="24"/>
          <w:szCs w:val="24"/>
          <w:lang w:eastAsia="en-US" w:bidi="en-US"/>
        </w:rPr>
        <w:t>4</w:t>
      </w:r>
      <w:r w:rsidRPr="00160127">
        <w:rPr>
          <w:rStyle w:val="21pt"/>
          <w:rFonts w:ascii="Times New Roman" w:hAnsi="Times New Roman" w:cs="Times New Roman"/>
          <w:bCs/>
          <w:sz w:val="24"/>
          <w:szCs w:val="24"/>
          <w:lang w:val="en-US" w:eastAsia="en-US" w:bidi="en-US"/>
        </w:rPr>
        <w:t>x</w:t>
      </w:r>
      <w:r w:rsidRPr="00160127">
        <w:rPr>
          <w:rStyle w:val="21pt"/>
          <w:rFonts w:ascii="Times New Roman" w:hAnsi="Times New Roman" w:cs="Times New Roman"/>
          <w:bCs/>
          <w:sz w:val="24"/>
          <w:szCs w:val="24"/>
          <w:lang w:eastAsia="en-US" w:bidi="en-US"/>
        </w:rPr>
        <w:t>4.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Все операции производятся над отдельными байтами массива, а также над независимыми столбцами и строками.</w:t>
      </w:r>
    </w:p>
    <w:p w:rsidR="00F97146" w:rsidRPr="00160127" w:rsidRDefault="00F3597F">
      <w:pPr>
        <w:pStyle w:val="20"/>
        <w:shd w:val="clear" w:color="auto" w:fill="auto"/>
        <w:spacing w:before="0" w:after="60" w:line="315" w:lineRule="exact"/>
        <w:ind w:left="320" w:right="320" w:firstLine="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>В каждом раунде алгоритма выполняются следующие преобразования (рис. 3.7) [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132, 153]:</w:t>
      </w:r>
    </w:p>
    <w:p w:rsidR="00F97146" w:rsidRPr="00160127" w:rsidRDefault="00F3597F">
      <w:pPr>
        <w:pStyle w:val="20"/>
        <w:numPr>
          <w:ilvl w:val="0"/>
          <w:numId w:val="1"/>
        </w:numPr>
        <w:shd w:val="clear" w:color="auto" w:fill="auto"/>
        <w:tabs>
          <w:tab w:val="left" w:pos="595"/>
        </w:tabs>
        <w:spacing w:before="0" w:after="192" w:line="315" w:lineRule="exact"/>
        <w:ind w:left="600" w:right="320" w:hanging="28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Операция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SubBytes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,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представляющая собой табличную замену каждого</w:t>
      </w:r>
      <w:r w:rsidR="00C74EA2">
        <w:rPr>
          <w:rFonts w:ascii="Times New Roman" w:hAnsi="Times New Roman" w:cs="Times New Roman"/>
          <w:b w:val="0"/>
          <w:sz w:val="24"/>
          <w:szCs w:val="24"/>
        </w:rPr>
        <w:t xml:space="preserve"> байта массива данных согласно Таблице замен алгоритма </w:t>
      </w:r>
      <w:r w:rsidR="00C74EA2">
        <w:rPr>
          <w:rFonts w:ascii="Times New Roman" w:hAnsi="Times New Roman" w:cs="Times New Roman"/>
          <w:b w:val="0"/>
          <w:sz w:val="24"/>
          <w:szCs w:val="24"/>
          <w:lang w:val="en-US"/>
        </w:rPr>
        <w:t>AES</w:t>
      </w:r>
      <w:r w:rsidR="00C74EA2" w:rsidRPr="00C74EA2">
        <w:rPr>
          <w:rFonts w:ascii="Times New Roman" w:hAnsi="Times New Roman" w:cs="Times New Roman"/>
          <w:sz w:val="24"/>
          <w:szCs w:val="24"/>
        </w:rPr>
        <w:t xml:space="preserve"> (№ рисунка)</w:t>
      </w:r>
    </w:p>
    <w:p w:rsidR="00F97146" w:rsidRPr="00160127" w:rsidRDefault="00F3597F">
      <w:pPr>
        <w:pStyle w:val="20"/>
        <w:shd w:val="clear" w:color="auto" w:fill="auto"/>
        <w:spacing w:before="0" w:after="60" w:line="300" w:lineRule="exact"/>
        <w:ind w:left="600" w:right="320" w:firstLine="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>Таблица меняет входное значение 0 на 63 (шестнадцатеричное значение), 1 — на 7С, 2 — на 77 и т. д.</w:t>
      </w:r>
    </w:p>
    <w:p w:rsidR="00F97146" w:rsidRPr="00160127" w:rsidRDefault="00F3597F">
      <w:pPr>
        <w:pStyle w:val="20"/>
        <w:shd w:val="clear" w:color="auto" w:fill="auto"/>
        <w:spacing w:before="0" w:after="42" w:line="300" w:lineRule="exact"/>
        <w:ind w:left="600" w:right="320" w:firstLine="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Вместо данной табличной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замены можно выполнить эквивалентную ей комбинацию двух операций:</w:t>
      </w:r>
    </w:p>
    <w:p w:rsidR="00F97146" w:rsidRPr="00160127" w:rsidRDefault="00F3597F">
      <w:pPr>
        <w:pStyle w:val="20"/>
        <w:numPr>
          <w:ilvl w:val="0"/>
          <w:numId w:val="2"/>
        </w:numPr>
        <w:shd w:val="clear" w:color="auto" w:fill="auto"/>
        <w:tabs>
          <w:tab w:val="left" w:pos="837"/>
        </w:tabs>
        <w:spacing w:before="0" w:after="126" w:line="323" w:lineRule="exact"/>
        <w:ind w:left="860" w:hanging="260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>вычисление мультипликативной обратной величины от входного зна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 xml:space="preserve">чения в конечном поле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GF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>(2</w:t>
      </w:r>
      <w:r w:rsidRPr="00160127">
        <w:rPr>
          <w:rFonts w:ascii="Times New Roman" w:hAnsi="Times New Roman" w:cs="Times New Roman"/>
          <w:b w:val="0"/>
          <w:sz w:val="24"/>
          <w:szCs w:val="24"/>
          <w:vertAlign w:val="superscript"/>
          <w:lang w:eastAsia="en-US" w:bidi="en-US"/>
        </w:rPr>
        <w:t>8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);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обратной величиной от 0 является 0;</w:t>
      </w:r>
    </w:p>
    <w:p w:rsidR="00F97146" w:rsidRPr="00160127" w:rsidRDefault="00F3597F">
      <w:pPr>
        <w:pStyle w:val="20"/>
        <w:numPr>
          <w:ilvl w:val="0"/>
          <w:numId w:val="2"/>
        </w:numPr>
        <w:shd w:val="clear" w:color="auto" w:fill="auto"/>
        <w:tabs>
          <w:tab w:val="left" w:pos="838"/>
        </w:tabs>
        <w:spacing w:before="0" w:after="221" w:line="240" w:lineRule="exact"/>
        <w:ind w:left="600" w:firstLine="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выходное значение </w:t>
      </w:r>
      <w:r w:rsidRPr="00160127">
        <w:rPr>
          <w:rStyle w:val="2TimesNewRoman12pt"/>
          <w:rFonts w:eastAsia="Arial"/>
        </w:rPr>
        <w:t>Ь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вычисляется следующим образом:</w:t>
      </w:r>
    </w:p>
    <w:p w:rsidR="00F97146" w:rsidRPr="00160127" w:rsidRDefault="00F3597F">
      <w:pPr>
        <w:pStyle w:val="30"/>
        <w:shd w:val="clear" w:color="auto" w:fill="auto"/>
        <w:spacing w:before="0" w:after="0" w:line="180" w:lineRule="exact"/>
        <w:ind w:right="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0127">
        <w:rPr>
          <w:rStyle w:val="385pt0pt"/>
          <w:rFonts w:ascii="Times New Roman" w:hAnsi="Times New Roman" w:cs="Times New Roman"/>
          <w:sz w:val="24"/>
          <w:szCs w:val="24"/>
        </w:rPr>
        <w:t>bj</w:t>
      </w:r>
      <w:proofErr w:type="spellEnd"/>
      <w:proofErr w:type="gramEnd"/>
      <w:r w:rsidRPr="00160127">
        <w:rPr>
          <w:rFonts w:ascii="Times New Roman" w:hAnsi="Times New Roman" w:cs="Times New Roman"/>
          <w:sz w:val="24"/>
          <w:szCs w:val="24"/>
        </w:rPr>
        <w:t xml:space="preserve"> </w:t>
      </w:r>
      <w:r w:rsidRPr="00160127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— </w:t>
      </w:r>
      <w:proofErr w:type="spellStart"/>
      <w:r w:rsidRPr="00160127">
        <w:rPr>
          <w:rFonts w:ascii="Times New Roman" w:hAnsi="Times New Roman" w:cs="Times New Roman"/>
          <w:sz w:val="24"/>
          <w:szCs w:val="24"/>
        </w:rPr>
        <w:t>flj</w:t>
      </w:r>
      <w:proofErr w:type="spellEnd"/>
      <w:r w:rsidRPr="00160127">
        <w:rPr>
          <w:rFonts w:ascii="Times New Roman" w:hAnsi="Times New Roman" w:cs="Times New Roman"/>
          <w:sz w:val="24"/>
          <w:szCs w:val="24"/>
        </w:rPr>
        <w:t xml:space="preserve">- </w:t>
      </w:r>
      <w:r w:rsidRPr="00160127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© </w:t>
      </w:r>
      <w:r w:rsidRPr="00160127">
        <w:rPr>
          <w:rFonts w:ascii="Times New Roman" w:hAnsi="Times New Roman" w:cs="Times New Roman"/>
          <w:sz w:val="24"/>
          <w:szCs w:val="24"/>
        </w:rPr>
        <w:t xml:space="preserve">^t44mod8 ©^('+5mod8 ® ®t + 6mod8 ® </w:t>
      </w:r>
      <w:r w:rsidRPr="00160127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160127">
        <w:rPr>
          <w:rFonts w:ascii="Times New Roman" w:hAnsi="Times New Roman" w:cs="Times New Roman"/>
          <w:sz w:val="24"/>
          <w:szCs w:val="24"/>
        </w:rPr>
        <w:t xml:space="preserve">/47mod8 ® </w:t>
      </w:r>
      <w:r w:rsidRPr="00160127">
        <w:rPr>
          <w:rStyle w:val="385pt0pt"/>
          <w:rFonts w:ascii="Times New Roman" w:hAnsi="Times New Roman" w:cs="Times New Roman"/>
          <w:sz w:val="24"/>
          <w:szCs w:val="24"/>
        </w:rPr>
        <w:t>^i*</w:t>
      </w:r>
    </w:p>
    <w:p w:rsidR="00F97146" w:rsidRPr="00160127" w:rsidRDefault="00F3597F">
      <w:pPr>
        <w:pStyle w:val="20"/>
        <w:shd w:val="clear" w:color="auto" w:fill="auto"/>
        <w:spacing w:before="0" w:after="60" w:line="383" w:lineRule="exact"/>
        <w:ind w:left="860" w:firstLine="0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>где:</w:t>
      </w:r>
    </w:p>
    <w:p w:rsidR="00F97146" w:rsidRPr="00160127" w:rsidRDefault="00F3597F">
      <w:pPr>
        <w:pStyle w:val="20"/>
        <w:shd w:val="clear" w:color="auto" w:fill="auto"/>
        <w:spacing w:before="0" w:after="0" w:line="383" w:lineRule="exact"/>
        <w:ind w:left="860" w:firstLine="0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0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л, обозначает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i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-й бит величины л;</w:t>
      </w:r>
    </w:p>
    <w:p w:rsidR="00F97146" w:rsidRPr="00160127" w:rsidRDefault="00F3597F">
      <w:pPr>
        <w:pStyle w:val="20"/>
        <w:shd w:val="clear" w:color="auto" w:fill="auto"/>
        <w:spacing w:before="0" w:after="60" w:line="383" w:lineRule="exact"/>
        <w:ind w:left="860" w:firstLine="0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0 </w:t>
      </w:r>
      <w:r w:rsidRPr="00160127">
        <w:rPr>
          <w:rStyle w:val="2TimesNewRoman12pt"/>
          <w:rFonts w:eastAsia="Arial"/>
          <w:lang w:val="en-US" w:eastAsia="en-US" w:bidi="en-US"/>
        </w:rPr>
        <w:t>a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—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результат предыдущей операции;</w:t>
      </w:r>
    </w:p>
    <w:p w:rsidR="00F97146" w:rsidRPr="00160127" w:rsidRDefault="00F3597F">
      <w:pPr>
        <w:pStyle w:val="20"/>
        <w:shd w:val="clear" w:color="auto" w:fill="auto"/>
        <w:spacing w:before="0" w:after="0" w:line="383" w:lineRule="exact"/>
        <w:ind w:left="860" w:firstLine="0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0 </w:t>
      </w:r>
      <w:proofErr w:type="gramStart"/>
      <w:r w:rsidRPr="00160127">
        <w:rPr>
          <w:rStyle w:val="23"/>
          <w:rFonts w:ascii="Times New Roman" w:hAnsi="Times New Roman" w:cs="Times New Roman"/>
          <w:bCs/>
          <w:sz w:val="24"/>
          <w:szCs w:val="24"/>
        </w:rPr>
        <w:t>с</w:t>
      </w:r>
      <w:proofErr w:type="gramEnd"/>
      <w:r w:rsidRPr="00160127">
        <w:rPr>
          <w:rStyle w:val="24"/>
          <w:rFonts w:ascii="Times New Roman" w:hAnsi="Times New Roman" w:cs="Times New Roman"/>
          <w:sz w:val="24"/>
          <w:szCs w:val="24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— шестнадцатеричная константа 63.</w:t>
      </w:r>
    </w:p>
    <w:p w:rsidR="00F97146" w:rsidRPr="00160127" w:rsidRDefault="00F3597F">
      <w:pPr>
        <w:pStyle w:val="20"/>
        <w:numPr>
          <w:ilvl w:val="0"/>
          <w:numId w:val="1"/>
        </w:numPr>
        <w:shd w:val="clear" w:color="auto" w:fill="auto"/>
        <w:tabs>
          <w:tab w:val="left" w:pos="625"/>
        </w:tabs>
        <w:spacing w:before="0" w:after="342" w:line="300" w:lineRule="exact"/>
        <w:ind w:left="600" w:right="320" w:hanging="28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Операция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ShiftRows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,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которая выполняет циклический сдвиг влево всех строк массива данных,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за исключением нулевой (рис. 3.9). Сдвиг </w:t>
      </w:r>
      <w:proofErr w:type="gramStart"/>
      <w:r w:rsidRPr="00160127">
        <w:rPr>
          <w:rFonts w:ascii="Times New Roman" w:hAnsi="Times New Roman" w:cs="Times New Roman"/>
          <w:b w:val="0"/>
          <w:sz w:val="24"/>
          <w:szCs w:val="24"/>
        </w:rPr>
        <w:t>/-</w:t>
      </w:r>
      <w:proofErr w:type="gramEnd"/>
      <w:r w:rsidRPr="00160127">
        <w:rPr>
          <w:rFonts w:ascii="Times New Roman" w:hAnsi="Times New Roman" w:cs="Times New Roman"/>
          <w:b w:val="0"/>
          <w:sz w:val="24"/>
          <w:szCs w:val="24"/>
        </w:rPr>
        <w:t>й стро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 xml:space="preserve">ки массива (для </w:t>
      </w:r>
      <w:r w:rsidRPr="00160127">
        <w:rPr>
          <w:rStyle w:val="2TimesNewRoman12pt"/>
          <w:rFonts w:eastAsia="Arial"/>
          <w:lang w:val="en-US" w:eastAsia="en-US" w:bidi="en-US"/>
        </w:rPr>
        <w:t>i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= 1,2,3) производится на </w:t>
      </w:r>
      <w:r w:rsidRPr="00160127">
        <w:rPr>
          <w:rStyle w:val="2TimesNewRoman12pt"/>
          <w:rFonts w:eastAsia="Arial"/>
          <w:lang w:val="en-US" w:eastAsia="en-US" w:bidi="en-US"/>
        </w:rPr>
        <w:t>i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байтов.</w:t>
      </w:r>
    </w:p>
    <w:p w:rsidR="00F97146" w:rsidRPr="00160127" w:rsidRDefault="00F3597F">
      <w:pPr>
        <w:pStyle w:val="20"/>
        <w:numPr>
          <w:ilvl w:val="0"/>
          <w:numId w:val="1"/>
        </w:numPr>
        <w:shd w:val="clear" w:color="auto" w:fill="auto"/>
        <w:tabs>
          <w:tab w:val="left" w:pos="313"/>
        </w:tabs>
        <w:spacing w:before="0" w:after="126" w:line="323" w:lineRule="exact"/>
        <w:ind w:left="320" w:right="480" w:hanging="32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Операция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MixColumns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.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Выполняет умножение каждого столбца массива данных (рис. 3.10), который рассматривается как полином в конечном поле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GF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(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2</w:t>
      </w:r>
      <w:r w:rsidRPr="00160127">
        <w:rPr>
          <w:rFonts w:ascii="Times New Roman" w:hAnsi="Times New Roman" w:cs="Times New Roman"/>
          <w:b w:val="0"/>
          <w:sz w:val="24"/>
          <w:szCs w:val="24"/>
          <w:vertAlign w:val="superscript"/>
        </w:rPr>
        <w:t>8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), на фик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сированный полином </w:t>
      </w:r>
      <w:proofErr w:type="gramStart"/>
      <w:r w:rsidRPr="00160127">
        <w:rPr>
          <w:rStyle w:val="2TimesNewRoman12pt1pt"/>
          <w:rFonts w:eastAsia="Arial"/>
          <w:lang w:val="ru-RU" w:eastAsia="ru-RU" w:bidi="ru-RU"/>
        </w:rPr>
        <w:t>а(</w:t>
      </w:r>
      <w:proofErr w:type="gramEnd"/>
      <w:r w:rsidRPr="00160127">
        <w:rPr>
          <w:rStyle w:val="2TimesNewRoman12pt1pt"/>
          <w:rFonts w:eastAsia="Arial"/>
          <w:lang w:val="ru-RU" w:eastAsia="ru-RU" w:bidi="ru-RU"/>
        </w:rPr>
        <w:t>х):</w:t>
      </w:r>
    </w:p>
    <w:p w:rsidR="00F97146" w:rsidRPr="00160127" w:rsidRDefault="00F3597F">
      <w:pPr>
        <w:pStyle w:val="20"/>
        <w:shd w:val="clear" w:color="auto" w:fill="auto"/>
        <w:spacing w:before="0" w:after="60" w:line="240" w:lineRule="exact"/>
        <w:ind w:left="100" w:firstLine="0"/>
        <w:jc w:val="center"/>
        <w:rPr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160127">
        <w:rPr>
          <w:rStyle w:val="2TimesNewRoman12pt1pt"/>
          <w:rFonts w:eastAsia="Arial"/>
          <w:lang w:val="ru-RU" w:eastAsia="ru-RU" w:bidi="ru-RU"/>
        </w:rPr>
        <w:t>а(</w:t>
      </w:r>
      <w:proofErr w:type="gramEnd"/>
      <w:r w:rsidRPr="00160127">
        <w:rPr>
          <w:rStyle w:val="2TimesNewRoman12pt1pt"/>
          <w:rFonts w:eastAsia="Arial"/>
          <w:lang w:val="ru-RU" w:eastAsia="ru-RU" w:bidi="ru-RU"/>
        </w:rPr>
        <w:t>х)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= Зх</w:t>
      </w:r>
      <w:r w:rsidRPr="00160127">
        <w:rPr>
          <w:rFonts w:ascii="Times New Roman" w:hAnsi="Times New Roman" w:cs="Times New Roman"/>
          <w:b w:val="0"/>
          <w:sz w:val="24"/>
          <w:szCs w:val="24"/>
          <w:vertAlign w:val="superscript"/>
        </w:rPr>
        <w:t>3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+ </w:t>
      </w:r>
      <w:r w:rsidRPr="00160127">
        <w:rPr>
          <w:rStyle w:val="2TimesNewRoman12pt"/>
          <w:rFonts w:eastAsia="Arial"/>
        </w:rPr>
        <w:t>х</w:t>
      </w:r>
      <w:r w:rsidRPr="00160127">
        <w:rPr>
          <w:rStyle w:val="2TimesNewRoman12pt"/>
          <w:rFonts w:eastAsia="Arial"/>
          <w:vertAlign w:val="superscript"/>
        </w:rPr>
        <w:t>1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+ </w:t>
      </w:r>
      <w:r w:rsidRPr="00160127">
        <w:rPr>
          <w:rStyle w:val="2TimesNewRoman12pt"/>
          <w:rFonts w:eastAsia="Arial"/>
        </w:rPr>
        <w:t>х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+ 2.</w:t>
      </w:r>
    </w:p>
    <w:p w:rsidR="00F97146" w:rsidRPr="00160127" w:rsidRDefault="00F3597F">
      <w:pPr>
        <w:pStyle w:val="20"/>
        <w:shd w:val="clear" w:color="auto" w:fill="auto"/>
        <w:spacing w:before="0" w:after="78" w:line="240" w:lineRule="exact"/>
        <w:ind w:left="700" w:hanging="38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Умножение выполняется по модулю </w:t>
      </w:r>
      <w:r w:rsidRPr="00160127">
        <w:rPr>
          <w:rStyle w:val="2TimesNewRoman12pt"/>
          <w:rFonts w:eastAsia="Arial"/>
        </w:rPr>
        <w:t>х*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+ 1.</w:t>
      </w:r>
    </w:p>
    <w:p w:rsidR="00F97146" w:rsidRPr="00160127" w:rsidRDefault="00F3597F">
      <w:pPr>
        <w:pStyle w:val="20"/>
        <w:numPr>
          <w:ilvl w:val="0"/>
          <w:numId w:val="1"/>
        </w:numPr>
        <w:shd w:val="clear" w:color="auto" w:fill="auto"/>
        <w:tabs>
          <w:tab w:val="left" w:pos="313"/>
        </w:tabs>
        <w:spacing w:before="0" w:after="360" w:line="293" w:lineRule="exact"/>
        <w:ind w:left="320" w:right="480" w:hanging="32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Операция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AddRoundKey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.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Выполняет наложение на массив данных мате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 xml:space="preserve">риала ключа. А именно, на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i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-й столбец массива данных (/ = 0...3) побито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вой логической операцией «исключающее или» 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>(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XOR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)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накладывается оп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 xml:space="preserve">ределенное слово расширенного ключа </w:t>
      </w:r>
      <w:bookmarkStart w:id="2" w:name="_GoBack"/>
      <w:proofErr w:type="spellStart"/>
      <w:r w:rsidRPr="00160127">
        <w:rPr>
          <w:rStyle w:val="2TimesNewRoman12pt"/>
          <w:rFonts w:eastAsia="Arial"/>
          <w:lang w:val="en-US" w:eastAsia="en-US" w:bidi="en-US"/>
        </w:rPr>
        <w:t>W</w:t>
      </w:r>
      <w:r w:rsidRPr="00160127">
        <w:rPr>
          <w:rStyle w:val="2TimesNewRoman12pt"/>
          <w:rFonts w:eastAsia="Arial"/>
          <w:vertAlign w:val="subscript"/>
          <w:lang w:val="en-US" w:eastAsia="en-US" w:bidi="en-US"/>
        </w:rPr>
        <w:t>ArVt</w:t>
      </w:r>
      <w:proofErr w:type="spellEnd"/>
      <w:r w:rsidRPr="00160127">
        <w:rPr>
          <w:rStyle w:val="2TimesNewRoman12pt"/>
          <w:rFonts w:eastAsia="Arial"/>
          <w:lang w:eastAsia="en-US" w:bidi="en-US"/>
        </w:rPr>
        <w:t>,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bookmarkEnd w:id="2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где г— </w:t>
      </w:r>
      <w:proofErr w:type="gramStart"/>
      <w:r w:rsidRPr="00160127">
        <w:rPr>
          <w:rFonts w:ascii="Times New Roman" w:hAnsi="Times New Roman" w:cs="Times New Roman"/>
          <w:b w:val="0"/>
          <w:sz w:val="24"/>
          <w:szCs w:val="24"/>
        </w:rPr>
        <w:t>но</w:t>
      </w:r>
      <w:proofErr w:type="gramEnd"/>
      <w:r w:rsidRPr="00160127">
        <w:rPr>
          <w:rFonts w:ascii="Times New Roman" w:hAnsi="Times New Roman" w:cs="Times New Roman"/>
          <w:b w:val="0"/>
          <w:sz w:val="24"/>
          <w:szCs w:val="24"/>
        </w:rPr>
        <w:t>мер текущего раунда алгоритма, начиная с 1 (процедура расширения ключа будет опи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 xml:space="preserve">сана далее). Операция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AddRoundKey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представлена на рис.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3.11.</w:t>
      </w:r>
    </w:p>
    <w:p w:rsidR="00F97146" w:rsidRPr="00160127" w:rsidRDefault="00F3597F">
      <w:pPr>
        <w:pStyle w:val="20"/>
        <w:shd w:val="clear" w:color="auto" w:fill="auto"/>
        <w:spacing w:before="0" w:after="0" w:line="293" w:lineRule="exact"/>
        <w:ind w:left="320" w:right="320" w:firstLine="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Зависимость количества раундов алгоритма </w:t>
      </w:r>
      <w:r w:rsidRPr="00160127">
        <w:rPr>
          <w:rStyle w:val="2TimesNewRoman12pt"/>
          <w:rFonts w:eastAsia="Arial"/>
          <w:lang w:val="en-US" w:eastAsia="en-US" w:bidi="en-US"/>
        </w:rPr>
        <w:t>R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от размера ключа приведена в табл. 3.2.</w:t>
      </w:r>
    </w:p>
    <w:p w:rsidR="00F97146" w:rsidRPr="00160127" w:rsidRDefault="00F3597F">
      <w:pPr>
        <w:pStyle w:val="a5"/>
        <w:framePr w:w="4868" w:wrap="notBeside" w:vAnchor="text" w:hAnchor="text" w:xAlign="right" w:y="1"/>
        <w:shd w:val="clear" w:color="auto" w:fill="auto"/>
        <w:spacing w:line="200" w:lineRule="exact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>Таблица 3.2</w:t>
      </w:r>
    </w:p>
    <w:tbl>
      <w:tblPr>
        <w:tblOverlap w:val="never"/>
        <w:tblW w:w="0" w:type="auto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88"/>
        <w:gridCol w:w="2280"/>
      </w:tblGrid>
      <w:tr w:rsidR="00F97146" w:rsidRPr="00160127">
        <w:tblPrEx>
          <w:tblCellMar>
            <w:top w:w="0" w:type="dxa"/>
            <w:bottom w:w="0" w:type="dxa"/>
          </w:tblCellMar>
        </w:tblPrEx>
        <w:trPr>
          <w:trHeight w:hRule="exact" w:val="450"/>
          <w:jc w:val="right"/>
        </w:trPr>
        <w:tc>
          <w:tcPr>
            <w:tcW w:w="25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97146" w:rsidRPr="00160127" w:rsidRDefault="00F3597F">
            <w:pPr>
              <w:pStyle w:val="20"/>
              <w:framePr w:w="4868" w:wrap="notBeside" w:vAnchor="text" w:hAnchor="text" w:xAlign="right" w:y="1"/>
              <w:shd w:val="clear" w:color="auto" w:fill="auto"/>
              <w:spacing w:before="0" w:after="0" w:line="180" w:lineRule="exact"/>
              <w:ind w:left="160" w:firstLine="0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60127">
              <w:rPr>
                <w:rStyle w:val="29pt"/>
                <w:rFonts w:ascii="Times New Roman" w:hAnsi="Times New Roman" w:cs="Times New Roman"/>
                <w:sz w:val="24"/>
                <w:szCs w:val="24"/>
              </w:rPr>
              <w:t>Размер ключа в битах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97146" w:rsidRPr="00160127" w:rsidRDefault="00F3597F">
            <w:pPr>
              <w:pStyle w:val="20"/>
              <w:framePr w:w="4868" w:wrap="notBeside" w:vAnchor="text" w:hAnchor="text" w:xAlign="right" w:y="1"/>
              <w:shd w:val="clear" w:color="auto" w:fill="auto"/>
              <w:spacing w:before="0" w:after="0" w:line="180" w:lineRule="exact"/>
              <w:ind w:left="160" w:firstLine="0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60127">
              <w:rPr>
                <w:rStyle w:val="29pt"/>
                <w:rFonts w:ascii="Times New Roman" w:hAnsi="Times New Roman" w:cs="Times New Roman"/>
                <w:sz w:val="24"/>
                <w:szCs w:val="24"/>
              </w:rPr>
              <w:t>Количество раундов</w:t>
            </w:r>
          </w:p>
        </w:tc>
      </w:tr>
      <w:tr w:rsidR="00F97146" w:rsidRPr="00160127">
        <w:tblPrEx>
          <w:tblCellMar>
            <w:top w:w="0" w:type="dxa"/>
            <w:bottom w:w="0" w:type="dxa"/>
          </w:tblCellMar>
        </w:tblPrEx>
        <w:trPr>
          <w:trHeight w:hRule="exact" w:val="390"/>
          <w:jc w:val="right"/>
        </w:trPr>
        <w:tc>
          <w:tcPr>
            <w:tcW w:w="25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97146" w:rsidRPr="00160127" w:rsidRDefault="00F3597F">
            <w:pPr>
              <w:pStyle w:val="20"/>
              <w:framePr w:w="4868" w:wrap="notBeside" w:vAnchor="text" w:hAnchor="text" w:xAlign="right" w:y="1"/>
              <w:shd w:val="clear" w:color="auto" w:fill="auto"/>
              <w:spacing w:before="0" w:after="0" w:line="180" w:lineRule="exact"/>
              <w:ind w:left="160" w:firstLine="0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60127">
              <w:rPr>
                <w:rStyle w:val="29pt"/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97146" w:rsidRPr="00160127" w:rsidRDefault="00F3597F">
            <w:pPr>
              <w:pStyle w:val="20"/>
              <w:framePr w:w="4868" w:wrap="notBeside" w:vAnchor="text" w:hAnchor="text" w:xAlign="right" w:y="1"/>
              <w:shd w:val="clear" w:color="auto" w:fill="auto"/>
              <w:spacing w:before="0" w:after="0" w:line="180" w:lineRule="exact"/>
              <w:ind w:left="160" w:firstLine="0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60127">
              <w:rPr>
                <w:rStyle w:val="29pt"/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7146" w:rsidRPr="00160127">
        <w:tblPrEx>
          <w:tblCellMar>
            <w:top w:w="0" w:type="dxa"/>
            <w:bottom w:w="0" w:type="dxa"/>
          </w:tblCellMar>
        </w:tblPrEx>
        <w:trPr>
          <w:trHeight w:hRule="exact" w:val="390"/>
          <w:jc w:val="right"/>
        </w:trPr>
        <w:tc>
          <w:tcPr>
            <w:tcW w:w="25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97146" w:rsidRPr="00160127" w:rsidRDefault="00F3597F">
            <w:pPr>
              <w:pStyle w:val="20"/>
              <w:framePr w:w="4868" w:wrap="notBeside" w:vAnchor="text" w:hAnchor="text" w:xAlign="right" w:y="1"/>
              <w:shd w:val="clear" w:color="auto" w:fill="auto"/>
              <w:spacing w:before="0" w:after="0" w:line="180" w:lineRule="exact"/>
              <w:ind w:left="160" w:firstLine="0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60127">
              <w:rPr>
                <w:rStyle w:val="29pt"/>
                <w:rFonts w:ascii="Times New Roman" w:hAnsi="Times New Roman" w:cs="Times New Roman"/>
                <w:sz w:val="24"/>
                <w:szCs w:val="24"/>
              </w:rPr>
              <w:t>192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97146" w:rsidRPr="00160127" w:rsidRDefault="00F3597F">
            <w:pPr>
              <w:pStyle w:val="20"/>
              <w:framePr w:w="4868" w:wrap="notBeside" w:vAnchor="text" w:hAnchor="text" w:xAlign="right" w:y="1"/>
              <w:shd w:val="clear" w:color="auto" w:fill="auto"/>
              <w:spacing w:before="0" w:after="0" w:line="180" w:lineRule="exact"/>
              <w:ind w:left="160" w:firstLine="0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60127">
              <w:rPr>
                <w:rStyle w:val="29pt"/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97146" w:rsidRPr="00160127">
        <w:tblPrEx>
          <w:tblCellMar>
            <w:top w:w="0" w:type="dxa"/>
            <w:bottom w:w="0" w:type="dxa"/>
          </w:tblCellMar>
        </w:tblPrEx>
        <w:trPr>
          <w:trHeight w:hRule="exact" w:val="413"/>
          <w:jc w:val="right"/>
        </w:trPr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97146" w:rsidRPr="00160127" w:rsidRDefault="00F3597F">
            <w:pPr>
              <w:pStyle w:val="20"/>
              <w:framePr w:w="4868" w:wrap="notBeside" w:vAnchor="text" w:hAnchor="text" w:xAlign="right" w:y="1"/>
              <w:shd w:val="clear" w:color="auto" w:fill="auto"/>
              <w:spacing w:before="0" w:after="0" w:line="180" w:lineRule="exact"/>
              <w:ind w:left="160" w:firstLine="0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60127">
              <w:rPr>
                <w:rStyle w:val="29pt"/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7146" w:rsidRPr="00160127" w:rsidRDefault="00F3597F">
            <w:pPr>
              <w:pStyle w:val="20"/>
              <w:framePr w:w="4868" w:wrap="notBeside" w:vAnchor="text" w:hAnchor="text" w:xAlign="right" w:y="1"/>
              <w:shd w:val="clear" w:color="auto" w:fill="auto"/>
              <w:spacing w:before="0" w:after="0" w:line="180" w:lineRule="exact"/>
              <w:ind w:left="160" w:firstLine="0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60127">
              <w:rPr>
                <w:rStyle w:val="29pt"/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:rsidR="00F97146" w:rsidRPr="00160127" w:rsidRDefault="00F97146">
      <w:pPr>
        <w:framePr w:w="4868" w:wrap="notBeside" w:vAnchor="text" w:hAnchor="text" w:xAlign="right" w:y="1"/>
        <w:rPr>
          <w:rFonts w:ascii="Times New Roman" w:hAnsi="Times New Roman" w:cs="Times New Roman"/>
        </w:rPr>
      </w:pPr>
    </w:p>
    <w:p w:rsidR="00F97146" w:rsidRPr="00160127" w:rsidRDefault="00F97146">
      <w:pPr>
        <w:rPr>
          <w:rFonts w:ascii="Times New Roman" w:hAnsi="Times New Roman" w:cs="Times New Roman"/>
        </w:rPr>
      </w:pPr>
    </w:p>
    <w:p w:rsidR="00F97146" w:rsidRPr="00160127" w:rsidRDefault="00F3597F">
      <w:pPr>
        <w:pStyle w:val="20"/>
        <w:shd w:val="clear" w:color="auto" w:fill="auto"/>
        <w:spacing w:before="428" w:after="60" w:line="300" w:lineRule="exact"/>
        <w:ind w:left="180" w:right="320" w:firstLine="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>Перед первым раундом алгоритма выполняется предварительное наложение ма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териала ключа с помощью операции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AddRoundKey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,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которая производит наложе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 xml:space="preserve">ние на открытый текст первых четырех слов расширенного ключа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Vy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  <w:vertAlign w:val="subscript"/>
          <w:lang w:eastAsia="en-US" w:bidi="en-US"/>
        </w:rPr>
        <w:t>0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>...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W</w:t>
      </w:r>
      <w:r w:rsidRPr="00160127">
        <w:rPr>
          <w:rFonts w:ascii="Times New Roman" w:hAnsi="Times New Roman" w:cs="Times New Roman"/>
          <w:b w:val="0"/>
          <w:sz w:val="24"/>
          <w:szCs w:val="24"/>
          <w:vertAlign w:val="subscript"/>
          <w:lang w:eastAsia="en-US" w:bidi="en-US"/>
        </w:rPr>
        <w:t>3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F97146" w:rsidRPr="00160127" w:rsidRDefault="00F3597F">
      <w:pPr>
        <w:pStyle w:val="20"/>
        <w:shd w:val="clear" w:color="auto" w:fill="auto"/>
        <w:spacing w:before="0" w:after="180" w:line="300" w:lineRule="exact"/>
        <w:ind w:left="180" w:right="320" w:firstLine="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>Последний же раунд отличается от предыдущих тем, что в нем не выполня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 xml:space="preserve">ется операция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MixColumns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>.</w:t>
      </w:r>
    </w:p>
    <w:p w:rsidR="00F97146" w:rsidRPr="00160127" w:rsidRDefault="00F3597F">
      <w:pPr>
        <w:pStyle w:val="22"/>
        <w:keepNext/>
        <w:keepLines/>
        <w:shd w:val="clear" w:color="auto" w:fill="auto"/>
        <w:spacing w:before="0" w:after="66" w:line="300" w:lineRule="exact"/>
        <w:ind w:left="180" w:firstLine="0"/>
        <w:rPr>
          <w:rFonts w:ascii="Times New Roman" w:hAnsi="Times New Roman" w:cs="Times New Roman"/>
          <w:b w:val="0"/>
          <w:sz w:val="24"/>
          <w:szCs w:val="24"/>
        </w:rPr>
      </w:pPr>
      <w:bookmarkStart w:id="3" w:name="bookmark2"/>
      <w:r w:rsidRPr="00160127">
        <w:rPr>
          <w:rFonts w:ascii="Times New Roman" w:hAnsi="Times New Roman" w:cs="Times New Roman"/>
          <w:b w:val="0"/>
          <w:sz w:val="24"/>
          <w:szCs w:val="24"/>
        </w:rPr>
        <w:t>Процедура расшире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ния ключа</w:t>
      </w:r>
      <w:bookmarkEnd w:id="3"/>
    </w:p>
    <w:p w:rsidR="00F97146" w:rsidRPr="00160127" w:rsidRDefault="00F3597F">
      <w:pPr>
        <w:pStyle w:val="20"/>
        <w:shd w:val="clear" w:color="auto" w:fill="auto"/>
        <w:spacing w:before="0" w:after="60" w:line="293" w:lineRule="exact"/>
        <w:ind w:left="180" w:right="320" w:firstLine="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Алгоритм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использует ключи шифрования трех фиксированных разме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>ров: 128, 192 и 256 битов. В зависимости от размера ключа конкретный вари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 xml:space="preserve">ант алгоритма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может обозначаться как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-128.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-192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и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-256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соответствен но </w:t>
      </w:r>
      <w:proofErr w:type="gramStart"/>
      <w:r w:rsidRPr="00160127">
        <w:rPr>
          <w:rFonts w:ascii="Times New Roman" w:hAnsi="Times New Roman" w:cs="Times New Roman"/>
          <w:b w:val="0"/>
          <w:sz w:val="24"/>
          <w:szCs w:val="24"/>
        </w:rPr>
        <w:t>[ 153</w:t>
      </w:r>
      <w:proofErr w:type="gramEnd"/>
      <w:r w:rsidRPr="00160127">
        <w:rPr>
          <w:rFonts w:ascii="Times New Roman" w:hAnsi="Times New Roman" w:cs="Times New Roman"/>
          <w:b w:val="0"/>
          <w:sz w:val="24"/>
          <w:szCs w:val="24"/>
        </w:rPr>
        <w:t>].</w:t>
      </w:r>
    </w:p>
    <w:p w:rsidR="00F97146" w:rsidRPr="00160127" w:rsidRDefault="00F3597F">
      <w:pPr>
        <w:pStyle w:val="20"/>
        <w:shd w:val="clear" w:color="auto" w:fill="auto"/>
        <w:spacing w:before="0" w:after="60" w:line="293" w:lineRule="exact"/>
        <w:ind w:left="180" w:right="320" w:firstLine="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Задача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процедуры расширения ключа состоит в формировании нужного ко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 xml:space="preserve">личества слов расширенного ключа для их использования в операции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AddRoundKey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.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Как было сказано выше, под «словом» здесь понимается 4-байтный фрагмент расширенного ключа, один из которых используе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тся в первичном наложении материала ключа и по одному — в каждом раунде алгоритма. Таким образом, в процессе расширения ключа формируется 4 * (/? + 1) слов.</w:t>
      </w:r>
    </w:p>
    <w:p w:rsidR="00F97146" w:rsidRPr="00160127" w:rsidRDefault="00F3597F">
      <w:pPr>
        <w:pStyle w:val="20"/>
        <w:shd w:val="clear" w:color="auto" w:fill="auto"/>
        <w:spacing w:before="0" w:after="180" w:line="293" w:lineRule="exact"/>
        <w:ind w:left="180" w:right="320" w:firstLine="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Расширение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клдлча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выполняется в два этапа, на первом из которых произво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>дится инициализация слов ра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сширенного ключа (обозначаемых как №)): первые </w:t>
      </w:r>
      <w:proofErr w:type="spellStart"/>
      <w:r w:rsidRPr="00160127">
        <w:rPr>
          <w:rStyle w:val="2TimesNewRoman12pt"/>
          <w:rFonts w:eastAsia="Arial"/>
          <w:lang w:val="en-US" w:eastAsia="en-US" w:bidi="en-US"/>
        </w:rPr>
        <w:t>Nk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Style w:val="2TimesNewRoman12pt"/>
          <w:rFonts w:eastAsia="Arial"/>
        </w:rPr>
        <w:t>(</w:t>
      </w:r>
      <w:proofErr w:type="spellStart"/>
      <w:r w:rsidRPr="00160127">
        <w:rPr>
          <w:rStyle w:val="2TimesNewRoman12pt"/>
          <w:rFonts w:eastAsia="Arial"/>
          <w:lang w:val="en-US" w:eastAsia="en-US" w:bidi="en-US"/>
        </w:rPr>
        <w:t>Nk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— размер исходного ключа шифрования</w:t>
      </w:r>
      <w:proofErr w:type="gramStart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160127">
        <w:rPr>
          <w:rStyle w:val="2TimesNewRoman12pt"/>
          <w:rFonts w:eastAsia="Arial"/>
        </w:rPr>
        <w:t>К</w:t>
      </w:r>
      <w:proofErr w:type="gram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в словах, т. е. 4, б или 8) слов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Wj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,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т. е. </w:t>
      </w:r>
      <w:r w:rsidRPr="00160127">
        <w:rPr>
          <w:rStyle w:val="2TimesNewRoman12pt"/>
          <w:rFonts w:eastAsia="Arial"/>
          <w:lang w:val="en-US" w:eastAsia="en-US" w:bidi="en-US"/>
        </w:rPr>
        <w:t>i</w:t>
      </w:r>
      <w:r w:rsidRPr="00160127">
        <w:rPr>
          <w:rStyle w:val="2TimesNewRoman12pt"/>
          <w:rFonts w:eastAsia="Arial"/>
          <w:lang w:eastAsia="en-US" w:bidi="en-US"/>
        </w:rPr>
        <w:t xml:space="preserve"> </w:t>
      </w:r>
      <w:r w:rsidRPr="00160127">
        <w:rPr>
          <w:rStyle w:val="2TimesNewRoman12pt"/>
          <w:rFonts w:eastAsia="Arial"/>
        </w:rPr>
        <w:t xml:space="preserve">= </w:t>
      </w:r>
      <w:r w:rsidRPr="00160127">
        <w:rPr>
          <w:rStyle w:val="2TimesNewRoman12pt"/>
          <w:rFonts w:eastAsia="Arial"/>
          <w:lang w:eastAsia="en-US" w:bidi="en-US"/>
        </w:rPr>
        <w:t>0...(</w:t>
      </w:r>
      <w:proofErr w:type="spellStart"/>
      <w:r w:rsidRPr="00160127">
        <w:rPr>
          <w:rStyle w:val="2TimesNewRoman12pt"/>
          <w:rFonts w:eastAsia="Arial"/>
          <w:lang w:val="en-US" w:eastAsia="en-US" w:bidi="en-US"/>
        </w:rPr>
        <w:t>Nk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Style w:val="21pt"/>
          <w:rFonts w:ascii="Times New Roman" w:hAnsi="Times New Roman" w:cs="Times New Roman"/>
          <w:bCs/>
          <w:sz w:val="24"/>
          <w:szCs w:val="24"/>
        </w:rPr>
        <w:t>-1),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формируются их последовательным за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>полнением байтами ключа (рис. 3.12).</w:t>
      </w:r>
    </w:p>
    <w:p w:rsidR="00F97146" w:rsidRPr="00160127" w:rsidRDefault="00F3597F">
      <w:pPr>
        <w:pStyle w:val="20"/>
        <w:shd w:val="clear" w:color="auto" w:fill="auto"/>
        <w:spacing w:before="0" w:after="0" w:line="293" w:lineRule="exact"/>
        <w:ind w:left="180" w:right="320" w:firstLine="0"/>
        <w:rPr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Последующие слова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Wj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формируются такой последовательностью операций для каждого </w:t>
      </w:r>
      <w:r w:rsidRPr="00160127">
        <w:rPr>
          <w:rStyle w:val="2TimesNewRoman12pt"/>
          <w:rFonts w:eastAsia="Arial"/>
          <w:lang w:val="en-US" w:eastAsia="en-US" w:bidi="en-US"/>
        </w:rPr>
        <w:t>i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= </w:t>
      </w:r>
      <w:proofErr w:type="spellStart"/>
      <w:r w:rsidRPr="00160127">
        <w:rPr>
          <w:rStyle w:val="2TimesNewRoman12pt"/>
          <w:rFonts w:eastAsia="Arial"/>
          <w:lang w:val="en-US" w:eastAsia="en-US" w:bidi="en-US"/>
        </w:rPr>
        <w:t>Nk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>...{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4 * 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>(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if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+1) </w:t>
      </w:r>
      <w:r w:rsidRPr="00160127">
        <w:rPr>
          <w:rStyle w:val="21pt"/>
          <w:rFonts w:ascii="Times New Roman" w:hAnsi="Times New Roman" w:cs="Times New Roman"/>
          <w:bCs/>
          <w:sz w:val="24"/>
          <w:szCs w:val="24"/>
        </w:rPr>
        <w:t>-1):</w:t>
      </w:r>
      <w:proofErr w:type="gramEnd"/>
    </w:p>
    <w:p w:rsidR="00F97146" w:rsidRPr="00160127" w:rsidRDefault="00F3597F">
      <w:pPr>
        <w:pStyle w:val="20"/>
        <w:numPr>
          <w:ilvl w:val="0"/>
          <w:numId w:val="3"/>
        </w:numPr>
        <w:shd w:val="clear" w:color="auto" w:fill="auto"/>
        <w:tabs>
          <w:tab w:val="left" w:pos="584"/>
        </w:tabs>
        <w:spacing w:before="0" w:after="0" w:line="390" w:lineRule="exact"/>
        <w:ind w:left="180" w:firstLine="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>Инициализируется временная переменная</w:t>
      </w:r>
      <w:proofErr w:type="gramStart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160127">
        <w:rPr>
          <w:rStyle w:val="2TimesNewRoman12pt"/>
          <w:rFonts w:eastAsia="Arial"/>
        </w:rPr>
        <w:t>Т</w:t>
      </w:r>
      <w:proofErr w:type="gramEnd"/>
      <w:r w:rsidRPr="00160127">
        <w:rPr>
          <w:rStyle w:val="2TimesNewRoman12pt"/>
          <w:rFonts w:eastAsia="Arial"/>
        </w:rPr>
        <w:t>:</w:t>
      </w:r>
    </w:p>
    <w:p w:rsidR="00F97146" w:rsidRPr="00160127" w:rsidRDefault="00F3597F">
      <w:pPr>
        <w:pStyle w:val="40"/>
        <w:shd w:val="clear" w:color="auto" w:fill="auto"/>
        <w:ind w:right="200"/>
        <w:rPr>
          <w:rFonts w:ascii="Times New Roman" w:hAnsi="Times New Roman" w:cs="Times New Roman"/>
          <w:sz w:val="24"/>
          <w:szCs w:val="24"/>
        </w:rPr>
      </w:pPr>
      <w:r w:rsidRPr="00160127">
        <w:rPr>
          <w:rFonts w:ascii="Times New Roman" w:hAnsi="Times New Roman" w:cs="Times New Roman"/>
          <w:sz w:val="24"/>
          <w:szCs w:val="24"/>
        </w:rPr>
        <w:t xml:space="preserve">T = </w:t>
      </w:r>
      <w:proofErr w:type="spellStart"/>
      <w:r w:rsidRPr="00160127">
        <w:rPr>
          <w:rFonts w:ascii="Times New Roman" w:hAnsi="Times New Roman" w:cs="Times New Roman"/>
          <w:sz w:val="24"/>
          <w:szCs w:val="24"/>
        </w:rPr>
        <w:t>W</w:t>
      </w:r>
      <w:r w:rsidRPr="00160127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160127">
        <w:rPr>
          <w:rFonts w:ascii="Times New Roman" w:hAnsi="Times New Roman" w:cs="Times New Roman"/>
          <w:sz w:val="24"/>
          <w:szCs w:val="24"/>
        </w:rPr>
        <w:t>.</w:t>
      </w:r>
      <w:r w:rsidRPr="00160127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160127">
        <w:rPr>
          <w:rFonts w:ascii="Times New Roman" w:hAnsi="Times New Roman" w:cs="Times New Roman"/>
          <w:sz w:val="24"/>
          <w:szCs w:val="24"/>
        </w:rPr>
        <w:t>.</w:t>
      </w:r>
    </w:p>
    <w:p w:rsidR="00F97146" w:rsidRPr="00160127" w:rsidRDefault="00F3597F">
      <w:pPr>
        <w:pStyle w:val="20"/>
        <w:numPr>
          <w:ilvl w:val="0"/>
          <w:numId w:val="3"/>
        </w:numPr>
        <w:shd w:val="clear" w:color="auto" w:fill="auto"/>
        <w:tabs>
          <w:tab w:val="left" w:pos="584"/>
        </w:tabs>
        <w:spacing w:before="0" w:after="60" w:line="390" w:lineRule="exact"/>
        <w:ind w:left="180" w:firstLine="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>Эта переменная модифицируется таким образом:</w:t>
      </w:r>
    </w:p>
    <w:p w:rsidR="00F97146" w:rsidRPr="00160127" w:rsidRDefault="00F3597F">
      <w:pPr>
        <w:pStyle w:val="20"/>
        <w:shd w:val="clear" w:color="auto" w:fill="auto"/>
        <w:spacing w:before="0" w:after="60" w:line="390" w:lineRule="exact"/>
        <w:ind w:left="480" w:firstLine="0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• если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i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кратно </w:t>
      </w:r>
      <w:proofErr w:type="spellStart"/>
      <w:r w:rsidRPr="00160127">
        <w:rPr>
          <w:rStyle w:val="2TimesNewRoman12pt"/>
          <w:rFonts w:eastAsia="Arial"/>
          <w:lang w:val="en-US" w:eastAsia="en-US" w:bidi="en-US"/>
        </w:rPr>
        <w:t>Nk</w:t>
      </w:r>
      <w:proofErr w:type="spellEnd"/>
      <w:r w:rsidRPr="00160127">
        <w:rPr>
          <w:rStyle w:val="2TimesNewRoman12pt"/>
          <w:rFonts w:eastAsia="Arial"/>
          <w:lang w:eastAsia="en-US" w:bidi="en-US"/>
        </w:rPr>
        <w:t>,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то:</w:t>
      </w:r>
    </w:p>
    <w:p w:rsidR="00F97146" w:rsidRPr="00160127" w:rsidRDefault="00F3597F">
      <w:pPr>
        <w:pStyle w:val="40"/>
        <w:shd w:val="clear" w:color="auto" w:fill="auto"/>
        <w:spacing w:after="438"/>
        <w:ind w:right="200"/>
        <w:rPr>
          <w:rFonts w:ascii="Times New Roman" w:hAnsi="Times New Roman" w:cs="Times New Roman"/>
          <w:sz w:val="24"/>
          <w:szCs w:val="24"/>
        </w:rPr>
      </w:pPr>
      <w:r w:rsidRPr="00160127">
        <w:rPr>
          <w:rFonts w:ascii="Times New Roman" w:hAnsi="Times New Roman" w:cs="Times New Roman"/>
          <w:sz w:val="24"/>
          <w:szCs w:val="24"/>
          <w:lang w:val="ru-RU" w:eastAsia="ru-RU" w:bidi="ru-RU"/>
        </w:rPr>
        <w:t>Т</w:t>
      </w:r>
      <w:r w:rsidRPr="00160127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 = </w:t>
      </w:r>
      <w:proofErr w:type="spellStart"/>
      <w:r w:rsidRPr="00160127">
        <w:rPr>
          <w:rFonts w:ascii="Times New Roman" w:hAnsi="Times New Roman" w:cs="Times New Roman"/>
          <w:sz w:val="24"/>
          <w:szCs w:val="24"/>
        </w:rPr>
        <w:t>SubWord</w:t>
      </w:r>
      <w:proofErr w:type="spellEnd"/>
      <w:r w:rsidRPr="001601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0127">
        <w:rPr>
          <w:rFonts w:ascii="Times New Roman" w:hAnsi="Times New Roman" w:cs="Times New Roman"/>
          <w:sz w:val="24"/>
          <w:szCs w:val="24"/>
        </w:rPr>
        <w:t>RotWord</w:t>
      </w:r>
      <w:proofErr w:type="spellEnd"/>
      <w:r w:rsidRPr="00160127">
        <w:rPr>
          <w:rFonts w:ascii="Times New Roman" w:hAnsi="Times New Roman" w:cs="Times New Roman"/>
          <w:sz w:val="24"/>
          <w:szCs w:val="24"/>
        </w:rPr>
        <w:t>(T</w:t>
      </w:r>
      <w:r w:rsidRPr="00160127">
        <w:rPr>
          <w:rStyle w:val="413pt"/>
          <w:rFonts w:ascii="Times New Roman" w:hAnsi="Times New Roman" w:cs="Times New Roman"/>
          <w:sz w:val="24"/>
          <w:szCs w:val="24"/>
        </w:rPr>
        <w:t>))</w:t>
      </w:r>
      <w:r w:rsidRPr="00160127">
        <w:rPr>
          <w:rStyle w:val="413pt"/>
          <w:rFonts w:ascii="Times New Roman" w:hAnsi="Times New Roman" w:cs="Times New Roman"/>
          <w:sz w:val="24"/>
          <w:szCs w:val="24"/>
          <w:lang w:eastAsia="ru-RU" w:bidi="ru-RU"/>
        </w:rPr>
        <w:t xml:space="preserve">© </w:t>
      </w:r>
      <w:proofErr w:type="spellStart"/>
      <w:r w:rsidRPr="00160127">
        <w:rPr>
          <w:rFonts w:ascii="Times New Roman" w:hAnsi="Times New Roman" w:cs="Times New Roman"/>
          <w:sz w:val="24"/>
          <w:szCs w:val="24"/>
        </w:rPr>
        <w:t>RC</w:t>
      </w:r>
      <w:r w:rsidRPr="00160127">
        <w:rPr>
          <w:rStyle w:val="413pt"/>
          <w:rFonts w:ascii="Times New Roman" w:hAnsi="Times New Roman" w:cs="Times New Roman"/>
          <w:sz w:val="24"/>
          <w:szCs w:val="24"/>
          <w:vertAlign w:val="subscript"/>
        </w:rPr>
        <w:t>llNk</w:t>
      </w:r>
      <w:proofErr w:type="spellEnd"/>
      <w:r w:rsidRPr="00160127">
        <w:rPr>
          <w:rStyle w:val="413pt"/>
          <w:rFonts w:ascii="Times New Roman" w:hAnsi="Times New Roman" w:cs="Times New Roman"/>
          <w:sz w:val="24"/>
          <w:szCs w:val="24"/>
          <w:lang w:eastAsia="ru-RU" w:bidi="ru-RU"/>
        </w:rPr>
        <w:t>;</w:t>
      </w:r>
    </w:p>
    <w:p w:rsidR="00F97146" w:rsidRPr="00160127" w:rsidRDefault="00F3597F">
      <w:pPr>
        <w:pStyle w:val="20"/>
        <w:shd w:val="clear" w:color="auto" w:fill="auto"/>
        <w:spacing w:before="0" w:after="102" w:line="293" w:lineRule="exact"/>
        <w:ind w:left="480" w:firstLine="0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операции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SubWord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и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RotWord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будут описаны далее, а константы </w:t>
      </w:r>
      <w:r w:rsidRPr="00160127">
        <w:rPr>
          <w:rStyle w:val="2TimesNewRoman12pt"/>
          <w:rFonts w:eastAsia="Arial"/>
          <w:lang w:val="en-US" w:eastAsia="en-US" w:bidi="en-US"/>
        </w:rPr>
        <w:t>RC</w:t>
      </w:r>
      <w:r w:rsidRPr="00160127">
        <w:rPr>
          <w:rStyle w:val="2TimesNewRoman12pt"/>
          <w:rFonts w:eastAsia="Arial"/>
          <w:lang w:eastAsia="en-US" w:bidi="en-US"/>
        </w:rPr>
        <w:t xml:space="preserve">„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представляют собой слова, в которых все байты, кроме первого, являются нулевыми, а первый байт имеет значение 2"“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mod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256;</w:t>
      </w:r>
    </w:p>
    <w:p w:rsidR="00F97146" w:rsidRPr="00160127" w:rsidRDefault="00F3597F">
      <w:pPr>
        <w:pStyle w:val="20"/>
        <w:numPr>
          <w:ilvl w:val="0"/>
          <w:numId w:val="2"/>
        </w:numPr>
        <w:shd w:val="clear" w:color="auto" w:fill="auto"/>
        <w:tabs>
          <w:tab w:val="left" w:pos="837"/>
        </w:tabs>
        <w:spacing w:before="0" w:after="8" w:line="240" w:lineRule="exact"/>
        <w:ind w:left="860" w:hanging="38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если </w:t>
      </w:r>
      <w:proofErr w:type="spellStart"/>
      <w:r w:rsidRPr="00160127">
        <w:rPr>
          <w:rStyle w:val="2TimesNewRoman12pt"/>
          <w:rFonts w:eastAsia="Arial"/>
          <w:lang w:val="en-US" w:eastAsia="en-US" w:bidi="en-US"/>
        </w:rPr>
        <w:t>Nk</w:t>
      </w:r>
      <w:proofErr w:type="spellEnd"/>
      <w:r w:rsidRPr="00160127">
        <w:rPr>
          <w:rStyle w:val="2TimesNewRoman12pt"/>
          <w:rFonts w:eastAsia="Arial"/>
          <w:lang w:eastAsia="en-US" w:bidi="en-US"/>
        </w:rPr>
        <w:t xml:space="preserve"> </w:t>
      </w:r>
      <w:r w:rsidRPr="00160127">
        <w:rPr>
          <w:rStyle w:val="2TimesNewRoman12pt"/>
          <w:rFonts w:eastAsia="Arial"/>
        </w:rPr>
        <w:t>=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8 и 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>(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i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proofErr w:type="spellStart"/>
      <w:r w:rsidRPr="00160127">
        <w:rPr>
          <w:rStyle w:val="2TimesNewRoman12pt1pt"/>
          <w:rFonts w:eastAsia="Arial"/>
        </w:rPr>
        <w:t>modNk</w:t>
      </w:r>
      <w:proofErr w:type="spellEnd"/>
      <w:r w:rsidRPr="00160127">
        <w:rPr>
          <w:rStyle w:val="2TimesNewRoman12pt1pt"/>
          <w:rFonts w:eastAsia="Arial"/>
          <w:lang w:val="ru-RU"/>
        </w:rPr>
        <w:t>)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= 4 , то:</w:t>
      </w:r>
    </w:p>
    <w:p w:rsidR="00F97146" w:rsidRPr="00160127" w:rsidRDefault="00F3597F">
      <w:pPr>
        <w:pStyle w:val="50"/>
        <w:shd w:val="clear" w:color="auto" w:fill="auto"/>
        <w:spacing w:before="0"/>
        <w:ind w:right="200"/>
        <w:rPr>
          <w:rFonts w:ascii="Times New Roman" w:hAnsi="Times New Roman" w:cs="Times New Roman"/>
        </w:rPr>
      </w:pPr>
      <w:r w:rsidRPr="00160127">
        <w:rPr>
          <w:rFonts w:ascii="Times New Roman" w:hAnsi="Times New Roman" w:cs="Times New Roman"/>
          <w:lang w:val="ru-RU" w:eastAsia="ru-RU" w:bidi="ru-RU"/>
        </w:rPr>
        <w:t>Т</w:t>
      </w:r>
      <w:r w:rsidRPr="00160127">
        <w:rPr>
          <w:rStyle w:val="5TimesNewRoman75pt"/>
          <w:rFonts w:eastAsia="Arial"/>
          <w:sz w:val="24"/>
          <w:szCs w:val="24"/>
        </w:rPr>
        <w:t xml:space="preserve"> = </w:t>
      </w:r>
      <w:proofErr w:type="spellStart"/>
      <w:r w:rsidRPr="00160127">
        <w:rPr>
          <w:rFonts w:ascii="Times New Roman" w:hAnsi="Times New Roman" w:cs="Times New Roman"/>
        </w:rPr>
        <w:t>SubWord</w:t>
      </w:r>
      <w:proofErr w:type="spellEnd"/>
      <w:r w:rsidRPr="00160127">
        <w:rPr>
          <w:rFonts w:ascii="Times New Roman" w:hAnsi="Times New Roman" w:cs="Times New Roman"/>
        </w:rPr>
        <w:t>(T);</w:t>
      </w:r>
    </w:p>
    <w:p w:rsidR="00F97146" w:rsidRPr="00160127" w:rsidRDefault="00F3597F">
      <w:pPr>
        <w:pStyle w:val="20"/>
        <w:numPr>
          <w:ilvl w:val="0"/>
          <w:numId w:val="2"/>
        </w:numPr>
        <w:shd w:val="clear" w:color="auto" w:fill="auto"/>
        <w:tabs>
          <w:tab w:val="left" w:pos="837"/>
        </w:tabs>
        <w:spacing w:before="0" w:after="0" w:line="390" w:lineRule="exact"/>
        <w:ind w:left="860" w:hanging="38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>в остальных случаях модификация пере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менной</w:t>
      </w:r>
      <w:proofErr w:type="gramStart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160127">
        <w:rPr>
          <w:rStyle w:val="2TimesNewRoman12pt1pt"/>
          <w:rFonts w:eastAsia="Arial"/>
          <w:lang w:val="ru-RU" w:eastAsia="ru-RU" w:bidi="ru-RU"/>
        </w:rPr>
        <w:t>Т</w:t>
      </w:r>
      <w:proofErr w:type="gram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не выполняется.</w:t>
      </w:r>
    </w:p>
    <w:p w:rsidR="00F97146" w:rsidRPr="00160127" w:rsidRDefault="00F3597F">
      <w:pPr>
        <w:pStyle w:val="20"/>
        <w:numPr>
          <w:ilvl w:val="0"/>
          <w:numId w:val="3"/>
        </w:numPr>
        <w:shd w:val="clear" w:color="auto" w:fill="auto"/>
        <w:tabs>
          <w:tab w:val="left" w:pos="584"/>
        </w:tabs>
        <w:spacing w:before="0" w:after="0" w:line="390" w:lineRule="exact"/>
        <w:ind w:left="180" w:firstLine="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Формируется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i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-е слово расширенного ключа:</w:t>
      </w:r>
    </w:p>
    <w:p w:rsidR="00F97146" w:rsidRPr="00160127" w:rsidRDefault="00F3597F">
      <w:pPr>
        <w:pStyle w:val="50"/>
        <w:shd w:val="clear" w:color="auto" w:fill="auto"/>
        <w:spacing w:before="0" w:after="132"/>
        <w:ind w:right="200"/>
        <w:rPr>
          <w:rFonts w:ascii="Times New Roman" w:hAnsi="Times New Roman" w:cs="Times New Roman"/>
          <w:lang w:val="ru-RU"/>
        </w:rPr>
      </w:pPr>
      <w:r w:rsidRPr="00160127">
        <w:rPr>
          <w:rFonts w:ascii="Times New Roman" w:hAnsi="Times New Roman" w:cs="Times New Roman"/>
        </w:rPr>
        <w:t>W</w:t>
      </w:r>
      <w:proofErr w:type="gramStart"/>
      <w:r w:rsidRPr="00160127">
        <w:rPr>
          <w:rFonts w:ascii="Times New Roman" w:hAnsi="Times New Roman" w:cs="Times New Roman"/>
          <w:lang w:val="ru-RU"/>
        </w:rPr>
        <w:t>,=</w:t>
      </w:r>
      <w:proofErr w:type="gramEnd"/>
      <w:r w:rsidRPr="00160127">
        <w:rPr>
          <w:rFonts w:ascii="Times New Roman" w:hAnsi="Times New Roman" w:cs="Times New Roman"/>
        </w:rPr>
        <w:t>W</w:t>
      </w:r>
      <w:r w:rsidRPr="00160127">
        <w:rPr>
          <w:rFonts w:ascii="Times New Roman" w:hAnsi="Times New Roman" w:cs="Times New Roman"/>
          <w:lang w:val="ru-RU"/>
        </w:rPr>
        <w:t>,_</w:t>
      </w:r>
      <w:proofErr w:type="spellStart"/>
      <w:r w:rsidRPr="00160127">
        <w:rPr>
          <w:rFonts w:ascii="Times New Roman" w:hAnsi="Times New Roman" w:cs="Times New Roman"/>
          <w:vertAlign w:val="subscript"/>
        </w:rPr>
        <w:t>Nk</w:t>
      </w:r>
      <w:proofErr w:type="spellEnd"/>
      <w:r w:rsidRPr="00160127">
        <w:rPr>
          <w:rFonts w:ascii="Times New Roman" w:hAnsi="Times New Roman" w:cs="Times New Roman"/>
          <w:lang w:val="ru-RU"/>
        </w:rPr>
        <w:t>®</w:t>
      </w:r>
      <w:r w:rsidRPr="00160127">
        <w:rPr>
          <w:rFonts w:ascii="Times New Roman" w:hAnsi="Times New Roman" w:cs="Times New Roman"/>
        </w:rPr>
        <w:t>T</w:t>
      </w:r>
      <w:r w:rsidRPr="00160127">
        <w:rPr>
          <w:rFonts w:ascii="Times New Roman" w:hAnsi="Times New Roman" w:cs="Times New Roman"/>
          <w:lang w:val="ru-RU"/>
        </w:rPr>
        <w:t>.</w:t>
      </w:r>
    </w:p>
    <w:p w:rsidR="00F97146" w:rsidRPr="00160127" w:rsidRDefault="00F3597F">
      <w:pPr>
        <w:pStyle w:val="20"/>
        <w:shd w:val="clear" w:color="auto" w:fill="auto"/>
        <w:spacing w:before="0" w:after="140" w:line="300" w:lineRule="exact"/>
        <w:ind w:left="180" w:right="320" w:firstLine="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Операция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SubWord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выполняет над каждым байтом входного значения таб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 xml:space="preserve">личную замену, которая была описана выше — см. операцию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SubBytes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>.</w:t>
      </w:r>
    </w:p>
    <w:p w:rsidR="00F97146" w:rsidRPr="00160127" w:rsidRDefault="00F3597F">
      <w:pPr>
        <w:pStyle w:val="20"/>
        <w:shd w:val="clear" w:color="auto" w:fill="auto"/>
        <w:spacing w:before="0" w:after="79" w:line="200" w:lineRule="exact"/>
        <w:ind w:left="180" w:firstLine="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lastRenderedPageBreak/>
        <w:t xml:space="preserve">Операция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RotWord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побайтно вращает входное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слово на 1 байт влево.</w:t>
      </w:r>
    </w:p>
    <w:p w:rsidR="00F97146" w:rsidRPr="00160127" w:rsidRDefault="00F3597F">
      <w:pPr>
        <w:pStyle w:val="20"/>
        <w:shd w:val="clear" w:color="auto" w:fill="auto"/>
        <w:spacing w:before="0" w:after="60" w:line="293" w:lineRule="exact"/>
        <w:ind w:left="180" w:right="320" w:firstLine="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>Как видно, процедура расширения ключа является достаточно простой по сравнению со многими другими современными алгоритмами шифрования. Процедура расширения ключа имеет также несомненное достоинство в том, что расширение ключа может б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ыть выполнено «на лету» 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>(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on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>-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the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>-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fly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),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т. е. па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>раллельно с зашифровыванием данных.</w:t>
      </w:r>
    </w:p>
    <w:p w:rsidR="00F97146" w:rsidRPr="00160127" w:rsidRDefault="00F3597F">
      <w:pPr>
        <w:pStyle w:val="20"/>
        <w:shd w:val="clear" w:color="auto" w:fill="auto"/>
        <w:spacing w:before="0" w:after="174" w:line="293" w:lineRule="exact"/>
        <w:ind w:left="180" w:right="320" w:firstLine="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>Авторы алгоритма в [132] пишут также, что не следует задавать напрямую расширенный ключ — программная или аппаратная реализация алгоритма должна именно получать исходный клю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ч шифрования</w:t>
      </w:r>
      <w:proofErr w:type="gramStart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160127">
        <w:rPr>
          <w:rStyle w:val="2TimesNewRoman12pt1pt"/>
          <w:rFonts w:eastAsia="Arial"/>
          <w:lang w:val="ru-RU" w:eastAsia="ru-RU" w:bidi="ru-RU"/>
        </w:rPr>
        <w:t>К</w:t>
      </w:r>
      <w:proofErr w:type="gram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и выполнять про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 xml:space="preserve">цедуру расширения ключа. Здесь стоит снова вспомнить алгоритм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DES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— известно, что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DES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с независимо задаваемыми ключами раундов оказался слабее против некоторых атак, чем исходный алгоритм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DES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Style w:val="2105pt"/>
          <w:rFonts w:ascii="Times New Roman" w:hAnsi="Times New Roman" w:cs="Times New Roman"/>
          <w:sz w:val="24"/>
          <w:szCs w:val="24"/>
        </w:rPr>
        <w:t>(см. разд. 3.15).</w:t>
      </w:r>
    </w:p>
    <w:p w:rsidR="00F97146" w:rsidRPr="00160127" w:rsidRDefault="00F3597F">
      <w:pPr>
        <w:pStyle w:val="22"/>
        <w:keepNext/>
        <w:keepLines/>
        <w:shd w:val="clear" w:color="auto" w:fill="auto"/>
        <w:spacing w:before="0" w:after="60" w:line="300" w:lineRule="exact"/>
        <w:ind w:left="180" w:firstLine="0"/>
        <w:rPr>
          <w:rFonts w:ascii="Times New Roman" w:hAnsi="Times New Roman" w:cs="Times New Roman"/>
          <w:b w:val="0"/>
          <w:sz w:val="24"/>
          <w:szCs w:val="24"/>
        </w:rPr>
      </w:pPr>
      <w:bookmarkStart w:id="4" w:name="bookmark3"/>
      <w:r w:rsidRPr="00160127">
        <w:rPr>
          <w:rFonts w:ascii="Times New Roman" w:hAnsi="Times New Roman" w:cs="Times New Roman"/>
          <w:b w:val="0"/>
          <w:sz w:val="24"/>
          <w:szCs w:val="24"/>
        </w:rPr>
        <w:t>Расшифровывание</w:t>
      </w:r>
      <w:bookmarkEnd w:id="4"/>
    </w:p>
    <w:p w:rsidR="00F97146" w:rsidRPr="00160127" w:rsidRDefault="00F3597F">
      <w:pPr>
        <w:pStyle w:val="20"/>
        <w:shd w:val="clear" w:color="auto" w:fill="auto"/>
        <w:spacing w:before="0" w:after="66" w:line="300" w:lineRule="exact"/>
        <w:ind w:left="180" w:right="480" w:firstLine="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>Расшифровывание выполняется применением обратных операций в обратной последовательности. Соответственно, перед первым раундом расшифровы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 xml:space="preserve">вания выполняется операция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AddRoundKey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(которая является обратной са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 xml:space="preserve">мой себе), накладывающая на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шифртскст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четыре посл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едних слова расширен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>ного ключа, т. е. И</w:t>
      </w:r>
      <w:r w:rsidRPr="00160127">
        <w:rPr>
          <w:rFonts w:ascii="Times New Roman" w:hAnsi="Times New Roman" w:cs="Times New Roman"/>
          <w:b w:val="0"/>
          <w:sz w:val="24"/>
          <w:szCs w:val="24"/>
          <w:vertAlign w:val="superscript"/>
        </w:rPr>
        <w:t>,</w:t>
      </w:r>
      <w:r w:rsidRPr="00160127">
        <w:rPr>
          <w:rFonts w:ascii="Times New Roman" w:hAnsi="Times New Roman" w:cs="Times New Roman"/>
          <w:b w:val="0"/>
          <w:sz w:val="24"/>
          <w:szCs w:val="24"/>
          <w:vertAlign w:val="subscript"/>
        </w:rPr>
        <w:t>4Я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..</w:t>
      </w:r>
      <w:proofErr w:type="gramStart"/>
      <w:r w:rsidRPr="00160127">
        <w:rPr>
          <w:rFonts w:ascii="Times New Roman" w:hAnsi="Times New Roman" w:cs="Times New Roman"/>
          <w:b w:val="0"/>
          <w:sz w:val="24"/>
          <w:szCs w:val="24"/>
        </w:rPr>
        <w:t>.И</w:t>
      </w:r>
      <w:proofErr w:type="gramEnd"/>
      <w:r w:rsidRPr="00160127">
        <w:rPr>
          <w:rFonts w:ascii="Times New Roman" w:hAnsi="Times New Roman" w:cs="Times New Roman"/>
          <w:b w:val="0"/>
          <w:sz w:val="24"/>
          <w:szCs w:val="24"/>
          <w:vertAlign w:val="superscript"/>
        </w:rPr>
        <w:t>/</w:t>
      </w:r>
      <w:r w:rsidRPr="00160127">
        <w:rPr>
          <w:rFonts w:ascii="Times New Roman" w:hAnsi="Times New Roman" w:cs="Times New Roman"/>
          <w:b w:val="0"/>
          <w:sz w:val="24"/>
          <w:szCs w:val="24"/>
          <w:vertAlign w:val="subscript"/>
        </w:rPr>
        <w:t>4/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  <w:vertAlign w:val="subscript"/>
        </w:rPr>
        <w:t>г+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з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F97146" w:rsidRPr="00160127" w:rsidRDefault="00F3597F">
      <w:pPr>
        <w:pStyle w:val="20"/>
        <w:shd w:val="clear" w:color="auto" w:fill="auto"/>
        <w:spacing w:before="0" w:after="54" w:line="293" w:lineRule="exact"/>
        <w:ind w:left="180" w:right="480" w:firstLine="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Затем выполняется </w:t>
      </w:r>
      <w:r w:rsidRPr="00160127">
        <w:rPr>
          <w:rStyle w:val="2TimesNewRoman12pt1pt"/>
          <w:rFonts w:eastAsia="Arial"/>
        </w:rPr>
        <w:t>R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раундов расшифровывания, каждый из которых осуще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>ствляет следующие преобразования (рис. 3.13):</w:t>
      </w:r>
    </w:p>
    <w:p w:rsidR="00F97146" w:rsidRPr="00160127" w:rsidRDefault="00F3597F">
      <w:pPr>
        <w:pStyle w:val="20"/>
        <w:numPr>
          <w:ilvl w:val="0"/>
          <w:numId w:val="4"/>
        </w:numPr>
        <w:shd w:val="clear" w:color="auto" w:fill="auto"/>
        <w:tabs>
          <w:tab w:val="left" w:pos="584"/>
        </w:tabs>
        <w:spacing w:before="0" w:after="60" w:line="300" w:lineRule="exact"/>
        <w:ind w:left="480" w:right="480" w:hanging="30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Операция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InvShiftRows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производит циклический сдвиг вправо трех по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следних строк массива данных на то же количество байтов, на которое выполнялся сдвиг операцией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ShiftRows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при зашифровывании.</w:t>
      </w:r>
    </w:p>
    <w:p w:rsidR="00F97146" w:rsidRPr="00160127" w:rsidRDefault="00F3597F">
      <w:pPr>
        <w:pStyle w:val="20"/>
        <w:numPr>
          <w:ilvl w:val="0"/>
          <w:numId w:val="4"/>
        </w:numPr>
        <w:shd w:val="clear" w:color="auto" w:fill="auto"/>
        <w:tabs>
          <w:tab w:val="left" w:pos="584"/>
        </w:tabs>
        <w:spacing w:before="0" w:after="420" w:line="300" w:lineRule="exact"/>
        <w:ind w:left="480" w:right="480" w:hanging="30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Операция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InvSubBytes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производит побайтно обратную табличную замену, которая приведена в табл. 3.3.</w:t>
      </w:r>
    </w:p>
    <w:p w:rsidR="00F97146" w:rsidRPr="00160127" w:rsidRDefault="00F3597F">
      <w:pPr>
        <w:pStyle w:val="20"/>
        <w:shd w:val="clear" w:color="auto" w:fill="auto"/>
        <w:spacing w:before="0" w:after="342" w:line="300" w:lineRule="exact"/>
        <w:ind w:left="320" w:right="600" w:firstLine="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>Такую табличную замену можно вып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олнить, применив к входному байту преобразование, обратное второму действию альтернативной операции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SubBytes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(см. описание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SubBytes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),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после чего вычислить мультипликатив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 xml:space="preserve">ную обратную величину от результата предыдущей операции в конечном поле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GF</w:t>
      </w:r>
      <w:proofErr w:type="gramStart"/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( </w:t>
      </w:r>
      <w:proofErr w:type="gramEnd"/>
      <w:r w:rsidRPr="00160127">
        <w:rPr>
          <w:rFonts w:ascii="Times New Roman" w:hAnsi="Times New Roman" w:cs="Times New Roman"/>
          <w:b w:val="0"/>
          <w:sz w:val="24"/>
          <w:szCs w:val="24"/>
        </w:rPr>
        <w:t>2</w:t>
      </w:r>
      <w:r w:rsidRPr="00160127">
        <w:rPr>
          <w:rFonts w:ascii="Times New Roman" w:hAnsi="Times New Roman" w:cs="Times New Roman"/>
          <w:b w:val="0"/>
          <w:sz w:val="24"/>
          <w:szCs w:val="24"/>
          <w:vertAlign w:val="superscript"/>
        </w:rPr>
        <w:t>8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).</w:t>
      </w:r>
    </w:p>
    <w:p w:rsidR="00F97146" w:rsidRPr="00160127" w:rsidRDefault="00F3597F">
      <w:pPr>
        <w:pStyle w:val="20"/>
        <w:numPr>
          <w:ilvl w:val="0"/>
          <w:numId w:val="4"/>
        </w:numPr>
        <w:shd w:val="clear" w:color="auto" w:fill="auto"/>
        <w:tabs>
          <w:tab w:val="left" w:pos="313"/>
        </w:tabs>
        <w:spacing w:before="0" w:after="60" w:line="323" w:lineRule="exact"/>
        <w:ind w:left="320" w:right="480" w:hanging="32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>Опера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ция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AddRoundKey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,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как и при зашифровывании, выполняет наложе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 xml:space="preserve">ние на обрабатываемые данные четырех слов расширенного ключа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lV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  <w:vertAlign w:val="subscript"/>
          <w:lang w:eastAsia="en-US" w:bidi="en-US"/>
        </w:rPr>
        <w:t>4</w:t>
      </w:r>
      <w:r w:rsidRPr="00160127">
        <w:rPr>
          <w:rFonts w:ascii="Times New Roman" w:hAnsi="Times New Roman" w:cs="Times New Roman"/>
          <w:b w:val="0"/>
          <w:sz w:val="24"/>
          <w:szCs w:val="24"/>
          <w:vertAlign w:val="subscript"/>
          <w:lang w:val="en-US" w:eastAsia="en-US" w:bidi="en-US"/>
        </w:rPr>
        <w:t>r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>...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W</w:t>
      </w:r>
      <w:r w:rsidRPr="00160127">
        <w:rPr>
          <w:rStyle w:val="2Garamond0pt"/>
          <w:rFonts w:ascii="Times New Roman" w:hAnsi="Times New Roman" w:cs="Times New Roman"/>
          <w:sz w:val="24"/>
          <w:szCs w:val="24"/>
          <w:vertAlign w:val="subscript"/>
          <w:lang w:val="ru-RU"/>
        </w:rPr>
        <w:t>4</w:t>
      </w:r>
      <w:proofErr w:type="spellStart"/>
      <w:r w:rsidRPr="00160127">
        <w:rPr>
          <w:rStyle w:val="2Garamond0pt"/>
          <w:rFonts w:ascii="Times New Roman" w:hAnsi="Times New Roman" w:cs="Times New Roman"/>
          <w:sz w:val="24"/>
          <w:szCs w:val="24"/>
          <w:vertAlign w:val="subscript"/>
        </w:rPr>
        <w:t>rt</w:t>
      </w:r>
      <w:proofErr w:type="spellEnd"/>
      <w:r w:rsidRPr="00160127">
        <w:rPr>
          <w:rStyle w:val="2Garamond0pt"/>
          <w:rFonts w:ascii="Times New Roman" w:hAnsi="Times New Roman" w:cs="Times New Roman"/>
          <w:sz w:val="24"/>
          <w:szCs w:val="24"/>
          <w:lang w:val="ru-RU"/>
        </w:rPr>
        <w:t>3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. </w:t>
      </w:r>
      <w:proofErr w:type="gramStart"/>
      <w:r w:rsidRPr="00160127">
        <w:rPr>
          <w:rFonts w:ascii="Times New Roman" w:hAnsi="Times New Roman" w:cs="Times New Roman"/>
          <w:b w:val="0"/>
          <w:sz w:val="24"/>
          <w:szCs w:val="24"/>
        </w:rPr>
        <w:t>Однако</w:t>
      </w:r>
      <w:proofErr w:type="gram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нумерация раундов </w:t>
      </w:r>
      <w:r w:rsidRPr="00160127">
        <w:rPr>
          <w:rStyle w:val="2TimesNewRoman12pt1pt"/>
          <w:rFonts w:eastAsia="Arial"/>
          <w:lang w:val="ru-RU" w:eastAsia="ru-RU" w:bidi="ru-RU"/>
        </w:rPr>
        <w:t>г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при расшифровывании произво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 xml:space="preserve">дится в обратную сторону — от </w:t>
      </w:r>
      <w:r w:rsidRPr="00160127">
        <w:rPr>
          <w:rStyle w:val="2TimesNewRoman12pt1pt"/>
          <w:rFonts w:eastAsia="Arial"/>
          <w:lang w:val="ru-RU" w:eastAsia="ru-RU" w:bidi="ru-RU"/>
        </w:rPr>
        <w:t>(</w:t>
      </w:r>
      <w:r w:rsidRPr="00160127">
        <w:rPr>
          <w:rStyle w:val="2TimesNewRoman12pt1pt"/>
          <w:rFonts w:eastAsia="Arial"/>
        </w:rPr>
        <w:t>R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-1) до 0.</w:t>
      </w:r>
    </w:p>
    <w:p w:rsidR="00F97146" w:rsidRPr="00160127" w:rsidRDefault="00F3597F">
      <w:pPr>
        <w:pStyle w:val="20"/>
        <w:numPr>
          <w:ilvl w:val="0"/>
          <w:numId w:val="4"/>
        </w:numPr>
        <w:shd w:val="clear" w:color="auto" w:fill="auto"/>
        <w:tabs>
          <w:tab w:val="left" w:pos="313"/>
        </w:tabs>
        <w:spacing w:before="0" w:after="158" w:line="323" w:lineRule="exact"/>
        <w:ind w:left="320" w:right="480" w:hanging="32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Операция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InvMixColumns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выполняет умножение каждого столбца массива данных аналогично прямой операции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MixColumns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,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однако, умножение производится на полином </w:t>
      </w:r>
      <w:r w:rsidRPr="00160127">
        <w:rPr>
          <w:rStyle w:val="21pt"/>
          <w:rFonts w:ascii="Times New Roman" w:hAnsi="Times New Roman" w:cs="Times New Roman"/>
          <w:bCs/>
          <w:sz w:val="24"/>
          <w:szCs w:val="24"/>
        </w:rPr>
        <w:t>а</w:t>
      </w:r>
      <w:proofErr w:type="gramStart"/>
      <w:r w:rsidRPr="00160127">
        <w:rPr>
          <w:rStyle w:val="21pt"/>
          <w:rFonts w:ascii="Times New Roman" w:hAnsi="Times New Roman" w:cs="Times New Roman"/>
          <w:bCs/>
          <w:sz w:val="24"/>
          <w:szCs w:val="24"/>
        </w:rPr>
        <w:t>"'</w:t>
      </w:r>
      <w:proofErr w:type="gramEnd"/>
      <w:r w:rsidRPr="00160127">
        <w:rPr>
          <w:rStyle w:val="21pt"/>
          <w:rFonts w:ascii="Times New Roman" w:hAnsi="Times New Roman" w:cs="Times New Roman"/>
          <w:bCs/>
          <w:sz w:val="24"/>
          <w:szCs w:val="24"/>
        </w:rPr>
        <w:t>(л),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определенный следующим образом:</w:t>
      </w:r>
    </w:p>
    <w:p w:rsidR="00F97146" w:rsidRPr="00160127" w:rsidRDefault="00F3597F">
      <w:pPr>
        <w:pStyle w:val="20"/>
        <w:shd w:val="clear" w:color="auto" w:fill="auto"/>
        <w:spacing w:before="0" w:after="76" w:line="200" w:lineRule="exact"/>
        <w:ind w:left="100" w:firstLine="0"/>
        <w:jc w:val="center"/>
        <w:rPr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</w:t>
      </w:r>
      <w:proofErr w:type="gramEnd"/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>‘</w:t>
      </w:r>
      <w:r w:rsidRPr="00160127">
        <w:rPr>
          <w:rFonts w:ascii="Times New Roman" w:hAnsi="Times New Roman" w:cs="Times New Roman"/>
          <w:b w:val="0"/>
          <w:sz w:val="24"/>
          <w:szCs w:val="24"/>
          <w:vertAlign w:val="superscript"/>
          <w:lang w:eastAsia="en-US" w:bidi="en-US"/>
        </w:rPr>
        <w:t>,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U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) =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Bx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>-</w:t>
      </w:r>
      <w:r w:rsidRPr="00160127">
        <w:rPr>
          <w:rFonts w:ascii="Times New Roman" w:hAnsi="Times New Roman" w:cs="Times New Roman"/>
          <w:b w:val="0"/>
          <w:sz w:val="24"/>
          <w:szCs w:val="24"/>
          <w:vertAlign w:val="superscript"/>
          <w:lang w:eastAsia="en-US" w:bidi="en-US"/>
        </w:rPr>
        <w:t>3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+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Dx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  <w:vertAlign w:val="superscript"/>
          <w:lang w:eastAsia="en-US" w:bidi="en-US"/>
        </w:rPr>
        <w:t>2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+ 9* + Е.</w:t>
      </w:r>
    </w:p>
    <w:p w:rsidR="00F97146" w:rsidRPr="00160127" w:rsidRDefault="00F3597F">
      <w:pPr>
        <w:pStyle w:val="20"/>
        <w:shd w:val="clear" w:color="auto" w:fill="auto"/>
        <w:spacing w:before="0" w:after="372" w:line="315" w:lineRule="exact"/>
        <w:ind w:right="480" w:firstLine="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>Аналогично зашифровыванию, последний раун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д расшифровывания не со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 xml:space="preserve">держит операцию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InvMixColumns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>.</w:t>
      </w:r>
    </w:p>
    <w:p w:rsidR="00F97146" w:rsidRPr="00160127" w:rsidRDefault="00F3597F">
      <w:pPr>
        <w:pStyle w:val="22"/>
        <w:keepNext/>
        <w:keepLines/>
        <w:shd w:val="clear" w:color="auto" w:fill="auto"/>
        <w:spacing w:before="0" w:after="0" w:line="300" w:lineRule="exact"/>
        <w:ind w:left="320" w:hanging="320"/>
        <w:rPr>
          <w:rFonts w:ascii="Times New Roman" w:hAnsi="Times New Roman" w:cs="Times New Roman"/>
          <w:b w:val="0"/>
          <w:sz w:val="24"/>
          <w:szCs w:val="24"/>
        </w:rPr>
      </w:pPr>
      <w:bookmarkStart w:id="5" w:name="bookmark4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Отличия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bookmarkEnd w:id="5"/>
    </w:p>
    <w:p w:rsidR="00F97146" w:rsidRPr="00160127" w:rsidRDefault="00F3597F">
      <w:pPr>
        <w:pStyle w:val="22"/>
        <w:keepNext/>
        <w:keepLines/>
        <w:shd w:val="clear" w:color="auto" w:fill="auto"/>
        <w:spacing w:before="0" w:after="68" w:line="300" w:lineRule="exact"/>
        <w:ind w:left="320" w:hanging="320"/>
        <w:rPr>
          <w:rFonts w:ascii="Times New Roman" w:hAnsi="Times New Roman" w:cs="Times New Roman"/>
          <w:b w:val="0"/>
          <w:sz w:val="24"/>
          <w:szCs w:val="24"/>
        </w:rPr>
      </w:pPr>
      <w:bookmarkStart w:id="6" w:name="bookmark5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от исходного алгоритма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Rijndael</w:t>
      </w:r>
      <w:bookmarkEnd w:id="6"/>
    </w:p>
    <w:p w:rsidR="00F97146" w:rsidRPr="00160127" w:rsidRDefault="00F3597F">
      <w:pPr>
        <w:pStyle w:val="20"/>
        <w:shd w:val="clear" w:color="auto" w:fill="auto"/>
        <w:spacing w:before="0" w:after="54" w:line="300" w:lineRule="exact"/>
        <w:ind w:right="480" w:firstLine="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Алгоритм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Rijndael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позволяет шифровать данные не только 128-битными бло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>ками</w:t>
      </w:r>
      <w:proofErr w:type="gramStart"/>
      <w:r w:rsidRPr="00160127">
        <w:rPr>
          <w:rFonts w:ascii="Times New Roman" w:hAnsi="Times New Roman" w:cs="Times New Roman"/>
          <w:b w:val="0"/>
          <w:sz w:val="24"/>
          <w:szCs w:val="24"/>
        </w:rPr>
        <w:t>.</w:t>
      </w:r>
      <w:proofErr w:type="gram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gramStart"/>
      <w:r w:rsidRPr="00160127">
        <w:rPr>
          <w:rFonts w:ascii="Times New Roman" w:hAnsi="Times New Roman" w:cs="Times New Roman"/>
          <w:b w:val="0"/>
          <w:sz w:val="24"/>
          <w:szCs w:val="24"/>
        </w:rPr>
        <w:t>н</w:t>
      </w:r>
      <w:proofErr w:type="gram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о и блоками по 192 или 256 битов. Таким образом, алгоритм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,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фактически, имее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т лишь одно принципиальное отличие от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Rijndael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: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он пре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 xml:space="preserve">дусматривает использование только 128-битных блоков данных. Рассмотрим изменения в приведенном выше описании алгоритма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,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связанные с дру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>гими размерами блоков.</w:t>
      </w:r>
    </w:p>
    <w:p w:rsidR="00F97146" w:rsidRPr="00160127" w:rsidRDefault="00F3597F">
      <w:pPr>
        <w:pStyle w:val="20"/>
        <w:numPr>
          <w:ilvl w:val="0"/>
          <w:numId w:val="5"/>
        </w:numPr>
        <w:shd w:val="clear" w:color="auto" w:fill="auto"/>
        <w:tabs>
          <w:tab w:val="left" w:pos="313"/>
        </w:tabs>
        <w:spacing w:before="0" w:after="66"/>
        <w:ind w:left="320" w:right="480" w:hanging="32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Обрабатываемые данные могут представляться не только в виде массива размером 4 х 4, но и 4 х 6 или 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>4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x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8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для 192- и 256-битных блоков соответ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>ственно.</w:t>
      </w:r>
    </w:p>
    <w:p w:rsidR="00F97146" w:rsidRPr="00160127" w:rsidRDefault="00F3597F">
      <w:pPr>
        <w:pStyle w:val="20"/>
        <w:numPr>
          <w:ilvl w:val="0"/>
          <w:numId w:val="5"/>
        </w:numPr>
        <w:shd w:val="clear" w:color="auto" w:fill="auto"/>
        <w:tabs>
          <w:tab w:val="left" w:pos="313"/>
        </w:tabs>
        <w:spacing w:before="0" w:after="0" w:line="300" w:lineRule="exact"/>
        <w:ind w:left="320" w:right="480" w:hanging="320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Количество раундов </w:t>
      </w:r>
      <w:r w:rsidRPr="00160127">
        <w:rPr>
          <w:rStyle w:val="2TimesNewRoman12pt1pt"/>
          <w:rFonts w:eastAsia="Arial"/>
        </w:rPr>
        <w:t>R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алгоритма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Rijndael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определяется табл. 3.4 в зависи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>мости не только от размера ключа, н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о и от размера блока.</w:t>
      </w:r>
    </w:p>
    <w:p w:rsidR="00F97146" w:rsidRPr="00160127" w:rsidRDefault="00F3597F">
      <w:pPr>
        <w:pStyle w:val="a5"/>
        <w:framePr w:w="8378" w:wrap="notBeside" w:vAnchor="text" w:hAnchor="text" w:xAlign="center" w:y="1"/>
        <w:shd w:val="clear" w:color="auto" w:fill="auto"/>
        <w:spacing w:line="200" w:lineRule="exact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>Таблица 3.4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38"/>
        <w:gridCol w:w="1770"/>
        <w:gridCol w:w="1778"/>
        <w:gridCol w:w="1793"/>
      </w:tblGrid>
      <w:tr w:rsidR="00F97146" w:rsidRPr="00160127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303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97146" w:rsidRPr="00160127" w:rsidRDefault="00F3597F">
            <w:pPr>
              <w:pStyle w:val="20"/>
              <w:framePr w:w="8378" w:wrap="notBeside" w:vAnchor="text" w:hAnchor="text" w:xAlign="center" w:y="1"/>
              <w:shd w:val="clear" w:color="auto" w:fill="auto"/>
              <w:spacing w:before="0" w:after="0" w:line="180" w:lineRule="exact"/>
              <w:ind w:firstLine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60127">
              <w:rPr>
                <w:rStyle w:val="29pt"/>
                <w:rFonts w:ascii="Times New Roman" w:hAnsi="Times New Roman" w:cs="Times New Roman"/>
                <w:sz w:val="24"/>
                <w:szCs w:val="24"/>
              </w:rPr>
              <w:t>Размер ключа в битах</w:t>
            </w:r>
          </w:p>
        </w:tc>
        <w:tc>
          <w:tcPr>
            <w:tcW w:w="534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97146" w:rsidRPr="00160127" w:rsidRDefault="00F3597F">
            <w:pPr>
              <w:pStyle w:val="20"/>
              <w:framePr w:w="8378" w:wrap="notBeside" w:vAnchor="text" w:hAnchor="text" w:xAlign="center" w:y="1"/>
              <w:shd w:val="clear" w:color="auto" w:fill="auto"/>
              <w:spacing w:before="0" w:after="0" w:line="180" w:lineRule="exact"/>
              <w:ind w:firstLine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60127">
              <w:rPr>
                <w:rStyle w:val="29pt"/>
                <w:rFonts w:ascii="Times New Roman" w:hAnsi="Times New Roman" w:cs="Times New Roman"/>
                <w:sz w:val="24"/>
                <w:szCs w:val="24"/>
              </w:rPr>
              <w:t>Размер блока в битах</w:t>
            </w:r>
          </w:p>
        </w:tc>
      </w:tr>
      <w:tr w:rsidR="00F97146" w:rsidRPr="00160127">
        <w:tblPrEx>
          <w:tblCellMar>
            <w:top w:w="0" w:type="dxa"/>
            <w:bottom w:w="0" w:type="dxa"/>
          </w:tblCellMar>
        </w:tblPrEx>
        <w:trPr>
          <w:trHeight w:hRule="exact" w:val="435"/>
          <w:jc w:val="center"/>
        </w:trPr>
        <w:tc>
          <w:tcPr>
            <w:tcW w:w="3038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F97146" w:rsidRPr="00160127" w:rsidRDefault="00F97146">
            <w:pPr>
              <w:framePr w:w="8378" w:wrap="notBeside" w:vAnchor="text" w:hAnchor="text" w:xAlign="center" w:y="1"/>
              <w:rPr>
                <w:rFonts w:ascii="Times New Roman" w:hAnsi="Times New Roman" w:cs="Times New Roman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97146" w:rsidRPr="00160127" w:rsidRDefault="00F3597F">
            <w:pPr>
              <w:pStyle w:val="20"/>
              <w:framePr w:w="8378" w:wrap="notBeside" w:vAnchor="text" w:hAnchor="text" w:xAlign="center" w:y="1"/>
              <w:shd w:val="clear" w:color="auto" w:fill="auto"/>
              <w:spacing w:before="0" w:after="0" w:line="180" w:lineRule="exact"/>
              <w:ind w:firstLine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60127">
              <w:rPr>
                <w:rStyle w:val="29pt"/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97146" w:rsidRPr="00160127" w:rsidRDefault="00F3597F">
            <w:pPr>
              <w:pStyle w:val="20"/>
              <w:framePr w:w="8378" w:wrap="notBeside" w:vAnchor="text" w:hAnchor="text" w:xAlign="center" w:y="1"/>
              <w:shd w:val="clear" w:color="auto" w:fill="auto"/>
              <w:spacing w:before="0" w:after="0" w:line="180" w:lineRule="exact"/>
              <w:ind w:firstLine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60127">
              <w:rPr>
                <w:rStyle w:val="29pt"/>
                <w:rFonts w:ascii="Times New Roman" w:hAnsi="Times New Roman" w:cs="Times New Roman"/>
                <w:sz w:val="24"/>
                <w:szCs w:val="24"/>
              </w:rPr>
              <w:t>192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7146" w:rsidRPr="00160127" w:rsidRDefault="00F3597F">
            <w:pPr>
              <w:pStyle w:val="20"/>
              <w:framePr w:w="8378" w:wrap="notBeside" w:vAnchor="text" w:hAnchor="text" w:xAlign="center" w:y="1"/>
              <w:shd w:val="clear" w:color="auto" w:fill="auto"/>
              <w:spacing w:before="0" w:after="0" w:line="180" w:lineRule="exact"/>
              <w:ind w:firstLine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60127">
              <w:rPr>
                <w:rStyle w:val="29pt"/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</w:tr>
      <w:tr w:rsidR="00F97146" w:rsidRPr="00160127">
        <w:tblPrEx>
          <w:tblCellMar>
            <w:top w:w="0" w:type="dxa"/>
            <w:bottom w:w="0" w:type="dxa"/>
          </w:tblCellMar>
        </w:tblPrEx>
        <w:trPr>
          <w:trHeight w:hRule="exact" w:val="405"/>
          <w:jc w:val="center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97146" w:rsidRPr="00160127" w:rsidRDefault="00F3597F">
            <w:pPr>
              <w:pStyle w:val="20"/>
              <w:framePr w:w="8378" w:wrap="notBeside" w:vAnchor="text" w:hAnchor="text" w:xAlign="center" w:y="1"/>
              <w:shd w:val="clear" w:color="auto" w:fill="auto"/>
              <w:spacing w:before="0" w:after="0" w:line="180" w:lineRule="exact"/>
              <w:ind w:firstLine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60127">
              <w:rPr>
                <w:rStyle w:val="29pt"/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97146" w:rsidRPr="00160127" w:rsidRDefault="00F3597F">
            <w:pPr>
              <w:pStyle w:val="20"/>
              <w:framePr w:w="8378" w:wrap="notBeside" w:vAnchor="text" w:hAnchor="text" w:xAlign="center" w:y="1"/>
              <w:shd w:val="clear" w:color="auto" w:fill="auto"/>
              <w:spacing w:before="0" w:after="0" w:line="180" w:lineRule="exact"/>
              <w:ind w:firstLine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60127">
              <w:rPr>
                <w:rStyle w:val="29pt"/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97146" w:rsidRPr="00160127" w:rsidRDefault="00F3597F">
            <w:pPr>
              <w:pStyle w:val="20"/>
              <w:framePr w:w="8378" w:wrap="notBeside" w:vAnchor="text" w:hAnchor="text" w:xAlign="center" w:y="1"/>
              <w:shd w:val="clear" w:color="auto" w:fill="auto"/>
              <w:spacing w:before="0" w:after="0" w:line="180" w:lineRule="exact"/>
              <w:ind w:firstLine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60127">
              <w:rPr>
                <w:rStyle w:val="29pt"/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7146" w:rsidRPr="00160127" w:rsidRDefault="00F3597F">
            <w:pPr>
              <w:pStyle w:val="20"/>
              <w:framePr w:w="8378" w:wrap="notBeside" w:vAnchor="text" w:hAnchor="text" w:xAlign="center" w:y="1"/>
              <w:shd w:val="clear" w:color="auto" w:fill="auto"/>
              <w:spacing w:before="0" w:after="0" w:line="180" w:lineRule="exact"/>
              <w:ind w:firstLine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60127">
              <w:rPr>
                <w:rStyle w:val="29pt"/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F97146" w:rsidRPr="00160127">
        <w:tblPrEx>
          <w:tblCellMar>
            <w:top w:w="0" w:type="dxa"/>
            <w:bottom w:w="0" w:type="dxa"/>
          </w:tblCellMar>
        </w:tblPrEx>
        <w:trPr>
          <w:trHeight w:hRule="exact" w:val="405"/>
          <w:jc w:val="center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97146" w:rsidRPr="00160127" w:rsidRDefault="00F3597F">
            <w:pPr>
              <w:pStyle w:val="20"/>
              <w:framePr w:w="8378" w:wrap="notBeside" w:vAnchor="text" w:hAnchor="text" w:xAlign="center" w:y="1"/>
              <w:shd w:val="clear" w:color="auto" w:fill="auto"/>
              <w:spacing w:before="0" w:after="0" w:line="180" w:lineRule="exact"/>
              <w:ind w:firstLine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60127">
              <w:rPr>
                <w:rStyle w:val="29pt"/>
                <w:rFonts w:ascii="Times New Roman" w:hAnsi="Times New Roman" w:cs="Times New Roman"/>
                <w:sz w:val="24"/>
                <w:szCs w:val="24"/>
              </w:rPr>
              <w:t>192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97146" w:rsidRPr="00160127" w:rsidRDefault="00F3597F">
            <w:pPr>
              <w:pStyle w:val="20"/>
              <w:framePr w:w="8378" w:wrap="notBeside" w:vAnchor="text" w:hAnchor="text" w:xAlign="center" w:y="1"/>
              <w:shd w:val="clear" w:color="auto" w:fill="auto"/>
              <w:spacing w:before="0" w:after="0" w:line="180" w:lineRule="exact"/>
              <w:ind w:firstLine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60127">
              <w:rPr>
                <w:rStyle w:val="29pt"/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97146" w:rsidRPr="00160127" w:rsidRDefault="00F3597F">
            <w:pPr>
              <w:pStyle w:val="20"/>
              <w:framePr w:w="8378" w:wrap="notBeside" w:vAnchor="text" w:hAnchor="text" w:xAlign="center" w:y="1"/>
              <w:shd w:val="clear" w:color="auto" w:fill="auto"/>
              <w:spacing w:before="0" w:after="0" w:line="180" w:lineRule="exact"/>
              <w:ind w:firstLine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60127">
              <w:rPr>
                <w:rStyle w:val="29pt"/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7146" w:rsidRPr="00160127" w:rsidRDefault="00F3597F">
            <w:pPr>
              <w:pStyle w:val="20"/>
              <w:framePr w:w="8378" w:wrap="notBeside" w:vAnchor="text" w:hAnchor="text" w:xAlign="center" w:y="1"/>
              <w:shd w:val="clear" w:color="auto" w:fill="auto"/>
              <w:spacing w:before="0" w:after="0" w:line="180" w:lineRule="exact"/>
              <w:ind w:firstLine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60127">
              <w:rPr>
                <w:rStyle w:val="29pt"/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F97146" w:rsidRPr="00160127">
        <w:tblPrEx>
          <w:tblCellMar>
            <w:top w:w="0" w:type="dxa"/>
            <w:bottom w:w="0" w:type="dxa"/>
          </w:tblCellMar>
        </w:tblPrEx>
        <w:trPr>
          <w:trHeight w:hRule="exact" w:val="413"/>
          <w:jc w:val="center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97146" w:rsidRPr="00160127" w:rsidRDefault="00F3597F">
            <w:pPr>
              <w:pStyle w:val="20"/>
              <w:framePr w:w="8378" w:wrap="notBeside" w:vAnchor="text" w:hAnchor="text" w:xAlign="center" w:y="1"/>
              <w:shd w:val="clear" w:color="auto" w:fill="auto"/>
              <w:spacing w:before="0" w:after="0" w:line="180" w:lineRule="exact"/>
              <w:ind w:firstLine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60127">
              <w:rPr>
                <w:rStyle w:val="29pt"/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97146" w:rsidRPr="00160127" w:rsidRDefault="00F3597F">
            <w:pPr>
              <w:pStyle w:val="20"/>
              <w:framePr w:w="8378" w:wrap="notBeside" w:vAnchor="text" w:hAnchor="text" w:xAlign="center" w:y="1"/>
              <w:shd w:val="clear" w:color="auto" w:fill="auto"/>
              <w:spacing w:before="0" w:after="0" w:line="180" w:lineRule="exact"/>
              <w:ind w:firstLine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60127">
              <w:rPr>
                <w:rStyle w:val="29pt"/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97146" w:rsidRPr="00160127" w:rsidRDefault="00F3597F">
            <w:pPr>
              <w:pStyle w:val="20"/>
              <w:framePr w:w="8378" w:wrap="notBeside" w:vAnchor="text" w:hAnchor="text" w:xAlign="center" w:y="1"/>
              <w:shd w:val="clear" w:color="auto" w:fill="auto"/>
              <w:spacing w:before="0" w:after="0" w:line="180" w:lineRule="exact"/>
              <w:ind w:firstLine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60127">
              <w:rPr>
                <w:rStyle w:val="29pt"/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7146" w:rsidRPr="00160127" w:rsidRDefault="00F3597F">
            <w:pPr>
              <w:pStyle w:val="20"/>
              <w:framePr w:w="8378" w:wrap="notBeside" w:vAnchor="text" w:hAnchor="text" w:xAlign="center" w:y="1"/>
              <w:shd w:val="clear" w:color="auto" w:fill="auto"/>
              <w:spacing w:before="0" w:after="0" w:line="180" w:lineRule="exact"/>
              <w:ind w:firstLine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60127">
              <w:rPr>
                <w:rStyle w:val="29pt"/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:rsidR="00F97146" w:rsidRPr="00160127" w:rsidRDefault="00F97146">
      <w:pPr>
        <w:framePr w:w="8378" w:wrap="notBeside" w:vAnchor="text" w:hAnchor="text" w:xAlign="center" w:y="1"/>
        <w:rPr>
          <w:rFonts w:ascii="Times New Roman" w:hAnsi="Times New Roman" w:cs="Times New Roman"/>
        </w:rPr>
      </w:pPr>
    </w:p>
    <w:p w:rsidR="00F97146" w:rsidRPr="00160127" w:rsidRDefault="00F97146">
      <w:pPr>
        <w:rPr>
          <w:rFonts w:ascii="Times New Roman" w:hAnsi="Times New Roman" w:cs="Times New Roman"/>
        </w:rPr>
      </w:pPr>
    </w:p>
    <w:p w:rsidR="00F97146" w:rsidRPr="00160127" w:rsidRDefault="00F3597F">
      <w:pPr>
        <w:pStyle w:val="20"/>
        <w:shd w:val="clear" w:color="auto" w:fill="auto"/>
        <w:spacing w:before="368" w:after="0" w:line="300" w:lineRule="exact"/>
        <w:ind w:left="320" w:right="140" w:hanging="320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>О Количество битов сдвига строк таблицы также зависит от размера блока (табл. 3.5).</w:t>
      </w:r>
    </w:p>
    <w:p w:rsidR="00F97146" w:rsidRPr="00160127" w:rsidRDefault="00F3597F">
      <w:pPr>
        <w:pStyle w:val="a5"/>
        <w:framePr w:w="8385" w:wrap="notBeside" w:vAnchor="text" w:hAnchor="text" w:xAlign="center" w:y="1"/>
        <w:shd w:val="clear" w:color="auto" w:fill="auto"/>
        <w:spacing w:line="200" w:lineRule="exact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>Таблица 3.5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03"/>
        <w:gridCol w:w="1935"/>
        <w:gridCol w:w="1920"/>
        <w:gridCol w:w="1928"/>
      </w:tblGrid>
      <w:tr w:rsidR="00F97146" w:rsidRPr="00160127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260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97146" w:rsidRPr="00160127" w:rsidRDefault="00F3597F">
            <w:pPr>
              <w:pStyle w:val="20"/>
              <w:framePr w:w="8385" w:wrap="notBeside" w:vAnchor="text" w:hAnchor="text" w:xAlign="center" w:y="1"/>
              <w:shd w:val="clear" w:color="auto" w:fill="auto"/>
              <w:spacing w:before="0" w:after="0" w:line="180" w:lineRule="exact"/>
              <w:ind w:firstLine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60127">
              <w:rPr>
                <w:rStyle w:val="29pt"/>
                <w:rFonts w:ascii="Times New Roman" w:hAnsi="Times New Roman" w:cs="Times New Roman"/>
                <w:sz w:val="24"/>
                <w:szCs w:val="24"/>
              </w:rPr>
              <w:t>Номер строки</w:t>
            </w:r>
          </w:p>
        </w:tc>
        <w:tc>
          <w:tcPr>
            <w:tcW w:w="578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7146" w:rsidRPr="00160127" w:rsidRDefault="00F3597F">
            <w:pPr>
              <w:pStyle w:val="20"/>
              <w:framePr w:w="8385" w:wrap="notBeside" w:vAnchor="text" w:hAnchor="text" w:xAlign="center" w:y="1"/>
              <w:shd w:val="clear" w:color="auto" w:fill="auto"/>
              <w:spacing w:before="0" w:after="0" w:line="180" w:lineRule="exact"/>
              <w:ind w:firstLine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60127">
              <w:rPr>
                <w:rStyle w:val="29pt"/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  <w:r w:rsidRPr="00160127">
              <w:rPr>
                <w:rStyle w:val="29pt"/>
                <w:rFonts w:ascii="Times New Roman" w:hAnsi="Times New Roman" w:cs="Times New Roman"/>
                <w:sz w:val="24"/>
                <w:szCs w:val="24"/>
              </w:rPr>
              <w:t>битов сдвига</w:t>
            </w:r>
          </w:p>
        </w:tc>
      </w:tr>
      <w:tr w:rsidR="00F97146" w:rsidRPr="00160127">
        <w:tblPrEx>
          <w:tblCellMar>
            <w:top w:w="0" w:type="dxa"/>
            <w:bottom w:w="0" w:type="dxa"/>
          </w:tblCellMar>
        </w:tblPrEx>
        <w:trPr>
          <w:trHeight w:hRule="exact" w:val="428"/>
          <w:jc w:val="center"/>
        </w:trPr>
        <w:tc>
          <w:tcPr>
            <w:tcW w:w="2603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F97146" w:rsidRPr="00160127" w:rsidRDefault="00F97146">
            <w:pPr>
              <w:framePr w:w="8385" w:wrap="notBeside" w:vAnchor="text" w:hAnchor="text" w:xAlign="center" w:y="1"/>
              <w:rPr>
                <w:rFonts w:ascii="Times New Roman" w:hAnsi="Times New Roman" w:cs="Times New Roman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97146" w:rsidRPr="00160127" w:rsidRDefault="00F3597F">
            <w:pPr>
              <w:pStyle w:val="20"/>
              <w:framePr w:w="8385" w:wrap="notBeside" w:vAnchor="text" w:hAnchor="text" w:xAlign="center" w:y="1"/>
              <w:shd w:val="clear" w:color="auto" w:fill="auto"/>
              <w:spacing w:before="0" w:after="0" w:line="180" w:lineRule="exact"/>
              <w:ind w:firstLine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60127">
              <w:rPr>
                <w:rStyle w:val="29pt"/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97146" w:rsidRPr="00160127" w:rsidRDefault="00F3597F">
            <w:pPr>
              <w:pStyle w:val="20"/>
              <w:framePr w:w="8385" w:wrap="notBeside" w:vAnchor="text" w:hAnchor="text" w:xAlign="center" w:y="1"/>
              <w:shd w:val="clear" w:color="auto" w:fill="auto"/>
              <w:spacing w:before="0" w:after="0" w:line="180" w:lineRule="exact"/>
              <w:ind w:firstLine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60127">
              <w:rPr>
                <w:rStyle w:val="29pt"/>
                <w:rFonts w:ascii="Times New Roman" w:hAnsi="Times New Roman" w:cs="Times New Roman"/>
                <w:sz w:val="24"/>
                <w:szCs w:val="24"/>
              </w:rPr>
              <w:t>192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7146" w:rsidRPr="00160127" w:rsidRDefault="00F3597F">
            <w:pPr>
              <w:pStyle w:val="20"/>
              <w:framePr w:w="8385" w:wrap="notBeside" w:vAnchor="text" w:hAnchor="text" w:xAlign="center" w:y="1"/>
              <w:shd w:val="clear" w:color="auto" w:fill="auto"/>
              <w:spacing w:before="0" w:after="0" w:line="180" w:lineRule="exact"/>
              <w:ind w:firstLine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60127">
              <w:rPr>
                <w:rStyle w:val="29pt"/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</w:tr>
      <w:tr w:rsidR="00F97146" w:rsidRPr="00160127">
        <w:tblPrEx>
          <w:tblCellMar>
            <w:top w:w="0" w:type="dxa"/>
            <w:bottom w:w="0" w:type="dxa"/>
          </w:tblCellMar>
        </w:tblPrEx>
        <w:trPr>
          <w:trHeight w:hRule="exact" w:val="405"/>
          <w:jc w:val="center"/>
        </w:trPr>
        <w:tc>
          <w:tcPr>
            <w:tcW w:w="26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97146" w:rsidRPr="00160127" w:rsidRDefault="00F3597F">
            <w:pPr>
              <w:pStyle w:val="20"/>
              <w:framePr w:w="8385" w:wrap="notBeside" w:vAnchor="text" w:hAnchor="text" w:xAlign="center" w:y="1"/>
              <w:shd w:val="clear" w:color="auto" w:fill="auto"/>
              <w:spacing w:before="0" w:after="0" w:line="180" w:lineRule="exact"/>
              <w:ind w:firstLine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60127">
              <w:rPr>
                <w:rStyle w:val="29pt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97146" w:rsidRPr="00160127" w:rsidRDefault="00F3597F">
            <w:pPr>
              <w:pStyle w:val="20"/>
              <w:framePr w:w="8385" w:wrap="notBeside" w:vAnchor="text" w:hAnchor="text" w:xAlign="center" w:y="1"/>
              <w:shd w:val="clear" w:color="auto" w:fill="auto"/>
              <w:spacing w:before="0" w:after="0" w:line="180" w:lineRule="exact"/>
              <w:ind w:firstLine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60127">
              <w:rPr>
                <w:rStyle w:val="29pt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97146" w:rsidRPr="00160127" w:rsidRDefault="00F3597F">
            <w:pPr>
              <w:pStyle w:val="20"/>
              <w:framePr w:w="8385" w:wrap="notBeside" w:vAnchor="text" w:hAnchor="text" w:xAlign="center" w:y="1"/>
              <w:shd w:val="clear" w:color="auto" w:fill="auto"/>
              <w:spacing w:before="0" w:after="0" w:line="180" w:lineRule="exact"/>
              <w:ind w:firstLine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60127">
              <w:rPr>
                <w:rStyle w:val="29pt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97146" w:rsidRPr="00160127" w:rsidRDefault="00F3597F">
            <w:pPr>
              <w:pStyle w:val="20"/>
              <w:framePr w:w="8385" w:wrap="notBeside" w:vAnchor="text" w:hAnchor="text" w:xAlign="center" w:y="1"/>
              <w:shd w:val="clear" w:color="auto" w:fill="auto"/>
              <w:spacing w:before="0" w:after="0" w:line="180" w:lineRule="exact"/>
              <w:ind w:firstLine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60127">
              <w:rPr>
                <w:rStyle w:val="29pt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97146" w:rsidRPr="00160127">
        <w:tblPrEx>
          <w:tblCellMar>
            <w:top w:w="0" w:type="dxa"/>
            <w:bottom w:w="0" w:type="dxa"/>
          </w:tblCellMar>
        </w:tblPrEx>
        <w:trPr>
          <w:trHeight w:hRule="exact" w:val="398"/>
          <w:jc w:val="center"/>
        </w:trPr>
        <w:tc>
          <w:tcPr>
            <w:tcW w:w="26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97146" w:rsidRPr="00160127" w:rsidRDefault="00F3597F">
            <w:pPr>
              <w:pStyle w:val="20"/>
              <w:framePr w:w="8385" w:wrap="notBeside" w:vAnchor="text" w:hAnchor="text" w:xAlign="center" w:y="1"/>
              <w:shd w:val="clear" w:color="auto" w:fill="auto"/>
              <w:spacing w:before="0" w:after="0" w:line="180" w:lineRule="exact"/>
              <w:ind w:firstLine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60127">
              <w:rPr>
                <w:rStyle w:val="29pt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97146" w:rsidRPr="00160127" w:rsidRDefault="00F3597F">
            <w:pPr>
              <w:pStyle w:val="20"/>
              <w:framePr w:w="8385" w:wrap="notBeside" w:vAnchor="text" w:hAnchor="text" w:xAlign="center" w:y="1"/>
              <w:shd w:val="clear" w:color="auto" w:fill="auto"/>
              <w:spacing w:before="0" w:after="0" w:line="180" w:lineRule="exact"/>
              <w:ind w:firstLine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60127">
              <w:rPr>
                <w:rStyle w:val="29pt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F97146" w:rsidRPr="00160127" w:rsidRDefault="00F3597F">
            <w:pPr>
              <w:pStyle w:val="20"/>
              <w:framePr w:w="8385" w:wrap="notBeside" w:vAnchor="text" w:hAnchor="text" w:xAlign="center" w:y="1"/>
              <w:shd w:val="clear" w:color="auto" w:fill="auto"/>
              <w:spacing w:before="0" w:after="0" w:line="180" w:lineRule="exact"/>
              <w:ind w:firstLine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60127">
              <w:rPr>
                <w:rStyle w:val="29pt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7146" w:rsidRPr="00160127" w:rsidRDefault="00F3597F">
            <w:pPr>
              <w:pStyle w:val="20"/>
              <w:framePr w:w="8385" w:wrap="notBeside" w:vAnchor="text" w:hAnchor="text" w:xAlign="center" w:y="1"/>
              <w:shd w:val="clear" w:color="auto" w:fill="auto"/>
              <w:spacing w:before="0" w:after="0" w:line="180" w:lineRule="exact"/>
              <w:ind w:firstLine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60127">
              <w:rPr>
                <w:rStyle w:val="29pt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97146" w:rsidRPr="00160127">
        <w:tblPrEx>
          <w:tblCellMar>
            <w:top w:w="0" w:type="dxa"/>
            <w:bottom w:w="0" w:type="dxa"/>
          </w:tblCellMar>
        </w:tblPrEx>
        <w:trPr>
          <w:trHeight w:hRule="exact" w:val="428"/>
          <w:jc w:val="center"/>
        </w:trPr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97146" w:rsidRPr="00160127" w:rsidRDefault="00F3597F">
            <w:pPr>
              <w:pStyle w:val="20"/>
              <w:framePr w:w="8385" w:wrap="notBeside" w:vAnchor="text" w:hAnchor="text" w:xAlign="center" w:y="1"/>
              <w:shd w:val="clear" w:color="auto" w:fill="auto"/>
              <w:spacing w:before="0" w:after="0" w:line="180" w:lineRule="exact"/>
              <w:ind w:firstLine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60127">
              <w:rPr>
                <w:rStyle w:val="29pt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97146" w:rsidRPr="00160127" w:rsidRDefault="00F3597F">
            <w:pPr>
              <w:pStyle w:val="20"/>
              <w:framePr w:w="8385" w:wrap="notBeside" w:vAnchor="text" w:hAnchor="text" w:xAlign="center" w:y="1"/>
              <w:shd w:val="clear" w:color="auto" w:fill="auto"/>
              <w:spacing w:before="0" w:after="0" w:line="180" w:lineRule="exact"/>
              <w:ind w:firstLine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60127">
              <w:rPr>
                <w:rStyle w:val="29pt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97146" w:rsidRPr="00160127" w:rsidRDefault="00F3597F">
            <w:pPr>
              <w:pStyle w:val="20"/>
              <w:framePr w:w="8385" w:wrap="notBeside" w:vAnchor="text" w:hAnchor="text" w:xAlign="center" w:y="1"/>
              <w:shd w:val="clear" w:color="auto" w:fill="auto"/>
              <w:spacing w:before="0" w:after="0" w:line="180" w:lineRule="exact"/>
              <w:ind w:firstLine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60127">
              <w:rPr>
                <w:rStyle w:val="29pt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7146" w:rsidRPr="00160127" w:rsidRDefault="00F3597F">
            <w:pPr>
              <w:pStyle w:val="20"/>
              <w:framePr w:w="8385" w:wrap="notBeside" w:vAnchor="text" w:hAnchor="text" w:xAlign="center" w:y="1"/>
              <w:shd w:val="clear" w:color="auto" w:fill="auto"/>
              <w:spacing w:before="0" w:after="0" w:line="180" w:lineRule="exact"/>
              <w:ind w:firstLine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60127">
              <w:rPr>
                <w:rStyle w:val="29pt"/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F97146" w:rsidRPr="00160127" w:rsidRDefault="00F97146">
      <w:pPr>
        <w:framePr w:w="8385" w:wrap="notBeside" w:vAnchor="text" w:hAnchor="text" w:xAlign="center" w:y="1"/>
        <w:rPr>
          <w:rFonts w:ascii="Times New Roman" w:hAnsi="Times New Roman" w:cs="Times New Roman"/>
        </w:rPr>
      </w:pPr>
    </w:p>
    <w:p w:rsidR="00F97146" w:rsidRPr="00160127" w:rsidRDefault="00F97146">
      <w:pPr>
        <w:rPr>
          <w:rFonts w:ascii="Times New Roman" w:hAnsi="Times New Roman" w:cs="Times New Roman"/>
        </w:rPr>
      </w:pPr>
    </w:p>
    <w:p w:rsidR="00F97146" w:rsidRPr="00160127" w:rsidRDefault="00F3597F">
      <w:pPr>
        <w:pStyle w:val="20"/>
        <w:numPr>
          <w:ilvl w:val="0"/>
          <w:numId w:val="5"/>
        </w:numPr>
        <w:shd w:val="clear" w:color="auto" w:fill="auto"/>
        <w:tabs>
          <w:tab w:val="left" w:pos="640"/>
        </w:tabs>
        <w:spacing w:before="362" w:after="54"/>
        <w:ind w:left="700" w:right="140" w:hanging="38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Поскольку для 192- и 256-битного блоков увеличивается количество столбцов массива данных до 6 и 8 соответственно, в операции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AddRoundKey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участвуют уже 6 или 8 слов расширенного ключа вместо четырех. Следовательно, в </w:t>
      </w:r>
      <w:proofErr w:type="gramStart"/>
      <w:r w:rsidRPr="00160127">
        <w:rPr>
          <w:rStyle w:val="2TimesNewRoman12pt1pt"/>
          <w:rFonts w:eastAsia="Arial"/>
          <w:lang w:val="ru-RU" w:eastAsia="ru-RU" w:bidi="ru-RU"/>
        </w:rPr>
        <w:t>г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-м</w:t>
      </w:r>
      <w:proofErr w:type="gram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раунде алгоритма выполняется наложение слов расширенного ключа </w:t>
      </w:r>
      <w:proofErr w:type="spellStart"/>
      <w:r w:rsidRPr="00160127">
        <w:rPr>
          <w:rStyle w:val="25"/>
          <w:rFonts w:ascii="Times New Roman" w:hAnsi="Times New Roman" w:cs="Times New Roman"/>
          <w:bCs/>
          <w:sz w:val="24"/>
          <w:szCs w:val="24"/>
        </w:rPr>
        <w:t>IVvjv</w:t>
      </w:r>
      <w:proofErr w:type="spellEnd"/>
      <w:r w:rsidRPr="00160127">
        <w:rPr>
          <w:rStyle w:val="25"/>
          <w:rFonts w:ascii="Times New Roman" w:hAnsi="Times New Roman" w:cs="Times New Roman"/>
          <w:bCs/>
          <w:sz w:val="24"/>
          <w:szCs w:val="24"/>
          <w:lang w:val="ru-RU"/>
        </w:rPr>
        <w:t>- ^</w:t>
      </w:r>
      <w:proofErr w:type="spellStart"/>
      <w:r w:rsidRPr="00160127">
        <w:rPr>
          <w:rStyle w:val="25"/>
          <w:rFonts w:ascii="Times New Roman" w:hAnsi="Times New Roman" w:cs="Times New Roman"/>
          <w:bCs/>
          <w:sz w:val="24"/>
          <w:szCs w:val="24"/>
        </w:rPr>
        <w:t>wvj</w:t>
      </w:r>
      <w:proofErr w:type="spellEnd"/>
      <w:r w:rsidRPr="00160127">
        <w:rPr>
          <w:rStyle w:val="25"/>
          <w:rFonts w:ascii="Times New Roman" w:hAnsi="Times New Roman" w:cs="Times New Roman"/>
          <w:bCs/>
          <w:sz w:val="24"/>
          <w:szCs w:val="24"/>
          <w:lang w:val="ru-RU" w:eastAsia="ru-RU" w:bidi="ru-RU"/>
        </w:rPr>
        <w:t>■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  <w:vertAlign w:val="superscript"/>
        </w:rPr>
        <w:t>г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Д</w:t>
      </w:r>
      <w:r w:rsidRPr="00160127">
        <w:rPr>
          <w:rFonts w:ascii="Times New Roman" w:hAnsi="Times New Roman" w:cs="Times New Roman"/>
          <w:b w:val="0"/>
          <w:sz w:val="24"/>
          <w:szCs w:val="24"/>
          <w:vertAlign w:val="superscript"/>
        </w:rPr>
        <w:t>е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— количество столбцов массива данных.</w:t>
      </w:r>
    </w:p>
    <w:p w:rsidR="00F97146" w:rsidRPr="00160127" w:rsidRDefault="00F3597F">
      <w:pPr>
        <w:pStyle w:val="20"/>
        <w:numPr>
          <w:ilvl w:val="0"/>
          <w:numId w:val="5"/>
        </w:numPr>
        <w:shd w:val="clear" w:color="auto" w:fill="auto"/>
        <w:tabs>
          <w:tab w:val="left" w:pos="640"/>
        </w:tabs>
        <w:spacing w:before="0" w:after="360" w:line="315" w:lineRule="exact"/>
        <w:ind w:left="700" w:right="140" w:hanging="38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В связи с вышесказанным, изменяется и процедура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расширения ключа, однако изменение состоит лишь в том, что эта процедура должна вырабо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 xml:space="preserve">тать </w:t>
      </w:r>
      <w:proofErr w:type="spellStart"/>
      <w:r w:rsidRPr="00160127">
        <w:rPr>
          <w:rStyle w:val="2TimesNewRoman12pt1pt"/>
          <w:rFonts w:eastAsia="Arial"/>
        </w:rPr>
        <w:t>Nb</w:t>
      </w:r>
      <w:proofErr w:type="spellEnd"/>
      <w:r w:rsidRPr="00160127">
        <w:rPr>
          <w:rStyle w:val="2TimesNewRoman12pt1pt"/>
          <w:rFonts w:eastAsia="Arial"/>
          <w:lang w:val="ru-RU"/>
        </w:rPr>
        <w:t>*(</w:t>
      </w:r>
      <w:r w:rsidRPr="00160127">
        <w:rPr>
          <w:rStyle w:val="2TimesNewRoman12pt1pt"/>
          <w:rFonts w:eastAsia="Arial"/>
        </w:rPr>
        <w:t>R</w:t>
      </w:r>
      <w:r w:rsidRPr="00160127">
        <w:rPr>
          <w:rStyle w:val="2TimesNewRoman12pt"/>
          <w:rFonts w:eastAsia="Arial"/>
          <w:lang w:eastAsia="en-US" w:bidi="en-US"/>
        </w:rPr>
        <w:t xml:space="preserve"> +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1), а не </w:t>
      </w:r>
      <w:r w:rsidRPr="00160127">
        <w:rPr>
          <w:rStyle w:val="21pt"/>
          <w:rFonts w:ascii="Times New Roman" w:hAnsi="Times New Roman" w:cs="Times New Roman"/>
          <w:bCs/>
          <w:sz w:val="24"/>
          <w:szCs w:val="24"/>
        </w:rPr>
        <w:t>4*(Л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+ 1) слов расширенного ключа (что, впрочем, остается справедливым для 128-битного блока).</w:t>
      </w:r>
    </w:p>
    <w:p w:rsidR="00F97146" w:rsidRPr="00160127" w:rsidRDefault="00F3597F">
      <w:pPr>
        <w:pStyle w:val="22"/>
        <w:keepNext/>
        <w:keepLines/>
        <w:shd w:val="clear" w:color="auto" w:fill="auto"/>
        <w:spacing w:before="0" w:after="126" w:line="390" w:lineRule="exact"/>
        <w:ind w:left="320" w:right="2800" w:firstLine="0"/>
        <w:jc w:val="left"/>
        <w:rPr>
          <w:rFonts w:ascii="Times New Roman" w:hAnsi="Times New Roman" w:cs="Times New Roman"/>
          <w:b w:val="0"/>
          <w:sz w:val="24"/>
          <w:szCs w:val="24"/>
        </w:rPr>
      </w:pPr>
      <w:bookmarkStart w:id="7" w:name="bookmark6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Первичная оценка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криптостойкости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алгоритма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Rijndael</w:t>
      </w:r>
      <w:bookmarkEnd w:id="7"/>
    </w:p>
    <w:p w:rsidR="00F97146" w:rsidRPr="00160127" w:rsidRDefault="00F3597F">
      <w:pPr>
        <w:pStyle w:val="20"/>
        <w:shd w:val="clear" w:color="auto" w:fill="auto"/>
        <w:spacing w:before="0" w:after="66"/>
        <w:ind w:left="320" w:right="140" w:firstLine="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Первичная оценка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криптостойкости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алгоритма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Rijndael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была приведена авто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 xml:space="preserve">рами алгоритма в его спецификации [132], представленной на конкурс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.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Согласно оценкам авторов,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Rijndael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не </w:t>
      </w:r>
      <w:proofErr w:type="gramStart"/>
      <w:r w:rsidRPr="00160127">
        <w:rPr>
          <w:rFonts w:ascii="Times New Roman" w:hAnsi="Times New Roman" w:cs="Times New Roman"/>
          <w:b w:val="0"/>
          <w:sz w:val="24"/>
          <w:szCs w:val="24"/>
        </w:rPr>
        <w:t>подвержен</w:t>
      </w:r>
      <w:proofErr w:type="gram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следующим видам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крип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>тоаналитических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атак:</w:t>
      </w:r>
    </w:p>
    <w:p w:rsidR="00F97146" w:rsidRPr="00160127" w:rsidRDefault="00F3597F">
      <w:pPr>
        <w:pStyle w:val="20"/>
        <w:numPr>
          <w:ilvl w:val="0"/>
          <w:numId w:val="5"/>
        </w:numPr>
        <w:shd w:val="clear" w:color="auto" w:fill="auto"/>
        <w:tabs>
          <w:tab w:val="left" w:pos="640"/>
        </w:tabs>
        <w:spacing w:before="0" w:after="108" w:line="300" w:lineRule="exact"/>
        <w:ind w:left="700" w:right="140" w:hanging="38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>у алгоритма отсутству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ют слабые ключи, а также возможности его вскры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 xml:space="preserve">тия с помощью атак на связанных ключах (описание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криптоаналитических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атак, упомянутых здесь и далее, приведено в </w:t>
      </w:r>
      <w:r w:rsidRPr="00160127">
        <w:rPr>
          <w:rStyle w:val="2TimesNewRoman12pt"/>
          <w:rFonts w:eastAsia="Arial"/>
        </w:rPr>
        <w:t>разд. 1.5-1.9);</w:t>
      </w:r>
    </w:p>
    <w:p w:rsidR="00F97146" w:rsidRPr="00160127" w:rsidRDefault="00F3597F">
      <w:pPr>
        <w:pStyle w:val="20"/>
        <w:shd w:val="clear" w:color="auto" w:fill="auto"/>
        <w:spacing w:before="0" w:after="59" w:line="240" w:lineRule="exact"/>
        <w:ind w:left="700" w:hanging="38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Style w:val="2TimesNewRoman12pt"/>
          <w:rFonts w:eastAsia="Arial"/>
        </w:rPr>
        <w:t>О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к алгоритму не применим </w:t>
      </w:r>
      <w:proofErr w:type="gramStart"/>
      <w:r w:rsidRPr="00160127">
        <w:rPr>
          <w:rFonts w:ascii="Times New Roman" w:hAnsi="Times New Roman" w:cs="Times New Roman"/>
          <w:b w:val="0"/>
          <w:sz w:val="24"/>
          <w:szCs w:val="24"/>
        </w:rPr>
        <w:t>дифференциальный</w:t>
      </w:r>
      <w:proofErr w:type="gram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криптоанализ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>;</w:t>
      </w:r>
    </w:p>
    <w:p w:rsidR="00F97146" w:rsidRPr="00160127" w:rsidRDefault="00F3597F">
      <w:pPr>
        <w:pStyle w:val="20"/>
        <w:shd w:val="clear" w:color="auto" w:fill="auto"/>
        <w:spacing w:before="0" w:after="60"/>
        <w:ind w:left="700" w:right="140" w:hanging="380"/>
        <w:rPr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160127">
        <w:rPr>
          <w:rFonts w:ascii="Times New Roman" w:hAnsi="Times New Roman" w:cs="Times New Roman"/>
          <w:b w:val="0"/>
          <w:sz w:val="24"/>
          <w:szCs w:val="24"/>
        </w:rPr>
        <w:t>О</w:t>
      </w:r>
      <w:proofErr w:type="gram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алгоритм не атакуем с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помощью линейного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криптоанализа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и усеченных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lastRenderedPageBreak/>
        <w:t>дифференциалов;</w:t>
      </w:r>
    </w:p>
    <w:p w:rsidR="00F97146" w:rsidRPr="00160127" w:rsidRDefault="00F3597F">
      <w:pPr>
        <w:pStyle w:val="20"/>
        <w:numPr>
          <w:ilvl w:val="0"/>
          <w:numId w:val="5"/>
        </w:numPr>
        <w:shd w:val="clear" w:color="auto" w:fill="auto"/>
        <w:tabs>
          <w:tab w:val="left" w:pos="640"/>
        </w:tabs>
        <w:spacing w:before="0" w:after="146"/>
        <w:ind w:left="700" w:right="140" w:hanging="38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Square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-атака (специфичная атака на алгоритмы со структурой «квадрат», к которым относится и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;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подробно описана в [130]) также не приме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 xml:space="preserve">нима к алгоритму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Rijndael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>;</w:t>
      </w:r>
    </w:p>
    <w:p w:rsidR="00F97146" w:rsidRPr="00160127" w:rsidRDefault="00F3597F">
      <w:pPr>
        <w:pStyle w:val="20"/>
        <w:numPr>
          <w:ilvl w:val="0"/>
          <w:numId w:val="5"/>
        </w:numPr>
        <w:shd w:val="clear" w:color="auto" w:fill="auto"/>
        <w:tabs>
          <w:tab w:val="left" w:pos="640"/>
        </w:tabs>
        <w:spacing w:before="0" w:after="254" w:line="200" w:lineRule="exact"/>
        <w:ind w:left="700" w:hanging="38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алгоритм не вскрывается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методом интерполяции.</w:t>
      </w:r>
    </w:p>
    <w:p w:rsidR="00F97146" w:rsidRPr="00160127" w:rsidRDefault="00F3597F">
      <w:pPr>
        <w:pStyle w:val="22"/>
        <w:keepNext/>
        <w:keepLines/>
        <w:shd w:val="clear" w:color="auto" w:fill="auto"/>
        <w:spacing w:before="0" w:after="120" w:line="383" w:lineRule="exact"/>
        <w:ind w:left="320" w:right="2800" w:firstLine="0"/>
        <w:jc w:val="left"/>
        <w:rPr>
          <w:rFonts w:ascii="Times New Roman" w:hAnsi="Times New Roman" w:cs="Times New Roman"/>
          <w:b w:val="0"/>
          <w:sz w:val="24"/>
          <w:szCs w:val="24"/>
        </w:rPr>
      </w:pPr>
      <w:bookmarkStart w:id="8" w:name="bookmark7"/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Криптоанализ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алгоритма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Rijndael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в рамках конкурса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bookmarkEnd w:id="8"/>
    </w:p>
    <w:p w:rsidR="00F97146" w:rsidRPr="00160127" w:rsidRDefault="00F3597F">
      <w:pPr>
        <w:pStyle w:val="20"/>
        <w:shd w:val="clear" w:color="auto" w:fill="auto"/>
        <w:spacing w:before="0" w:after="48"/>
        <w:ind w:left="320" w:right="140" w:firstLine="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Сначала рассмотрим те результаты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криптоанализа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, которые были учтены экспертами при выборе алгоритм — победителя конкурса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.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Прежде все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>го, было найдено несколько атак на усеченны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е (с уменьшенным количеством раундов) версии алгоритма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Rijndael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[283]:</w:t>
      </w:r>
    </w:p>
    <w:p w:rsidR="00F97146" w:rsidRPr="00160127" w:rsidRDefault="00F3597F">
      <w:pPr>
        <w:pStyle w:val="20"/>
        <w:numPr>
          <w:ilvl w:val="0"/>
          <w:numId w:val="5"/>
        </w:numPr>
        <w:shd w:val="clear" w:color="auto" w:fill="auto"/>
        <w:tabs>
          <w:tab w:val="left" w:pos="640"/>
        </w:tabs>
        <w:spacing w:before="0" w:after="66" w:line="323" w:lineRule="exact"/>
        <w:ind w:left="700" w:right="140" w:hanging="38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в упомянутой выше первичной оценке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криптостойкости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были приведены некоторые атаки на усеченные версии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Rijndael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[132], из которых стоит от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 xml:space="preserve">метить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Square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-атаку на 6-раундовую версию алгор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итма, для которой необ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>ходимо 2</w:t>
      </w:r>
      <w:r w:rsidRPr="00160127">
        <w:rPr>
          <w:rFonts w:ascii="Times New Roman" w:hAnsi="Times New Roman" w:cs="Times New Roman"/>
          <w:b w:val="0"/>
          <w:sz w:val="24"/>
          <w:szCs w:val="24"/>
          <w:vertAlign w:val="superscript"/>
        </w:rPr>
        <w:t>32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выбранных открытых текстов и 2</w:t>
      </w:r>
      <w:r w:rsidRPr="00160127">
        <w:rPr>
          <w:rFonts w:ascii="Times New Roman" w:hAnsi="Times New Roman" w:cs="Times New Roman"/>
          <w:b w:val="0"/>
          <w:sz w:val="24"/>
          <w:szCs w:val="24"/>
          <w:vertAlign w:val="superscript"/>
        </w:rPr>
        <w:t>72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операций шифрования.</w:t>
      </w:r>
    </w:p>
    <w:p w:rsidR="00F97146" w:rsidRPr="00160127" w:rsidRDefault="00F3597F">
      <w:pPr>
        <w:pStyle w:val="20"/>
        <w:numPr>
          <w:ilvl w:val="0"/>
          <w:numId w:val="5"/>
        </w:numPr>
        <w:shd w:val="clear" w:color="auto" w:fill="auto"/>
        <w:tabs>
          <w:tab w:val="left" w:pos="640"/>
        </w:tabs>
        <w:spacing w:before="0" w:after="54" w:line="315" w:lineRule="exact"/>
        <w:ind w:left="700" w:right="140" w:hanging="38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Square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-атака на 6-раундовую версию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Rijndael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была незначительно усилена Эли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Бихамом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и Натаном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Келлером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>(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Nathan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Keller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)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[73], которые также предложили атаку методом невоз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можных дифференциалов на 5-раундовую версию алгоритма; для нее требуется 2</w:t>
      </w:r>
      <w:r w:rsidRPr="00160127">
        <w:rPr>
          <w:rFonts w:ascii="Times New Roman" w:hAnsi="Times New Roman" w:cs="Times New Roman"/>
          <w:b w:val="0"/>
          <w:sz w:val="24"/>
          <w:szCs w:val="24"/>
          <w:vertAlign w:val="superscript"/>
        </w:rPr>
        <w:t>29,5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выбранных открытых текстов и 2</w:t>
      </w:r>
      <w:r w:rsidRPr="00160127">
        <w:rPr>
          <w:rFonts w:ascii="Times New Roman" w:hAnsi="Times New Roman" w:cs="Times New Roman"/>
          <w:b w:val="0"/>
          <w:sz w:val="24"/>
          <w:szCs w:val="24"/>
          <w:vertAlign w:val="superscript"/>
        </w:rPr>
        <w:t>31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операций; атака с помощью невозможных дифференциалов рядом корейских специалистов была распространена на 6-раундовую версию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Rijndael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[117]: для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данной атаки требуется 2</w:t>
      </w:r>
      <w:r w:rsidRPr="00160127">
        <w:rPr>
          <w:rFonts w:ascii="Times New Roman" w:hAnsi="Times New Roman" w:cs="Times New Roman"/>
          <w:b w:val="0"/>
          <w:sz w:val="24"/>
          <w:szCs w:val="24"/>
          <w:vertAlign w:val="superscript"/>
        </w:rPr>
        <w:t>91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'</w:t>
      </w:r>
      <w:r w:rsidRPr="00160127">
        <w:rPr>
          <w:rFonts w:ascii="Times New Roman" w:hAnsi="Times New Roman" w:cs="Times New Roman"/>
          <w:b w:val="0"/>
          <w:sz w:val="24"/>
          <w:szCs w:val="24"/>
          <w:vertAlign w:val="superscript"/>
        </w:rPr>
        <w:t>5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выбранных открытых тек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>стов и 2</w:t>
      </w:r>
      <w:r w:rsidRPr="00160127">
        <w:rPr>
          <w:rFonts w:ascii="Times New Roman" w:hAnsi="Times New Roman" w:cs="Times New Roman"/>
          <w:b w:val="0"/>
          <w:sz w:val="24"/>
          <w:szCs w:val="24"/>
          <w:vertAlign w:val="superscript"/>
        </w:rPr>
        <w:t>122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операций шифрования;</w:t>
      </w:r>
    </w:p>
    <w:p w:rsidR="00F97146" w:rsidRPr="00160127" w:rsidRDefault="00F3597F">
      <w:pPr>
        <w:pStyle w:val="20"/>
        <w:numPr>
          <w:ilvl w:val="0"/>
          <w:numId w:val="5"/>
        </w:numPr>
        <w:shd w:val="clear" w:color="auto" w:fill="auto"/>
        <w:tabs>
          <w:tab w:val="left" w:pos="640"/>
        </w:tabs>
        <w:spacing w:before="0" w:after="66" w:line="323" w:lineRule="exact"/>
        <w:ind w:left="700" w:right="140" w:hanging="38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впоследствии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Square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-атака была расширена на 7 раундов алгоритма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Rijndael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;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однако данная атака весьма непрактична: для ее реализации тре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>буется 2</w:t>
      </w:r>
      <w:r w:rsidRPr="00160127">
        <w:rPr>
          <w:rFonts w:ascii="Times New Roman" w:hAnsi="Times New Roman" w:cs="Times New Roman"/>
          <w:b w:val="0"/>
          <w:sz w:val="24"/>
          <w:szCs w:val="24"/>
          <w:vertAlign w:val="superscript"/>
        </w:rPr>
        <w:t>32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выбранных открытых текст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ов и от 2</w:t>
      </w:r>
      <w:r w:rsidRPr="00160127">
        <w:rPr>
          <w:rFonts w:ascii="Times New Roman" w:hAnsi="Times New Roman" w:cs="Times New Roman"/>
          <w:b w:val="0"/>
          <w:sz w:val="24"/>
          <w:szCs w:val="24"/>
          <w:vertAlign w:val="superscript"/>
        </w:rPr>
        <w:t>184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до 2</w:t>
      </w:r>
      <w:r w:rsidRPr="00160127">
        <w:rPr>
          <w:rFonts w:ascii="Times New Roman" w:hAnsi="Times New Roman" w:cs="Times New Roman"/>
          <w:b w:val="0"/>
          <w:sz w:val="24"/>
          <w:szCs w:val="24"/>
          <w:vertAlign w:val="superscript"/>
        </w:rPr>
        <w:t>208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операций шиф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>рования [244];</w:t>
      </w:r>
    </w:p>
    <w:p w:rsidR="00F97146" w:rsidRPr="00160127" w:rsidRDefault="00F3597F">
      <w:pPr>
        <w:pStyle w:val="20"/>
        <w:shd w:val="clear" w:color="auto" w:fill="auto"/>
        <w:spacing w:before="0" w:after="60" w:line="315" w:lineRule="exact"/>
        <w:ind w:left="700" w:right="140" w:hanging="38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О авторы алгоритма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Twofish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(финалиста конкурса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)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с участием ряда других специалистов продолжили усиление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Square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-атаки против алгорит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 xml:space="preserve">ма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Rijndael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: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новая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Square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-атака позволяла вскрыть 6-раундовый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Rijndael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выполнением 2</w:t>
      </w:r>
      <w:r w:rsidRPr="00160127">
        <w:rPr>
          <w:rFonts w:ascii="Times New Roman" w:hAnsi="Times New Roman" w:cs="Times New Roman"/>
          <w:b w:val="0"/>
          <w:sz w:val="24"/>
          <w:szCs w:val="24"/>
          <w:vertAlign w:val="superscript"/>
        </w:rPr>
        <w:t>44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операций, а 7-раундовый— </w:t>
      </w:r>
      <w:proofErr w:type="gramStart"/>
      <w:r w:rsidRPr="00160127">
        <w:rPr>
          <w:rFonts w:ascii="Times New Roman" w:hAnsi="Times New Roman" w:cs="Times New Roman"/>
          <w:b w:val="0"/>
          <w:sz w:val="24"/>
          <w:szCs w:val="24"/>
        </w:rPr>
        <w:t>от</w:t>
      </w:r>
      <w:proofErr w:type="gram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2</w:t>
      </w:r>
      <w:r w:rsidRPr="00160127">
        <w:rPr>
          <w:rFonts w:ascii="Times New Roman" w:hAnsi="Times New Roman" w:cs="Times New Roman"/>
          <w:b w:val="0"/>
          <w:sz w:val="24"/>
          <w:szCs w:val="24"/>
          <w:vertAlign w:val="superscript"/>
        </w:rPr>
        <w:t>155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до 2</w:t>
      </w:r>
      <w:r w:rsidRPr="00160127">
        <w:rPr>
          <w:rFonts w:ascii="Times New Roman" w:hAnsi="Times New Roman" w:cs="Times New Roman"/>
          <w:b w:val="0"/>
          <w:sz w:val="24"/>
          <w:szCs w:val="24"/>
          <w:vertAlign w:val="superscript"/>
        </w:rPr>
        <w:t>172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операций шифрования при том же требуемом количестве выбранных открытых тек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>стов [147]; кроме того, новая атака позволяет вскрыть 7- и 8-раундовые (</w:t>
      </w:r>
      <w:proofErr w:type="gramStart"/>
      <w:r w:rsidRPr="00160127">
        <w:rPr>
          <w:rFonts w:ascii="Times New Roman" w:hAnsi="Times New Roman" w:cs="Times New Roman"/>
          <w:b w:val="0"/>
          <w:sz w:val="24"/>
          <w:szCs w:val="24"/>
        </w:rPr>
        <w:t>последнюю</w:t>
      </w:r>
      <w:proofErr w:type="gram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— только при использовании 256-битного клю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ча) версии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Rijndael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при наличии от 2</w:t>
      </w:r>
      <w:r w:rsidRPr="00160127">
        <w:rPr>
          <w:rFonts w:ascii="Times New Roman" w:hAnsi="Times New Roman" w:cs="Times New Roman"/>
          <w:b w:val="0"/>
          <w:sz w:val="24"/>
          <w:szCs w:val="24"/>
          <w:vertAlign w:val="superscript"/>
        </w:rPr>
        <w:t>119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до 2</w:t>
      </w:r>
      <w:r w:rsidRPr="00160127">
        <w:rPr>
          <w:rFonts w:ascii="Times New Roman" w:hAnsi="Times New Roman" w:cs="Times New Roman"/>
          <w:b w:val="0"/>
          <w:sz w:val="24"/>
          <w:szCs w:val="24"/>
          <w:vertAlign w:val="superscript"/>
        </w:rPr>
        <w:t>128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выбранных открытых текстов вы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>полнением, соответственно, 2</w:t>
      </w:r>
      <w:r w:rsidRPr="00160127">
        <w:rPr>
          <w:rFonts w:ascii="Times New Roman" w:hAnsi="Times New Roman" w:cs="Times New Roman"/>
          <w:b w:val="0"/>
          <w:sz w:val="24"/>
          <w:szCs w:val="24"/>
          <w:vertAlign w:val="superscript"/>
        </w:rPr>
        <w:t>120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или 2</w:t>
      </w:r>
      <w:r w:rsidRPr="00160127">
        <w:rPr>
          <w:rFonts w:ascii="Times New Roman" w:hAnsi="Times New Roman" w:cs="Times New Roman"/>
          <w:b w:val="0"/>
          <w:sz w:val="24"/>
          <w:szCs w:val="24"/>
          <w:vertAlign w:val="superscript"/>
        </w:rPr>
        <w:t>204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операций;</w:t>
      </w:r>
    </w:p>
    <w:p w:rsidR="00F97146" w:rsidRPr="00160127" w:rsidRDefault="00F3597F">
      <w:pPr>
        <w:pStyle w:val="20"/>
        <w:numPr>
          <w:ilvl w:val="0"/>
          <w:numId w:val="5"/>
        </w:numPr>
        <w:shd w:val="clear" w:color="auto" w:fill="auto"/>
        <w:tabs>
          <w:tab w:val="left" w:pos="640"/>
        </w:tabs>
        <w:spacing w:before="0" w:after="72" w:line="315" w:lineRule="exact"/>
        <w:ind w:left="700" w:right="140" w:hanging="38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та же команда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криптологов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предложила атаку на связанных ключах на 9- раундовую версию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Rijndael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с 256-битным ключом, которой нео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бходимо 2</w:t>
      </w:r>
      <w:r w:rsidRPr="00160127">
        <w:rPr>
          <w:rFonts w:ascii="Times New Roman" w:hAnsi="Times New Roman" w:cs="Times New Roman"/>
          <w:b w:val="0"/>
          <w:sz w:val="24"/>
          <w:szCs w:val="24"/>
          <w:vertAlign w:val="superscript"/>
        </w:rPr>
        <w:t>77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выбранных открытых текстов, зашифрованных на 256 связанных ключах, и 2</w:t>
      </w:r>
      <w:r w:rsidRPr="00160127">
        <w:rPr>
          <w:rFonts w:ascii="Times New Roman" w:hAnsi="Times New Roman" w:cs="Times New Roman"/>
          <w:b w:val="0"/>
          <w:sz w:val="24"/>
          <w:szCs w:val="24"/>
          <w:vertAlign w:val="superscript"/>
        </w:rPr>
        <w:t>224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операций шифрования.</w:t>
      </w:r>
    </w:p>
    <w:p w:rsidR="00F97146" w:rsidRPr="00160127" w:rsidRDefault="00F3597F">
      <w:pPr>
        <w:pStyle w:val="20"/>
        <w:shd w:val="clear" w:color="auto" w:fill="auto"/>
        <w:spacing w:before="0" w:after="60" w:line="300" w:lineRule="exact"/>
        <w:ind w:left="480" w:firstLine="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С учетом того, что в алгоритме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Rijndael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выполняется, как минимум, 10 раун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 xml:space="preserve">дов, запас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криптостойкости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алгоритма экспертами был признан адекватным [283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]. С этим, однако, согласны далеко не все специалисты. </w:t>
      </w:r>
      <w:proofErr w:type="gramStart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В частности, в материалах </w:t>
      </w:r>
      <w:r w:rsidRPr="00160127">
        <w:rPr>
          <w:rStyle w:val="21pt"/>
          <w:rFonts w:ascii="Times New Roman" w:hAnsi="Times New Roman" w:cs="Times New Roman"/>
          <w:bCs/>
          <w:sz w:val="24"/>
          <w:szCs w:val="24"/>
        </w:rPr>
        <w:t>[51,215,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348, 350] достаточным запасом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криптостойкости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счи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>тается двукратное увеличение количества раундов алгоритма по сравнению с максимально атакуемым (однако стоит отметит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ь, что далеко не все атаки на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Rijndael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с уменьшенным количеством раундов являются осуществимыми на практике [372]).</w:t>
      </w:r>
      <w:proofErr w:type="gram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gramStart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В [51] достаточно убедительно утверждается, что алгоритм, выбранный в качестве стандарта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,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должен оставаться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криптографически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стойким до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2100 г. Ясно, что за почти сто лет будет сделано огромное количе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 xml:space="preserve">ство попыток вскрытия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(«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будет наиболее привлекательной мише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 xml:space="preserve">нью для лучших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криптоаналитиков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мира» [350]), некоторые из которых при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>ведут к увеличению количества вскрываемых раундов.</w:t>
      </w:r>
      <w:proofErr w:type="gram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С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удя по последнему десятилетию, появятся и принципиально новые виды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криптоаналитических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атак. Поэтому, считая формально, согласно </w:t>
      </w:r>
      <w:r w:rsidRPr="00160127">
        <w:rPr>
          <w:rStyle w:val="21pt"/>
          <w:rFonts w:ascii="Times New Roman" w:hAnsi="Times New Roman" w:cs="Times New Roman"/>
          <w:bCs/>
          <w:sz w:val="24"/>
          <w:szCs w:val="24"/>
        </w:rPr>
        <w:t>[51]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и [348],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Rijndael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должен вы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>полнять, как минимум, 18 раундов.</w:t>
      </w:r>
    </w:p>
    <w:p w:rsidR="00F97146" w:rsidRPr="00160127" w:rsidRDefault="00F3597F">
      <w:pPr>
        <w:pStyle w:val="20"/>
        <w:shd w:val="clear" w:color="auto" w:fill="auto"/>
        <w:spacing w:before="0" w:after="60" w:line="300" w:lineRule="exact"/>
        <w:ind w:left="480" w:firstLine="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Авторы [348] утверждают, что в алгоритме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Rijndael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сделан чрезмерный акцент на быстродействие в ущерб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криптостойкости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, и рекомендуют даже 24 раунда, а не 18. Ясно, что в этом случае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Rijndael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по быстродействию будет заметно проигрывать другим алгоритмам — финалистам конкурса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.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Они же считают, что успешны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е атаки на алгоритм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Rijndael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происходят именно благодаря его чересчур простой структуре. Стоит сказать, что документ [348] также написан авторами «конкурирующего» с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Rijndael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алгоритма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Twofish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;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в нем настолько убедительно доказывается преимущество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Twofish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н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ад ос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 xml:space="preserve">тальными финалистами конкурса (аналогичные доказательства приведены и в работе [350]), что после его прочтения выбор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Rijndael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(а не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Twofish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)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в ка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 xml:space="preserve">честве стандарта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начинает удивлять.</w:t>
      </w:r>
    </w:p>
    <w:p w:rsidR="00F97146" w:rsidRPr="00160127" w:rsidRDefault="00F3597F">
      <w:pPr>
        <w:pStyle w:val="20"/>
        <w:shd w:val="clear" w:color="auto" w:fill="auto"/>
        <w:spacing w:before="0" w:after="60" w:line="300" w:lineRule="exact"/>
        <w:ind w:left="480" w:firstLine="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В рамках исследований в течение первого раунда конкурса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было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также отмечено [284], что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Rijndael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имеет ряд потенциальных уязвимостей при реа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>лизации данного алгоритма в смарт-картах.</w:t>
      </w:r>
    </w:p>
    <w:p w:rsidR="00F97146" w:rsidRPr="00160127" w:rsidRDefault="00F3597F">
      <w:pPr>
        <w:pStyle w:val="20"/>
        <w:numPr>
          <w:ilvl w:val="0"/>
          <w:numId w:val="5"/>
        </w:numPr>
        <w:shd w:val="clear" w:color="auto" w:fill="auto"/>
        <w:tabs>
          <w:tab w:val="left" w:pos="837"/>
        </w:tabs>
        <w:spacing w:before="0" w:after="54" w:line="300" w:lineRule="exact"/>
        <w:ind w:left="860" w:hanging="38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Rijndael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может быть подвержен атаке по потребляемой мощности, наце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>ленной на его процедуру расширения ключа [80]. что, однако, не дока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зано авторами [80] Эли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Бихамом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и Эди Шамиром.</w:t>
      </w:r>
    </w:p>
    <w:p w:rsidR="00F97146" w:rsidRPr="00160127" w:rsidRDefault="00F3597F">
      <w:pPr>
        <w:pStyle w:val="20"/>
        <w:numPr>
          <w:ilvl w:val="0"/>
          <w:numId w:val="5"/>
        </w:numPr>
        <w:shd w:val="clear" w:color="auto" w:fill="auto"/>
        <w:tabs>
          <w:tab w:val="left" w:pos="837"/>
        </w:tabs>
        <w:spacing w:before="0" w:after="78"/>
        <w:ind w:left="480" w:firstLine="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Весьма интересное исследование </w:t>
      </w:r>
      <w:r w:rsidRPr="00160127">
        <w:rPr>
          <w:rStyle w:val="21pt"/>
          <w:rFonts w:ascii="Times New Roman" w:hAnsi="Times New Roman" w:cs="Times New Roman"/>
          <w:bCs/>
          <w:sz w:val="24"/>
          <w:szCs w:val="24"/>
        </w:rPr>
        <w:t>[114]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на данную тему было проведено специалистами исследовательского центра компании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IBM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.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Они выполни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 xml:space="preserve">ли реализацию алгоритма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Twofish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для типичной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смарг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-карты с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CMOS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- архитектурой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и проанализировали возможность атаки на данный алгоритм с помощью дифференциального анализа потребляемой мощности 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>(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DPA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— </w:t>
      </w:r>
      <w:r w:rsidRPr="00160127">
        <w:rPr>
          <w:rStyle w:val="2TimesNewRoman12pt"/>
          <w:rFonts w:eastAsia="Arial"/>
        </w:rPr>
        <w:t>см. разд. 1.7).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Оказалось, что атаке подвержена процедура входного отбе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 xml:space="preserve">ливания алгоритма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Twofish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,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в результате чего можно вычислить к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люч шифрования данного алгоритма. Атака была (теоретически) распростра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 xml:space="preserve">нена на остальные алгоритмы — участники конкурса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.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Аналогично алгоритму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Twofish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,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с помощью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DPA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атакуется предварительное наложе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 xml:space="preserve">ние материала ключа, выполняемое в алгоритме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Rijndael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>,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после чего вы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 xml:space="preserve">числяется ключ шифрования целиком. Авторы </w:t>
      </w:r>
      <w:r w:rsidRPr="00160127">
        <w:rPr>
          <w:rStyle w:val="21pt"/>
          <w:rFonts w:ascii="Times New Roman" w:hAnsi="Times New Roman" w:cs="Times New Roman"/>
          <w:bCs/>
          <w:sz w:val="24"/>
          <w:szCs w:val="24"/>
        </w:rPr>
        <w:t>[114]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утверждают, что сре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 xml:space="preserve">ди алгоритмов — финалистов конкурса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алгоритмы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MARS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и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RC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6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подвержены этой атаке несколько менее</w:t>
      </w:r>
      <w:proofErr w:type="gramStart"/>
      <w:r w:rsidRPr="00160127">
        <w:rPr>
          <w:rFonts w:ascii="Times New Roman" w:hAnsi="Times New Roman" w:cs="Times New Roman"/>
          <w:b w:val="0"/>
          <w:sz w:val="24"/>
          <w:szCs w:val="24"/>
        </w:rPr>
        <w:t>,</w:t>
      </w:r>
      <w:proofErr w:type="gram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чем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Twofish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,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Rijndael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и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Serpent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>.</w:t>
      </w:r>
    </w:p>
    <w:p w:rsidR="00F97146" w:rsidRPr="00160127" w:rsidRDefault="00F3597F">
      <w:pPr>
        <w:pStyle w:val="20"/>
        <w:shd w:val="clear" w:color="auto" w:fill="auto"/>
        <w:spacing w:before="0" w:after="60" w:line="285" w:lineRule="exact"/>
        <w:ind w:left="480" w:right="140" w:firstLine="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Эти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погенциальные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уязвимости не повлияли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на выбор алгоритма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Rijndael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в качестве стандарта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,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поскольку, во-первых, остальные алгоритм</w:t>
      </w:r>
      <w:proofErr w:type="gramStart"/>
      <w:r w:rsidRPr="00160127">
        <w:rPr>
          <w:rFonts w:ascii="Times New Roman" w:hAnsi="Times New Roman" w:cs="Times New Roman"/>
          <w:b w:val="0"/>
          <w:sz w:val="24"/>
          <w:szCs w:val="24"/>
        </w:rPr>
        <w:t>ы-</w:t>
      </w:r>
      <w:proofErr w:type="gram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финалисты не принципиально лучше в данном контексте, а во-вторых, суще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>ствуют различные методы противодействия атакам по потребляемой мощно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 xml:space="preserve">сти (в частности,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описаны в [ </w:t>
      </w:r>
      <w:r w:rsidRPr="00160127">
        <w:rPr>
          <w:rStyle w:val="21pt"/>
          <w:rFonts w:ascii="Times New Roman" w:hAnsi="Times New Roman" w:cs="Times New Roman"/>
          <w:bCs/>
          <w:sz w:val="24"/>
          <w:szCs w:val="24"/>
        </w:rPr>
        <w:t>114]),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которые, однако, усложняют реализацию и ухудшают быстродействие алгоритма.</w:t>
      </w:r>
    </w:p>
    <w:p w:rsidR="00F97146" w:rsidRPr="00160127" w:rsidRDefault="00F3597F">
      <w:pPr>
        <w:pStyle w:val="20"/>
        <w:shd w:val="clear" w:color="auto" w:fill="auto"/>
        <w:spacing w:before="0" w:after="348" w:line="285" w:lineRule="exact"/>
        <w:ind w:left="480" w:right="140" w:firstLine="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>Среди других исследований можно отметить работу [277], в которой утвер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 xml:space="preserve">ждается, что алгоритм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Rijndael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не обеспечивает достаточное рассеивание (распространение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влияния одного бита открытого текста на несколько битов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шифртекста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>) данных (это указано и в [350], где предложены конкретные ме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>ры усиления алгоритма), однако конкретных атак в [277] предложено не бы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 xml:space="preserve">ло. Дискуссия между авторами [277] и авторами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Rijndael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п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родолжилась </w:t>
      </w:r>
      <w:r w:rsidRPr="00160127">
        <w:rPr>
          <w:rStyle w:val="21pt"/>
          <w:rFonts w:ascii="Times New Roman" w:hAnsi="Times New Roman" w:cs="Times New Roman"/>
          <w:bCs/>
          <w:sz w:val="24"/>
          <w:szCs w:val="24"/>
        </w:rPr>
        <w:t xml:space="preserve">[133,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276], однако эта потенциальная проблема также не повлияла на выбор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алг</w:t>
      </w:r>
      <w:proofErr w:type="gramStart"/>
      <w:r w:rsidRPr="00160127">
        <w:rPr>
          <w:rFonts w:ascii="Times New Roman" w:hAnsi="Times New Roman" w:cs="Times New Roman"/>
          <w:b w:val="0"/>
          <w:sz w:val="24"/>
          <w:szCs w:val="24"/>
        </w:rPr>
        <w:t>о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>-</w:t>
      </w:r>
      <w:proofErr w:type="gram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lastRenderedPageBreak/>
        <w:t>ритма-победителя.</w:t>
      </w:r>
    </w:p>
    <w:p w:rsidR="00F97146" w:rsidRPr="00160127" w:rsidRDefault="00F3597F">
      <w:pPr>
        <w:pStyle w:val="22"/>
        <w:keepNext/>
        <w:keepLines/>
        <w:shd w:val="clear" w:color="auto" w:fill="auto"/>
        <w:spacing w:before="0" w:after="66" w:line="300" w:lineRule="exact"/>
        <w:ind w:left="860"/>
        <w:rPr>
          <w:rFonts w:ascii="Times New Roman" w:hAnsi="Times New Roman" w:cs="Times New Roman"/>
          <w:b w:val="0"/>
          <w:sz w:val="24"/>
          <w:szCs w:val="24"/>
        </w:rPr>
      </w:pPr>
      <w:bookmarkStart w:id="9" w:name="bookmark8"/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Криптоанализ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алгоритма после конкурса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bookmarkEnd w:id="9"/>
    </w:p>
    <w:p w:rsidR="00F97146" w:rsidRPr="00160127" w:rsidRDefault="00F3597F">
      <w:pPr>
        <w:pStyle w:val="20"/>
        <w:shd w:val="clear" w:color="auto" w:fill="auto"/>
        <w:spacing w:before="0" w:after="60" w:line="293" w:lineRule="exact"/>
        <w:ind w:left="480" w:firstLine="0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Как и предполагали эксперты, после принятия алгоритма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Rijndael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в качестве стандарта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попытки вскрытия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этого алгоритма существенно усилились.</w:t>
      </w:r>
    </w:p>
    <w:p w:rsidR="00F97146" w:rsidRPr="00160127" w:rsidRDefault="00F3597F">
      <w:pPr>
        <w:pStyle w:val="20"/>
        <w:shd w:val="clear" w:color="auto" w:fill="auto"/>
        <w:spacing w:before="0" w:after="60" w:line="293" w:lineRule="exact"/>
        <w:ind w:left="480" w:firstLine="0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Можно сказать, что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криптоанализ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алгоритма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стал развиваться, в основ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>ном, в следующих четырех направлениях.</w:t>
      </w:r>
    </w:p>
    <w:p w:rsidR="00F97146" w:rsidRPr="00160127" w:rsidRDefault="00F3597F">
      <w:pPr>
        <w:pStyle w:val="20"/>
        <w:shd w:val="clear" w:color="auto" w:fill="auto"/>
        <w:spacing w:before="0" w:after="60" w:line="293" w:lineRule="exact"/>
        <w:ind w:left="480" w:right="140" w:firstLine="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>Во-первых, были предприняты попытки усиления «классических» атак или применения других известных атак к да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нному алгоритму. Например, работа </w:t>
      </w:r>
      <w:r w:rsidRPr="00160127">
        <w:rPr>
          <w:rStyle w:val="21pt"/>
          <w:rFonts w:ascii="Times New Roman" w:hAnsi="Times New Roman" w:cs="Times New Roman"/>
          <w:bCs/>
          <w:sz w:val="24"/>
          <w:szCs w:val="24"/>
        </w:rPr>
        <w:t>[84]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описывает атаку методом бумеранга на 6-раундовую версию алгоритма со 128-битным ключом, для выполнения которой требуется 2</w:t>
      </w:r>
      <w:r w:rsidRPr="00160127">
        <w:rPr>
          <w:rFonts w:ascii="Times New Roman" w:hAnsi="Times New Roman" w:cs="Times New Roman"/>
          <w:b w:val="0"/>
          <w:sz w:val="24"/>
          <w:szCs w:val="24"/>
          <w:vertAlign w:val="superscript"/>
        </w:rPr>
        <w:t>39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выбранных открытых текстов, 2</w:t>
      </w:r>
      <w:r w:rsidRPr="00160127">
        <w:rPr>
          <w:rFonts w:ascii="Times New Roman" w:hAnsi="Times New Roman" w:cs="Times New Roman"/>
          <w:b w:val="0"/>
          <w:sz w:val="24"/>
          <w:szCs w:val="24"/>
          <w:vertAlign w:val="superscript"/>
        </w:rPr>
        <w:t>71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шифртекстов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с адаптивным выбором и 2</w:t>
      </w:r>
      <w:r w:rsidRPr="00160127">
        <w:rPr>
          <w:rFonts w:ascii="Times New Roman" w:hAnsi="Times New Roman" w:cs="Times New Roman"/>
          <w:b w:val="0"/>
          <w:sz w:val="24"/>
          <w:szCs w:val="24"/>
          <w:vertAlign w:val="superscript"/>
        </w:rPr>
        <w:t>71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операций шифрования.</w:t>
      </w:r>
    </w:p>
    <w:p w:rsidR="00F97146" w:rsidRPr="00160127" w:rsidRDefault="00F3597F">
      <w:pPr>
        <w:pStyle w:val="20"/>
        <w:shd w:val="clear" w:color="auto" w:fill="auto"/>
        <w:spacing w:before="0" w:after="60" w:line="293" w:lineRule="exact"/>
        <w:ind w:left="480" w:firstLine="0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Во-вторых, имело место применение различных методов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криптоанализа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на связанных ключах, в частности:</w:t>
      </w:r>
    </w:p>
    <w:p w:rsidR="00F97146" w:rsidRPr="00160127" w:rsidRDefault="00F3597F">
      <w:pPr>
        <w:pStyle w:val="20"/>
        <w:numPr>
          <w:ilvl w:val="0"/>
          <w:numId w:val="5"/>
        </w:numPr>
        <w:shd w:val="clear" w:color="auto" w:fill="auto"/>
        <w:tabs>
          <w:tab w:val="left" w:pos="837"/>
        </w:tabs>
        <w:spacing w:before="0" w:after="42" w:line="293" w:lineRule="exact"/>
        <w:ind w:left="700" w:right="140" w:hanging="22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в работе [406] предложено несколько вариантов атак на связанных ключах на 7- и 8-раундовый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-192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с использованием невозможных дифферен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>циалов;</w:t>
      </w:r>
    </w:p>
    <w:p w:rsidR="00F97146" w:rsidRPr="00160127" w:rsidRDefault="00F3597F">
      <w:pPr>
        <w:pStyle w:val="20"/>
        <w:numPr>
          <w:ilvl w:val="0"/>
          <w:numId w:val="5"/>
        </w:numPr>
        <w:shd w:val="clear" w:color="auto" w:fill="auto"/>
        <w:tabs>
          <w:tab w:val="left" w:pos="633"/>
        </w:tabs>
        <w:spacing w:before="0" w:after="0" w:line="315" w:lineRule="exact"/>
        <w:ind w:left="700" w:hanging="38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комбинация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метода бумеранга и связанных ключей предложена в работе</w:t>
      </w:r>
    </w:p>
    <w:p w:rsidR="00F97146" w:rsidRPr="00160127" w:rsidRDefault="00F3597F">
      <w:pPr>
        <w:pStyle w:val="20"/>
        <w:shd w:val="clear" w:color="auto" w:fill="auto"/>
        <w:tabs>
          <w:tab w:val="left" w:pos="5453"/>
        </w:tabs>
        <w:spacing w:before="0" w:after="60" w:line="315" w:lineRule="exact"/>
        <w:ind w:left="600" w:right="320" w:firstLine="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[70]: 9-раундовый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-192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атакуется при наличии 2</w:t>
      </w:r>
      <w:r w:rsidRPr="00160127">
        <w:rPr>
          <w:rFonts w:ascii="Times New Roman" w:hAnsi="Times New Roman" w:cs="Times New Roman"/>
          <w:b w:val="0"/>
          <w:sz w:val="24"/>
          <w:szCs w:val="24"/>
          <w:vertAlign w:val="superscript"/>
        </w:rPr>
        <w:t>79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выбранных откры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>тых текстов, каждый из которых шифруется на 256 связанных ключах, выполнением 2</w:t>
      </w:r>
      <w:r w:rsidRPr="00160127">
        <w:rPr>
          <w:rFonts w:ascii="Times New Roman" w:hAnsi="Times New Roman" w:cs="Times New Roman"/>
          <w:b w:val="0"/>
          <w:sz w:val="24"/>
          <w:szCs w:val="24"/>
          <w:vertAlign w:val="superscript"/>
        </w:rPr>
        <w:t>125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операций шифрования; для атаки на 10-раундовый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-256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требуется 2</w:t>
      </w:r>
      <w:r w:rsidRPr="00160127">
        <w:rPr>
          <w:rFonts w:ascii="Times New Roman" w:hAnsi="Times New Roman" w:cs="Times New Roman"/>
          <w:b w:val="0"/>
          <w:sz w:val="24"/>
          <w:szCs w:val="24"/>
          <w:vertAlign w:val="superscript"/>
        </w:rPr>
        <w:t>114,9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выбранных открытых текстов (включая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заши</w:t>
      </w:r>
      <w:proofErr w:type="gramStart"/>
      <w:r w:rsidRPr="00160127">
        <w:rPr>
          <w:rFonts w:ascii="Times New Roman" w:hAnsi="Times New Roman" w:cs="Times New Roman"/>
          <w:b w:val="0"/>
          <w:sz w:val="24"/>
          <w:szCs w:val="24"/>
        </w:rPr>
        <w:t>ф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>-</w:t>
      </w:r>
      <w:proofErr w:type="gram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ровывание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на 256 связанных ключах) и 2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ab/>
        <w:t xml:space="preserve">' операций; данная атака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ис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</w:r>
    </w:p>
    <w:p w:rsidR="00F97146" w:rsidRPr="00160127" w:rsidRDefault="00F3597F">
      <w:pPr>
        <w:pStyle w:val="20"/>
        <w:shd w:val="clear" w:color="auto" w:fill="auto"/>
        <w:spacing w:before="0" w:after="54" w:line="315" w:lineRule="exact"/>
        <w:ind w:left="600" w:right="320" w:firstLine="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>пользует слабость процедуры расширения ключа, состоящую в ее недос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>таточной нелинейности;</w:t>
      </w:r>
    </w:p>
    <w:p w:rsidR="00F97146" w:rsidRPr="00160127" w:rsidRDefault="00F3597F">
      <w:pPr>
        <w:pStyle w:val="20"/>
        <w:shd w:val="clear" w:color="auto" w:fill="auto"/>
        <w:spacing w:before="0" w:after="72" w:line="323" w:lineRule="exact"/>
        <w:ind w:left="320" w:firstLine="0"/>
        <w:jc w:val="left"/>
        <w:rPr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160127">
        <w:rPr>
          <w:rFonts w:ascii="Times New Roman" w:hAnsi="Times New Roman" w:cs="Times New Roman"/>
          <w:b w:val="0"/>
          <w:sz w:val="24"/>
          <w:szCs w:val="24"/>
        </w:rPr>
        <w:t>О</w:t>
      </w:r>
      <w:proofErr w:type="gram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gramStart"/>
      <w:r w:rsidRPr="00160127">
        <w:rPr>
          <w:rFonts w:ascii="Times New Roman" w:hAnsi="Times New Roman" w:cs="Times New Roman"/>
          <w:b w:val="0"/>
          <w:sz w:val="24"/>
          <w:szCs w:val="24"/>
        </w:rPr>
        <w:t>эта</w:t>
      </w:r>
      <w:proofErr w:type="gram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атака была усилена в раб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оте [202], в которой, в частности, предлагает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 xml:space="preserve">ся атака на 10-раундовый алгоритм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-192;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для новой атаки требуется 2</w:t>
      </w:r>
      <w:r w:rsidRPr="00160127">
        <w:rPr>
          <w:rFonts w:ascii="Times New Roman" w:hAnsi="Times New Roman" w:cs="Times New Roman"/>
          <w:b w:val="0"/>
          <w:sz w:val="24"/>
          <w:szCs w:val="24"/>
          <w:vertAlign w:val="superscript"/>
        </w:rPr>
        <w:t>125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выбранных открытых текстов (на 256 связанных ключах) и 2</w:t>
      </w:r>
      <w:r w:rsidRPr="00160127">
        <w:rPr>
          <w:rFonts w:ascii="Times New Roman" w:hAnsi="Times New Roman" w:cs="Times New Roman"/>
          <w:b w:val="0"/>
          <w:sz w:val="24"/>
          <w:szCs w:val="24"/>
          <w:vertAlign w:val="superscript"/>
        </w:rPr>
        <w:t>146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'</w:t>
      </w:r>
      <w:r w:rsidRPr="00160127">
        <w:rPr>
          <w:rFonts w:ascii="Times New Roman" w:hAnsi="Times New Roman" w:cs="Times New Roman"/>
          <w:b w:val="0"/>
          <w:sz w:val="24"/>
          <w:szCs w:val="24"/>
          <w:vertAlign w:val="superscript"/>
        </w:rPr>
        <w:t xml:space="preserve">7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операций.</w:t>
      </w:r>
    </w:p>
    <w:p w:rsidR="00F97146" w:rsidRPr="00160127" w:rsidRDefault="00F3597F">
      <w:pPr>
        <w:pStyle w:val="20"/>
        <w:shd w:val="clear" w:color="auto" w:fill="auto"/>
        <w:spacing w:before="0" w:after="60"/>
        <w:ind w:left="320" w:right="320" w:firstLine="0"/>
        <w:rPr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160127">
        <w:rPr>
          <w:rFonts w:ascii="Times New Roman" w:hAnsi="Times New Roman" w:cs="Times New Roman"/>
          <w:b w:val="0"/>
          <w:sz w:val="24"/>
          <w:szCs w:val="24"/>
        </w:rPr>
        <w:t>Несмотря на то, что предложенные атаки на связанных ключах являю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тся весьма непрактичными, настораживает тот факт, что атаке подвержены уже 10 из 12 раундов алгоритма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-192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(и это после всего 5 лет после принятия стандарта </w:t>
      </w:r>
      <w:r w:rsidRPr="00160127">
        <w:rPr>
          <w:rStyle w:val="21pt"/>
          <w:rFonts w:ascii="Times New Roman" w:hAnsi="Times New Roman" w:cs="Times New Roman"/>
          <w:bCs/>
          <w:sz w:val="24"/>
          <w:szCs w:val="24"/>
          <w:lang w:val="en-US" w:eastAsia="en-US" w:bidi="en-US"/>
        </w:rPr>
        <w:t>AES</w:t>
      </w:r>
      <w:r w:rsidRPr="00160127">
        <w:rPr>
          <w:rStyle w:val="21pt"/>
          <w:rFonts w:ascii="Times New Roman" w:hAnsi="Times New Roman" w:cs="Times New Roman"/>
          <w:bCs/>
          <w:sz w:val="24"/>
          <w:szCs w:val="24"/>
          <w:lang w:eastAsia="en-US" w:bidi="en-US"/>
        </w:rPr>
        <w:t>!)</w:t>
      </w:r>
      <w:r w:rsidRPr="00160127">
        <w:rPr>
          <w:rStyle w:val="21pt"/>
          <w:rFonts w:ascii="Times New Roman" w:hAnsi="Times New Roman" w:cs="Times New Roman"/>
          <w:bCs/>
          <w:sz w:val="24"/>
          <w:szCs w:val="24"/>
        </w:rPr>
        <w:t>—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возникает опасение, что эксперты (указывающие на не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 xml:space="preserve">достаточность раундов в алгоритме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Rij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ndael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)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были правы и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полнораундовый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алгоритм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будет вскрыт существенно раньше, чем предполагали экспер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>ты института</w:t>
      </w:r>
      <w:proofErr w:type="gram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gramStart"/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NIST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>.</w:t>
      </w:r>
      <w:proofErr w:type="gramEnd"/>
    </w:p>
    <w:p w:rsidR="00F97146" w:rsidRPr="00160127" w:rsidRDefault="00F3597F">
      <w:pPr>
        <w:pStyle w:val="20"/>
        <w:shd w:val="clear" w:color="auto" w:fill="auto"/>
        <w:spacing w:before="0" w:after="60"/>
        <w:ind w:left="320" w:right="320" w:firstLine="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В-третьих, многие исследования были посвящены алгебраической структуре алгоритма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Rijndael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,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например:</w:t>
      </w:r>
    </w:p>
    <w:p w:rsidR="00F97146" w:rsidRPr="00160127" w:rsidRDefault="00F3597F">
      <w:pPr>
        <w:pStyle w:val="20"/>
        <w:shd w:val="clear" w:color="auto" w:fill="auto"/>
        <w:spacing w:before="0" w:after="60"/>
        <w:ind w:left="600" w:right="320" w:hanging="280"/>
        <w:rPr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160127">
        <w:rPr>
          <w:rFonts w:ascii="Times New Roman" w:hAnsi="Times New Roman" w:cs="Times New Roman"/>
          <w:b w:val="0"/>
          <w:sz w:val="24"/>
          <w:szCs w:val="24"/>
        </w:rPr>
        <w:t>О</w:t>
      </w:r>
      <w:proofErr w:type="gram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gramStart"/>
      <w:r w:rsidRPr="00160127">
        <w:rPr>
          <w:rFonts w:ascii="Times New Roman" w:hAnsi="Times New Roman" w:cs="Times New Roman"/>
          <w:b w:val="0"/>
          <w:sz w:val="24"/>
          <w:szCs w:val="24"/>
        </w:rPr>
        <w:t>в</w:t>
      </w:r>
      <w:proofErr w:type="gram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работе </w:t>
      </w:r>
      <w:r w:rsidRPr="00160127">
        <w:rPr>
          <w:rStyle w:val="21pt"/>
          <w:rFonts w:ascii="Times New Roman" w:hAnsi="Times New Roman" w:cs="Times New Roman"/>
          <w:bCs/>
          <w:sz w:val="24"/>
          <w:szCs w:val="24"/>
        </w:rPr>
        <w:t>[156]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найдены линейные соотношения в таблице замен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Rijndael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(т. е. в единственном нелинейном элементе алгоритма); однако, как и в дру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>гих аналогичных работах, каких-либо практических возможностей ис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>пользования этого свойства не предложено;</w:t>
      </w:r>
    </w:p>
    <w:p w:rsidR="00F97146" w:rsidRPr="00160127" w:rsidRDefault="00F3597F">
      <w:pPr>
        <w:pStyle w:val="20"/>
        <w:shd w:val="clear" w:color="auto" w:fill="auto"/>
        <w:spacing w:before="0" w:after="146"/>
        <w:ind w:left="600" w:right="320" w:hanging="280"/>
        <w:rPr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160127">
        <w:rPr>
          <w:rFonts w:ascii="Times New Roman" w:hAnsi="Times New Roman" w:cs="Times New Roman"/>
          <w:b w:val="0"/>
          <w:sz w:val="24"/>
          <w:szCs w:val="24"/>
        </w:rPr>
        <w:t>О</w:t>
      </w:r>
      <w:proofErr w:type="gram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как показано </w:t>
      </w:r>
      <w:proofErr w:type="gramStart"/>
      <w:r w:rsidRPr="00160127">
        <w:rPr>
          <w:rFonts w:ascii="Times New Roman" w:hAnsi="Times New Roman" w:cs="Times New Roman"/>
          <w:b w:val="0"/>
          <w:sz w:val="24"/>
          <w:szCs w:val="24"/>
        </w:rPr>
        <w:t>в</w:t>
      </w:r>
      <w:proofErr w:type="gram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раб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оте [149], зашифровывание с помощью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Rijndael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можно выразить относительно (особенно по сравнению с другими «серьезными» алгоритмами шифрования) простой формулой; авторы не нашли практи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>ческого применения данной формулы, но предположили, что она будет исполь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зована в реальных атаках в течение ближайших примерно 20 лет;</w:t>
      </w:r>
    </w:p>
    <w:p w:rsidR="00F97146" w:rsidRPr="00160127" w:rsidRDefault="00F3597F">
      <w:pPr>
        <w:pStyle w:val="20"/>
        <w:numPr>
          <w:ilvl w:val="0"/>
          <w:numId w:val="5"/>
        </w:numPr>
        <w:shd w:val="clear" w:color="auto" w:fill="auto"/>
        <w:tabs>
          <w:tab w:val="left" w:pos="633"/>
        </w:tabs>
        <w:spacing w:before="0" w:after="0" w:line="200" w:lineRule="exact"/>
        <w:ind w:left="700" w:hanging="38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в работе </w:t>
      </w:r>
      <w:r w:rsidRPr="00160127">
        <w:rPr>
          <w:rStyle w:val="21pt"/>
          <w:rFonts w:ascii="Times New Roman" w:hAnsi="Times New Roman" w:cs="Times New Roman"/>
          <w:bCs/>
          <w:sz w:val="24"/>
          <w:szCs w:val="24"/>
        </w:rPr>
        <w:t>[275]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показано, что вскрытие алгоритма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эквивалентно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реше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>-</w:t>
      </w:r>
    </w:p>
    <w:p w:rsidR="00F97146" w:rsidRPr="00160127" w:rsidRDefault="00F3597F">
      <w:pPr>
        <w:pStyle w:val="60"/>
        <w:shd w:val="clear" w:color="auto" w:fill="auto"/>
        <w:spacing w:before="0" w:after="62" w:line="130" w:lineRule="exact"/>
        <w:ind w:left="7260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160127">
        <w:rPr>
          <w:rFonts w:ascii="Times New Roman" w:hAnsi="Times New Roman" w:cs="Times New Roman"/>
          <w:sz w:val="24"/>
          <w:szCs w:val="24"/>
        </w:rPr>
        <w:t>g</w:t>
      </w:r>
      <w:proofErr w:type="gramEnd"/>
    </w:p>
    <w:p w:rsidR="00F97146" w:rsidRPr="00160127" w:rsidRDefault="00F3597F">
      <w:pPr>
        <w:pStyle w:val="20"/>
        <w:shd w:val="clear" w:color="auto" w:fill="auto"/>
        <w:spacing w:before="0" w:after="82" w:line="200" w:lineRule="exact"/>
        <w:ind w:left="600" w:firstLine="0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нию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системы квадратичных уравнений в конечном поле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GF</w:t>
      </w:r>
      <w:proofErr w:type="gramStart"/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( </w:t>
      </w:r>
      <w:proofErr w:type="gramEnd"/>
      <w:r w:rsidRPr="00160127">
        <w:rPr>
          <w:rFonts w:ascii="Times New Roman" w:hAnsi="Times New Roman" w:cs="Times New Roman"/>
          <w:b w:val="0"/>
          <w:sz w:val="24"/>
          <w:szCs w:val="24"/>
        </w:rPr>
        <w:t>2 ).</w:t>
      </w:r>
    </w:p>
    <w:p w:rsidR="00F97146" w:rsidRPr="00160127" w:rsidRDefault="00F3597F">
      <w:pPr>
        <w:pStyle w:val="20"/>
        <w:shd w:val="clear" w:color="auto" w:fill="auto"/>
        <w:spacing w:before="0" w:after="72"/>
        <w:ind w:left="320" w:right="320" w:firstLine="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Попытки использования алгебраических свойств алгоритма для его вскрытия были названы «алгебраическими атаками» </w:t>
      </w:r>
      <w:r w:rsidRPr="00160127">
        <w:rPr>
          <w:rStyle w:val="21pt"/>
          <w:rFonts w:ascii="Times New Roman" w:hAnsi="Times New Roman" w:cs="Times New Roman"/>
          <w:bCs/>
          <w:sz w:val="24"/>
          <w:szCs w:val="24"/>
        </w:rPr>
        <w:t>[121].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Стоит отметить, что были и работы с попытками доказательства того факта, что простая структура ал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 xml:space="preserve">горитма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не ухудшает его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криптостойко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сти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, например, </w:t>
      </w:r>
      <w:r w:rsidRPr="00160127">
        <w:rPr>
          <w:rStyle w:val="21pt"/>
          <w:rFonts w:ascii="Times New Roman" w:hAnsi="Times New Roman" w:cs="Times New Roman"/>
          <w:bCs/>
          <w:sz w:val="24"/>
          <w:szCs w:val="24"/>
        </w:rPr>
        <w:t>[361].</w:t>
      </w:r>
    </w:p>
    <w:p w:rsidR="00F97146" w:rsidRPr="00160127" w:rsidRDefault="00F3597F">
      <w:pPr>
        <w:pStyle w:val="20"/>
        <w:shd w:val="clear" w:color="auto" w:fill="auto"/>
        <w:spacing w:before="0" w:after="48" w:line="293" w:lineRule="exact"/>
        <w:ind w:left="180" w:right="320" w:firstLine="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>В-четвертых, больше всего исследований было посвящено атакам, исполь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>зующим информацию, полученную по побочным каналам:</w:t>
      </w:r>
    </w:p>
    <w:p w:rsidR="00F97146" w:rsidRPr="00160127" w:rsidRDefault="00F3597F">
      <w:pPr>
        <w:pStyle w:val="20"/>
        <w:numPr>
          <w:ilvl w:val="0"/>
          <w:numId w:val="5"/>
        </w:numPr>
        <w:shd w:val="clear" w:color="auto" w:fill="auto"/>
        <w:tabs>
          <w:tab w:val="left" w:pos="584"/>
        </w:tabs>
        <w:spacing w:before="0" w:after="66"/>
        <w:ind w:left="480" w:right="320" w:hanging="30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во многих работах содержатся примеры успешного вскрытия различных реализаций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полнораундового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алгоритма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с помощ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ью атак по времени выполнения (например, [49]), потребляемой мощности (например, </w:t>
      </w:r>
      <w:r w:rsidRPr="00160127">
        <w:rPr>
          <w:rStyle w:val="21pt"/>
          <w:rFonts w:ascii="Times New Roman" w:hAnsi="Times New Roman" w:cs="Times New Roman"/>
          <w:bCs/>
          <w:sz w:val="24"/>
          <w:szCs w:val="24"/>
        </w:rPr>
        <w:t xml:space="preserve">[248])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и атак на основе сбоев (например, [299]); </w:t>
      </w:r>
      <w:proofErr w:type="gramStart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автор [49] (эта работа описывает успешное вскрытие сервера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OpenSLL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,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использующего для шифрования алгоритм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),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в частности, с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читает, что эксперты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NIST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при выборе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Rijndael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в качестве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допустили весьма серьезную ошибку, посчитав, что время выбора значения из таблицы замен является константной вели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 xml:space="preserve">чиной в конкретной реализации; вывод автора таков: выбор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Rijndael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,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ско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>рее всего,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был ошибочным;</w:t>
      </w:r>
      <w:proofErr w:type="gramEnd"/>
    </w:p>
    <w:p w:rsidR="00F97146" w:rsidRPr="00160127" w:rsidRDefault="00F3597F">
      <w:pPr>
        <w:pStyle w:val="20"/>
        <w:numPr>
          <w:ilvl w:val="0"/>
          <w:numId w:val="5"/>
        </w:numPr>
        <w:shd w:val="clear" w:color="auto" w:fill="auto"/>
        <w:tabs>
          <w:tab w:val="left" w:pos="584"/>
        </w:tabs>
        <w:spacing w:before="0" w:after="54" w:line="300" w:lineRule="exact"/>
        <w:ind w:left="480" w:right="320" w:hanging="30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не меньше исследований (например. [124, 349]) посвящено безопасным (т. е. защищенным от утечки данных по побочным каналам) программным или аппаратным реализациям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>.</w:t>
      </w:r>
    </w:p>
    <w:p w:rsidR="00F97146" w:rsidRPr="00160127" w:rsidRDefault="00F3597F">
      <w:pPr>
        <w:pStyle w:val="20"/>
        <w:shd w:val="clear" w:color="auto" w:fill="auto"/>
        <w:spacing w:before="0" w:after="366"/>
        <w:ind w:left="180" w:right="320" w:firstLine="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Довольно большой список работ, посвященных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side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>-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channel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-атакам на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и методам защиты от них, можно найти, например, на ресурсе </w:t>
      </w:r>
      <w:r w:rsidRPr="00160127">
        <w:rPr>
          <w:rStyle w:val="21pt"/>
          <w:rFonts w:ascii="Times New Roman" w:hAnsi="Times New Roman" w:cs="Times New Roman"/>
          <w:bCs/>
          <w:sz w:val="24"/>
          <w:szCs w:val="24"/>
        </w:rPr>
        <w:t>[373],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посвя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 xml:space="preserve">щенном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криптоанализу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>.</w:t>
      </w:r>
    </w:p>
    <w:p w:rsidR="00F97146" w:rsidRPr="00160127" w:rsidRDefault="00F3597F">
      <w:pPr>
        <w:pStyle w:val="22"/>
        <w:keepNext/>
        <w:keepLines/>
        <w:shd w:val="clear" w:color="auto" w:fill="auto"/>
        <w:spacing w:before="0" w:after="74" w:line="300" w:lineRule="exact"/>
        <w:ind w:left="180" w:firstLine="0"/>
        <w:rPr>
          <w:rFonts w:ascii="Times New Roman" w:hAnsi="Times New Roman" w:cs="Times New Roman"/>
          <w:b w:val="0"/>
          <w:sz w:val="24"/>
          <w:szCs w:val="24"/>
        </w:rPr>
      </w:pPr>
      <w:bookmarkStart w:id="10" w:name="bookmark9"/>
      <w:r w:rsidRPr="00160127">
        <w:rPr>
          <w:rFonts w:ascii="Times New Roman" w:hAnsi="Times New Roman" w:cs="Times New Roman"/>
          <w:b w:val="0"/>
          <w:sz w:val="24"/>
          <w:szCs w:val="24"/>
        </w:rPr>
        <w:t>Заключение</w:t>
      </w:r>
      <w:bookmarkEnd w:id="10"/>
    </w:p>
    <w:p w:rsidR="00F97146" w:rsidRPr="00160127" w:rsidRDefault="00F3597F">
      <w:pPr>
        <w:pStyle w:val="20"/>
        <w:shd w:val="clear" w:color="auto" w:fill="auto"/>
        <w:spacing w:before="0" w:after="60" w:line="293" w:lineRule="exact"/>
        <w:ind w:left="180" w:right="320" w:firstLine="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Итак, на май 2007 г., по </w:t>
      </w:r>
      <w:proofErr w:type="gramStart"/>
      <w:r w:rsidRPr="00160127">
        <w:rPr>
          <w:rFonts w:ascii="Times New Roman" w:hAnsi="Times New Roman" w:cs="Times New Roman"/>
          <w:b w:val="0"/>
          <w:sz w:val="24"/>
          <w:szCs w:val="24"/>
        </w:rPr>
        <w:t>прошествии</w:t>
      </w:r>
      <w:proofErr w:type="gram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всего 6 лет после принятия алгоритма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Rijndael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в качестве стандарта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,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криптоаналитики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весьма серьезно про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>дви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нулись во вскрытии данного алгоритма:</w:t>
      </w:r>
    </w:p>
    <w:p w:rsidR="00F97146" w:rsidRPr="00160127" w:rsidRDefault="00F3597F">
      <w:pPr>
        <w:pStyle w:val="20"/>
        <w:numPr>
          <w:ilvl w:val="0"/>
          <w:numId w:val="5"/>
        </w:numPr>
        <w:shd w:val="clear" w:color="auto" w:fill="auto"/>
        <w:tabs>
          <w:tab w:val="left" w:pos="584"/>
        </w:tabs>
        <w:spacing w:before="0" w:after="60" w:line="293" w:lineRule="exact"/>
        <w:ind w:left="600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предложена теоретическая атака уже на 10 раундов (из 12) алгоритма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>-192;</w:t>
      </w:r>
    </w:p>
    <w:p w:rsidR="00F97146" w:rsidRPr="00160127" w:rsidRDefault="00F3597F">
      <w:pPr>
        <w:pStyle w:val="20"/>
        <w:numPr>
          <w:ilvl w:val="0"/>
          <w:numId w:val="5"/>
        </w:numPr>
        <w:shd w:val="clear" w:color="auto" w:fill="auto"/>
        <w:tabs>
          <w:tab w:val="left" w:pos="584"/>
        </w:tabs>
        <w:spacing w:before="0" w:after="60" w:line="293" w:lineRule="exact"/>
        <w:ind w:left="600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существует множество примеров вскрытия реализаций алгоритма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с помощью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side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>-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channel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-атак.</w:t>
      </w:r>
    </w:p>
    <w:p w:rsidR="00F97146" w:rsidRPr="00160127" w:rsidRDefault="00F3597F">
      <w:pPr>
        <w:pStyle w:val="20"/>
        <w:shd w:val="clear" w:color="auto" w:fill="auto"/>
        <w:spacing w:before="0" w:after="0" w:line="293" w:lineRule="exact"/>
        <w:ind w:left="180" w:right="320" w:firstLine="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Не правда ли, все это производит впечатление, что эксперты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NIST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могли ошибиться в выборе алгоритма — победителя конкурса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>?</w:t>
      </w:r>
    </w:p>
    <w:sectPr w:rsidR="00F97146" w:rsidRPr="00160127">
      <w:pgSz w:w="10118" w:h="31680"/>
      <w:pgMar w:top="0" w:right="941" w:bottom="0" w:left="27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97F" w:rsidRDefault="00F3597F">
      <w:r>
        <w:separator/>
      </w:r>
    </w:p>
  </w:endnote>
  <w:endnote w:type="continuationSeparator" w:id="0">
    <w:p w:rsidR="00F3597F" w:rsidRDefault="00F35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97F" w:rsidRDefault="00F3597F"/>
  </w:footnote>
  <w:footnote w:type="continuationSeparator" w:id="0">
    <w:p w:rsidR="00F3597F" w:rsidRDefault="00F3597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F6AA2"/>
    <w:multiLevelType w:val="multilevel"/>
    <w:tmpl w:val="3F003030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0346E06"/>
    <w:multiLevelType w:val="multilevel"/>
    <w:tmpl w:val="4D647194"/>
    <w:lvl w:ilvl="0">
      <w:start w:val="1"/>
      <w:numFmt w:val="bullet"/>
      <w:lvlText w:val="•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3ED2BEC"/>
    <w:multiLevelType w:val="multilevel"/>
    <w:tmpl w:val="94447714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7501544"/>
    <w:multiLevelType w:val="multilevel"/>
    <w:tmpl w:val="EF02ADF4"/>
    <w:lvl w:ilvl="0">
      <w:start w:val="1"/>
      <w:numFmt w:val="bullet"/>
      <w:lvlText w:val="□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D557AB6"/>
    <w:multiLevelType w:val="multilevel"/>
    <w:tmpl w:val="DE40F90C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146"/>
    <w:rsid w:val="00160127"/>
    <w:rsid w:val="00501C32"/>
    <w:rsid w:val="006E6257"/>
    <w:rsid w:val="00C444A7"/>
    <w:rsid w:val="00C74EA2"/>
    <w:rsid w:val="00F3597F"/>
    <w:rsid w:val="00F9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rFonts w:ascii="Arial" w:eastAsia="Arial" w:hAnsi="Arial" w:cs="Arial"/>
      <w:b/>
      <w:bCs/>
      <w:i w:val="0"/>
      <w:iCs w:val="0"/>
      <w:smallCaps w:val="0"/>
      <w:strike w:val="0"/>
      <w:sz w:val="36"/>
      <w:szCs w:val="36"/>
      <w:u w:val="none"/>
      <w:lang w:val="en-US" w:eastAsia="en-US" w:bidi="en-US"/>
    </w:rPr>
  </w:style>
  <w:style w:type="character" w:customStyle="1" w:styleId="2">
    <w:name w:val="Основной текст (2)_"/>
    <w:basedOn w:val="a0"/>
    <w:link w:val="20"/>
    <w:rPr>
      <w:rFonts w:ascii="Arial" w:eastAsia="Arial" w:hAnsi="Arial" w:cs="Arial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2TimesNewRoman12pt">
    <w:name w:val="Основной текст (2) + Times New Roman;12 pt;Не полужирный;Курсив"/>
    <w:basedOn w:val="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1">
    <w:name w:val="Заголовок №2_"/>
    <w:basedOn w:val="a0"/>
    <w:link w:val="22"/>
    <w:rPr>
      <w:rFonts w:ascii="Arial" w:eastAsia="Arial" w:hAnsi="Arial" w:cs="Arial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1pt">
    <w:name w:val="Основной текст (2) + Интервал 1 pt"/>
    <w:basedOn w:val="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3">
    <w:name w:val="Основной текст (3)_"/>
    <w:basedOn w:val="a0"/>
    <w:link w:val="30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385pt0pt">
    <w:name w:val="Основной текст (3) + 8;5 pt;Курсив;Интервал 0 pt"/>
    <w:basedOn w:val="3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23">
    <w:name w:val="Основной текст (2) + Курсив"/>
    <w:basedOn w:val="2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4">
    <w:name w:val="Основной текст (2) + Не полужирный"/>
    <w:basedOn w:val="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TimesNewRoman12pt1pt">
    <w:name w:val="Основной текст (2) + Times New Roman;12 pt;Не полужирный;Курсив;Интервал 1 pt"/>
    <w:basedOn w:val="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a4">
    <w:name w:val="Подпись к таблице_"/>
    <w:basedOn w:val="a0"/>
    <w:link w:val="a5"/>
    <w:rPr>
      <w:rFonts w:ascii="Arial" w:eastAsia="Arial" w:hAnsi="Arial" w:cs="Arial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29pt">
    <w:name w:val="Основной текст (2) + 9 pt;Не полужирный"/>
    <w:basedOn w:val="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">
    <w:name w:val="Основной текст (4)_"/>
    <w:basedOn w:val="a0"/>
    <w:link w:val="40"/>
    <w:rPr>
      <w:rFonts w:ascii="Arial" w:eastAsia="Arial" w:hAnsi="Arial" w:cs="Arial"/>
      <w:b w:val="0"/>
      <w:bCs w:val="0"/>
      <w:i/>
      <w:iCs/>
      <w:smallCaps w:val="0"/>
      <w:strike w:val="0"/>
      <w:sz w:val="22"/>
      <w:szCs w:val="22"/>
      <w:u w:val="none"/>
      <w:lang w:val="en-US" w:eastAsia="en-US" w:bidi="en-US"/>
    </w:rPr>
  </w:style>
  <w:style w:type="character" w:customStyle="1" w:styleId="413pt">
    <w:name w:val="Основной текст (4) + 13 pt;Не курсив"/>
    <w:basedOn w:val="4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rFonts w:ascii="Arial" w:eastAsia="Arial" w:hAnsi="Arial" w:cs="Arial"/>
      <w:b w:val="0"/>
      <w:bCs w:val="0"/>
      <w:i/>
      <w:iCs/>
      <w:smallCaps w:val="0"/>
      <w:strike w:val="0"/>
      <w:sz w:val="24"/>
      <w:szCs w:val="24"/>
      <w:u w:val="none"/>
      <w:lang w:val="en-US" w:eastAsia="en-US" w:bidi="en-US"/>
    </w:rPr>
  </w:style>
  <w:style w:type="character" w:customStyle="1" w:styleId="5TimesNewRoman75pt">
    <w:name w:val="Основной текст (5) + Times New Roman;7;5 pt;Не курсив"/>
    <w:basedOn w:val="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105pt">
    <w:name w:val="Основной текст (2) + 10;5 pt;Не полужирный;Курсив"/>
    <w:basedOn w:val="2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Garamond0pt">
    <w:name w:val="Основной текст (2) + Garamond;Не полужирный;Интервал 0 pt"/>
    <w:basedOn w:val="2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5">
    <w:name w:val="Основной текст (2) + Малые прописные"/>
    <w:basedOn w:val="2"/>
    <w:rPr>
      <w:rFonts w:ascii="Arial" w:eastAsia="Arial" w:hAnsi="Arial" w:cs="Arial"/>
      <w:b/>
      <w:bCs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rFonts w:ascii="Arial" w:eastAsia="Arial" w:hAnsi="Arial" w:cs="Arial"/>
      <w:b w:val="0"/>
      <w:bCs w:val="0"/>
      <w:i w:val="0"/>
      <w:iCs w:val="0"/>
      <w:smallCaps w:val="0"/>
      <w:strike w:val="0"/>
      <w:sz w:val="13"/>
      <w:szCs w:val="13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60" w:line="0" w:lineRule="atLeast"/>
      <w:outlineLvl w:val="0"/>
    </w:pPr>
    <w:rPr>
      <w:rFonts w:ascii="Arial" w:eastAsia="Arial" w:hAnsi="Arial" w:cs="Arial"/>
      <w:b/>
      <w:bCs/>
      <w:sz w:val="36"/>
      <w:szCs w:val="36"/>
      <w:lang w:val="en-US" w:eastAsia="en-US" w:bidi="en-US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360" w:after="480" w:line="308" w:lineRule="exact"/>
      <w:ind w:hanging="420"/>
      <w:jc w:val="both"/>
    </w:pPr>
    <w:rPr>
      <w:rFonts w:ascii="Arial" w:eastAsia="Arial" w:hAnsi="Arial" w:cs="Arial"/>
      <w:b/>
      <w:bCs/>
      <w:sz w:val="20"/>
      <w:szCs w:val="20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480" w:after="180" w:line="0" w:lineRule="atLeast"/>
      <w:ind w:hanging="380"/>
      <w:jc w:val="both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180" w:after="180" w:line="0" w:lineRule="atLeast"/>
      <w:jc w:val="center"/>
    </w:pPr>
    <w:rPr>
      <w:rFonts w:ascii="Arial" w:eastAsia="Arial" w:hAnsi="Arial" w:cs="Arial"/>
      <w:sz w:val="18"/>
      <w:szCs w:val="18"/>
      <w:lang w:val="en-US" w:eastAsia="en-US" w:bidi="en-US"/>
    </w:rPr>
  </w:style>
  <w:style w:type="paragraph" w:customStyle="1" w:styleId="a5">
    <w:name w:val="Подпись к таблице"/>
    <w:basedOn w:val="a"/>
    <w:link w:val="a4"/>
    <w:pPr>
      <w:shd w:val="clear" w:color="auto" w:fill="FFFFFF"/>
      <w:spacing w:line="0" w:lineRule="atLeast"/>
    </w:pPr>
    <w:rPr>
      <w:rFonts w:ascii="Arial" w:eastAsia="Arial" w:hAnsi="Arial" w:cs="Arial"/>
      <w:b/>
      <w:bCs/>
      <w:i/>
      <w:iCs/>
      <w:sz w:val="20"/>
      <w:szCs w:val="2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90" w:lineRule="exact"/>
      <w:jc w:val="center"/>
    </w:pPr>
    <w:rPr>
      <w:rFonts w:ascii="Arial" w:eastAsia="Arial" w:hAnsi="Arial" w:cs="Arial"/>
      <w:i/>
      <w:iCs/>
      <w:sz w:val="22"/>
      <w:szCs w:val="22"/>
      <w:lang w:val="en-US" w:eastAsia="en-US" w:bidi="en-US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180" w:after="60" w:line="390" w:lineRule="exact"/>
      <w:jc w:val="center"/>
    </w:pPr>
    <w:rPr>
      <w:rFonts w:ascii="Arial" w:eastAsia="Arial" w:hAnsi="Arial" w:cs="Arial"/>
      <w:i/>
      <w:iCs/>
      <w:lang w:val="en-US" w:eastAsia="en-US" w:bidi="en-US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before="60" w:after="60" w:line="0" w:lineRule="atLeast"/>
    </w:pPr>
    <w:rPr>
      <w:rFonts w:ascii="Arial" w:eastAsia="Arial" w:hAnsi="Arial" w:cs="Arial"/>
      <w:sz w:val="13"/>
      <w:szCs w:val="13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rFonts w:ascii="Arial" w:eastAsia="Arial" w:hAnsi="Arial" w:cs="Arial"/>
      <w:b/>
      <w:bCs/>
      <w:i w:val="0"/>
      <w:iCs w:val="0"/>
      <w:smallCaps w:val="0"/>
      <w:strike w:val="0"/>
      <w:sz w:val="36"/>
      <w:szCs w:val="36"/>
      <w:u w:val="none"/>
      <w:lang w:val="en-US" w:eastAsia="en-US" w:bidi="en-US"/>
    </w:rPr>
  </w:style>
  <w:style w:type="character" w:customStyle="1" w:styleId="2">
    <w:name w:val="Основной текст (2)_"/>
    <w:basedOn w:val="a0"/>
    <w:link w:val="20"/>
    <w:rPr>
      <w:rFonts w:ascii="Arial" w:eastAsia="Arial" w:hAnsi="Arial" w:cs="Arial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2TimesNewRoman12pt">
    <w:name w:val="Основной текст (2) + Times New Roman;12 pt;Не полужирный;Курсив"/>
    <w:basedOn w:val="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1">
    <w:name w:val="Заголовок №2_"/>
    <w:basedOn w:val="a0"/>
    <w:link w:val="22"/>
    <w:rPr>
      <w:rFonts w:ascii="Arial" w:eastAsia="Arial" w:hAnsi="Arial" w:cs="Arial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1pt">
    <w:name w:val="Основной текст (2) + Интервал 1 pt"/>
    <w:basedOn w:val="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3">
    <w:name w:val="Основной текст (3)_"/>
    <w:basedOn w:val="a0"/>
    <w:link w:val="30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385pt0pt">
    <w:name w:val="Основной текст (3) + 8;5 pt;Курсив;Интервал 0 pt"/>
    <w:basedOn w:val="3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23">
    <w:name w:val="Основной текст (2) + Курсив"/>
    <w:basedOn w:val="2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4">
    <w:name w:val="Основной текст (2) + Не полужирный"/>
    <w:basedOn w:val="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TimesNewRoman12pt1pt">
    <w:name w:val="Основной текст (2) + Times New Roman;12 pt;Не полужирный;Курсив;Интервал 1 pt"/>
    <w:basedOn w:val="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a4">
    <w:name w:val="Подпись к таблице_"/>
    <w:basedOn w:val="a0"/>
    <w:link w:val="a5"/>
    <w:rPr>
      <w:rFonts w:ascii="Arial" w:eastAsia="Arial" w:hAnsi="Arial" w:cs="Arial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29pt">
    <w:name w:val="Основной текст (2) + 9 pt;Не полужирный"/>
    <w:basedOn w:val="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">
    <w:name w:val="Основной текст (4)_"/>
    <w:basedOn w:val="a0"/>
    <w:link w:val="40"/>
    <w:rPr>
      <w:rFonts w:ascii="Arial" w:eastAsia="Arial" w:hAnsi="Arial" w:cs="Arial"/>
      <w:b w:val="0"/>
      <w:bCs w:val="0"/>
      <w:i/>
      <w:iCs/>
      <w:smallCaps w:val="0"/>
      <w:strike w:val="0"/>
      <w:sz w:val="22"/>
      <w:szCs w:val="22"/>
      <w:u w:val="none"/>
      <w:lang w:val="en-US" w:eastAsia="en-US" w:bidi="en-US"/>
    </w:rPr>
  </w:style>
  <w:style w:type="character" w:customStyle="1" w:styleId="413pt">
    <w:name w:val="Основной текст (4) + 13 pt;Не курсив"/>
    <w:basedOn w:val="4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rFonts w:ascii="Arial" w:eastAsia="Arial" w:hAnsi="Arial" w:cs="Arial"/>
      <w:b w:val="0"/>
      <w:bCs w:val="0"/>
      <w:i/>
      <w:iCs/>
      <w:smallCaps w:val="0"/>
      <w:strike w:val="0"/>
      <w:sz w:val="24"/>
      <w:szCs w:val="24"/>
      <w:u w:val="none"/>
      <w:lang w:val="en-US" w:eastAsia="en-US" w:bidi="en-US"/>
    </w:rPr>
  </w:style>
  <w:style w:type="character" w:customStyle="1" w:styleId="5TimesNewRoman75pt">
    <w:name w:val="Основной текст (5) + Times New Roman;7;5 pt;Не курсив"/>
    <w:basedOn w:val="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105pt">
    <w:name w:val="Основной текст (2) + 10;5 pt;Не полужирный;Курсив"/>
    <w:basedOn w:val="2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Garamond0pt">
    <w:name w:val="Основной текст (2) + Garamond;Не полужирный;Интервал 0 pt"/>
    <w:basedOn w:val="2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5">
    <w:name w:val="Основной текст (2) + Малые прописные"/>
    <w:basedOn w:val="2"/>
    <w:rPr>
      <w:rFonts w:ascii="Arial" w:eastAsia="Arial" w:hAnsi="Arial" w:cs="Arial"/>
      <w:b/>
      <w:bCs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rFonts w:ascii="Arial" w:eastAsia="Arial" w:hAnsi="Arial" w:cs="Arial"/>
      <w:b w:val="0"/>
      <w:bCs w:val="0"/>
      <w:i w:val="0"/>
      <w:iCs w:val="0"/>
      <w:smallCaps w:val="0"/>
      <w:strike w:val="0"/>
      <w:sz w:val="13"/>
      <w:szCs w:val="13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60" w:line="0" w:lineRule="atLeast"/>
      <w:outlineLvl w:val="0"/>
    </w:pPr>
    <w:rPr>
      <w:rFonts w:ascii="Arial" w:eastAsia="Arial" w:hAnsi="Arial" w:cs="Arial"/>
      <w:b/>
      <w:bCs/>
      <w:sz w:val="36"/>
      <w:szCs w:val="36"/>
      <w:lang w:val="en-US" w:eastAsia="en-US" w:bidi="en-US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360" w:after="480" w:line="308" w:lineRule="exact"/>
      <w:ind w:hanging="420"/>
      <w:jc w:val="both"/>
    </w:pPr>
    <w:rPr>
      <w:rFonts w:ascii="Arial" w:eastAsia="Arial" w:hAnsi="Arial" w:cs="Arial"/>
      <w:b/>
      <w:bCs/>
      <w:sz w:val="20"/>
      <w:szCs w:val="20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480" w:after="180" w:line="0" w:lineRule="atLeast"/>
      <w:ind w:hanging="380"/>
      <w:jc w:val="both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180" w:after="180" w:line="0" w:lineRule="atLeast"/>
      <w:jc w:val="center"/>
    </w:pPr>
    <w:rPr>
      <w:rFonts w:ascii="Arial" w:eastAsia="Arial" w:hAnsi="Arial" w:cs="Arial"/>
      <w:sz w:val="18"/>
      <w:szCs w:val="18"/>
      <w:lang w:val="en-US" w:eastAsia="en-US" w:bidi="en-US"/>
    </w:rPr>
  </w:style>
  <w:style w:type="paragraph" w:customStyle="1" w:styleId="a5">
    <w:name w:val="Подпись к таблице"/>
    <w:basedOn w:val="a"/>
    <w:link w:val="a4"/>
    <w:pPr>
      <w:shd w:val="clear" w:color="auto" w:fill="FFFFFF"/>
      <w:spacing w:line="0" w:lineRule="atLeast"/>
    </w:pPr>
    <w:rPr>
      <w:rFonts w:ascii="Arial" w:eastAsia="Arial" w:hAnsi="Arial" w:cs="Arial"/>
      <w:b/>
      <w:bCs/>
      <w:i/>
      <w:iCs/>
      <w:sz w:val="20"/>
      <w:szCs w:val="2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90" w:lineRule="exact"/>
      <w:jc w:val="center"/>
    </w:pPr>
    <w:rPr>
      <w:rFonts w:ascii="Arial" w:eastAsia="Arial" w:hAnsi="Arial" w:cs="Arial"/>
      <w:i/>
      <w:iCs/>
      <w:sz w:val="22"/>
      <w:szCs w:val="22"/>
      <w:lang w:val="en-US" w:eastAsia="en-US" w:bidi="en-US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180" w:after="60" w:line="390" w:lineRule="exact"/>
      <w:jc w:val="center"/>
    </w:pPr>
    <w:rPr>
      <w:rFonts w:ascii="Arial" w:eastAsia="Arial" w:hAnsi="Arial" w:cs="Arial"/>
      <w:i/>
      <w:iCs/>
      <w:lang w:val="en-US" w:eastAsia="en-US" w:bidi="en-US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before="60" w:after="60" w:line="0" w:lineRule="atLeast"/>
    </w:pPr>
    <w:rPr>
      <w:rFonts w:ascii="Arial" w:eastAsia="Arial" w:hAnsi="Arial" w:cs="Arial"/>
      <w:sz w:val="13"/>
      <w:szCs w:val="13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2984</Words>
  <Characters>17009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Timur</dc:creator>
  <cp:lastModifiedBy>Timur</cp:lastModifiedBy>
  <cp:revision>3</cp:revision>
  <dcterms:created xsi:type="dcterms:W3CDTF">2016-03-29T12:41:00Z</dcterms:created>
  <dcterms:modified xsi:type="dcterms:W3CDTF">2016-03-29T23:07:00Z</dcterms:modified>
</cp:coreProperties>
</file>