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4E89" w14:textId="77777777" w:rsidR="00544A6E" w:rsidRDefault="00544A6E"/>
    <w:sectPr w:rsidR="0054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A5"/>
    <w:rsid w:val="0017556E"/>
    <w:rsid w:val="00524BB0"/>
    <w:rsid w:val="00544A6E"/>
    <w:rsid w:val="00B761A5"/>
    <w:rsid w:val="00D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1EF8"/>
  <w15:chartTrackingRefBased/>
  <w15:docId w15:val="{3CC69456-6CE4-4023-A2D1-8D2597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6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6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61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61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61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61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61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61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61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61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61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6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61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6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Lo</dc:creator>
  <cp:keywords/>
  <dc:description/>
  <cp:lastModifiedBy>Hoang Bao Lo</cp:lastModifiedBy>
  <cp:revision>1</cp:revision>
  <dcterms:created xsi:type="dcterms:W3CDTF">2025-04-06T03:12:00Z</dcterms:created>
  <dcterms:modified xsi:type="dcterms:W3CDTF">2025-04-06T03:12:00Z</dcterms:modified>
</cp:coreProperties>
</file>