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5E53" w:rsidRDefault="00825E53" w:rsidP="00825E53">
      <w:pPr>
        <w:rPr>
          <w:b/>
          <w:bCs/>
          <w:u w:val="single"/>
        </w:rPr>
      </w:pPr>
      <w:r w:rsidRPr="003026A9">
        <w:rPr>
          <w:b/>
          <w:bCs/>
          <w:u w:val="single"/>
        </w:rPr>
        <w:t>Question 3</w:t>
      </w:r>
    </w:p>
    <w:p w:rsidR="00825E53" w:rsidRDefault="00825E53" w:rsidP="00825E53">
      <w:r>
        <w:t>Create an application for customer complaint registration from customer master</w:t>
      </w:r>
    </w:p>
    <w:p w:rsidR="00825E53" w:rsidRDefault="00825E53" w:rsidP="00825E53">
      <w:r>
        <w:t>Customer master</w:t>
      </w:r>
    </w:p>
    <w:p w:rsidR="00825E53" w:rsidRDefault="00825E53" w:rsidP="00825E53">
      <w:pPr>
        <w:pStyle w:val="ListParagraph"/>
        <w:numPr>
          <w:ilvl w:val="0"/>
          <w:numId w:val="1"/>
        </w:numPr>
      </w:pPr>
      <w:r>
        <w:t>Customer Name</w:t>
      </w:r>
    </w:p>
    <w:p w:rsidR="00825E53" w:rsidRDefault="00825E53" w:rsidP="00825E53">
      <w:pPr>
        <w:pStyle w:val="ListParagraph"/>
        <w:numPr>
          <w:ilvl w:val="0"/>
          <w:numId w:val="1"/>
        </w:numPr>
      </w:pPr>
      <w:r>
        <w:t xml:space="preserve">Customer </w:t>
      </w:r>
      <w:proofErr w:type="spellStart"/>
      <w:r>
        <w:t>iD</w:t>
      </w:r>
      <w:proofErr w:type="spellEnd"/>
    </w:p>
    <w:p w:rsidR="00825E53" w:rsidRDefault="00825E53" w:rsidP="00825E53">
      <w:pPr>
        <w:pStyle w:val="ListParagraph"/>
        <w:numPr>
          <w:ilvl w:val="0"/>
          <w:numId w:val="1"/>
        </w:numPr>
      </w:pPr>
      <w:r>
        <w:t>Address</w:t>
      </w:r>
    </w:p>
    <w:p w:rsidR="00825E53" w:rsidRDefault="00825E53" w:rsidP="00825E53">
      <w:pPr>
        <w:pStyle w:val="ListParagraph"/>
        <w:numPr>
          <w:ilvl w:val="0"/>
          <w:numId w:val="1"/>
        </w:numPr>
      </w:pPr>
      <w:r>
        <w:t>Mobile No</w:t>
      </w:r>
    </w:p>
    <w:p w:rsidR="00825E53" w:rsidRDefault="00825E53" w:rsidP="00825E53">
      <w:pPr>
        <w:pStyle w:val="ListParagraph"/>
        <w:numPr>
          <w:ilvl w:val="0"/>
          <w:numId w:val="1"/>
        </w:numPr>
      </w:pPr>
      <w:r>
        <w:t>Product or Service opted</w:t>
      </w:r>
    </w:p>
    <w:p w:rsidR="00825E53" w:rsidRDefault="00825E53" w:rsidP="00825E53"/>
    <w:p w:rsidR="00825E53" w:rsidRDefault="00825E53" w:rsidP="00825E53">
      <w:r>
        <w:t>Details to be collected while registering complaint</w:t>
      </w:r>
    </w:p>
    <w:p w:rsidR="00825E53" w:rsidRDefault="00825E53" w:rsidP="00825E53">
      <w:pPr>
        <w:pStyle w:val="ListParagraph"/>
        <w:numPr>
          <w:ilvl w:val="0"/>
          <w:numId w:val="2"/>
        </w:numPr>
      </w:pPr>
      <w:r>
        <w:t>Customer selection should be through customer id, phone no or name</w:t>
      </w:r>
    </w:p>
    <w:p w:rsidR="00825E53" w:rsidRDefault="00825E53" w:rsidP="00825E53">
      <w:pPr>
        <w:pStyle w:val="ListParagraph"/>
        <w:numPr>
          <w:ilvl w:val="0"/>
          <w:numId w:val="2"/>
        </w:numPr>
      </w:pPr>
      <w:r>
        <w:t>Complaint Type -Masters to be kept</w:t>
      </w:r>
    </w:p>
    <w:p w:rsidR="00825E53" w:rsidRDefault="00825E53" w:rsidP="00825E53">
      <w:pPr>
        <w:pStyle w:val="ListParagraph"/>
        <w:numPr>
          <w:ilvl w:val="0"/>
          <w:numId w:val="2"/>
        </w:numPr>
      </w:pPr>
      <w:r>
        <w:t>Remarks</w:t>
      </w:r>
    </w:p>
    <w:p w:rsidR="00825E53" w:rsidRDefault="00825E53" w:rsidP="00825E53">
      <w:pPr>
        <w:pStyle w:val="ListParagraph"/>
        <w:numPr>
          <w:ilvl w:val="0"/>
          <w:numId w:val="2"/>
        </w:numPr>
      </w:pPr>
      <w:r>
        <w:t>Expected Response time date</w:t>
      </w:r>
    </w:p>
    <w:p w:rsidR="00825E53" w:rsidRDefault="00825E53" w:rsidP="00825E53">
      <w:pPr>
        <w:pStyle w:val="ListParagraph"/>
        <w:numPr>
          <w:ilvl w:val="0"/>
          <w:numId w:val="2"/>
        </w:numPr>
      </w:pPr>
      <w:r>
        <w:t>SLA Date</w:t>
      </w:r>
    </w:p>
    <w:p w:rsidR="00825E53" w:rsidRDefault="00825E53" w:rsidP="00825E53">
      <w:pPr>
        <w:ind w:left="360"/>
        <w:rPr>
          <w:i/>
          <w:iCs/>
        </w:rPr>
      </w:pPr>
      <w:r w:rsidRPr="005254E7">
        <w:rPr>
          <w:i/>
          <w:iCs/>
        </w:rPr>
        <w:t>Note: - DB Connection should be through API or Service Layer</w:t>
      </w:r>
    </w:p>
    <w:p w:rsidR="00825E53" w:rsidRPr="005254E7" w:rsidRDefault="00825E53" w:rsidP="00825E53">
      <w:pPr>
        <w:ind w:left="360"/>
        <w:rPr>
          <w:b/>
          <w:bCs/>
          <w:i/>
          <w:iCs/>
          <w:u w:val="single"/>
        </w:rPr>
      </w:pPr>
      <w:r w:rsidRPr="005254E7">
        <w:rPr>
          <w:b/>
          <w:bCs/>
          <w:i/>
          <w:iCs/>
          <w:u w:val="single"/>
        </w:rPr>
        <w:t>Validations</w:t>
      </w:r>
    </w:p>
    <w:p w:rsidR="00825E53" w:rsidRDefault="00825E53" w:rsidP="00825E53">
      <w:pPr>
        <w:pStyle w:val="ListParagraph"/>
        <w:numPr>
          <w:ilvl w:val="0"/>
          <w:numId w:val="3"/>
        </w:numPr>
      </w:pPr>
      <w:r>
        <w:t>Same type of complaint should not be allowed more than twice, if so, previous ticket id should be provided in response</w:t>
      </w:r>
    </w:p>
    <w:p w:rsidR="00825E53" w:rsidRDefault="00825E53" w:rsidP="00825E53">
      <w:pPr>
        <w:pStyle w:val="ListParagraph"/>
        <w:numPr>
          <w:ilvl w:val="0"/>
          <w:numId w:val="3"/>
        </w:numPr>
      </w:pPr>
      <w:r>
        <w:t xml:space="preserve">Same customer tickets registration should not be allowed for next 10 </w:t>
      </w:r>
      <w:proofErr w:type="spellStart"/>
      <w:r>
        <w:t>mins</w:t>
      </w:r>
      <w:proofErr w:type="spellEnd"/>
    </w:p>
    <w:p w:rsidR="00825E53" w:rsidRDefault="00825E53" w:rsidP="00825E53">
      <w:pPr>
        <w:ind w:left="360"/>
      </w:pPr>
      <w:r>
        <w:t xml:space="preserve">Complaint Type Masters </w:t>
      </w:r>
      <w:proofErr w:type="gramStart"/>
      <w:r>
        <w:t>format</w:t>
      </w:r>
      <w:proofErr w:type="gram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70"/>
        <w:gridCol w:w="2258"/>
        <w:gridCol w:w="2243"/>
      </w:tblGrid>
      <w:tr w:rsidR="00825E53" w:rsidTr="001C6BA2">
        <w:tc>
          <w:tcPr>
            <w:tcW w:w="2270" w:type="dxa"/>
          </w:tcPr>
          <w:p w:rsidR="00825E53" w:rsidRDefault="00825E53" w:rsidP="001C6BA2">
            <w:r>
              <w:t>Complaint Type</w:t>
            </w:r>
          </w:p>
        </w:tc>
        <w:tc>
          <w:tcPr>
            <w:tcW w:w="2258" w:type="dxa"/>
          </w:tcPr>
          <w:p w:rsidR="00825E53" w:rsidRDefault="00825E53" w:rsidP="001C6BA2">
            <w:r>
              <w:t>Severity</w:t>
            </w:r>
          </w:p>
        </w:tc>
        <w:tc>
          <w:tcPr>
            <w:tcW w:w="2243" w:type="dxa"/>
          </w:tcPr>
          <w:p w:rsidR="00825E53" w:rsidRDefault="00825E53" w:rsidP="001C6BA2">
            <w:r>
              <w:t>SLA Days</w:t>
            </w:r>
          </w:p>
        </w:tc>
      </w:tr>
      <w:tr w:rsidR="00825E53" w:rsidTr="001C6BA2">
        <w:tc>
          <w:tcPr>
            <w:tcW w:w="2270" w:type="dxa"/>
          </w:tcPr>
          <w:p w:rsidR="00825E53" w:rsidRDefault="00825E53" w:rsidP="001C6BA2">
            <w:r>
              <w:t>A</w:t>
            </w:r>
          </w:p>
        </w:tc>
        <w:tc>
          <w:tcPr>
            <w:tcW w:w="2258" w:type="dxa"/>
          </w:tcPr>
          <w:p w:rsidR="00825E53" w:rsidRDefault="00825E53" w:rsidP="001C6BA2">
            <w:r>
              <w:t>Normal</w:t>
            </w:r>
          </w:p>
        </w:tc>
        <w:tc>
          <w:tcPr>
            <w:tcW w:w="2243" w:type="dxa"/>
          </w:tcPr>
          <w:p w:rsidR="00825E53" w:rsidRDefault="00825E53" w:rsidP="001C6BA2">
            <w:r>
              <w:t>4</w:t>
            </w:r>
          </w:p>
        </w:tc>
      </w:tr>
      <w:tr w:rsidR="00825E53" w:rsidTr="001C6BA2">
        <w:tc>
          <w:tcPr>
            <w:tcW w:w="2270" w:type="dxa"/>
          </w:tcPr>
          <w:p w:rsidR="00825E53" w:rsidRDefault="00825E53" w:rsidP="001C6BA2">
            <w:r>
              <w:t>B</w:t>
            </w:r>
          </w:p>
        </w:tc>
        <w:tc>
          <w:tcPr>
            <w:tcW w:w="2258" w:type="dxa"/>
          </w:tcPr>
          <w:p w:rsidR="00825E53" w:rsidRDefault="00825E53" w:rsidP="001C6BA2">
            <w:r>
              <w:t>Medium</w:t>
            </w:r>
          </w:p>
        </w:tc>
        <w:tc>
          <w:tcPr>
            <w:tcW w:w="2243" w:type="dxa"/>
          </w:tcPr>
          <w:p w:rsidR="00825E53" w:rsidRDefault="00825E53" w:rsidP="001C6BA2">
            <w:r>
              <w:t>3</w:t>
            </w:r>
          </w:p>
        </w:tc>
      </w:tr>
      <w:tr w:rsidR="00825E53" w:rsidTr="001C6BA2">
        <w:tc>
          <w:tcPr>
            <w:tcW w:w="2270" w:type="dxa"/>
          </w:tcPr>
          <w:p w:rsidR="00825E53" w:rsidRDefault="00825E53" w:rsidP="001C6BA2">
            <w:r>
              <w:t>C</w:t>
            </w:r>
          </w:p>
        </w:tc>
        <w:tc>
          <w:tcPr>
            <w:tcW w:w="2258" w:type="dxa"/>
          </w:tcPr>
          <w:p w:rsidR="00825E53" w:rsidRDefault="00825E53" w:rsidP="001C6BA2">
            <w:r>
              <w:t>High</w:t>
            </w:r>
          </w:p>
        </w:tc>
        <w:tc>
          <w:tcPr>
            <w:tcW w:w="2243" w:type="dxa"/>
          </w:tcPr>
          <w:p w:rsidR="00825E53" w:rsidRDefault="00825E53" w:rsidP="001C6BA2">
            <w:r>
              <w:t>2</w:t>
            </w:r>
          </w:p>
        </w:tc>
      </w:tr>
      <w:tr w:rsidR="00825E53" w:rsidTr="001C6BA2">
        <w:tc>
          <w:tcPr>
            <w:tcW w:w="2270" w:type="dxa"/>
          </w:tcPr>
          <w:p w:rsidR="00825E53" w:rsidRDefault="00825E53" w:rsidP="001C6BA2">
            <w:r>
              <w:t>D</w:t>
            </w:r>
          </w:p>
        </w:tc>
        <w:tc>
          <w:tcPr>
            <w:tcW w:w="2258" w:type="dxa"/>
          </w:tcPr>
          <w:p w:rsidR="00825E53" w:rsidRDefault="00825E53" w:rsidP="001C6BA2">
            <w:r>
              <w:t>Critical</w:t>
            </w:r>
          </w:p>
        </w:tc>
        <w:tc>
          <w:tcPr>
            <w:tcW w:w="2243" w:type="dxa"/>
          </w:tcPr>
          <w:p w:rsidR="00825E53" w:rsidRDefault="00825E53" w:rsidP="001C6BA2">
            <w:r>
              <w:t>1</w:t>
            </w:r>
          </w:p>
        </w:tc>
      </w:tr>
    </w:tbl>
    <w:p w:rsidR="00825E53" w:rsidRDefault="00825E53" w:rsidP="00825E53">
      <w:pPr>
        <w:ind w:left="360"/>
      </w:pPr>
    </w:p>
    <w:p w:rsidR="00825E53" w:rsidRPr="005254E7" w:rsidRDefault="00825E53" w:rsidP="00825E53">
      <w:pPr>
        <w:ind w:left="360"/>
        <w:rPr>
          <w:b/>
          <w:bCs/>
          <w:u w:val="single"/>
        </w:rPr>
      </w:pPr>
      <w:r w:rsidRPr="005254E7">
        <w:rPr>
          <w:b/>
          <w:bCs/>
          <w:u w:val="single"/>
        </w:rPr>
        <w:t>Queries</w:t>
      </w:r>
    </w:p>
    <w:p w:rsidR="00825E53" w:rsidRDefault="00825E53" w:rsidP="00825E53">
      <w:pPr>
        <w:pStyle w:val="ListParagraph"/>
        <w:numPr>
          <w:ilvl w:val="0"/>
          <w:numId w:val="4"/>
        </w:numPr>
      </w:pPr>
      <w:r>
        <w:t>Total tickets registered with customer details, product or service, complaint details</w:t>
      </w:r>
    </w:p>
    <w:p w:rsidR="00825E53" w:rsidRDefault="00825E53" w:rsidP="00825E53">
      <w:pPr>
        <w:pStyle w:val="ListParagraph"/>
        <w:numPr>
          <w:ilvl w:val="0"/>
          <w:numId w:val="4"/>
        </w:numPr>
      </w:pPr>
      <w:r>
        <w:t>List all overdue tickets based on SLA Date</w:t>
      </w:r>
    </w:p>
    <w:p w:rsidR="00825E53" w:rsidRDefault="00825E53" w:rsidP="00825E53">
      <w:pPr>
        <w:pStyle w:val="ListParagraph"/>
        <w:numPr>
          <w:ilvl w:val="0"/>
          <w:numId w:val="4"/>
        </w:numPr>
      </w:pPr>
      <w:r>
        <w:t>Tickets getting overdue in next 1 day</w:t>
      </w:r>
    </w:p>
    <w:p w:rsidR="00825E53" w:rsidRDefault="00825E53" w:rsidP="00825E53">
      <w:pPr>
        <w:pStyle w:val="ListParagraph"/>
        <w:numPr>
          <w:ilvl w:val="0"/>
          <w:numId w:val="4"/>
        </w:numPr>
      </w:pPr>
      <w:r>
        <w:t>Customer who had registered</w:t>
      </w:r>
    </w:p>
    <w:p w:rsidR="00825E53" w:rsidRDefault="00825E53" w:rsidP="00825E53">
      <w:pPr>
        <w:pStyle w:val="ListParagraph"/>
        <w:numPr>
          <w:ilvl w:val="1"/>
          <w:numId w:val="4"/>
        </w:numPr>
      </w:pPr>
      <w:r>
        <w:t>More than 3 ticket</w:t>
      </w:r>
    </w:p>
    <w:p w:rsidR="00825E53" w:rsidRPr="005254E7" w:rsidRDefault="00825E53" w:rsidP="00825E53">
      <w:pPr>
        <w:pStyle w:val="ListParagraph"/>
        <w:numPr>
          <w:ilvl w:val="1"/>
          <w:numId w:val="4"/>
        </w:numPr>
      </w:pPr>
      <w:r>
        <w:t>Customers with nil ticket</w:t>
      </w:r>
    </w:p>
    <w:p w:rsidR="00533DE6" w:rsidRDefault="00533DE6">
      <w:bookmarkStart w:id="0" w:name="_GoBack"/>
      <w:bookmarkEnd w:id="0"/>
    </w:p>
    <w:sectPr w:rsidR="00533D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D7A5A"/>
    <w:multiLevelType w:val="hybridMultilevel"/>
    <w:tmpl w:val="237EE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FD68D3"/>
    <w:multiLevelType w:val="hybridMultilevel"/>
    <w:tmpl w:val="D4F0B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AE14DD"/>
    <w:multiLevelType w:val="hybridMultilevel"/>
    <w:tmpl w:val="E7462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43461F"/>
    <w:multiLevelType w:val="hybridMultilevel"/>
    <w:tmpl w:val="3A1238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E53"/>
    <w:rsid w:val="00533DE6"/>
    <w:rsid w:val="00825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EEABB3-7FEA-4EE3-8546-079B2C9A6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5E5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E53"/>
    <w:pPr>
      <w:ind w:left="720"/>
      <w:contextualSpacing/>
    </w:pPr>
  </w:style>
  <w:style w:type="table" w:styleId="TableGrid">
    <w:name w:val="Table Grid"/>
    <w:basedOn w:val="TableNormal"/>
    <w:uiPriority w:val="39"/>
    <w:rsid w:val="00825E53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 P Eldhose</dc:creator>
  <cp:keywords/>
  <dc:description/>
  <cp:lastModifiedBy>Abin P Eldhose</cp:lastModifiedBy>
  <cp:revision>1</cp:revision>
  <dcterms:created xsi:type="dcterms:W3CDTF">2024-01-12T04:47:00Z</dcterms:created>
  <dcterms:modified xsi:type="dcterms:W3CDTF">2024-01-12T04:48:00Z</dcterms:modified>
</cp:coreProperties>
</file>