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BF379" w14:textId="77777777" w:rsidR="00F84053" w:rsidRPr="001F04A0" w:rsidRDefault="00F84053" w:rsidP="00F84053">
      <w:pPr>
        <w:spacing w:line="360" w:lineRule="auto"/>
        <w:jc w:val="center"/>
        <w:rPr>
          <w:rFonts w:ascii="Times New Roman" w:hAnsi="Times New Roman" w:cs="Times New Roman"/>
          <w:caps/>
          <w:sz w:val="24"/>
          <w:szCs w:val="24"/>
        </w:rPr>
      </w:pPr>
      <w:r w:rsidRPr="001F04A0">
        <w:rPr>
          <w:rFonts w:ascii="Times New Roman" w:hAnsi="Times New Roman" w:cs="Times New Roman"/>
          <w:caps/>
          <w:sz w:val="24"/>
          <w:szCs w:val="24"/>
        </w:rPr>
        <w:t>Stredná priemyselná škola elektrotechnická</w:t>
      </w:r>
    </w:p>
    <w:p w14:paraId="2B3831A4" w14:textId="77777777" w:rsidR="00F84053" w:rsidRPr="001F04A0" w:rsidRDefault="00F84053" w:rsidP="00F84053">
      <w:pPr>
        <w:spacing w:line="360" w:lineRule="auto"/>
        <w:jc w:val="center"/>
        <w:rPr>
          <w:rFonts w:ascii="Times New Roman" w:hAnsi="Times New Roman" w:cs="Times New Roman"/>
          <w:caps/>
          <w:sz w:val="24"/>
          <w:szCs w:val="24"/>
        </w:rPr>
      </w:pPr>
      <w:r w:rsidRPr="001F04A0">
        <w:rPr>
          <w:rFonts w:ascii="Times New Roman" w:hAnsi="Times New Roman" w:cs="Times New Roman"/>
          <w:caps/>
          <w:sz w:val="24"/>
          <w:szCs w:val="24"/>
        </w:rPr>
        <w:t>Hálova 16, 851 01 Bratislava</w:t>
      </w:r>
    </w:p>
    <w:p w14:paraId="25D51B66" w14:textId="77777777" w:rsidR="00F84053" w:rsidRPr="001F04A0" w:rsidRDefault="00F84053" w:rsidP="00F84053">
      <w:pPr>
        <w:spacing w:line="360" w:lineRule="auto"/>
        <w:rPr>
          <w:rFonts w:ascii="Times New Roman" w:hAnsi="Times New Roman" w:cs="Times New Roman"/>
          <w:sz w:val="24"/>
          <w:szCs w:val="24"/>
        </w:rPr>
      </w:pPr>
      <w:r w:rsidRPr="001F04A0">
        <w:rPr>
          <w:rFonts w:ascii="Times New Roman" w:hAnsi="Times New Roman" w:cs="Times New Roman"/>
          <w:sz w:val="24"/>
          <w:szCs w:val="24"/>
        </w:rPr>
        <w:t xml:space="preserve"> </w:t>
      </w:r>
    </w:p>
    <w:p w14:paraId="7B88E215" w14:textId="77777777" w:rsidR="00F84053" w:rsidRPr="001F04A0" w:rsidRDefault="00F84053" w:rsidP="00F84053">
      <w:pPr>
        <w:spacing w:line="360" w:lineRule="auto"/>
        <w:rPr>
          <w:rFonts w:ascii="Times New Roman" w:hAnsi="Times New Roman" w:cs="Times New Roman"/>
          <w:sz w:val="24"/>
          <w:szCs w:val="24"/>
        </w:rPr>
      </w:pPr>
    </w:p>
    <w:p w14:paraId="4D562B27" w14:textId="77777777" w:rsidR="00F84053" w:rsidRPr="001F04A0" w:rsidRDefault="00F84053" w:rsidP="00F84053">
      <w:pPr>
        <w:spacing w:line="360" w:lineRule="auto"/>
        <w:rPr>
          <w:rFonts w:ascii="Times New Roman" w:hAnsi="Times New Roman" w:cs="Times New Roman"/>
          <w:sz w:val="24"/>
          <w:szCs w:val="24"/>
        </w:rPr>
      </w:pPr>
    </w:p>
    <w:p w14:paraId="7DC243D1" w14:textId="77777777" w:rsidR="00F84053" w:rsidRPr="001F04A0" w:rsidRDefault="00F84053" w:rsidP="00F84053">
      <w:pPr>
        <w:spacing w:line="360" w:lineRule="auto"/>
        <w:rPr>
          <w:rFonts w:ascii="Times New Roman" w:hAnsi="Times New Roman" w:cs="Times New Roman"/>
          <w:sz w:val="24"/>
          <w:szCs w:val="24"/>
        </w:rPr>
      </w:pPr>
    </w:p>
    <w:p w14:paraId="20B0A229" w14:textId="77777777" w:rsidR="00F84053" w:rsidRPr="001F04A0" w:rsidRDefault="00F84053" w:rsidP="00F84053">
      <w:pPr>
        <w:spacing w:line="360" w:lineRule="auto"/>
        <w:rPr>
          <w:rFonts w:ascii="Times New Roman" w:hAnsi="Times New Roman" w:cs="Times New Roman"/>
          <w:sz w:val="24"/>
          <w:szCs w:val="24"/>
        </w:rPr>
      </w:pPr>
    </w:p>
    <w:p w14:paraId="3349D4D7" w14:textId="77777777" w:rsidR="00F84053" w:rsidRPr="001F04A0" w:rsidRDefault="00F84053" w:rsidP="00F84053">
      <w:pPr>
        <w:spacing w:line="360" w:lineRule="auto"/>
        <w:rPr>
          <w:rFonts w:ascii="Times New Roman" w:hAnsi="Times New Roman" w:cs="Times New Roman"/>
          <w:sz w:val="24"/>
          <w:szCs w:val="24"/>
        </w:rPr>
      </w:pPr>
    </w:p>
    <w:p w14:paraId="3276FCB2" w14:textId="77777777" w:rsidR="00F84053" w:rsidRPr="001F04A0" w:rsidRDefault="00F84053" w:rsidP="00F84053">
      <w:pPr>
        <w:spacing w:line="360" w:lineRule="auto"/>
        <w:rPr>
          <w:rFonts w:ascii="Times New Roman" w:hAnsi="Times New Roman" w:cs="Times New Roman"/>
          <w:sz w:val="24"/>
          <w:szCs w:val="24"/>
        </w:rPr>
      </w:pPr>
    </w:p>
    <w:p w14:paraId="19C9022C" w14:textId="77777777" w:rsidR="00F84053" w:rsidRPr="001F04A0" w:rsidRDefault="00F84053" w:rsidP="00F84053">
      <w:pPr>
        <w:spacing w:line="360" w:lineRule="auto"/>
        <w:jc w:val="center"/>
        <w:rPr>
          <w:rFonts w:ascii="Times New Roman" w:hAnsi="Times New Roman" w:cs="Times New Roman"/>
          <w:b/>
          <w:bCs/>
          <w:sz w:val="28"/>
          <w:szCs w:val="28"/>
        </w:rPr>
      </w:pPr>
      <w:r w:rsidRPr="001F04A0">
        <w:rPr>
          <w:rFonts w:ascii="Times New Roman" w:hAnsi="Times New Roman" w:cs="Times New Roman"/>
          <w:b/>
          <w:bCs/>
          <w:sz w:val="28"/>
          <w:szCs w:val="28"/>
        </w:rPr>
        <w:t>Vlastný OpenGL engine s demo hrou</w:t>
      </w:r>
    </w:p>
    <w:p w14:paraId="4F650CBA" w14:textId="77777777" w:rsidR="00F84053" w:rsidRPr="001F04A0" w:rsidRDefault="00F84053" w:rsidP="00F84053">
      <w:pPr>
        <w:spacing w:line="360" w:lineRule="auto"/>
        <w:jc w:val="center"/>
        <w:rPr>
          <w:rFonts w:ascii="Times New Roman" w:hAnsi="Times New Roman" w:cs="Times New Roman"/>
          <w:sz w:val="24"/>
          <w:szCs w:val="24"/>
        </w:rPr>
      </w:pPr>
      <w:r w:rsidRPr="001F04A0">
        <w:rPr>
          <w:rFonts w:ascii="Times New Roman" w:hAnsi="Times New Roman" w:cs="Times New Roman"/>
          <w:sz w:val="24"/>
          <w:szCs w:val="24"/>
        </w:rPr>
        <w:t>Stredoškolská odborná činnosť</w:t>
      </w:r>
    </w:p>
    <w:p w14:paraId="72A624FE" w14:textId="77777777" w:rsidR="00F84053" w:rsidRPr="001F04A0" w:rsidRDefault="00F84053" w:rsidP="00F84053">
      <w:pPr>
        <w:spacing w:line="360" w:lineRule="auto"/>
        <w:jc w:val="center"/>
        <w:rPr>
          <w:rFonts w:ascii="Times New Roman" w:hAnsi="Times New Roman" w:cs="Times New Roman"/>
          <w:sz w:val="24"/>
          <w:szCs w:val="24"/>
        </w:rPr>
      </w:pPr>
    </w:p>
    <w:p w14:paraId="6AE613EA" w14:textId="77777777" w:rsidR="00F84053" w:rsidRPr="001F04A0" w:rsidRDefault="00F84053" w:rsidP="00F84053">
      <w:pPr>
        <w:spacing w:line="360" w:lineRule="auto"/>
        <w:jc w:val="center"/>
        <w:rPr>
          <w:rFonts w:ascii="Times New Roman" w:hAnsi="Times New Roman" w:cs="Times New Roman"/>
          <w:sz w:val="24"/>
          <w:szCs w:val="24"/>
        </w:rPr>
      </w:pPr>
      <w:r w:rsidRPr="001F04A0">
        <w:rPr>
          <w:rFonts w:ascii="Times New Roman" w:hAnsi="Times New Roman" w:cs="Times New Roman"/>
          <w:sz w:val="24"/>
          <w:szCs w:val="24"/>
        </w:rPr>
        <w:t>Č. odboru: 2573 Programovanie digitálnych technológií</w:t>
      </w:r>
    </w:p>
    <w:p w14:paraId="1796EABA" w14:textId="77777777" w:rsidR="00F84053" w:rsidRPr="001F04A0" w:rsidRDefault="00F84053" w:rsidP="00F84053">
      <w:pPr>
        <w:spacing w:line="360" w:lineRule="auto"/>
        <w:jc w:val="center"/>
        <w:rPr>
          <w:rFonts w:ascii="Times New Roman" w:hAnsi="Times New Roman" w:cs="Times New Roman"/>
          <w:sz w:val="24"/>
          <w:szCs w:val="24"/>
        </w:rPr>
      </w:pPr>
    </w:p>
    <w:p w14:paraId="13B798A5" w14:textId="77777777" w:rsidR="00F84053" w:rsidRPr="001F04A0" w:rsidRDefault="00F84053" w:rsidP="00F84053">
      <w:pPr>
        <w:spacing w:line="360" w:lineRule="auto"/>
        <w:jc w:val="center"/>
        <w:rPr>
          <w:rFonts w:ascii="Times New Roman" w:hAnsi="Times New Roman" w:cs="Times New Roman"/>
          <w:sz w:val="24"/>
          <w:szCs w:val="24"/>
        </w:rPr>
      </w:pPr>
    </w:p>
    <w:p w14:paraId="0567B8D4" w14:textId="77777777" w:rsidR="00F84053" w:rsidRPr="001F04A0" w:rsidRDefault="00F84053" w:rsidP="00F84053">
      <w:pPr>
        <w:spacing w:line="360" w:lineRule="auto"/>
        <w:jc w:val="center"/>
        <w:rPr>
          <w:rFonts w:ascii="Times New Roman" w:hAnsi="Times New Roman" w:cs="Times New Roman"/>
          <w:sz w:val="24"/>
          <w:szCs w:val="24"/>
        </w:rPr>
      </w:pPr>
    </w:p>
    <w:p w14:paraId="772A4A0B" w14:textId="77777777" w:rsidR="00F84053" w:rsidRPr="001F04A0" w:rsidRDefault="00F84053" w:rsidP="00F84053">
      <w:pPr>
        <w:spacing w:line="360" w:lineRule="auto"/>
        <w:jc w:val="center"/>
        <w:rPr>
          <w:rFonts w:ascii="Times New Roman" w:hAnsi="Times New Roman" w:cs="Times New Roman"/>
          <w:sz w:val="24"/>
          <w:szCs w:val="24"/>
        </w:rPr>
      </w:pPr>
    </w:p>
    <w:p w14:paraId="2C678E92" w14:textId="77777777" w:rsidR="00F84053" w:rsidRPr="001F04A0" w:rsidRDefault="00F84053" w:rsidP="00F84053">
      <w:pPr>
        <w:spacing w:line="360" w:lineRule="auto"/>
        <w:jc w:val="center"/>
        <w:rPr>
          <w:rFonts w:ascii="Times New Roman" w:hAnsi="Times New Roman" w:cs="Times New Roman"/>
          <w:sz w:val="24"/>
          <w:szCs w:val="24"/>
        </w:rPr>
      </w:pPr>
    </w:p>
    <w:p w14:paraId="1BD53336" w14:textId="77777777" w:rsidR="00F84053" w:rsidRPr="001F04A0" w:rsidRDefault="00F84053" w:rsidP="00F84053">
      <w:pPr>
        <w:spacing w:line="360" w:lineRule="auto"/>
        <w:rPr>
          <w:rFonts w:ascii="Times New Roman" w:hAnsi="Times New Roman" w:cs="Times New Roman"/>
          <w:sz w:val="24"/>
          <w:szCs w:val="24"/>
        </w:rPr>
      </w:pPr>
    </w:p>
    <w:p w14:paraId="5D1A4C9F" w14:textId="77777777" w:rsidR="00F84053" w:rsidRPr="001F04A0" w:rsidRDefault="00F84053" w:rsidP="00F84053">
      <w:pPr>
        <w:spacing w:line="360" w:lineRule="auto"/>
        <w:ind w:left="4956" w:firstLine="708"/>
        <w:rPr>
          <w:rFonts w:ascii="Times New Roman" w:hAnsi="Times New Roman" w:cs="Times New Roman"/>
          <w:sz w:val="24"/>
          <w:szCs w:val="24"/>
        </w:rPr>
      </w:pPr>
      <w:r w:rsidRPr="001F04A0">
        <w:rPr>
          <w:rFonts w:ascii="Times New Roman" w:hAnsi="Times New Roman" w:cs="Times New Roman"/>
          <w:sz w:val="24"/>
          <w:szCs w:val="24"/>
        </w:rPr>
        <w:t>&lt;Riešitelia&gt;</w:t>
      </w:r>
    </w:p>
    <w:p w14:paraId="54FA5DD5" w14:textId="77777777" w:rsidR="00F84053" w:rsidRPr="001F04A0" w:rsidRDefault="00F84053" w:rsidP="00F84053">
      <w:pPr>
        <w:tabs>
          <w:tab w:val="left" w:pos="708"/>
          <w:tab w:val="left" w:pos="1416"/>
          <w:tab w:val="left" w:pos="2124"/>
          <w:tab w:val="left" w:pos="6521"/>
        </w:tabs>
        <w:spacing w:line="360" w:lineRule="auto"/>
        <w:rPr>
          <w:rFonts w:ascii="Times New Roman" w:hAnsi="Times New Roman" w:cs="Times New Roman"/>
          <w:sz w:val="24"/>
          <w:szCs w:val="24"/>
        </w:rPr>
      </w:pPr>
      <w:r w:rsidRPr="001F04A0">
        <w:rPr>
          <w:rFonts w:ascii="Times New Roman" w:hAnsi="Times New Roman" w:cs="Times New Roman"/>
          <w:sz w:val="24"/>
          <w:szCs w:val="24"/>
        </w:rPr>
        <w:t>Bratislava</w:t>
      </w:r>
      <w:r w:rsidRPr="001F04A0">
        <w:rPr>
          <w:rFonts w:ascii="Times New Roman" w:hAnsi="Times New Roman" w:cs="Times New Roman"/>
          <w:sz w:val="24"/>
          <w:szCs w:val="24"/>
        </w:rPr>
        <w:tab/>
      </w:r>
      <w:r w:rsidRPr="001F04A0">
        <w:rPr>
          <w:rFonts w:ascii="Times New Roman" w:hAnsi="Times New Roman" w:cs="Times New Roman"/>
          <w:sz w:val="24"/>
          <w:szCs w:val="24"/>
        </w:rPr>
        <w:tab/>
      </w:r>
    </w:p>
    <w:p w14:paraId="23EE87B4" w14:textId="77777777" w:rsidR="00F84053" w:rsidRPr="001F04A0" w:rsidRDefault="00F84053" w:rsidP="00F84053">
      <w:pPr>
        <w:spacing w:line="360" w:lineRule="auto"/>
        <w:rPr>
          <w:rFonts w:ascii="Times New Roman" w:hAnsi="Times New Roman" w:cs="Times New Roman"/>
          <w:sz w:val="24"/>
          <w:szCs w:val="24"/>
        </w:rPr>
      </w:pPr>
      <w:r w:rsidRPr="001F04A0">
        <w:rPr>
          <w:rFonts w:ascii="Times New Roman" w:hAnsi="Times New Roman" w:cs="Times New Roman"/>
          <w:sz w:val="24"/>
          <w:szCs w:val="24"/>
        </w:rPr>
        <w:t>2026</w:t>
      </w:r>
    </w:p>
    <w:p w14:paraId="10D8B745" w14:textId="77777777" w:rsidR="00F84053" w:rsidRPr="001F04A0" w:rsidRDefault="00F84053" w:rsidP="00F84053">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t>Ročník štúdia: 4.</w:t>
      </w:r>
    </w:p>
    <w:p w14:paraId="5E4FA7DB" w14:textId="4B3C9862" w:rsidR="00EF1D14" w:rsidRPr="001F04A0" w:rsidRDefault="00F84053" w:rsidP="00F84053">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t>Dominik Zatkalík</w:t>
      </w:r>
      <w:r w:rsidR="00EF1D14" w:rsidRPr="001F04A0">
        <w:rPr>
          <w:rFonts w:ascii="Times New Roman" w:hAnsi="Times New Roman" w:cs="Times New Roman"/>
          <w:sz w:val="24"/>
          <w:szCs w:val="24"/>
        </w:rPr>
        <w:br w:type="page"/>
      </w:r>
    </w:p>
    <w:p w14:paraId="13528002" w14:textId="77777777" w:rsidR="00EF1D14" w:rsidRPr="001F04A0" w:rsidRDefault="00EF1D14" w:rsidP="00EF1D14">
      <w:pPr>
        <w:spacing w:line="360" w:lineRule="auto"/>
        <w:jc w:val="center"/>
        <w:rPr>
          <w:rFonts w:ascii="Times New Roman" w:hAnsi="Times New Roman" w:cs="Times New Roman"/>
          <w:caps/>
          <w:sz w:val="24"/>
          <w:szCs w:val="24"/>
        </w:rPr>
      </w:pPr>
      <w:r w:rsidRPr="001F04A0">
        <w:rPr>
          <w:rFonts w:ascii="Times New Roman" w:hAnsi="Times New Roman" w:cs="Times New Roman"/>
          <w:caps/>
          <w:sz w:val="24"/>
          <w:szCs w:val="24"/>
        </w:rPr>
        <w:lastRenderedPageBreak/>
        <w:t>Stredná priemyselná škola elektrotechnická</w:t>
      </w:r>
    </w:p>
    <w:p w14:paraId="5F058020" w14:textId="77777777" w:rsidR="00EF1D14" w:rsidRPr="001F04A0" w:rsidRDefault="00EF1D14" w:rsidP="00EF1D14">
      <w:pPr>
        <w:spacing w:line="360" w:lineRule="auto"/>
        <w:jc w:val="center"/>
        <w:rPr>
          <w:rFonts w:ascii="Times New Roman" w:hAnsi="Times New Roman" w:cs="Times New Roman"/>
          <w:caps/>
          <w:sz w:val="24"/>
          <w:szCs w:val="24"/>
        </w:rPr>
      </w:pPr>
      <w:r w:rsidRPr="001F04A0">
        <w:rPr>
          <w:rFonts w:ascii="Times New Roman" w:hAnsi="Times New Roman" w:cs="Times New Roman"/>
          <w:caps/>
          <w:sz w:val="24"/>
          <w:szCs w:val="24"/>
        </w:rPr>
        <w:t>Hálova 16, 851 01 Bratislava</w:t>
      </w:r>
    </w:p>
    <w:p w14:paraId="71113CB0" w14:textId="77777777" w:rsidR="00EF1D14" w:rsidRPr="001F04A0" w:rsidRDefault="00EF1D14"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 xml:space="preserve"> </w:t>
      </w:r>
    </w:p>
    <w:p w14:paraId="3D522FD0" w14:textId="77777777" w:rsidR="00EF1D14" w:rsidRPr="001F04A0" w:rsidRDefault="00EF1D14" w:rsidP="00EF1D14">
      <w:pPr>
        <w:spacing w:line="360" w:lineRule="auto"/>
        <w:rPr>
          <w:rFonts w:ascii="Times New Roman" w:hAnsi="Times New Roman" w:cs="Times New Roman"/>
          <w:sz w:val="24"/>
          <w:szCs w:val="24"/>
        </w:rPr>
      </w:pPr>
    </w:p>
    <w:p w14:paraId="15010C6A" w14:textId="77777777" w:rsidR="00EF1D14" w:rsidRPr="001F04A0" w:rsidRDefault="00EF1D14" w:rsidP="00EF1D14">
      <w:pPr>
        <w:spacing w:line="360" w:lineRule="auto"/>
        <w:rPr>
          <w:rFonts w:ascii="Times New Roman" w:hAnsi="Times New Roman" w:cs="Times New Roman"/>
          <w:sz w:val="24"/>
          <w:szCs w:val="24"/>
        </w:rPr>
      </w:pPr>
    </w:p>
    <w:p w14:paraId="64460DC8" w14:textId="77777777" w:rsidR="00EF1D14" w:rsidRPr="001F04A0" w:rsidRDefault="00EF1D14" w:rsidP="00EF1D14">
      <w:pPr>
        <w:spacing w:line="360" w:lineRule="auto"/>
        <w:rPr>
          <w:rFonts w:ascii="Times New Roman" w:hAnsi="Times New Roman" w:cs="Times New Roman"/>
          <w:sz w:val="24"/>
          <w:szCs w:val="24"/>
        </w:rPr>
      </w:pPr>
    </w:p>
    <w:p w14:paraId="6E8B923C" w14:textId="77777777" w:rsidR="00EF1D14" w:rsidRPr="001F04A0" w:rsidRDefault="00EF1D14" w:rsidP="00EF1D14">
      <w:pPr>
        <w:spacing w:line="360" w:lineRule="auto"/>
        <w:rPr>
          <w:rFonts w:ascii="Times New Roman" w:hAnsi="Times New Roman" w:cs="Times New Roman"/>
          <w:sz w:val="24"/>
          <w:szCs w:val="24"/>
        </w:rPr>
      </w:pPr>
    </w:p>
    <w:p w14:paraId="7B760D2A" w14:textId="77777777" w:rsidR="00EF1D14" w:rsidRPr="001F04A0" w:rsidRDefault="00EF1D14" w:rsidP="00EF1D14">
      <w:pPr>
        <w:spacing w:line="360" w:lineRule="auto"/>
        <w:rPr>
          <w:rFonts w:ascii="Times New Roman" w:hAnsi="Times New Roman" w:cs="Times New Roman"/>
          <w:sz w:val="24"/>
          <w:szCs w:val="24"/>
        </w:rPr>
      </w:pPr>
    </w:p>
    <w:p w14:paraId="7AE410BF" w14:textId="77777777" w:rsidR="00EF1D14" w:rsidRPr="001F04A0" w:rsidRDefault="00EF1D14" w:rsidP="00EF1D14">
      <w:pPr>
        <w:spacing w:line="360" w:lineRule="auto"/>
        <w:rPr>
          <w:rFonts w:ascii="Times New Roman" w:hAnsi="Times New Roman" w:cs="Times New Roman"/>
          <w:sz w:val="24"/>
          <w:szCs w:val="24"/>
        </w:rPr>
      </w:pPr>
    </w:p>
    <w:p w14:paraId="119D78EC" w14:textId="77777777" w:rsidR="00F84053" w:rsidRPr="001F04A0" w:rsidRDefault="00F84053" w:rsidP="00F84053">
      <w:pPr>
        <w:spacing w:line="360" w:lineRule="auto"/>
        <w:jc w:val="center"/>
        <w:rPr>
          <w:rFonts w:ascii="Times New Roman" w:hAnsi="Times New Roman" w:cs="Times New Roman"/>
          <w:b/>
          <w:bCs/>
          <w:sz w:val="28"/>
          <w:szCs w:val="28"/>
        </w:rPr>
      </w:pPr>
      <w:r w:rsidRPr="001F04A0">
        <w:rPr>
          <w:rFonts w:ascii="Times New Roman" w:hAnsi="Times New Roman" w:cs="Times New Roman"/>
          <w:b/>
          <w:bCs/>
          <w:sz w:val="28"/>
          <w:szCs w:val="28"/>
        </w:rPr>
        <w:t>Vlastný OpenGL engine s demo hrou</w:t>
      </w:r>
    </w:p>
    <w:p w14:paraId="714FE189" w14:textId="77777777" w:rsidR="00EF1D14" w:rsidRPr="001F04A0" w:rsidRDefault="00EF1D14" w:rsidP="00EF1D14">
      <w:pPr>
        <w:spacing w:line="360" w:lineRule="auto"/>
        <w:jc w:val="center"/>
        <w:rPr>
          <w:rFonts w:ascii="Times New Roman" w:hAnsi="Times New Roman" w:cs="Times New Roman"/>
          <w:sz w:val="24"/>
          <w:szCs w:val="24"/>
        </w:rPr>
      </w:pPr>
      <w:r w:rsidRPr="001F04A0">
        <w:rPr>
          <w:rFonts w:ascii="Times New Roman" w:hAnsi="Times New Roman" w:cs="Times New Roman"/>
          <w:sz w:val="24"/>
          <w:szCs w:val="24"/>
        </w:rPr>
        <w:t>Stredoškolská odborná činnosť</w:t>
      </w:r>
    </w:p>
    <w:p w14:paraId="208C2CEC" w14:textId="77777777" w:rsidR="00EF1D14" w:rsidRPr="001F04A0" w:rsidRDefault="00EF1D14" w:rsidP="00EF1D14">
      <w:pPr>
        <w:spacing w:line="360" w:lineRule="auto"/>
        <w:jc w:val="center"/>
        <w:rPr>
          <w:rFonts w:ascii="Times New Roman" w:hAnsi="Times New Roman" w:cs="Times New Roman"/>
          <w:sz w:val="24"/>
          <w:szCs w:val="24"/>
        </w:rPr>
      </w:pPr>
    </w:p>
    <w:p w14:paraId="03845AE4" w14:textId="77777777" w:rsidR="00F84053" w:rsidRPr="001F04A0" w:rsidRDefault="00F84053" w:rsidP="00F84053">
      <w:pPr>
        <w:spacing w:line="360" w:lineRule="auto"/>
        <w:jc w:val="center"/>
        <w:rPr>
          <w:rFonts w:ascii="Times New Roman" w:hAnsi="Times New Roman" w:cs="Times New Roman"/>
          <w:sz w:val="24"/>
          <w:szCs w:val="24"/>
        </w:rPr>
      </w:pPr>
      <w:r w:rsidRPr="001F04A0">
        <w:rPr>
          <w:rFonts w:ascii="Times New Roman" w:hAnsi="Times New Roman" w:cs="Times New Roman"/>
          <w:sz w:val="24"/>
          <w:szCs w:val="24"/>
        </w:rPr>
        <w:t>Č. odboru: 2573 Programovanie digitálnych technológií</w:t>
      </w:r>
    </w:p>
    <w:p w14:paraId="7F648236" w14:textId="77777777" w:rsidR="00EF1D14" w:rsidRPr="001F04A0" w:rsidRDefault="00EF1D14" w:rsidP="00EF1D14">
      <w:pPr>
        <w:spacing w:line="360" w:lineRule="auto"/>
        <w:jc w:val="center"/>
        <w:rPr>
          <w:rFonts w:ascii="Times New Roman" w:hAnsi="Times New Roman" w:cs="Times New Roman"/>
          <w:sz w:val="24"/>
          <w:szCs w:val="24"/>
        </w:rPr>
      </w:pPr>
    </w:p>
    <w:p w14:paraId="4DE45F28" w14:textId="77777777" w:rsidR="00EF1D14" w:rsidRPr="001F04A0" w:rsidRDefault="00EF1D14" w:rsidP="00EF1D14">
      <w:pPr>
        <w:spacing w:line="360" w:lineRule="auto"/>
        <w:jc w:val="center"/>
        <w:rPr>
          <w:rFonts w:ascii="Times New Roman" w:hAnsi="Times New Roman" w:cs="Times New Roman"/>
          <w:sz w:val="24"/>
          <w:szCs w:val="24"/>
        </w:rPr>
      </w:pPr>
    </w:p>
    <w:p w14:paraId="4D236004" w14:textId="77777777" w:rsidR="00EF1D14" w:rsidRPr="001F04A0" w:rsidRDefault="00EF1D14" w:rsidP="00EF1D14">
      <w:pPr>
        <w:spacing w:line="360" w:lineRule="auto"/>
        <w:jc w:val="center"/>
        <w:rPr>
          <w:rFonts w:ascii="Times New Roman" w:hAnsi="Times New Roman" w:cs="Times New Roman"/>
          <w:sz w:val="24"/>
          <w:szCs w:val="24"/>
        </w:rPr>
      </w:pPr>
    </w:p>
    <w:p w14:paraId="6127552A" w14:textId="77777777" w:rsidR="00EF1D14" w:rsidRPr="001F04A0" w:rsidRDefault="00EF1D14" w:rsidP="00EF1D14">
      <w:pPr>
        <w:spacing w:line="360" w:lineRule="auto"/>
        <w:jc w:val="center"/>
        <w:rPr>
          <w:rFonts w:ascii="Times New Roman" w:hAnsi="Times New Roman" w:cs="Times New Roman"/>
          <w:sz w:val="24"/>
          <w:szCs w:val="24"/>
        </w:rPr>
      </w:pPr>
    </w:p>
    <w:p w14:paraId="3CFB12AF" w14:textId="77777777" w:rsidR="00EF1D14" w:rsidRPr="001F04A0" w:rsidRDefault="00EF1D14" w:rsidP="00EF1D14">
      <w:pPr>
        <w:spacing w:line="360" w:lineRule="auto"/>
        <w:jc w:val="center"/>
        <w:rPr>
          <w:rFonts w:ascii="Times New Roman" w:hAnsi="Times New Roman" w:cs="Times New Roman"/>
          <w:sz w:val="24"/>
          <w:szCs w:val="24"/>
        </w:rPr>
      </w:pPr>
    </w:p>
    <w:p w14:paraId="0708A908" w14:textId="77777777" w:rsidR="00EF1D14" w:rsidRPr="001F04A0" w:rsidRDefault="00EF1D14" w:rsidP="00EF1D14">
      <w:pPr>
        <w:spacing w:line="360" w:lineRule="auto"/>
        <w:rPr>
          <w:rFonts w:ascii="Times New Roman" w:hAnsi="Times New Roman" w:cs="Times New Roman"/>
          <w:sz w:val="24"/>
          <w:szCs w:val="24"/>
        </w:rPr>
      </w:pPr>
    </w:p>
    <w:p w14:paraId="72494922" w14:textId="27E0CDBE" w:rsidR="00EF1D14" w:rsidRPr="001F04A0" w:rsidRDefault="005A1D7C" w:rsidP="00EF1D14">
      <w:pPr>
        <w:spacing w:line="360" w:lineRule="auto"/>
        <w:ind w:left="4956" w:firstLine="708"/>
        <w:rPr>
          <w:rFonts w:ascii="Times New Roman" w:hAnsi="Times New Roman" w:cs="Times New Roman"/>
          <w:sz w:val="24"/>
          <w:szCs w:val="24"/>
        </w:rPr>
      </w:pPr>
      <w:r w:rsidRPr="001F04A0">
        <w:rPr>
          <w:rFonts w:ascii="Times New Roman" w:hAnsi="Times New Roman" w:cs="Times New Roman"/>
          <w:sz w:val="24"/>
          <w:szCs w:val="24"/>
        </w:rPr>
        <w:t>&lt;</w:t>
      </w:r>
      <w:r w:rsidR="00EF1D14" w:rsidRPr="001F04A0">
        <w:rPr>
          <w:rFonts w:ascii="Times New Roman" w:hAnsi="Times New Roman" w:cs="Times New Roman"/>
          <w:sz w:val="24"/>
          <w:szCs w:val="24"/>
        </w:rPr>
        <w:t>Riešitelia</w:t>
      </w:r>
      <w:r w:rsidRPr="001F04A0">
        <w:rPr>
          <w:rFonts w:ascii="Times New Roman" w:hAnsi="Times New Roman" w:cs="Times New Roman"/>
          <w:sz w:val="24"/>
          <w:szCs w:val="24"/>
        </w:rPr>
        <w:t>&gt;</w:t>
      </w:r>
    </w:p>
    <w:p w14:paraId="00878428" w14:textId="4E13F7DA" w:rsidR="00EF1D14" w:rsidRPr="001F04A0" w:rsidRDefault="00F84053" w:rsidP="00EF1D14">
      <w:pPr>
        <w:tabs>
          <w:tab w:val="left" w:pos="708"/>
          <w:tab w:val="left" w:pos="1416"/>
          <w:tab w:val="left" w:pos="2124"/>
          <w:tab w:val="left" w:pos="6521"/>
        </w:tabs>
        <w:spacing w:line="360" w:lineRule="auto"/>
        <w:rPr>
          <w:rFonts w:ascii="Times New Roman" w:hAnsi="Times New Roman" w:cs="Times New Roman"/>
          <w:sz w:val="24"/>
          <w:szCs w:val="24"/>
        </w:rPr>
      </w:pPr>
      <w:r w:rsidRPr="001F04A0">
        <w:rPr>
          <w:rFonts w:ascii="Times New Roman" w:hAnsi="Times New Roman" w:cs="Times New Roman"/>
          <w:sz w:val="24"/>
          <w:szCs w:val="24"/>
        </w:rPr>
        <w:t>Bratislava</w:t>
      </w:r>
      <w:r w:rsidR="00EF1D14" w:rsidRPr="001F04A0">
        <w:rPr>
          <w:rFonts w:ascii="Times New Roman" w:hAnsi="Times New Roman" w:cs="Times New Roman"/>
          <w:sz w:val="24"/>
          <w:szCs w:val="24"/>
        </w:rPr>
        <w:tab/>
      </w:r>
      <w:r w:rsidR="00EF1D14" w:rsidRPr="001F04A0">
        <w:rPr>
          <w:rFonts w:ascii="Times New Roman" w:hAnsi="Times New Roman" w:cs="Times New Roman"/>
          <w:sz w:val="24"/>
          <w:szCs w:val="24"/>
        </w:rPr>
        <w:tab/>
      </w:r>
    </w:p>
    <w:p w14:paraId="69E5AE19" w14:textId="25C9E777" w:rsidR="00EF1D14" w:rsidRPr="001F04A0" w:rsidRDefault="00F84053"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2026</w:t>
      </w:r>
    </w:p>
    <w:p w14:paraId="2B54DE6F" w14:textId="35F9922A" w:rsidR="00EF1D14" w:rsidRPr="001F04A0" w:rsidRDefault="00EF1D14"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t>Ročník štúdia:</w:t>
      </w:r>
      <w:r w:rsidR="005A1D7C" w:rsidRPr="001F04A0">
        <w:rPr>
          <w:rFonts w:ascii="Times New Roman" w:hAnsi="Times New Roman" w:cs="Times New Roman"/>
          <w:sz w:val="24"/>
          <w:szCs w:val="24"/>
        </w:rPr>
        <w:t xml:space="preserve"> </w:t>
      </w:r>
      <w:r w:rsidR="00F84053" w:rsidRPr="001F04A0">
        <w:rPr>
          <w:rFonts w:ascii="Times New Roman" w:hAnsi="Times New Roman" w:cs="Times New Roman"/>
          <w:sz w:val="24"/>
          <w:szCs w:val="24"/>
        </w:rPr>
        <w:t>4.</w:t>
      </w:r>
    </w:p>
    <w:p w14:paraId="76819D82" w14:textId="3B97F80D" w:rsidR="00124F30" w:rsidRPr="001F04A0" w:rsidRDefault="00EF1D14"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00F84053" w:rsidRPr="001F04A0">
        <w:rPr>
          <w:rFonts w:ascii="Times New Roman" w:hAnsi="Times New Roman" w:cs="Times New Roman"/>
          <w:sz w:val="24"/>
          <w:szCs w:val="24"/>
        </w:rPr>
        <w:t>Dominik Zatkalík</w:t>
      </w:r>
    </w:p>
    <w:p w14:paraId="7155E10D" w14:textId="6A5298F1" w:rsidR="00124F30" w:rsidRPr="001F04A0" w:rsidRDefault="00124F30">
      <w:pPr>
        <w:rPr>
          <w:rFonts w:ascii="Times New Roman" w:hAnsi="Times New Roman" w:cs="Times New Roman"/>
          <w:sz w:val="24"/>
          <w:szCs w:val="24"/>
        </w:rPr>
      </w:pPr>
    </w:p>
    <w:p w14:paraId="280336CA" w14:textId="77777777" w:rsidR="00124F30" w:rsidRPr="001F04A0" w:rsidRDefault="00124F30" w:rsidP="00EF1D14">
      <w:pPr>
        <w:spacing w:line="360" w:lineRule="auto"/>
        <w:rPr>
          <w:rFonts w:ascii="Times New Roman" w:hAnsi="Times New Roman" w:cs="Times New Roman"/>
          <w:sz w:val="24"/>
          <w:szCs w:val="24"/>
        </w:rPr>
      </w:pPr>
    </w:p>
    <w:p w14:paraId="69F26A65" w14:textId="77777777" w:rsidR="00124F30" w:rsidRPr="001F04A0" w:rsidRDefault="00124F30" w:rsidP="00EF1D14">
      <w:pPr>
        <w:spacing w:line="360" w:lineRule="auto"/>
        <w:rPr>
          <w:rFonts w:ascii="Times New Roman" w:hAnsi="Times New Roman" w:cs="Times New Roman"/>
          <w:sz w:val="24"/>
          <w:szCs w:val="24"/>
        </w:rPr>
      </w:pPr>
    </w:p>
    <w:p w14:paraId="5BEE7AAF" w14:textId="77777777" w:rsidR="00124F30" w:rsidRPr="001F04A0" w:rsidRDefault="00124F30" w:rsidP="00EF1D14">
      <w:pPr>
        <w:spacing w:line="360" w:lineRule="auto"/>
        <w:rPr>
          <w:rFonts w:ascii="Times New Roman" w:hAnsi="Times New Roman" w:cs="Times New Roman"/>
          <w:sz w:val="24"/>
          <w:szCs w:val="24"/>
        </w:rPr>
      </w:pPr>
    </w:p>
    <w:p w14:paraId="0DB793E9" w14:textId="77777777" w:rsidR="00124F30" w:rsidRPr="001F04A0" w:rsidRDefault="00124F30" w:rsidP="00EF1D14">
      <w:pPr>
        <w:spacing w:line="360" w:lineRule="auto"/>
        <w:rPr>
          <w:rFonts w:ascii="Times New Roman" w:hAnsi="Times New Roman" w:cs="Times New Roman"/>
          <w:sz w:val="24"/>
          <w:szCs w:val="24"/>
        </w:rPr>
      </w:pPr>
    </w:p>
    <w:p w14:paraId="06D463EE" w14:textId="77777777" w:rsidR="00124F30" w:rsidRPr="001F04A0" w:rsidRDefault="00124F30" w:rsidP="00EF1D14">
      <w:pPr>
        <w:spacing w:line="360" w:lineRule="auto"/>
        <w:rPr>
          <w:rFonts w:ascii="Times New Roman" w:hAnsi="Times New Roman" w:cs="Times New Roman"/>
          <w:sz w:val="24"/>
          <w:szCs w:val="24"/>
        </w:rPr>
      </w:pPr>
    </w:p>
    <w:p w14:paraId="2E72437E" w14:textId="77777777" w:rsidR="00124F30" w:rsidRPr="001F04A0" w:rsidRDefault="00124F30" w:rsidP="00EF1D14">
      <w:pPr>
        <w:spacing w:line="360" w:lineRule="auto"/>
        <w:rPr>
          <w:rFonts w:ascii="Times New Roman" w:hAnsi="Times New Roman" w:cs="Times New Roman"/>
          <w:sz w:val="24"/>
          <w:szCs w:val="24"/>
        </w:rPr>
      </w:pPr>
    </w:p>
    <w:p w14:paraId="7A6190CD" w14:textId="77777777" w:rsidR="00124F30" w:rsidRPr="001F04A0" w:rsidRDefault="00124F30" w:rsidP="00EF1D14">
      <w:pPr>
        <w:spacing w:line="360" w:lineRule="auto"/>
        <w:rPr>
          <w:rFonts w:ascii="Times New Roman" w:hAnsi="Times New Roman" w:cs="Times New Roman"/>
          <w:sz w:val="24"/>
          <w:szCs w:val="24"/>
        </w:rPr>
      </w:pPr>
    </w:p>
    <w:p w14:paraId="0387FA84" w14:textId="77777777" w:rsidR="00124F30" w:rsidRPr="001F04A0" w:rsidRDefault="00124F30" w:rsidP="00EF1D14">
      <w:pPr>
        <w:spacing w:line="360" w:lineRule="auto"/>
        <w:rPr>
          <w:rFonts w:ascii="Times New Roman" w:hAnsi="Times New Roman" w:cs="Times New Roman"/>
          <w:sz w:val="24"/>
          <w:szCs w:val="24"/>
        </w:rPr>
      </w:pPr>
    </w:p>
    <w:p w14:paraId="75DAB9A4" w14:textId="77777777" w:rsidR="00124F30" w:rsidRPr="001F04A0" w:rsidRDefault="00124F30" w:rsidP="00EF1D14">
      <w:pPr>
        <w:spacing w:line="360" w:lineRule="auto"/>
        <w:rPr>
          <w:rFonts w:ascii="Times New Roman" w:hAnsi="Times New Roman" w:cs="Times New Roman"/>
          <w:sz w:val="24"/>
          <w:szCs w:val="24"/>
        </w:rPr>
      </w:pPr>
    </w:p>
    <w:p w14:paraId="14AEA118" w14:textId="77777777" w:rsidR="00124F30" w:rsidRPr="001F04A0" w:rsidRDefault="00124F30" w:rsidP="00EF1D14">
      <w:pPr>
        <w:spacing w:line="360" w:lineRule="auto"/>
        <w:rPr>
          <w:rFonts w:ascii="Times New Roman" w:hAnsi="Times New Roman" w:cs="Times New Roman"/>
          <w:sz w:val="24"/>
          <w:szCs w:val="24"/>
        </w:rPr>
      </w:pPr>
    </w:p>
    <w:p w14:paraId="2712D461" w14:textId="77777777" w:rsidR="00124F30" w:rsidRPr="001F04A0" w:rsidRDefault="00124F30" w:rsidP="00EF1D14">
      <w:pPr>
        <w:spacing w:line="360" w:lineRule="auto"/>
        <w:rPr>
          <w:rFonts w:ascii="Times New Roman" w:hAnsi="Times New Roman" w:cs="Times New Roman"/>
          <w:sz w:val="24"/>
          <w:szCs w:val="24"/>
        </w:rPr>
      </w:pPr>
    </w:p>
    <w:p w14:paraId="3F66DC79" w14:textId="77777777" w:rsidR="00124F30" w:rsidRPr="001F04A0" w:rsidRDefault="00124F30" w:rsidP="00EF1D14">
      <w:pPr>
        <w:spacing w:line="360" w:lineRule="auto"/>
        <w:rPr>
          <w:rFonts w:ascii="Times New Roman" w:hAnsi="Times New Roman" w:cs="Times New Roman"/>
          <w:sz w:val="24"/>
          <w:szCs w:val="24"/>
        </w:rPr>
      </w:pPr>
    </w:p>
    <w:p w14:paraId="688489CF" w14:textId="77777777" w:rsidR="00124F30" w:rsidRPr="001F04A0" w:rsidRDefault="00124F30" w:rsidP="00EF1D14">
      <w:pPr>
        <w:spacing w:line="360" w:lineRule="auto"/>
        <w:rPr>
          <w:rFonts w:ascii="Times New Roman" w:hAnsi="Times New Roman" w:cs="Times New Roman"/>
          <w:sz w:val="24"/>
          <w:szCs w:val="24"/>
        </w:rPr>
      </w:pPr>
    </w:p>
    <w:p w14:paraId="1FD3A835" w14:textId="77777777" w:rsidR="00124F30" w:rsidRPr="001F04A0" w:rsidRDefault="00124F30" w:rsidP="00EF1D14">
      <w:pPr>
        <w:spacing w:line="360" w:lineRule="auto"/>
        <w:rPr>
          <w:rFonts w:ascii="Times New Roman" w:hAnsi="Times New Roman" w:cs="Times New Roman"/>
          <w:sz w:val="24"/>
          <w:szCs w:val="24"/>
        </w:rPr>
      </w:pPr>
    </w:p>
    <w:p w14:paraId="1EEBBD6C" w14:textId="77777777" w:rsidR="00124F30" w:rsidRPr="001F04A0" w:rsidRDefault="00124F30" w:rsidP="00EF1D14">
      <w:pPr>
        <w:spacing w:line="360" w:lineRule="auto"/>
        <w:rPr>
          <w:rFonts w:ascii="Times New Roman" w:hAnsi="Times New Roman" w:cs="Times New Roman"/>
          <w:sz w:val="24"/>
          <w:szCs w:val="24"/>
        </w:rPr>
      </w:pPr>
    </w:p>
    <w:p w14:paraId="47331638" w14:textId="77777777" w:rsidR="00124F30" w:rsidRPr="001F04A0" w:rsidRDefault="00124F30" w:rsidP="00EF1D14">
      <w:pPr>
        <w:spacing w:line="360" w:lineRule="auto"/>
        <w:rPr>
          <w:rFonts w:ascii="Times New Roman" w:hAnsi="Times New Roman" w:cs="Times New Roman"/>
          <w:sz w:val="24"/>
          <w:szCs w:val="24"/>
        </w:rPr>
      </w:pPr>
    </w:p>
    <w:p w14:paraId="230E9517" w14:textId="66740D44" w:rsidR="00124F30" w:rsidRPr="001F04A0" w:rsidRDefault="00124F30"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t>Čestné vyhlásenie</w:t>
      </w:r>
    </w:p>
    <w:p w14:paraId="3564DB9A" w14:textId="03BDBDE2" w:rsidR="00124F30" w:rsidRPr="001F04A0" w:rsidRDefault="00124F30" w:rsidP="00124F30">
      <w:pPr>
        <w:spacing w:line="360" w:lineRule="auto"/>
        <w:jc w:val="both"/>
        <w:rPr>
          <w:rFonts w:ascii="Times New Roman" w:hAnsi="Times New Roman" w:cs="Times New Roman"/>
          <w:sz w:val="24"/>
          <w:szCs w:val="24"/>
        </w:rPr>
      </w:pPr>
      <w:r w:rsidRPr="001F04A0">
        <w:rPr>
          <w:rFonts w:ascii="Times New Roman" w:hAnsi="Times New Roman" w:cs="Times New Roman"/>
          <w:sz w:val="24"/>
          <w:szCs w:val="24"/>
        </w:rPr>
        <w:t xml:space="preserve">Vyhlasujem, že prácu stredoškolskej odbornej činnosti na tému </w:t>
      </w:r>
      <w:r w:rsidR="00F84053" w:rsidRPr="001F04A0">
        <w:rPr>
          <w:rFonts w:ascii="Times New Roman" w:hAnsi="Times New Roman" w:cs="Times New Roman"/>
          <w:sz w:val="24"/>
          <w:szCs w:val="24"/>
        </w:rPr>
        <w:t xml:space="preserve">„Vlastný OpenGL engine s demo hrou“ </w:t>
      </w:r>
      <w:r w:rsidRPr="001F04A0">
        <w:rPr>
          <w:rFonts w:ascii="Times New Roman" w:hAnsi="Times New Roman" w:cs="Times New Roman"/>
          <w:sz w:val="24"/>
          <w:szCs w:val="24"/>
        </w:rPr>
        <w:t>som vypracoval samostatne, s použitím uvedených literárnych zdrojov. Prácu som neprihlásil a ani neprezentoval v žiadnej inej súťaži, ktorá je pod gestorstvom MŠVVa</w:t>
      </w:r>
      <w:r w:rsidR="005A1D7C" w:rsidRPr="001F04A0">
        <w:rPr>
          <w:rFonts w:ascii="Times New Roman" w:hAnsi="Times New Roman" w:cs="Times New Roman"/>
          <w:sz w:val="24"/>
          <w:szCs w:val="24"/>
        </w:rPr>
        <w:t>M</w:t>
      </w:r>
      <w:r w:rsidRPr="001F04A0">
        <w:rPr>
          <w:rFonts w:ascii="Times New Roman" w:hAnsi="Times New Roman" w:cs="Times New Roman"/>
          <w:sz w:val="24"/>
          <w:szCs w:val="24"/>
        </w:rPr>
        <w:t xml:space="preserve"> SR. Som si vedomý dôsledkov, ak uvedené údaje nie sú pravdivé.</w:t>
      </w:r>
    </w:p>
    <w:p w14:paraId="18E8A791" w14:textId="77777777" w:rsidR="00124F30" w:rsidRPr="001F04A0" w:rsidRDefault="00124F30" w:rsidP="00EF1D14">
      <w:pPr>
        <w:spacing w:line="360" w:lineRule="auto"/>
        <w:rPr>
          <w:rFonts w:ascii="Times New Roman" w:hAnsi="Times New Roman" w:cs="Times New Roman"/>
          <w:sz w:val="24"/>
          <w:szCs w:val="24"/>
        </w:rPr>
      </w:pPr>
    </w:p>
    <w:p w14:paraId="0DAB7C92" w14:textId="4D5CD00E" w:rsidR="00124F30" w:rsidRPr="001F04A0" w:rsidRDefault="00124F30"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t>.........................................................</w:t>
      </w:r>
    </w:p>
    <w:p w14:paraId="023A0CAA" w14:textId="5E71E4D7" w:rsidR="00124F30" w:rsidRPr="001F04A0" w:rsidRDefault="006D712C"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 xml:space="preserve">V Bratislave, </w:t>
      </w:r>
      <w:r w:rsidR="00F84053" w:rsidRPr="001F04A0">
        <w:rPr>
          <w:rFonts w:ascii="Times New Roman" w:hAnsi="Times New Roman" w:cs="Times New Roman"/>
          <w:sz w:val="24"/>
          <w:szCs w:val="24"/>
        </w:rPr>
        <w:t>11</w:t>
      </w:r>
      <w:r w:rsidRPr="001F04A0">
        <w:rPr>
          <w:rFonts w:ascii="Times New Roman" w:hAnsi="Times New Roman" w:cs="Times New Roman"/>
          <w:sz w:val="24"/>
          <w:szCs w:val="24"/>
        </w:rPr>
        <w:t>.</w:t>
      </w:r>
      <w:r w:rsidR="00A75995" w:rsidRPr="001F04A0">
        <w:rPr>
          <w:rFonts w:ascii="Times New Roman" w:hAnsi="Times New Roman" w:cs="Times New Roman"/>
          <w:sz w:val="24"/>
          <w:szCs w:val="24"/>
        </w:rPr>
        <w:t xml:space="preserve"> </w:t>
      </w:r>
      <w:r w:rsidR="00F84053" w:rsidRPr="001F04A0">
        <w:rPr>
          <w:rFonts w:ascii="Times New Roman" w:hAnsi="Times New Roman" w:cs="Times New Roman"/>
          <w:sz w:val="24"/>
          <w:szCs w:val="24"/>
        </w:rPr>
        <w:t>1</w:t>
      </w:r>
      <w:r w:rsidRPr="001F04A0">
        <w:rPr>
          <w:rFonts w:ascii="Times New Roman" w:hAnsi="Times New Roman" w:cs="Times New Roman"/>
          <w:sz w:val="24"/>
          <w:szCs w:val="24"/>
        </w:rPr>
        <w:t>.</w:t>
      </w:r>
      <w:r w:rsidR="00A75995" w:rsidRPr="001F04A0">
        <w:rPr>
          <w:rFonts w:ascii="Times New Roman" w:hAnsi="Times New Roman" w:cs="Times New Roman"/>
          <w:sz w:val="24"/>
          <w:szCs w:val="24"/>
        </w:rPr>
        <w:t xml:space="preserve"> </w:t>
      </w:r>
      <w:r w:rsidR="00F84053" w:rsidRPr="001F04A0">
        <w:rPr>
          <w:rFonts w:ascii="Times New Roman" w:hAnsi="Times New Roman" w:cs="Times New Roman"/>
          <w:sz w:val="24"/>
          <w:szCs w:val="24"/>
        </w:rPr>
        <w:t>2026</w:t>
      </w:r>
      <w:r w:rsidR="00124F30" w:rsidRPr="001F04A0">
        <w:rPr>
          <w:rFonts w:ascii="Times New Roman" w:hAnsi="Times New Roman" w:cs="Times New Roman"/>
          <w:sz w:val="24"/>
          <w:szCs w:val="24"/>
        </w:rPr>
        <w:tab/>
      </w:r>
      <w:r w:rsidR="00124F30" w:rsidRPr="001F04A0">
        <w:rPr>
          <w:rFonts w:ascii="Times New Roman" w:hAnsi="Times New Roman" w:cs="Times New Roman"/>
          <w:sz w:val="24"/>
          <w:szCs w:val="24"/>
        </w:rPr>
        <w:tab/>
      </w:r>
      <w:r w:rsidR="00124F30" w:rsidRPr="001F04A0">
        <w:rPr>
          <w:rFonts w:ascii="Times New Roman" w:hAnsi="Times New Roman" w:cs="Times New Roman"/>
          <w:sz w:val="24"/>
          <w:szCs w:val="24"/>
        </w:rPr>
        <w:tab/>
      </w:r>
      <w:r w:rsidR="00124F30" w:rsidRPr="001F04A0">
        <w:rPr>
          <w:rFonts w:ascii="Times New Roman" w:hAnsi="Times New Roman" w:cs="Times New Roman"/>
          <w:sz w:val="24"/>
          <w:szCs w:val="24"/>
        </w:rPr>
        <w:tab/>
      </w:r>
      <w:r w:rsidR="00F84053" w:rsidRPr="001F04A0">
        <w:rPr>
          <w:rFonts w:ascii="Times New Roman" w:hAnsi="Times New Roman" w:cs="Times New Roman"/>
          <w:sz w:val="24"/>
          <w:szCs w:val="24"/>
        </w:rPr>
        <w:t>Michal Halagačka</w:t>
      </w:r>
    </w:p>
    <w:p w14:paraId="488CFD76" w14:textId="77777777" w:rsidR="00124F30" w:rsidRPr="001F04A0" w:rsidRDefault="00124F30" w:rsidP="00EF1D14">
      <w:pPr>
        <w:spacing w:line="360" w:lineRule="auto"/>
        <w:rPr>
          <w:rFonts w:ascii="Times New Roman" w:hAnsi="Times New Roman" w:cs="Times New Roman"/>
          <w:sz w:val="24"/>
          <w:szCs w:val="24"/>
        </w:rPr>
      </w:pPr>
    </w:p>
    <w:p w14:paraId="420E118E" w14:textId="77777777" w:rsidR="00124F30" w:rsidRPr="001F04A0" w:rsidRDefault="00124F30" w:rsidP="00EF1D14">
      <w:pPr>
        <w:spacing w:line="360" w:lineRule="auto"/>
        <w:rPr>
          <w:rFonts w:ascii="Times New Roman" w:hAnsi="Times New Roman" w:cs="Times New Roman"/>
          <w:sz w:val="24"/>
          <w:szCs w:val="24"/>
        </w:rPr>
      </w:pPr>
    </w:p>
    <w:p w14:paraId="757D4337" w14:textId="77777777" w:rsidR="00124F30" w:rsidRPr="001F04A0" w:rsidRDefault="00124F30" w:rsidP="00EF1D14">
      <w:pPr>
        <w:spacing w:line="360" w:lineRule="auto"/>
        <w:rPr>
          <w:rFonts w:ascii="Times New Roman" w:hAnsi="Times New Roman" w:cs="Times New Roman"/>
          <w:sz w:val="24"/>
          <w:szCs w:val="24"/>
        </w:rPr>
      </w:pPr>
    </w:p>
    <w:p w14:paraId="4F68827A" w14:textId="77777777" w:rsidR="00124F30" w:rsidRPr="001F04A0" w:rsidRDefault="00124F30" w:rsidP="00EF1D14">
      <w:pPr>
        <w:spacing w:line="360" w:lineRule="auto"/>
        <w:rPr>
          <w:rFonts w:ascii="Times New Roman" w:hAnsi="Times New Roman" w:cs="Times New Roman"/>
          <w:sz w:val="24"/>
          <w:szCs w:val="24"/>
        </w:rPr>
      </w:pPr>
    </w:p>
    <w:p w14:paraId="13AD001D" w14:textId="77777777" w:rsidR="00124F30" w:rsidRPr="001F04A0" w:rsidRDefault="00124F30" w:rsidP="00EF1D14">
      <w:pPr>
        <w:spacing w:line="360" w:lineRule="auto"/>
        <w:rPr>
          <w:rFonts w:ascii="Times New Roman" w:hAnsi="Times New Roman" w:cs="Times New Roman"/>
          <w:sz w:val="24"/>
          <w:szCs w:val="24"/>
        </w:rPr>
      </w:pPr>
    </w:p>
    <w:p w14:paraId="2390E420" w14:textId="77777777" w:rsidR="00124F30" w:rsidRPr="001F04A0" w:rsidRDefault="00124F30" w:rsidP="00EF1D14">
      <w:pPr>
        <w:spacing w:line="360" w:lineRule="auto"/>
        <w:rPr>
          <w:rFonts w:ascii="Times New Roman" w:hAnsi="Times New Roman" w:cs="Times New Roman"/>
          <w:sz w:val="24"/>
          <w:szCs w:val="24"/>
        </w:rPr>
      </w:pPr>
    </w:p>
    <w:p w14:paraId="0EDAAA64" w14:textId="77777777" w:rsidR="00124F30" w:rsidRPr="001F04A0" w:rsidRDefault="00124F30" w:rsidP="00EF1D14">
      <w:pPr>
        <w:spacing w:line="360" w:lineRule="auto"/>
        <w:rPr>
          <w:rFonts w:ascii="Times New Roman" w:hAnsi="Times New Roman" w:cs="Times New Roman"/>
          <w:sz w:val="24"/>
          <w:szCs w:val="24"/>
        </w:rPr>
      </w:pPr>
    </w:p>
    <w:p w14:paraId="7F827C36" w14:textId="77777777" w:rsidR="00124F30" w:rsidRPr="001F04A0" w:rsidRDefault="00124F30" w:rsidP="00EF1D14">
      <w:pPr>
        <w:spacing w:line="360" w:lineRule="auto"/>
        <w:rPr>
          <w:rFonts w:ascii="Times New Roman" w:hAnsi="Times New Roman" w:cs="Times New Roman"/>
          <w:sz w:val="24"/>
          <w:szCs w:val="24"/>
        </w:rPr>
      </w:pPr>
    </w:p>
    <w:p w14:paraId="09C086BB" w14:textId="77777777" w:rsidR="00124F30" w:rsidRPr="001F04A0" w:rsidRDefault="00124F30" w:rsidP="00EF1D14">
      <w:pPr>
        <w:spacing w:line="360" w:lineRule="auto"/>
        <w:rPr>
          <w:rFonts w:ascii="Times New Roman" w:hAnsi="Times New Roman" w:cs="Times New Roman"/>
          <w:sz w:val="24"/>
          <w:szCs w:val="24"/>
        </w:rPr>
      </w:pPr>
    </w:p>
    <w:p w14:paraId="48DC9FAC" w14:textId="77777777" w:rsidR="00124F30" w:rsidRPr="001F04A0" w:rsidRDefault="00124F30" w:rsidP="00EF1D14">
      <w:pPr>
        <w:spacing w:line="360" w:lineRule="auto"/>
        <w:rPr>
          <w:rFonts w:ascii="Times New Roman" w:hAnsi="Times New Roman" w:cs="Times New Roman"/>
          <w:sz w:val="24"/>
          <w:szCs w:val="24"/>
        </w:rPr>
      </w:pPr>
    </w:p>
    <w:p w14:paraId="69A8ADE7" w14:textId="77777777" w:rsidR="00124F30" w:rsidRPr="001F04A0" w:rsidRDefault="00124F30" w:rsidP="00EF1D14">
      <w:pPr>
        <w:spacing w:line="360" w:lineRule="auto"/>
        <w:rPr>
          <w:rFonts w:ascii="Times New Roman" w:hAnsi="Times New Roman" w:cs="Times New Roman"/>
          <w:sz w:val="24"/>
          <w:szCs w:val="24"/>
        </w:rPr>
      </w:pPr>
    </w:p>
    <w:p w14:paraId="1A17F32C" w14:textId="77777777" w:rsidR="00124F30" w:rsidRPr="001F04A0" w:rsidRDefault="00124F30" w:rsidP="00EF1D14">
      <w:pPr>
        <w:spacing w:line="360" w:lineRule="auto"/>
        <w:rPr>
          <w:rFonts w:ascii="Times New Roman" w:hAnsi="Times New Roman" w:cs="Times New Roman"/>
          <w:sz w:val="24"/>
          <w:szCs w:val="24"/>
        </w:rPr>
      </w:pPr>
    </w:p>
    <w:p w14:paraId="49E44318" w14:textId="77777777" w:rsidR="00124F30" w:rsidRPr="001F04A0" w:rsidRDefault="00124F30" w:rsidP="00EF1D14">
      <w:pPr>
        <w:spacing w:line="360" w:lineRule="auto"/>
        <w:rPr>
          <w:rFonts w:ascii="Times New Roman" w:hAnsi="Times New Roman" w:cs="Times New Roman"/>
          <w:sz w:val="24"/>
          <w:szCs w:val="24"/>
        </w:rPr>
      </w:pPr>
    </w:p>
    <w:p w14:paraId="6901D5BF" w14:textId="77777777" w:rsidR="00124F30" w:rsidRPr="001F04A0" w:rsidRDefault="00124F30" w:rsidP="00EF1D14">
      <w:pPr>
        <w:spacing w:line="360" w:lineRule="auto"/>
        <w:rPr>
          <w:rFonts w:ascii="Times New Roman" w:hAnsi="Times New Roman" w:cs="Times New Roman"/>
          <w:sz w:val="24"/>
          <w:szCs w:val="24"/>
        </w:rPr>
      </w:pPr>
    </w:p>
    <w:p w14:paraId="5C73EAB6" w14:textId="77777777" w:rsidR="00124F30" w:rsidRPr="001F04A0" w:rsidRDefault="00124F30" w:rsidP="00EF1D14">
      <w:pPr>
        <w:spacing w:line="360" w:lineRule="auto"/>
        <w:rPr>
          <w:rFonts w:ascii="Times New Roman" w:hAnsi="Times New Roman" w:cs="Times New Roman"/>
          <w:sz w:val="24"/>
          <w:szCs w:val="24"/>
        </w:rPr>
      </w:pPr>
    </w:p>
    <w:p w14:paraId="2E93A0A2" w14:textId="77777777" w:rsidR="00124F30" w:rsidRPr="001F04A0" w:rsidRDefault="00124F30" w:rsidP="00EF1D14">
      <w:pPr>
        <w:spacing w:line="360" w:lineRule="auto"/>
        <w:rPr>
          <w:rFonts w:ascii="Times New Roman" w:hAnsi="Times New Roman" w:cs="Times New Roman"/>
          <w:sz w:val="24"/>
          <w:szCs w:val="24"/>
        </w:rPr>
      </w:pPr>
    </w:p>
    <w:p w14:paraId="6844854B" w14:textId="77777777" w:rsidR="00124F30" w:rsidRPr="001F04A0" w:rsidRDefault="00124F30" w:rsidP="00EF1D14">
      <w:pPr>
        <w:spacing w:line="360" w:lineRule="auto"/>
        <w:rPr>
          <w:rFonts w:ascii="Times New Roman" w:hAnsi="Times New Roman" w:cs="Times New Roman"/>
          <w:sz w:val="24"/>
          <w:szCs w:val="24"/>
        </w:rPr>
      </w:pPr>
    </w:p>
    <w:p w14:paraId="3588620B" w14:textId="77777777" w:rsidR="00124F30" w:rsidRPr="001F04A0" w:rsidRDefault="00124F30" w:rsidP="00EF1D14">
      <w:pPr>
        <w:spacing w:line="360" w:lineRule="auto"/>
        <w:rPr>
          <w:rFonts w:ascii="Times New Roman" w:hAnsi="Times New Roman" w:cs="Times New Roman"/>
          <w:sz w:val="24"/>
          <w:szCs w:val="24"/>
        </w:rPr>
      </w:pPr>
    </w:p>
    <w:p w14:paraId="6C9D39B4" w14:textId="77777777" w:rsidR="00124F30" w:rsidRPr="001F04A0" w:rsidRDefault="00124F30" w:rsidP="00EF1D14">
      <w:pPr>
        <w:spacing w:line="360" w:lineRule="auto"/>
        <w:rPr>
          <w:rFonts w:ascii="Times New Roman" w:hAnsi="Times New Roman" w:cs="Times New Roman"/>
          <w:sz w:val="24"/>
          <w:szCs w:val="24"/>
        </w:rPr>
      </w:pPr>
    </w:p>
    <w:p w14:paraId="4981CAD4" w14:textId="5A67E3D2" w:rsidR="00124F30" w:rsidRPr="001F04A0" w:rsidRDefault="00124F30"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t>Poďakovanie</w:t>
      </w:r>
    </w:p>
    <w:p w14:paraId="7264614C" w14:textId="635572CB" w:rsidR="006D712C" w:rsidRPr="001F04A0" w:rsidRDefault="006D712C" w:rsidP="005A1D7C">
      <w:pPr>
        <w:spacing w:line="360" w:lineRule="auto"/>
        <w:jc w:val="both"/>
        <w:rPr>
          <w:rFonts w:ascii="Times New Roman" w:hAnsi="Times New Roman" w:cs="Times New Roman"/>
          <w:sz w:val="24"/>
          <w:szCs w:val="24"/>
        </w:rPr>
      </w:pPr>
      <w:r w:rsidRPr="001F04A0">
        <w:rPr>
          <w:rFonts w:ascii="Times New Roman" w:hAnsi="Times New Roman" w:cs="Times New Roman"/>
          <w:sz w:val="24"/>
          <w:szCs w:val="24"/>
        </w:rPr>
        <w:t xml:space="preserve">Rád by som sa touto cestou poďakoval svojmu školiteľovi </w:t>
      </w:r>
      <w:r w:rsidR="00F84053" w:rsidRPr="001F04A0">
        <w:rPr>
          <w:rFonts w:ascii="Times New Roman" w:hAnsi="Times New Roman" w:cs="Times New Roman"/>
          <w:sz w:val="24"/>
          <w:szCs w:val="24"/>
        </w:rPr>
        <w:t xml:space="preserve">(Dominikovi Zatkalíkovi) </w:t>
      </w:r>
      <w:r w:rsidRPr="001F04A0">
        <w:rPr>
          <w:rFonts w:ascii="Times New Roman" w:hAnsi="Times New Roman" w:cs="Times New Roman"/>
          <w:sz w:val="24"/>
          <w:szCs w:val="24"/>
        </w:rPr>
        <w:t>za prístup a odborné rady</w:t>
      </w:r>
      <w:r w:rsidR="00F84053" w:rsidRPr="001F04A0">
        <w:rPr>
          <w:rFonts w:ascii="Times New Roman" w:hAnsi="Times New Roman" w:cs="Times New Roman"/>
          <w:sz w:val="24"/>
          <w:szCs w:val="24"/>
        </w:rPr>
        <w:t xml:space="preserve">. </w:t>
      </w:r>
    </w:p>
    <w:p w14:paraId="1B825183" w14:textId="00B0C7DE" w:rsidR="00E37F18" w:rsidRPr="001F04A0" w:rsidRDefault="00E37F18">
      <w:pPr>
        <w:rPr>
          <w:rFonts w:ascii="Times New Roman" w:hAnsi="Times New Roman" w:cs="Times New Roman"/>
          <w:sz w:val="24"/>
          <w:szCs w:val="24"/>
        </w:rPr>
      </w:pPr>
      <w:r w:rsidRPr="001F04A0">
        <w:rPr>
          <w:rFonts w:ascii="Times New Roman" w:hAnsi="Times New Roman" w:cs="Times New Roman"/>
          <w:sz w:val="24"/>
          <w:szCs w:val="24"/>
        </w:rPr>
        <w:br w:type="page"/>
      </w:r>
    </w:p>
    <w:p w14:paraId="18F03C3C" w14:textId="2D5BF3EE" w:rsidR="00124F30" w:rsidRPr="001F04A0" w:rsidRDefault="00E37F18"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1F04A0" w:rsidRDefault="00C97CD5">
          <w:pPr>
            <w:pStyle w:val="TOCHeading"/>
            <w:rPr>
              <w:rFonts w:ascii="Times New Roman" w:hAnsi="Times New Roman" w:cs="Times New Roman"/>
              <w:color w:val="auto"/>
              <w:sz w:val="20"/>
              <w:szCs w:val="20"/>
            </w:rPr>
          </w:pPr>
        </w:p>
        <w:p w14:paraId="03C1603B" w14:textId="21F5D393" w:rsidR="00444DE7" w:rsidRDefault="00C97CD5">
          <w:pPr>
            <w:pStyle w:val="TOC1"/>
            <w:tabs>
              <w:tab w:val="left" w:pos="480"/>
              <w:tab w:val="right" w:leader="dot" w:pos="8493"/>
            </w:tabs>
            <w:rPr>
              <w:rFonts w:eastAsiaTheme="minorEastAsia"/>
              <w:noProof/>
              <w:sz w:val="24"/>
              <w:szCs w:val="24"/>
              <w:lang w:val="en-GB" w:eastAsia="en-GB"/>
            </w:rPr>
          </w:pPr>
          <w:r w:rsidRPr="001F04A0">
            <w:rPr>
              <w:rFonts w:ascii="Times New Roman" w:hAnsi="Times New Roman" w:cs="Times New Roman"/>
            </w:rPr>
            <w:fldChar w:fldCharType="begin"/>
          </w:r>
          <w:r w:rsidRPr="001F04A0">
            <w:rPr>
              <w:rFonts w:ascii="Times New Roman" w:hAnsi="Times New Roman" w:cs="Times New Roman"/>
            </w:rPr>
            <w:instrText xml:space="preserve"> TOC \o "1-3" \h \z \u </w:instrText>
          </w:r>
          <w:r w:rsidRPr="001F04A0">
            <w:rPr>
              <w:rFonts w:ascii="Times New Roman" w:hAnsi="Times New Roman" w:cs="Times New Roman"/>
            </w:rPr>
            <w:fldChar w:fldCharType="separate"/>
          </w:r>
          <w:hyperlink w:anchor="_Toc222427684" w:history="1">
            <w:r w:rsidR="00444DE7" w:rsidRPr="007C3BA0">
              <w:rPr>
                <w:rStyle w:val="Hyperlink"/>
                <w:noProof/>
              </w:rPr>
              <w:t>0</w:t>
            </w:r>
            <w:r w:rsidR="00444DE7">
              <w:rPr>
                <w:rFonts w:eastAsiaTheme="minorEastAsia"/>
                <w:noProof/>
                <w:sz w:val="24"/>
                <w:szCs w:val="24"/>
                <w:lang w:val="en-GB" w:eastAsia="en-GB"/>
              </w:rPr>
              <w:tab/>
            </w:r>
            <w:r w:rsidR="00444DE7" w:rsidRPr="007C3BA0">
              <w:rPr>
                <w:rStyle w:val="Hyperlink"/>
                <w:noProof/>
              </w:rPr>
              <w:t>ÚVOD</w:t>
            </w:r>
            <w:r w:rsidR="00444DE7">
              <w:rPr>
                <w:noProof/>
                <w:webHidden/>
              </w:rPr>
              <w:tab/>
            </w:r>
            <w:r w:rsidR="00444DE7">
              <w:rPr>
                <w:noProof/>
                <w:webHidden/>
              </w:rPr>
              <w:fldChar w:fldCharType="begin"/>
            </w:r>
            <w:r w:rsidR="00444DE7">
              <w:rPr>
                <w:noProof/>
                <w:webHidden/>
              </w:rPr>
              <w:instrText xml:space="preserve"> PAGEREF _Toc222427684 \h </w:instrText>
            </w:r>
            <w:r w:rsidR="00444DE7">
              <w:rPr>
                <w:noProof/>
                <w:webHidden/>
              </w:rPr>
            </w:r>
            <w:r w:rsidR="00444DE7">
              <w:rPr>
                <w:noProof/>
                <w:webHidden/>
              </w:rPr>
              <w:fldChar w:fldCharType="separate"/>
            </w:r>
            <w:r w:rsidR="00444DE7">
              <w:rPr>
                <w:noProof/>
                <w:webHidden/>
              </w:rPr>
              <w:t>6</w:t>
            </w:r>
            <w:r w:rsidR="00444DE7">
              <w:rPr>
                <w:noProof/>
                <w:webHidden/>
              </w:rPr>
              <w:fldChar w:fldCharType="end"/>
            </w:r>
          </w:hyperlink>
        </w:p>
        <w:p w14:paraId="2C957447" w14:textId="361FD926" w:rsidR="00444DE7" w:rsidRDefault="00444DE7">
          <w:pPr>
            <w:pStyle w:val="TOC1"/>
            <w:tabs>
              <w:tab w:val="left" w:pos="480"/>
              <w:tab w:val="right" w:leader="dot" w:pos="8493"/>
            </w:tabs>
            <w:rPr>
              <w:rFonts w:eastAsiaTheme="minorEastAsia"/>
              <w:noProof/>
              <w:sz w:val="24"/>
              <w:szCs w:val="24"/>
              <w:lang w:val="en-GB" w:eastAsia="en-GB"/>
            </w:rPr>
          </w:pPr>
          <w:hyperlink w:anchor="_Toc222427685" w:history="1">
            <w:r w:rsidRPr="007C3BA0">
              <w:rPr>
                <w:rStyle w:val="Hyperlink"/>
                <w:noProof/>
              </w:rPr>
              <w:t>1</w:t>
            </w:r>
            <w:r>
              <w:rPr>
                <w:rFonts w:eastAsiaTheme="minorEastAsia"/>
                <w:noProof/>
                <w:sz w:val="24"/>
                <w:szCs w:val="24"/>
                <w:lang w:val="en-GB" w:eastAsia="en-GB"/>
              </w:rPr>
              <w:tab/>
            </w:r>
            <w:r w:rsidRPr="007C3BA0">
              <w:rPr>
                <w:rStyle w:val="Hyperlink"/>
                <w:noProof/>
              </w:rPr>
              <w:t>Tvorba 2D hier A používané technológie</w:t>
            </w:r>
            <w:r>
              <w:rPr>
                <w:noProof/>
                <w:webHidden/>
              </w:rPr>
              <w:tab/>
            </w:r>
            <w:r>
              <w:rPr>
                <w:noProof/>
                <w:webHidden/>
              </w:rPr>
              <w:fldChar w:fldCharType="begin"/>
            </w:r>
            <w:r>
              <w:rPr>
                <w:noProof/>
                <w:webHidden/>
              </w:rPr>
              <w:instrText xml:space="preserve"> PAGEREF _Toc222427685 \h </w:instrText>
            </w:r>
            <w:r>
              <w:rPr>
                <w:noProof/>
                <w:webHidden/>
              </w:rPr>
            </w:r>
            <w:r>
              <w:rPr>
                <w:noProof/>
                <w:webHidden/>
              </w:rPr>
              <w:fldChar w:fldCharType="separate"/>
            </w:r>
            <w:r>
              <w:rPr>
                <w:noProof/>
                <w:webHidden/>
              </w:rPr>
              <w:t>7</w:t>
            </w:r>
            <w:r>
              <w:rPr>
                <w:noProof/>
                <w:webHidden/>
              </w:rPr>
              <w:fldChar w:fldCharType="end"/>
            </w:r>
          </w:hyperlink>
        </w:p>
        <w:p w14:paraId="7C9A8E26" w14:textId="173993F7" w:rsidR="00444DE7" w:rsidRDefault="00444DE7">
          <w:pPr>
            <w:pStyle w:val="TOC1"/>
            <w:tabs>
              <w:tab w:val="left" w:pos="720"/>
              <w:tab w:val="right" w:leader="dot" w:pos="8493"/>
            </w:tabs>
            <w:rPr>
              <w:rFonts w:eastAsiaTheme="minorEastAsia"/>
              <w:noProof/>
              <w:sz w:val="24"/>
              <w:szCs w:val="24"/>
              <w:lang w:val="en-GB" w:eastAsia="en-GB"/>
            </w:rPr>
          </w:pPr>
          <w:hyperlink w:anchor="_Toc222427686" w:history="1">
            <w:r w:rsidRPr="007C3BA0">
              <w:rPr>
                <w:rStyle w:val="Hyperlink"/>
                <w:noProof/>
              </w:rPr>
              <w:t>1.1</w:t>
            </w:r>
            <w:r>
              <w:rPr>
                <w:rFonts w:eastAsiaTheme="minorEastAsia"/>
                <w:noProof/>
                <w:sz w:val="24"/>
                <w:szCs w:val="24"/>
                <w:lang w:val="en-GB" w:eastAsia="en-GB"/>
              </w:rPr>
              <w:tab/>
            </w:r>
            <w:r w:rsidRPr="007C3BA0">
              <w:rPr>
                <w:rStyle w:val="Hyperlink"/>
                <w:noProof/>
              </w:rPr>
              <w:t>Programovací jazyk</w:t>
            </w:r>
            <w:r>
              <w:rPr>
                <w:noProof/>
                <w:webHidden/>
              </w:rPr>
              <w:tab/>
            </w:r>
            <w:r>
              <w:rPr>
                <w:noProof/>
                <w:webHidden/>
              </w:rPr>
              <w:fldChar w:fldCharType="begin"/>
            </w:r>
            <w:r>
              <w:rPr>
                <w:noProof/>
                <w:webHidden/>
              </w:rPr>
              <w:instrText xml:space="preserve"> PAGEREF _Toc222427686 \h </w:instrText>
            </w:r>
            <w:r>
              <w:rPr>
                <w:noProof/>
                <w:webHidden/>
              </w:rPr>
            </w:r>
            <w:r>
              <w:rPr>
                <w:noProof/>
                <w:webHidden/>
              </w:rPr>
              <w:fldChar w:fldCharType="separate"/>
            </w:r>
            <w:r>
              <w:rPr>
                <w:noProof/>
                <w:webHidden/>
              </w:rPr>
              <w:t>8</w:t>
            </w:r>
            <w:r>
              <w:rPr>
                <w:noProof/>
                <w:webHidden/>
              </w:rPr>
              <w:fldChar w:fldCharType="end"/>
            </w:r>
          </w:hyperlink>
        </w:p>
        <w:p w14:paraId="504C3726" w14:textId="4AF5074D" w:rsidR="00444DE7" w:rsidRDefault="00444DE7">
          <w:pPr>
            <w:pStyle w:val="TOC1"/>
            <w:tabs>
              <w:tab w:val="left" w:pos="720"/>
              <w:tab w:val="right" w:leader="dot" w:pos="8493"/>
            </w:tabs>
            <w:rPr>
              <w:rFonts w:eastAsiaTheme="minorEastAsia"/>
              <w:noProof/>
              <w:sz w:val="24"/>
              <w:szCs w:val="24"/>
              <w:lang w:val="en-GB" w:eastAsia="en-GB"/>
            </w:rPr>
          </w:pPr>
          <w:hyperlink w:anchor="_Toc222427687" w:history="1">
            <w:r w:rsidRPr="007C3BA0">
              <w:rPr>
                <w:rStyle w:val="Hyperlink"/>
                <w:noProof/>
              </w:rPr>
              <w:t>1.1.1</w:t>
            </w:r>
            <w:r>
              <w:rPr>
                <w:rFonts w:eastAsiaTheme="minorEastAsia"/>
                <w:noProof/>
                <w:sz w:val="24"/>
                <w:szCs w:val="24"/>
                <w:lang w:val="en-GB" w:eastAsia="en-GB"/>
              </w:rPr>
              <w:tab/>
            </w:r>
            <w:r w:rsidRPr="007C3BA0">
              <w:rPr>
                <w:rStyle w:val="Hyperlink"/>
                <w:noProof/>
              </w:rPr>
              <w:t>Game dizajn</w:t>
            </w:r>
            <w:r>
              <w:rPr>
                <w:noProof/>
                <w:webHidden/>
              </w:rPr>
              <w:tab/>
            </w:r>
            <w:r>
              <w:rPr>
                <w:noProof/>
                <w:webHidden/>
              </w:rPr>
              <w:fldChar w:fldCharType="begin"/>
            </w:r>
            <w:r>
              <w:rPr>
                <w:noProof/>
                <w:webHidden/>
              </w:rPr>
              <w:instrText xml:space="preserve"> PAGEREF _Toc222427687 \h </w:instrText>
            </w:r>
            <w:r>
              <w:rPr>
                <w:noProof/>
                <w:webHidden/>
              </w:rPr>
            </w:r>
            <w:r>
              <w:rPr>
                <w:noProof/>
                <w:webHidden/>
              </w:rPr>
              <w:fldChar w:fldCharType="separate"/>
            </w:r>
            <w:r>
              <w:rPr>
                <w:noProof/>
                <w:webHidden/>
              </w:rPr>
              <w:t>9</w:t>
            </w:r>
            <w:r>
              <w:rPr>
                <w:noProof/>
                <w:webHidden/>
              </w:rPr>
              <w:fldChar w:fldCharType="end"/>
            </w:r>
          </w:hyperlink>
        </w:p>
        <w:p w14:paraId="16EC83A6" w14:textId="0B9DAF5C" w:rsidR="00444DE7" w:rsidRDefault="00444DE7">
          <w:pPr>
            <w:pStyle w:val="TOC1"/>
            <w:tabs>
              <w:tab w:val="left" w:pos="720"/>
              <w:tab w:val="right" w:leader="dot" w:pos="8493"/>
            </w:tabs>
            <w:rPr>
              <w:rFonts w:eastAsiaTheme="minorEastAsia"/>
              <w:noProof/>
              <w:sz w:val="24"/>
              <w:szCs w:val="24"/>
              <w:lang w:val="en-GB" w:eastAsia="en-GB"/>
            </w:rPr>
          </w:pPr>
          <w:hyperlink w:anchor="_Toc222427688" w:history="1">
            <w:r w:rsidRPr="007C3BA0">
              <w:rPr>
                <w:rStyle w:val="Hyperlink"/>
                <w:noProof/>
              </w:rPr>
              <w:t>1.1.2</w:t>
            </w:r>
            <w:r>
              <w:rPr>
                <w:rFonts w:eastAsiaTheme="minorEastAsia"/>
                <w:noProof/>
                <w:sz w:val="24"/>
                <w:szCs w:val="24"/>
                <w:lang w:val="en-GB" w:eastAsia="en-GB"/>
              </w:rPr>
              <w:tab/>
            </w:r>
            <w:r w:rsidRPr="007C3BA0">
              <w:rPr>
                <w:rStyle w:val="Hyperlink"/>
                <w:noProof/>
              </w:rPr>
              <w:t>Visual design</w:t>
            </w:r>
            <w:r>
              <w:rPr>
                <w:noProof/>
                <w:webHidden/>
              </w:rPr>
              <w:tab/>
            </w:r>
            <w:r>
              <w:rPr>
                <w:noProof/>
                <w:webHidden/>
              </w:rPr>
              <w:fldChar w:fldCharType="begin"/>
            </w:r>
            <w:r>
              <w:rPr>
                <w:noProof/>
                <w:webHidden/>
              </w:rPr>
              <w:instrText xml:space="preserve"> PAGEREF _Toc222427688 \h </w:instrText>
            </w:r>
            <w:r>
              <w:rPr>
                <w:noProof/>
                <w:webHidden/>
              </w:rPr>
            </w:r>
            <w:r>
              <w:rPr>
                <w:noProof/>
                <w:webHidden/>
              </w:rPr>
              <w:fldChar w:fldCharType="separate"/>
            </w:r>
            <w:r>
              <w:rPr>
                <w:noProof/>
                <w:webHidden/>
              </w:rPr>
              <w:t>10</w:t>
            </w:r>
            <w:r>
              <w:rPr>
                <w:noProof/>
                <w:webHidden/>
              </w:rPr>
              <w:fldChar w:fldCharType="end"/>
            </w:r>
          </w:hyperlink>
        </w:p>
        <w:p w14:paraId="0A833ECA" w14:textId="7ADECBBE" w:rsidR="00444DE7" w:rsidRDefault="00444DE7">
          <w:pPr>
            <w:pStyle w:val="TOC1"/>
            <w:tabs>
              <w:tab w:val="left" w:pos="480"/>
              <w:tab w:val="right" w:leader="dot" w:pos="8493"/>
            </w:tabs>
            <w:rPr>
              <w:rFonts w:eastAsiaTheme="minorEastAsia"/>
              <w:noProof/>
              <w:sz w:val="24"/>
              <w:szCs w:val="24"/>
              <w:lang w:val="en-GB" w:eastAsia="en-GB"/>
            </w:rPr>
          </w:pPr>
          <w:hyperlink w:anchor="_Toc222427689" w:history="1">
            <w:r w:rsidRPr="007C3BA0">
              <w:rPr>
                <w:rStyle w:val="Hyperlink"/>
                <w:noProof/>
              </w:rPr>
              <w:t>2</w:t>
            </w:r>
            <w:r>
              <w:rPr>
                <w:rFonts w:eastAsiaTheme="minorEastAsia"/>
                <w:noProof/>
                <w:sz w:val="24"/>
                <w:szCs w:val="24"/>
                <w:lang w:val="en-GB" w:eastAsia="en-GB"/>
              </w:rPr>
              <w:tab/>
            </w:r>
            <w:r w:rsidRPr="007C3BA0">
              <w:rPr>
                <w:rStyle w:val="Hyperlink"/>
                <w:noProof/>
              </w:rPr>
              <w:t>Popis a porovnanie propagácie herných enginov</w:t>
            </w:r>
            <w:r>
              <w:rPr>
                <w:noProof/>
                <w:webHidden/>
              </w:rPr>
              <w:tab/>
            </w:r>
            <w:r>
              <w:rPr>
                <w:noProof/>
                <w:webHidden/>
              </w:rPr>
              <w:fldChar w:fldCharType="begin"/>
            </w:r>
            <w:r>
              <w:rPr>
                <w:noProof/>
                <w:webHidden/>
              </w:rPr>
              <w:instrText xml:space="preserve"> PAGEREF _Toc222427689 \h </w:instrText>
            </w:r>
            <w:r>
              <w:rPr>
                <w:noProof/>
                <w:webHidden/>
              </w:rPr>
            </w:r>
            <w:r>
              <w:rPr>
                <w:noProof/>
                <w:webHidden/>
              </w:rPr>
              <w:fldChar w:fldCharType="separate"/>
            </w:r>
            <w:r>
              <w:rPr>
                <w:noProof/>
                <w:webHidden/>
              </w:rPr>
              <w:t>11</w:t>
            </w:r>
            <w:r>
              <w:rPr>
                <w:noProof/>
                <w:webHidden/>
              </w:rPr>
              <w:fldChar w:fldCharType="end"/>
            </w:r>
          </w:hyperlink>
        </w:p>
        <w:p w14:paraId="680C89CC" w14:textId="0A36A2D7" w:rsidR="00444DE7" w:rsidRDefault="00444DE7">
          <w:pPr>
            <w:pStyle w:val="TOC1"/>
            <w:tabs>
              <w:tab w:val="left" w:pos="480"/>
              <w:tab w:val="right" w:leader="dot" w:pos="8493"/>
            </w:tabs>
            <w:rPr>
              <w:rFonts w:eastAsiaTheme="minorEastAsia"/>
              <w:noProof/>
              <w:sz w:val="24"/>
              <w:szCs w:val="24"/>
              <w:lang w:val="en-GB" w:eastAsia="en-GB"/>
            </w:rPr>
          </w:pPr>
          <w:hyperlink w:anchor="_Toc222427690" w:history="1">
            <w:r w:rsidRPr="007C3BA0">
              <w:rPr>
                <w:rStyle w:val="Hyperlink"/>
                <w:noProof/>
              </w:rPr>
              <w:t>3</w:t>
            </w:r>
            <w:r>
              <w:rPr>
                <w:rFonts w:eastAsiaTheme="minorEastAsia"/>
                <w:noProof/>
                <w:sz w:val="24"/>
                <w:szCs w:val="24"/>
                <w:lang w:val="en-GB" w:eastAsia="en-GB"/>
              </w:rPr>
              <w:tab/>
            </w:r>
            <w:r w:rsidRPr="007C3BA0">
              <w:rPr>
                <w:rStyle w:val="Hyperlink"/>
                <w:noProof/>
              </w:rPr>
              <w:t>Popis technológie OpenGL a jej vlastností</w:t>
            </w:r>
            <w:r>
              <w:rPr>
                <w:noProof/>
                <w:webHidden/>
              </w:rPr>
              <w:tab/>
            </w:r>
            <w:r>
              <w:rPr>
                <w:noProof/>
                <w:webHidden/>
              </w:rPr>
              <w:fldChar w:fldCharType="begin"/>
            </w:r>
            <w:r>
              <w:rPr>
                <w:noProof/>
                <w:webHidden/>
              </w:rPr>
              <w:instrText xml:space="preserve"> PAGEREF _Toc222427690 \h </w:instrText>
            </w:r>
            <w:r>
              <w:rPr>
                <w:noProof/>
                <w:webHidden/>
              </w:rPr>
            </w:r>
            <w:r>
              <w:rPr>
                <w:noProof/>
                <w:webHidden/>
              </w:rPr>
              <w:fldChar w:fldCharType="separate"/>
            </w:r>
            <w:r>
              <w:rPr>
                <w:noProof/>
                <w:webHidden/>
              </w:rPr>
              <w:t>11</w:t>
            </w:r>
            <w:r>
              <w:rPr>
                <w:noProof/>
                <w:webHidden/>
              </w:rPr>
              <w:fldChar w:fldCharType="end"/>
            </w:r>
          </w:hyperlink>
        </w:p>
        <w:p w14:paraId="440F3CB6" w14:textId="5CDBA20D" w:rsidR="00444DE7" w:rsidRDefault="00444DE7">
          <w:pPr>
            <w:pStyle w:val="TOC1"/>
            <w:tabs>
              <w:tab w:val="left" w:pos="480"/>
              <w:tab w:val="right" w:leader="dot" w:pos="8493"/>
            </w:tabs>
            <w:rPr>
              <w:rFonts w:eastAsiaTheme="minorEastAsia"/>
              <w:noProof/>
              <w:sz w:val="24"/>
              <w:szCs w:val="24"/>
              <w:lang w:val="en-GB" w:eastAsia="en-GB"/>
            </w:rPr>
          </w:pPr>
          <w:hyperlink w:anchor="_Toc222427691" w:history="1">
            <w:r w:rsidRPr="007C3BA0">
              <w:rPr>
                <w:rStyle w:val="Hyperlink"/>
                <w:noProof/>
              </w:rPr>
              <w:t>4</w:t>
            </w:r>
            <w:r>
              <w:rPr>
                <w:rFonts w:eastAsiaTheme="minorEastAsia"/>
                <w:noProof/>
                <w:sz w:val="24"/>
                <w:szCs w:val="24"/>
                <w:lang w:val="en-GB" w:eastAsia="en-GB"/>
              </w:rPr>
              <w:tab/>
            </w:r>
            <w:r w:rsidRPr="007C3BA0">
              <w:rPr>
                <w:rStyle w:val="Hyperlink"/>
                <w:noProof/>
              </w:rPr>
              <w:t>Návrh a implementácia vlastného herného enginu „OGLOG“</w:t>
            </w:r>
            <w:r>
              <w:rPr>
                <w:noProof/>
                <w:webHidden/>
              </w:rPr>
              <w:tab/>
            </w:r>
            <w:r>
              <w:rPr>
                <w:noProof/>
                <w:webHidden/>
              </w:rPr>
              <w:fldChar w:fldCharType="begin"/>
            </w:r>
            <w:r>
              <w:rPr>
                <w:noProof/>
                <w:webHidden/>
              </w:rPr>
              <w:instrText xml:space="preserve"> PAGEREF _Toc222427691 \h </w:instrText>
            </w:r>
            <w:r>
              <w:rPr>
                <w:noProof/>
                <w:webHidden/>
              </w:rPr>
            </w:r>
            <w:r>
              <w:rPr>
                <w:noProof/>
                <w:webHidden/>
              </w:rPr>
              <w:fldChar w:fldCharType="separate"/>
            </w:r>
            <w:r>
              <w:rPr>
                <w:noProof/>
                <w:webHidden/>
              </w:rPr>
              <w:t>12</w:t>
            </w:r>
            <w:r>
              <w:rPr>
                <w:noProof/>
                <w:webHidden/>
              </w:rPr>
              <w:fldChar w:fldCharType="end"/>
            </w:r>
          </w:hyperlink>
        </w:p>
        <w:p w14:paraId="1798F7A6" w14:textId="10C51DBE" w:rsidR="00444DE7" w:rsidRDefault="00444DE7">
          <w:pPr>
            <w:pStyle w:val="TOC1"/>
            <w:tabs>
              <w:tab w:val="left" w:pos="720"/>
              <w:tab w:val="right" w:leader="dot" w:pos="8493"/>
            </w:tabs>
            <w:rPr>
              <w:rFonts w:eastAsiaTheme="minorEastAsia"/>
              <w:noProof/>
              <w:sz w:val="24"/>
              <w:szCs w:val="24"/>
              <w:lang w:val="en-GB" w:eastAsia="en-GB"/>
            </w:rPr>
          </w:pPr>
          <w:hyperlink w:anchor="_Toc222427692" w:history="1">
            <w:r w:rsidRPr="007C3BA0">
              <w:rPr>
                <w:rStyle w:val="Hyperlink"/>
                <w:noProof/>
              </w:rPr>
              <w:t>4.1</w:t>
            </w:r>
            <w:r>
              <w:rPr>
                <w:rFonts w:eastAsiaTheme="minorEastAsia"/>
                <w:noProof/>
                <w:sz w:val="24"/>
                <w:szCs w:val="24"/>
                <w:lang w:val="en-GB" w:eastAsia="en-GB"/>
              </w:rPr>
              <w:tab/>
            </w:r>
            <w:r w:rsidRPr="007C3BA0">
              <w:rPr>
                <w:rStyle w:val="Hyperlink"/>
                <w:noProof/>
              </w:rPr>
              <w:t>ECS systém</w:t>
            </w:r>
            <w:r>
              <w:rPr>
                <w:noProof/>
                <w:webHidden/>
              </w:rPr>
              <w:tab/>
            </w:r>
            <w:r>
              <w:rPr>
                <w:noProof/>
                <w:webHidden/>
              </w:rPr>
              <w:fldChar w:fldCharType="begin"/>
            </w:r>
            <w:r>
              <w:rPr>
                <w:noProof/>
                <w:webHidden/>
              </w:rPr>
              <w:instrText xml:space="preserve"> PAGEREF _Toc222427692 \h </w:instrText>
            </w:r>
            <w:r>
              <w:rPr>
                <w:noProof/>
                <w:webHidden/>
              </w:rPr>
            </w:r>
            <w:r>
              <w:rPr>
                <w:noProof/>
                <w:webHidden/>
              </w:rPr>
              <w:fldChar w:fldCharType="separate"/>
            </w:r>
            <w:r>
              <w:rPr>
                <w:noProof/>
                <w:webHidden/>
              </w:rPr>
              <w:t>12</w:t>
            </w:r>
            <w:r>
              <w:rPr>
                <w:noProof/>
                <w:webHidden/>
              </w:rPr>
              <w:fldChar w:fldCharType="end"/>
            </w:r>
          </w:hyperlink>
        </w:p>
        <w:p w14:paraId="62615380" w14:textId="6CC09F07" w:rsidR="00444DE7" w:rsidRDefault="00444DE7">
          <w:pPr>
            <w:pStyle w:val="TOC1"/>
            <w:tabs>
              <w:tab w:val="left" w:pos="720"/>
              <w:tab w:val="right" w:leader="dot" w:pos="8493"/>
            </w:tabs>
            <w:rPr>
              <w:rFonts w:eastAsiaTheme="minorEastAsia"/>
              <w:noProof/>
              <w:sz w:val="24"/>
              <w:szCs w:val="24"/>
              <w:lang w:val="en-GB" w:eastAsia="en-GB"/>
            </w:rPr>
          </w:pPr>
          <w:hyperlink w:anchor="_Toc222427693" w:history="1">
            <w:r w:rsidRPr="007C3BA0">
              <w:rPr>
                <w:rStyle w:val="Hyperlink"/>
                <w:noProof/>
              </w:rPr>
              <w:t>4.2</w:t>
            </w:r>
            <w:r>
              <w:rPr>
                <w:rFonts w:eastAsiaTheme="minorEastAsia"/>
                <w:noProof/>
                <w:sz w:val="24"/>
                <w:szCs w:val="24"/>
                <w:lang w:val="en-GB" w:eastAsia="en-GB"/>
              </w:rPr>
              <w:tab/>
            </w:r>
            <w:r w:rsidRPr="007C3BA0">
              <w:rPr>
                <w:rStyle w:val="Hyperlink"/>
                <w:noProof/>
              </w:rPr>
              <w:t>Entity</w:t>
            </w:r>
            <w:r>
              <w:rPr>
                <w:noProof/>
                <w:webHidden/>
              </w:rPr>
              <w:tab/>
            </w:r>
            <w:r>
              <w:rPr>
                <w:noProof/>
                <w:webHidden/>
              </w:rPr>
              <w:fldChar w:fldCharType="begin"/>
            </w:r>
            <w:r>
              <w:rPr>
                <w:noProof/>
                <w:webHidden/>
              </w:rPr>
              <w:instrText xml:space="preserve"> PAGEREF _Toc222427693 \h </w:instrText>
            </w:r>
            <w:r>
              <w:rPr>
                <w:noProof/>
                <w:webHidden/>
              </w:rPr>
            </w:r>
            <w:r>
              <w:rPr>
                <w:noProof/>
                <w:webHidden/>
              </w:rPr>
              <w:fldChar w:fldCharType="separate"/>
            </w:r>
            <w:r>
              <w:rPr>
                <w:noProof/>
                <w:webHidden/>
              </w:rPr>
              <w:t>12</w:t>
            </w:r>
            <w:r>
              <w:rPr>
                <w:noProof/>
                <w:webHidden/>
              </w:rPr>
              <w:fldChar w:fldCharType="end"/>
            </w:r>
          </w:hyperlink>
        </w:p>
        <w:p w14:paraId="4ACD382E" w14:textId="3C8F3C73" w:rsidR="00444DE7" w:rsidRDefault="00444DE7">
          <w:pPr>
            <w:pStyle w:val="TOC1"/>
            <w:tabs>
              <w:tab w:val="left" w:pos="720"/>
              <w:tab w:val="right" w:leader="dot" w:pos="8493"/>
            </w:tabs>
            <w:rPr>
              <w:rFonts w:eastAsiaTheme="minorEastAsia"/>
              <w:noProof/>
              <w:sz w:val="24"/>
              <w:szCs w:val="24"/>
              <w:lang w:val="en-GB" w:eastAsia="en-GB"/>
            </w:rPr>
          </w:pPr>
          <w:hyperlink w:anchor="_Toc222427694" w:history="1">
            <w:r w:rsidRPr="007C3BA0">
              <w:rPr>
                <w:rStyle w:val="Hyperlink"/>
                <w:noProof/>
              </w:rPr>
              <w:t>4.3</w:t>
            </w:r>
            <w:r>
              <w:rPr>
                <w:rFonts w:eastAsiaTheme="minorEastAsia"/>
                <w:noProof/>
                <w:sz w:val="24"/>
                <w:szCs w:val="24"/>
                <w:lang w:val="en-GB" w:eastAsia="en-GB"/>
              </w:rPr>
              <w:tab/>
            </w:r>
            <w:r w:rsidRPr="007C3BA0">
              <w:rPr>
                <w:rStyle w:val="Hyperlink"/>
                <w:noProof/>
              </w:rPr>
              <w:t>Komponenty</w:t>
            </w:r>
            <w:r>
              <w:rPr>
                <w:noProof/>
                <w:webHidden/>
              </w:rPr>
              <w:tab/>
            </w:r>
            <w:r>
              <w:rPr>
                <w:noProof/>
                <w:webHidden/>
              </w:rPr>
              <w:fldChar w:fldCharType="begin"/>
            </w:r>
            <w:r>
              <w:rPr>
                <w:noProof/>
                <w:webHidden/>
              </w:rPr>
              <w:instrText xml:space="preserve"> PAGEREF _Toc222427694 \h </w:instrText>
            </w:r>
            <w:r>
              <w:rPr>
                <w:noProof/>
                <w:webHidden/>
              </w:rPr>
            </w:r>
            <w:r>
              <w:rPr>
                <w:noProof/>
                <w:webHidden/>
              </w:rPr>
              <w:fldChar w:fldCharType="separate"/>
            </w:r>
            <w:r>
              <w:rPr>
                <w:noProof/>
                <w:webHidden/>
              </w:rPr>
              <w:t>13</w:t>
            </w:r>
            <w:r>
              <w:rPr>
                <w:noProof/>
                <w:webHidden/>
              </w:rPr>
              <w:fldChar w:fldCharType="end"/>
            </w:r>
          </w:hyperlink>
        </w:p>
        <w:p w14:paraId="3DF11F04" w14:textId="784C0619" w:rsidR="00444DE7" w:rsidRDefault="00444DE7">
          <w:pPr>
            <w:pStyle w:val="TOC1"/>
            <w:tabs>
              <w:tab w:val="left" w:pos="720"/>
              <w:tab w:val="right" w:leader="dot" w:pos="8493"/>
            </w:tabs>
            <w:rPr>
              <w:rFonts w:eastAsiaTheme="minorEastAsia"/>
              <w:noProof/>
              <w:sz w:val="24"/>
              <w:szCs w:val="24"/>
              <w:lang w:val="en-GB" w:eastAsia="en-GB"/>
            </w:rPr>
          </w:pPr>
          <w:hyperlink w:anchor="_Toc222427695" w:history="1">
            <w:r w:rsidRPr="007C3BA0">
              <w:rPr>
                <w:rStyle w:val="Hyperlink"/>
                <w:noProof/>
              </w:rPr>
              <w:t>4.4</w:t>
            </w:r>
            <w:r>
              <w:rPr>
                <w:rFonts w:eastAsiaTheme="minorEastAsia"/>
                <w:noProof/>
                <w:sz w:val="24"/>
                <w:szCs w:val="24"/>
                <w:lang w:val="en-GB" w:eastAsia="en-GB"/>
              </w:rPr>
              <w:tab/>
            </w:r>
            <w:r w:rsidRPr="007C3BA0">
              <w:rPr>
                <w:rStyle w:val="Hyperlink"/>
                <w:noProof/>
              </w:rPr>
              <w:t>Systémy</w:t>
            </w:r>
            <w:r>
              <w:rPr>
                <w:noProof/>
                <w:webHidden/>
              </w:rPr>
              <w:tab/>
            </w:r>
            <w:r>
              <w:rPr>
                <w:noProof/>
                <w:webHidden/>
              </w:rPr>
              <w:fldChar w:fldCharType="begin"/>
            </w:r>
            <w:r>
              <w:rPr>
                <w:noProof/>
                <w:webHidden/>
              </w:rPr>
              <w:instrText xml:space="preserve"> PAGEREF _Toc222427695 \h </w:instrText>
            </w:r>
            <w:r>
              <w:rPr>
                <w:noProof/>
                <w:webHidden/>
              </w:rPr>
            </w:r>
            <w:r>
              <w:rPr>
                <w:noProof/>
                <w:webHidden/>
              </w:rPr>
              <w:fldChar w:fldCharType="separate"/>
            </w:r>
            <w:r>
              <w:rPr>
                <w:noProof/>
                <w:webHidden/>
              </w:rPr>
              <w:t>15</w:t>
            </w:r>
            <w:r>
              <w:rPr>
                <w:noProof/>
                <w:webHidden/>
              </w:rPr>
              <w:fldChar w:fldCharType="end"/>
            </w:r>
          </w:hyperlink>
        </w:p>
        <w:p w14:paraId="663FC247" w14:textId="7A1341C9" w:rsidR="00444DE7" w:rsidRDefault="00444DE7">
          <w:pPr>
            <w:pStyle w:val="TOC1"/>
            <w:tabs>
              <w:tab w:val="left" w:pos="720"/>
              <w:tab w:val="right" w:leader="dot" w:pos="8493"/>
            </w:tabs>
            <w:rPr>
              <w:rFonts w:eastAsiaTheme="minorEastAsia"/>
              <w:noProof/>
              <w:sz w:val="24"/>
              <w:szCs w:val="24"/>
              <w:lang w:val="en-GB" w:eastAsia="en-GB"/>
            </w:rPr>
          </w:pPr>
          <w:hyperlink w:anchor="_Toc222427696" w:history="1">
            <w:r w:rsidRPr="007C3BA0">
              <w:rPr>
                <w:rStyle w:val="Hyperlink"/>
                <w:noProof/>
              </w:rPr>
              <w:t>4.5</w:t>
            </w:r>
            <w:r>
              <w:rPr>
                <w:rFonts w:eastAsiaTheme="minorEastAsia"/>
                <w:noProof/>
                <w:sz w:val="24"/>
                <w:szCs w:val="24"/>
                <w:lang w:val="en-GB" w:eastAsia="en-GB"/>
              </w:rPr>
              <w:tab/>
            </w:r>
            <w:r w:rsidRPr="007C3BA0">
              <w:rPr>
                <w:rStyle w:val="Hyperlink"/>
                <w:noProof/>
              </w:rPr>
              <w:t>Engine a Engine variables</w:t>
            </w:r>
            <w:r>
              <w:rPr>
                <w:noProof/>
                <w:webHidden/>
              </w:rPr>
              <w:tab/>
            </w:r>
            <w:r>
              <w:rPr>
                <w:noProof/>
                <w:webHidden/>
              </w:rPr>
              <w:fldChar w:fldCharType="begin"/>
            </w:r>
            <w:r>
              <w:rPr>
                <w:noProof/>
                <w:webHidden/>
              </w:rPr>
              <w:instrText xml:space="preserve"> PAGEREF _Toc222427696 \h </w:instrText>
            </w:r>
            <w:r>
              <w:rPr>
                <w:noProof/>
                <w:webHidden/>
              </w:rPr>
            </w:r>
            <w:r>
              <w:rPr>
                <w:noProof/>
                <w:webHidden/>
              </w:rPr>
              <w:fldChar w:fldCharType="separate"/>
            </w:r>
            <w:r>
              <w:rPr>
                <w:noProof/>
                <w:webHidden/>
              </w:rPr>
              <w:t>16</w:t>
            </w:r>
            <w:r>
              <w:rPr>
                <w:noProof/>
                <w:webHidden/>
              </w:rPr>
              <w:fldChar w:fldCharType="end"/>
            </w:r>
          </w:hyperlink>
        </w:p>
        <w:p w14:paraId="370D183A" w14:textId="6C63EBD5" w:rsidR="00444DE7" w:rsidRDefault="00444DE7">
          <w:pPr>
            <w:pStyle w:val="TOC1"/>
            <w:tabs>
              <w:tab w:val="left" w:pos="480"/>
              <w:tab w:val="right" w:leader="dot" w:pos="8493"/>
            </w:tabs>
            <w:rPr>
              <w:rFonts w:eastAsiaTheme="minorEastAsia"/>
              <w:noProof/>
              <w:sz w:val="24"/>
              <w:szCs w:val="24"/>
              <w:lang w:val="en-GB" w:eastAsia="en-GB"/>
            </w:rPr>
          </w:pPr>
          <w:hyperlink w:anchor="_Toc222427697" w:history="1">
            <w:r w:rsidRPr="007C3BA0">
              <w:rPr>
                <w:rStyle w:val="Hyperlink"/>
                <w:noProof/>
              </w:rPr>
              <w:t>5</w:t>
            </w:r>
            <w:r>
              <w:rPr>
                <w:rFonts w:eastAsiaTheme="minorEastAsia"/>
                <w:noProof/>
                <w:sz w:val="24"/>
                <w:szCs w:val="24"/>
                <w:lang w:val="en-GB" w:eastAsia="en-GB"/>
              </w:rPr>
              <w:tab/>
            </w:r>
            <w:r w:rsidRPr="007C3BA0">
              <w:rPr>
                <w:rStyle w:val="Hyperlink"/>
                <w:noProof/>
              </w:rPr>
              <w:t>Asset Manager</w:t>
            </w:r>
            <w:r>
              <w:rPr>
                <w:noProof/>
                <w:webHidden/>
              </w:rPr>
              <w:tab/>
            </w:r>
            <w:r>
              <w:rPr>
                <w:noProof/>
                <w:webHidden/>
              </w:rPr>
              <w:fldChar w:fldCharType="begin"/>
            </w:r>
            <w:r>
              <w:rPr>
                <w:noProof/>
                <w:webHidden/>
              </w:rPr>
              <w:instrText xml:space="preserve"> PAGEREF _Toc222427697 \h </w:instrText>
            </w:r>
            <w:r>
              <w:rPr>
                <w:noProof/>
                <w:webHidden/>
              </w:rPr>
            </w:r>
            <w:r>
              <w:rPr>
                <w:noProof/>
                <w:webHidden/>
              </w:rPr>
              <w:fldChar w:fldCharType="separate"/>
            </w:r>
            <w:r>
              <w:rPr>
                <w:noProof/>
                <w:webHidden/>
              </w:rPr>
              <w:t>17</w:t>
            </w:r>
            <w:r>
              <w:rPr>
                <w:noProof/>
                <w:webHidden/>
              </w:rPr>
              <w:fldChar w:fldCharType="end"/>
            </w:r>
          </w:hyperlink>
        </w:p>
        <w:p w14:paraId="0C673B45" w14:textId="576EBD4A" w:rsidR="00444DE7" w:rsidRDefault="00444DE7">
          <w:pPr>
            <w:pStyle w:val="TOC1"/>
            <w:tabs>
              <w:tab w:val="left" w:pos="480"/>
              <w:tab w:val="right" w:leader="dot" w:pos="8493"/>
            </w:tabs>
            <w:rPr>
              <w:rFonts w:eastAsiaTheme="minorEastAsia"/>
              <w:noProof/>
              <w:sz w:val="24"/>
              <w:szCs w:val="24"/>
              <w:lang w:val="en-GB" w:eastAsia="en-GB"/>
            </w:rPr>
          </w:pPr>
          <w:hyperlink w:anchor="_Toc222427698" w:history="1">
            <w:r w:rsidRPr="007C3BA0">
              <w:rPr>
                <w:rStyle w:val="Hyperlink"/>
                <w:noProof/>
              </w:rPr>
              <w:t>6</w:t>
            </w:r>
            <w:r>
              <w:rPr>
                <w:rFonts w:eastAsiaTheme="minorEastAsia"/>
                <w:noProof/>
                <w:sz w:val="24"/>
                <w:szCs w:val="24"/>
                <w:lang w:val="en-GB" w:eastAsia="en-GB"/>
              </w:rPr>
              <w:tab/>
            </w:r>
            <w:r w:rsidRPr="007C3BA0">
              <w:rPr>
                <w:rStyle w:val="Hyperlink"/>
                <w:noProof/>
              </w:rPr>
              <w:t>Systém spracovania textu a generovanie fontov</w:t>
            </w:r>
            <w:r>
              <w:rPr>
                <w:noProof/>
                <w:webHidden/>
              </w:rPr>
              <w:tab/>
            </w:r>
            <w:r>
              <w:rPr>
                <w:noProof/>
                <w:webHidden/>
              </w:rPr>
              <w:fldChar w:fldCharType="begin"/>
            </w:r>
            <w:r>
              <w:rPr>
                <w:noProof/>
                <w:webHidden/>
              </w:rPr>
              <w:instrText xml:space="preserve"> PAGEREF _Toc222427698 \h </w:instrText>
            </w:r>
            <w:r>
              <w:rPr>
                <w:noProof/>
                <w:webHidden/>
              </w:rPr>
            </w:r>
            <w:r>
              <w:rPr>
                <w:noProof/>
                <w:webHidden/>
              </w:rPr>
              <w:fldChar w:fldCharType="separate"/>
            </w:r>
            <w:r>
              <w:rPr>
                <w:noProof/>
                <w:webHidden/>
              </w:rPr>
              <w:t>18</w:t>
            </w:r>
            <w:r>
              <w:rPr>
                <w:noProof/>
                <w:webHidden/>
              </w:rPr>
              <w:fldChar w:fldCharType="end"/>
            </w:r>
          </w:hyperlink>
        </w:p>
        <w:p w14:paraId="6F598381" w14:textId="6B663AD5" w:rsidR="00444DE7" w:rsidRDefault="00444DE7">
          <w:pPr>
            <w:pStyle w:val="TOC1"/>
            <w:tabs>
              <w:tab w:val="left" w:pos="480"/>
              <w:tab w:val="right" w:leader="dot" w:pos="8493"/>
            </w:tabs>
            <w:rPr>
              <w:rFonts w:eastAsiaTheme="minorEastAsia"/>
              <w:noProof/>
              <w:sz w:val="24"/>
              <w:szCs w:val="24"/>
              <w:lang w:val="en-GB" w:eastAsia="en-GB"/>
            </w:rPr>
          </w:pPr>
          <w:hyperlink w:anchor="_Toc222427699" w:history="1">
            <w:r w:rsidRPr="007C3BA0">
              <w:rPr>
                <w:rStyle w:val="Hyperlink"/>
                <w:noProof/>
              </w:rPr>
              <w:t>7</w:t>
            </w:r>
            <w:r>
              <w:rPr>
                <w:rFonts w:eastAsiaTheme="minorEastAsia"/>
                <w:noProof/>
                <w:sz w:val="24"/>
                <w:szCs w:val="24"/>
                <w:lang w:val="en-GB" w:eastAsia="en-GB"/>
              </w:rPr>
              <w:tab/>
            </w:r>
            <w:r w:rsidRPr="007C3BA0">
              <w:rPr>
                <w:rStyle w:val="Hyperlink"/>
                <w:noProof/>
              </w:rPr>
              <w:t>Programovanie grafiky, vykresľovanie a render prostredia hry</w:t>
            </w:r>
            <w:r>
              <w:rPr>
                <w:noProof/>
                <w:webHidden/>
              </w:rPr>
              <w:tab/>
            </w:r>
            <w:r>
              <w:rPr>
                <w:noProof/>
                <w:webHidden/>
              </w:rPr>
              <w:fldChar w:fldCharType="begin"/>
            </w:r>
            <w:r>
              <w:rPr>
                <w:noProof/>
                <w:webHidden/>
              </w:rPr>
              <w:instrText xml:space="preserve"> PAGEREF _Toc222427699 \h </w:instrText>
            </w:r>
            <w:r>
              <w:rPr>
                <w:noProof/>
                <w:webHidden/>
              </w:rPr>
            </w:r>
            <w:r>
              <w:rPr>
                <w:noProof/>
                <w:webHidden/>
              </w:rPr>
              <w:fldChar w:fldCharType="separate"/>
            </w:r>
            <w:r>
              <w:rPr>
                <w:noProof/>
                <w:webHidden/>
              </w:rPr>
              <w:t>20</w:t>
            </w:r>
            <w:r>
              <w:rPr>
                <w:noProof/>
                <w:webHidden/>
              </w:rPr>
              <w:fldChar w:fldCharType="end"/>
            </w:r>
          </w:hyperlink>
        </w:p>
        <w:p w14:paraId="5816E9F7" w14:textId="3643FC1F" w:rsidR="00444DE7" w:rsidRDefault="00444DE7">
          <w:pPr>
            <w:pStyle w:val="TOC1"/>
            <w:tabs>
              <w:tab w:val="left" w:pos="480"/>
              <w:tab w:val="right" w:leader="dot" w:pos="8493"/>
            </w:tabs>
            <w:rPr>
              <w:rFonts w:eastAsiaTheme="minorEastAsia"/>
              <w:noProof/>
              <w:sz w:val="24"/>
              <w:szCs w:val="24"/>
              <w:lang w:val="en-GB" w:eastAsia="en-GB"/>
            </w:rPr>
          </w:pPr>
          <w:hyperlink w:anchor="_Toc222427700" w:history="1">
            <w:r w:rsidRPr="007C3BA0">
              <w:rPr>
                <w:rStyle w:val="Hyperlink"/>
                <w:noProof/>
              </w:rPr>
              <w:t>8</w:t>
            </w:r>
            <w:r>
              <w:rPr>
                <w:rFonts w:eastAsiaTheme="minorEastAsia"/>
                <w:noProof/>
                <w:sz w:val="24"/>
                <w:szCs w:val="24"/>
                <w:lang w:val="en-GB" w:eastAsia="en-GB"/>
              </w:rPr>
              <w:tab/>
            </w:r>
            <w:r w:rsidRPr="007C3BA0">
              <w:rPr>
                <w:rStyle w:val="Hyperlink"/>
                <w:noProof/>
              </w:rPr>
              <w:t>Návrh súradnicových systémov a kamery v OpenGL</w:t>
            </w:r>
            <w:r>
              <w:rPr>
                <w:noProof/>
                <w:webHidden/>
              </w:rPr>
              <w:tab/>
            </w:r>
            <w:r>
              <w:rPr>
                <w:noProof/>
                <w:webHidden/>
              </w:rPr>
              <w:fldChar w:fldCharType="begin"/>
            </w:r>
            <w:r>
              <w:rPr>
                <w:noProof/>
                <w:webHidden/>
              </w:rPr>
              <w:instrText xml:space="preserve"> PAGEREF _Toc222427700 \h </w:instrText>
            </w:r>
            <w:r>
              <w:rPr>
                <w:noProof/>
                <w:webHidden/>
              </w:rPr>
            </w:r>
            <w:r>
              <w:rPr>
                <w:noProof/>
                <w:webHidden/>
              </w:rPr>
              <w:fldChar w:fldCharType="separate"/>
            </w:r>
            <w:r>
              <w:rPr>
                <w:noProof/>
                <w:webHidden/>
              </w:rPr>
              <w:t>21</w:t>
            </w:r>
            <w:r>
              <w:rPr>
                <w:noProof/>
                <w:webHidden/>
              </w:rPr>
              <w:fldChar w:fldCharType="end"/>
            </w:r>
          </w:hyperlink>
        </w:p>
        <w:p w14:paraId="021A9D8C" w14:textId="5A0052A0" w:rsidR="00444DE7" w:rsidRDefault="00444DE7">
          <w:pPr>
            <w:pStyle w:val="TOC1"/>
            <w:tabs>
              <w:tab w:val="left" w:pos="480"/>
              <w:tab w:val="right" w:leader="dot" w:pos="8493"/>
            </w:tabs>
            <w:rPr>
              <w:rFonts w:eastAsiaTheme="minorEastAsia"/>
              <w:noProof/>
              <w:sz w:val="24"/>
              <w:szCs w:val="24"/>
              <w:lang w:val="en-GB" w:eastAsia="en-GB"/>
            </w:rPr>
          </w:pPr>
          <w:hyperlink w:anchor="_Toc222427701" w:history="1">
            <w:r w:rsidRPr="007C3BA0">
              <w:rPr>
                <w:rStyle w:val="Hyperlink"/>
                <w:noProof/>
              </w:rPr>
              <w:t>9</w:t>
            </w:r>
            <w:r>
              <w:rPr>
                <w:rFonts w:eastAsiaTheme="minorEastAsia"/>
                <w:noProof/>
                <w:sz w:val="24"/>
                <w:szCs w:val="24"/>
                <w:lang w:val="en-GB" w:eastAsia="en-GB"/>
              </w:rPr>
              <w:tab/>
            </w:r>
            <w:r w:rsidRPr="007C3BA0">
              <w:rPr>
                <w:rStyle w:val="Hyperlink"/>
                <w:noProof/>
              </w:rPr>
              <w:t>Nastavenia herného prostredia</w:t>
            </w:r>
            <w:r>
              <w:rPr>
                <w:noProof/>
                <w:webHidden/>
              </w:rPr>
              <w:tab/>
            </w:r>
            <w:r>
              <w:rPr>
                <w:noProof/>
                <w:webHidden/>
              </w:rPr>
              <w:fldChar w:fldCharType="begin"/>
            </w:r>
            <w:r>
              <w:rPr>
                <w:noProof/>
                <w:webHidden/>
              </w:rPr>
              <w:instrText xml:space="preserve"> PAGEREF _Toc222427701 \h </w:instrText>
            </w:r>
            <w:r>
              <w:rPr>
                <w:noProof/>
                <w:webHidden/>
              </w:rPr>
            </w:r>
            <w:r>
              <w:rPr>
                <w:noProof/>
                <w:webHidden/>
              </w:rPr>
              <w:fldChar w:fldCharType="separate"/>
            </w:r>
            <w:r>
              <w:rPr>
                <w:noProof/>
                <w:webHidden/>
              </w:rPr>
              <w:t>21</w:t>
            </w:r>
            <w:r>
              <w:rPr>
                <w:noProof/>
                <w:webHidden/>
              </w:rPr>
              <w:fldChar w:fldCharType="end"/>
            </w:r>
          </w:hyperlink>
        </w:p>
        <w:p w14:paraId="521ABE27" w14:textId="04303896" w:rsidR="00444DE7" w:rsidRDefault="00444DE7">
          <w:pPr>
            <w:pStyle w:val="TOC1"/>
            <w:tabs>
              <w:tab w:val="left" w:pos="480"/>
              <w:tab w:val="right" w:leader="dot" w:pos="8493"/>
            </w:tabs>
            <w:rPr>
              <w:rFonts w:eastAsiaTheme="minorEastAsia"/>
              <w:noProof/>
              <w:sz w:val="24"/>
              <w:szCs w:val="24"/>
              <w:lang w:val="en-GB" w:eastAsia="en-GB"/>
            </w:rPr>
          </w:pPr>
          <w:hyperlink w:anchor="_Toc222427702" w:history="1">
            <w:r w:rsidRPr="007C3BA0">
              <w:rPr>
                <w:rStyle w:val="Hyperlink"/>
                <w:noProof/>
              </w:rPr>
              <w:t>10</w:t>
            </w:r>
            <w:r>
              <w:rPr>
                <w:rFonts w:eastAsiaTheme="minorEastAsia"/>
                <w:noProof/>
                <w:sz w:val="24"/>
                <w:szCs w:val="24"/>
                <w:lang w:val="en-GB" w:eastAsia="en-GB"/>
              </w:rPr>
              <w:tab/>
            </w:r>
            <w:r w:rsidRPr="007C3BA0">
              <w:rPr>
                <w:rStyle w:val="Hyperlink"/>
                <w:noProof/>
              </w:rPr>
              <w:t>Demo, Základy</w:t>
            </w:r>
            <w:r>
              <w:rPr>
                <w:noProof/>
                <w:webHidden/>
              </w:rPr>
              <w:tab/>
            </w:r>
            <w:r>
              <w:rPr>
                <w:noProof/>
                <w:webHidden/>
              </w:rPr>
              <w:fldChar w:fldCharType="begin"/>
            </w:r>
            <w:r>
              <w:rPr>
                <w:noProof/>
                <w:webHidden/>
              </w:rPr>
              <w:instrText xml:space="preserve"> PAGEREF _Toc222427702 \h </w:instrText>
            </w:r>
            <w:r>
              <w:rPr>
                <w:noProof/>
                <w:webHidden/>
              </w:rPr>
            </w:r>
            <w:r>
              <w:rPr>
                <w:noProof/>
                <w:webHidden/>
              </w:rPr>
              <w:fldChar w:fldCharType="separate"/>
            </w:r>
            <w:r>
              <w:rPr>
                <w:noProof/>
                <w:webHidden/>
              </w:rPr>
              <w:t>22</w:t>
            </w:r>
            <w:r>
              <w:rPr>
                <w:noProof/>
                <w:webHidden/>
              </w:rPr>
              <w:fldChar w:fldCharType="end"/>
            </w:r>
          </w:hyperlink>
        </w:p>
        <w:p w14:paraId="66FDC425" w14:textId="5BBE628C" w:rsidR="00444DE7" w:rsidRDefault="00444DE7">
          <w:pPr>
            <w:pStyle w:val="TOC1"/>
            <w:tabs>
              <w:tab w:val="left" w:pos="480"/>
              <w:tab w:val="right" w:leader="dot" w:pos="8493"/>
            </w:tabs>
            <w:rPr>
              <w:rFonts w:eastAsiaTheme="minorEastAsia"/>
              <w:noProof/>
              <w:sz w:val="24"/>
              <w:szCs w:val="24"/>
              <w:lang w:val="en-GB" w:eastAsia="en-GB"/>
            </w:rPr>
          </w:pPr>
          <w:hyperlink w:anchor="_Toc222427703" w:history="1">
            <w:r w:rsidRPr="007C3BA0">
              <w:rPr>
                <w:rStyle w:val="Hyperlink"/>
                <w:noProof/>
              </w:rPr>
              <w:t>11</w:t>
            </w:r>
            <w:r>
              <w:rPr>
                <w:rFonts w:eastAsiaTheme="minorEastAsia"/>
                <w:noProof/>
                <w:sz w:val="24"/>
                <w:szCs w:val="24"/>
                <w:lang w:val="en-GB" w:eastAsia="en-GB"/>
              </w:rPr>
              <w:tab/>
            </w:r>
            <w:r w:rsidRPr="007C3BA0">
              <w:rPr>
                <w:rStyle w:val="Hyperlink"/>
                <w:noProof/>
              </w:rPr>
              <w:t>Grafika hry</w:t>
            </w:r>
            <w:r>
              <w:rPr>
                <w:noProof/>
                <w:webHidden/>
              </w:rPr>
              <w:tab/>
            </w:r>
            <w:r>
              <w:rPr>
                <w:noProof/>
                <w:webHidden/>
              </w:rPr>
              <w:fldChar w:fldCharType="begin"/>
            </w:r>
            <w:r>
              <w:rPr>
                <w:noProof/>
                <w:webHidden/>
              </w:rPr>
              <w:instrText xml:space="preserve"> PAGEREF _Toc222427703 \h </w:instrText>
            </w:r>
            <w:r>
              <w:rPr>
                <w:noProof/>
                <w:webHidden/>
              </w:rPr>
            </w:r>
            <w:r>
              <w:rPr>
                <w:noProof/>
                <w:webHidden/>
              </w:rPr>
              <w:fldChar w:fldCharType="separate"/>
            </w:r>
            <w:r>
              <w:rPr>
                <w:noProof/>
                <w:webHidden/>
              </w:rPr>
              <w:t>23</w:t>
            </w:r>
            <w:r>
              <w:rPr>
                <w:noProof/>
                <w:webHidden/>
              </w:rPr>
              <w:fldChar w:fldCharType="end"/>
            </w:r>
          </w:hyperlink>
        </w:p>
        <w:p w14:paraId="305AB874" w14:textId="33A15977" w:rsidR="00444DE7" w:rsidRDefault="00444DE7">
          <w:pPr>
            <w:pStyle w:val="TOC1"/>
            <w:tabs>
              <w:tab w:val="left" w:pos="480"/>
              <w:tab w:val="right" w:leader="dot" w:pos="8493"/>
            </w:tabs>
            <w:rPr>
              <w:rFonts w:eastAsiaTheme="minorEastAsia"/>
              <w:noProof/>
              <w:sz w:val="24"/>
              <w:szCs w:val="24"/>
              <w:lang w:val="en-GB" w:eastAsia="en-GB"/>
            </w:rPr>
          </w:pPr>
          <w:hyperlink w:anchor="_Toc222427704" w:history="1">
            <w:r w:rsidRPr="007C3BA0">
              <w:rPr>
                <w:rStyle w:val="Hyperlink"/>
                <w:noProof/>
              </w:rPr>
              <w:t>12</w:t>
            </w:r>
            <w:r>
              <w:rPr>
                <w:rFonts w:eastAsiaTheme="minorEastAsia"/>
                <w:noProof/>
                <w:sz w:val="24"/>
                <w:szCs w:val="24"/>
                <w:lang w:val="en-GB" w:eastAsia="en-GB"/>
              </w:rPr>
              <w:tab/>
            </w:r>
            <w:r w:rsidRPr="007C3BA0">
              <w:rPr>
                <w:rStyle w:val="Hyperlink"/>
                <w:noProof/>
              </w:rPr>
              <w:t>závery práce</w:t>
            </w:r>
            <w:r>
              <w:rPr>
                <w:noProof/>
                <w:webHidden/>
              </w:rPr>
              <w:tab/>
            </w:r>
            <w:r>
              <w:rPr>
                <w:noProof/>
                <w:webHidden/>
              </w:rPr>
              <w:fldChar w:fldCharType="begin"/>
            </w:r>
            <w:r>
              <w:rPr>
                <w:noProof/>
                <w:webHidden/>
              </w:rPr>
              <w:instrText xml:space="preserve"> PAGEREF _Toc222427704 \h </w:instrText>
            </w:r>
            <w:r>
              <w:rPr>
                <w:noProof/>
                <w:webHidden/>
              </w:rPr>
            </w:r>
            <w:r>
              <w:rPr>
                <w:noProof/>
                <w:webHidden/>
              </w:rPr>
              <w:fldChar w:fldCharType="separate"/>
            </w:r>
            <w:r>
              <w:rPr>
                <w:noProof/>
                <w:webHidden/>
              </w:rPr>
              <w:t>24</w:t>
            </w:r>
            <w:r>
              <w:rPr>
                <w:noProof/>
                <w:webHidden/>
              </w:rPr>
              <w:fldChar w:fldCharType="end"/>
            </w:r>
          </w:hyperlink>
        </w:p>
        <w:p w14:paraId="2362FB08" w14:textId="0F03C136" w:rsidR="00444DE7" w:rsidRDefault="00444DE7">
          <w:pPr>
            <w:pStyle w:val="TOC1"/>
            <w:tabs>
              <w:tab w:val="left" w:pos="480"/>
              <w:tab w:val="right" w:leader="dot" w:pos="8493"/>
            </w:tabs>
            <w:rPr>
              <w:rFonts w:eastAsiaTheme="minorEastAsia"/>
              <w:noProof/>
              <w:sz w:val="24"/>
              <w:szCs w:val="24"/>
              <w:lang w:val="en-GB" w:eastAsia="en-GB"/>
            </w:rPr>
          </w:pPr>
          <w:hyperlink w:anchor="_Toc222427705" w:history="1">
            <w:r w:rsidRPr="007C3BA0">
              <w:rPr>
                <w:rStyle w:val="Hyperlink"/>
                <w:noProof/>
              </w:rPr>
              <w:t>13</w:t>
            </w:r>
            <w:r>
              <w:rPr>
                <w:rFonts w:eastAsiaTheme="minorEastAsia"/>
                <w:noProof/>
                <w:sz w:val="24"/>
                <w:szCs w:val="24"/>
                <w:lang w:val="en-GB" w:eastAsia="en-GB"/>
              </w:rPr>
              <w:tab/>
            </w:r>
            <w:r w:rsidRPr="007C3BA0">
              <w:rPr>
                <w:rStyle w:val="Hyperlink"/>
                <w:noProof/>
              </w:rPr>
              <w:t>Zhrnutie</w:t>
            </w:r>
            <w:r>
              <w:rPr>
                <w:noProof/>
                <w:webHidden/>
              </w:rPr>
              <w:tab/>
            </w:r>
            <w:r>
              <w:rPr>
                <w:noProof/>
                <w:webHidden/>
              </w:rPr>
              <w:fldChar w:fldCharType="begin"/>
            </w:r>
            <w:r>
              <w:rPr>
                <w:noProof/>
                <w:webHidden/>
              </w:rPr>
              <w:instrText xml:space="preserve"> PAGEREF _Toc222427705 \h </w:instrText>
            </w:r>
            <w:r>
              <w:rPr>
                <w:noProof/>
                <w:webHidden/>
              </w:rPr>
            </w:r>
            <w:r>
              <w:rPr>
                <w:noProof/>
                <w:webHidden/>
              </w:rPr>
              <w:fldChar w:fldCharType="separate"/>
            </w:r>
            <w:r>
              <w:rPr>
                <w:noProof/>
                <w:webHidden/>
              </w:rPr>
              <w:t>25</w:t>
            </w:r>
            <w:r>
              <w:rPr>
                <w:noProof/>
                <w:webHidden/>
              </w:rPr>
              <w:fldChar w:fldCharType="end"/>
            </w:r>
          </w:hyperlink>
        </w:p>
        <w:p w14:paraId="274520EC" w14:textId="166C0FAD" w:rsidR="00444DE7" w:rsidRDefault="00444DE7">
          <w:pPr>
            <w:pStyle w:val="TOC1"/>
            <w:tabs>
              <w:tab w:val="left" w:pos="480"/>
              <w:tab w:val="right" w:leader="dot" w:pos="8493"/>
            </w:tabs>
            <w:rPr>
              <w:rFonts w:eastAsiaTheme="minorEastAsia"/>
              <w:noProof/>
              <w:sz w:val="24"/>
              <w:szCs w:val="24"/>
              <w:lang w:val="en-GB" w:eastAsia="en-GB"/>
            </w:rPr>
          </w:pPr>
          <w:hyperlink w:anchor="_Toc222427706" w:history="1">
            <w:r w:rsidRPr="007C3BA0">
              <w:rPr>
                <w:rStyle w:val="Hyperlink"/>
                <w:noProof/>
              </w:rPr>
              <w:t>14</w:t>
            </w:r>
            <w:r>
              <w:rPr>
                <w:rFonts w:eastAsiaTheme="minorEastAsia"/>
                <w:noProof/>
                <w:sz w:val="24"/>
                <w:szCs w:val="24"/>
                <w:lang w:val="en-GB" w:eastAsia="en-GB"/>
              </w:rPr>
              <w:tab/>
            </w:r>
            <w:r w:rsidRPr="007C3BA0">
              <w:rPr>
                <w:rStyle w:val="Hyperlink"/>
                <w:noProof/>
              </w:rPr>
              <w:t>Zoznam použitej literatúry</w:t>
            </w:r>
            <w:r>
              <w:rPr>
                <w:noProof/>
                <w:webHidden/>
              </w:rPr>
              <w:tab/>
            </w:r>
            <w:r>
              <w:rPr>
                <w:noProof/>
                <w:webHidden/>
              </w:rPr>
              <w:fldChar w:fldCharType="begin"/>
            </w:r>
            <w:r>
              <w:rPr>
                <w:noProof/>
                <w:webHidden/>
              </w:rPr>
              <w:instrText xml:space="preserve"> PAGEREF _Toc222427706 \h </w:instrText>
            </w:r>
            <w:r>
              <w:rPr>
                <w:noProof/>
                <w:webHidden/>
              </w:rPr>
            </w:r>
            <w:r>
              <w:rPr>
                <w:noProof/>
                <w:webHidden/>
              </w:rPr>
              <w:fldChar w:fldCharType="separate"/>
            </w:r>
            <w:r>
              <w:rPr>
                <w:noProof/>
                <w:webHidden/>
              </w:rPr>
              <w:t>26</w:t>
            </w:r>
            <w:r>
              <w:rPr>
                <w:noProof/>
                <w:webHidden/>
              </w:rPr>
              <w:fldChar w:fldCharType="end"/>
            </w:r>
          </w:hyperlink>
        </w:p>
        <w:p w14:paraId="220CCE5C" w14:textId="4B021854" w:rsidR="00444DE7" w:rsidRDefault="00444DE7">
          <w:pPr>
            <w:pStyle w:val="TOC1"/>
            <w:tabs>
              <w:tab w:val="left" w:pos="480"/>
              <w:tab w:val="right" w:leader="dot" w:pos="8493"/>
            </w:tabs>
            <w:rPr>
              <w:rFonts w:eastAsiaTheme="minorEastAsia"/>
              <w:noProof/>
              <w:sz w:val="24"/>
              <w:szCs w:val="24"/>
              <w:lang w:val="en-GB" w:eastAsia="en-GB"/>
            </w:rPr>
          </w:pPr>
          <w:hyperlink w:anchor="_Toc222427707" w:history="1">
            <w:r w:rsidRPr="007C3BA0">
              <w:rPr>
                <w:rStyle w:val="Hyperlink"/>
                <w:noProof/>
              </w:rPr>
              <w:t>15</w:t>
            </w:r>
            <w:r>
              <w:rPr>
                <w:rFonts w:eastAsiaTheme="minorEastAsia"/>
                <w:noProof/>
                <w:sz w:val="24"/>
                <w:szCs w:val="24"/>
                <w:lang w:val="en-GB" w:eastAsia="en-GB"/>
              </w:rPr>
              <w:tab/>
            </w:r>
            <w:r w:rsidRPr="007C3BA0">
              <w:rPr>
                <w:rStyle w:val="Hyperlink"/>
                <w:noProof/>
              </w:rPr>
              <w:t>Prílohy</w:t>
            </w:r>
            <w:r>
              <w:rPr>
                <w:noProof/>
                <w:webHidden/>
              </w:rPr>
              <w:tab/>
            </w:r>
            <w:r>
              <w:rPr>
                <w:noProof/>
                <w:webHidden/>
              </w:rPr>
              <w:fldChar w:fldCharType="begin"/>
            </w:r>
            <w:r>
              <w:rPr>
                <w:noProof/>
                <w:webHidden/>
              </w:rPr>
              <w:instrText xml:space="preserve"> PAGEREF _Toc222427707 \h </w:instrText>
            </w:r>
            <w:r>
              <w:rPr>
                <w:noProof/>
                <w:webHidden/>
              </w:rPr>
            </w:r>
            <w:r>
              <w:rPr>
                <w:noProof/>
                <w:webHidden/>
              </w:rPr>
              <w:fldChar w:fldCharType="separate"/>
            </w:r>
            <w:r>
              <w:rPr>
                <w:noProof/>
                <w:webHidden/>
              </w:rPr>
              <w:t>7</w:t>
            </w:r>
            <w:r>
              <w:rPr>
                <w:noProof/>
                <w:webHidden/>
              </w:rPr>
              <w:fldChar w:fldCharType="end"/>
            </w:r>
          </w:hyperlink>
        </w:p>
        <w:p w14:paraId="3DD81759" w14:textId="605563FB" w:rsidR="00C97CD5" w:rsidRPr="001F04A0" w:rsidRDefault="00C97CD5">
          <w:r w:rsidRPr="001F04A0">
            <w:rPr>
              <w:rFonts w:ascii="Times New Roman" w:hAnsi="Times New Roman" w:cs="Times New Roman"/>
              <w:b/>
              <w:bCs/>
            </w:rPr>
            <w:fldChar w:fldCharType="end"/>
          </w:r>
        </w:p>
      </w:sdtContent>
    </w:sdt>
    <w:p w14:paraId="2A62E456" w14:textId="69281CB9" w:rsidR="00C97CD5" w:rsidRPr="001F04A0" w:rsidRDefault="00C97CD5" w:rsidP="00EF1D14">
      <w:pPr>
        <w:spacing w:line="360" w:lineRule="auto"/>
        <w:rPr>
          <w:rFonts w:ascii="Times New Roman" w:hAnsi="Times New Roman" w:cs="Times New Roman"/>
          <w:sz w:val="24"/>
          <w:szCs w:val="24"/>
        </w:rPr>
      </w:pPr>
    </w:p>
    <w:p w14:paraId="078987F3" w14:textId="423118B8" w:rsidR="00E37F18" w:rsidRPr="001F04A0" w:rsidRDefault="00E37F18">
      <w:pPr>
        <w:rPr>
          <w:rFonts w:ascii="Times New Roman" w:hAnsi="Times New Roman" w:cs="Times New Roman"/>
          <w:sz w:val="24"/>
          <w:szCs w:val="24"/>
        </w:rPr>
      </w:pPr>
      <w:r w:rsidRPr="001F04A0">
        <w:rPr>
          <w:rFonts w:ascii="Times New Roman" w:hAnsi="Times New Roman" w:cs="Times New Roman"/>
          <w:sz w:val="24"/>
          <w:szCs w:val="24"/>
        </w:rPr>
        <w:br w:type="page"/>
      </w:r>
    </w:p>
    <w:p w14:paraId="708E2175" w14:textId="084FD7FA" w:rsidR="00E37F18" w:rsidRPr="001F04A0" w:rsidRDefault="00E37F18"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lastRenderedPageBreak/>
        <w:t>Zoznam skratiek, značiek a symbolov</w:t>
      </w:r>
    </w:p>
    <w:p w14:paraId="5F8B08CB" w14:textId="618176E7" w:rsidR="00E37F18" w:rsidRPr="001F04A0" w:rsidRDefault="00E37F18"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&lt;skratky zoradené v abecednom poradí&gt;</w:t>
      </w:r>
    </w:p>
    <w:p w14:paraId="38D7CB78" w14:textId="49A5976E" w:rsidR="00E37F18" w:rsidRPr="001F04A0" w:rsidRDefault="00E37F18">
      <w:pPr>
        <w:rPr>
          <w:rFonts w:ascii="Times New Roman" w:hAnsi="Times New Roman" w:cs="Times New Roman"/>
          <w:sz w:val="24"/>
          <w:szCs w:val="24"/>
        </w:rPr>
      </w:pPr>
      <w:r w:rsidRPr="001F04A0">
        <w:rPr>
          <w:rFonts w:ascii="Times New Roman" w:hAnsi="Times New Roman" w:cs="Times New Roman"/>
          <w:sz w:val="24"/>
          <w:szCs w:val="24"/>
        </w:rPr>
        <w:br w:type="page"/>
      </w:r>
    </w:p>
    <w:p w14:paraId="70AF32D2" w14:textId="1E9CFA09" w:rsidR="00E37F18" w:rsidRPr="001F04A0" w:rsidRDefault="00E37F18"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lastRenderedPageBreak/>
        <w:t>Zoznam tabuliek, grafov a ilustrácií</w:t>
      </w:r>
    </w:p>
    <w:p w14:paraId="1643C1F6" w14:textId="0B9F5207" w:rsidR="00E37F18" w:rsidRPr="001F04A0" w:rsidRDefault="00E37F18" w:rsidP="00E37F18">
      <w:pPr>
        <w:spacing w:line="360" w:lineRule="auto"/>
        <w:rPr>
          <w:rFonts w:ascii="Times New Roman" w:hAnsi="Times New Roman" w:cs="Times New Roman"/>
          <w:sz w:val="24"/>
          <w:szCs w:val="24"/>
        </w:rPr>
      </w:pPr>
      <w:r w:rsidRPr="001F04A0">
        <w:rPr>
          <w:rFonts w:ascii="Times New Roman" w:hAnsi="Times New Roman" w:cs="Times New Roman"/>
          <w:sz w:val="24"/>
          <w:szCs w:val="24"/>
        </w:rPr>
        <w:t>&lt;Zoznam skratiek, značiek a symbolov&gt;</w:t>
      </w:r>
    </w:p>
    <w:p w14:paraId="226CA168" w14:textId="77777777" w:rsidR="00186C26" w:rsidRPr="001F04A0" w:rsidRDefault="00E37F18">
      <w:pPr>
        <w:rPr>
          <w:rFonts w:ascii="Times New Roman" w:hAnsi="Times New Roman" w:cs="Times New Roman"/>
          <w:sz w:val="24"/>
          <w:szCs w:val="24"/>
        </w:rPr>
        <w:sectPr w:rsidR="00186C26" w:rsidRPr="001F04A0" w:rsidSect="00F7500F">
          <w:pgSz w:w="11906" w:h="16838" w:code="9"/>
          <w:pgMar w:top="1418" w:right="1418" w:bottom="1418" w:left="1985" w:header="709" w:footer="709" w:gutter="0"/>
          <w:cols w:space="708"/>
          <w:docGrid w:linePitch="360"/>
        </w:sectPr>
      </w:pPr>
      <w:r w:rsidRPr="001F04A0">
        <w:rPr>
          <w:rFonts w:ascii="Times New Roman" w:hAnsi="Times New Roman" w:cs="Times New Roman"/>
          <w:sz w:val="24"/>
          <w:szCs w:val="24"/>
        </w:rPr>
        <w:br w:type="page"/>
      </w:r>
    </w:p>
    <w:p w14:paraId="36A9DA03" w14:textId="278AD4B2" w:rsidR="00E37F18" w:rsidRPr="001F04A0" w:rsidRDefault="001C4251" w:rsidP="00465BB5">
      <w:pPr>
        <w:pStyle w:val="Kapitola"/>
        <w:numPr>
          <w:ilvl w:val="0"/>
          <w:numId w:val="4"/>
        </w:numPr>
        <w:ind w:left="426" w:hanging="426"/>
      </w:pPr>
      <w:bookmarkStart w:id="0" w:name="_Toc222427684"/>
      <w:r w:rsidRPr="001F04A0">
        <w:lastRenderedPageBreak/>
        <w:t>ÚVOD</w:t>
      </w:r>
      <w:bookmarkEnd w:id="0"/>
    </w:p>
    <w:p w14:paraId="106F5D0A" w14:textId="77777777" w:rsidR="001C4251" w:rsidRPr="001F04A0" w:rsidRDefault="001C4251" w:rsidP="00E37F18">
      <w:pPr>
        <w:spacing w:line="360" w:lineRule="auto"/>
        <w:rPr>
          <w:rFonts w:ascii="Times New Roman" w:hAnsi="Times New Roman" w:cs="Times New Roman"/>
          <w:sz w:val="24"/>
          <w:szCs w:val="24"/>
        </w:rPr>
      </w:pPr>
    </w:p>
    <w:p w14:paraId="48EADFF2" w14:textId="77777777" w:rsidR="00C97CD5" w:rsidRPr="001F04A0" w:rsidRDefault="00C97CD5" w:rsidP="00C97CD5">
      <w:pPr>
        <w:spacing w:line="360" w:lineRule="auto"/>
        <w:ind w:firstLine="708"/>
        <w:jc w:val="both"/>
        <w:rPr>
          <w:rFonts w:ascii="Times New Roman" w:hAnsi="Times New Roman" w:cs="Times New Roman"/>
          <w:sz w:val="24"/>
          <w:szCs w:val="24"/>
        </w:rPr>
      </w:pPr>
      <w:r w:rsidRPr="001F04A0">
        <w:rPr>
          <w:rFonts w:ascii="Times New Roman" w:hAnsi="Times New Roman" w:cs="Times New Roman"/>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Pr="001F04A0" w:rsidRDefault="00C97CD5" w:rsidP="00C97CD5">
      <w:pPr>
        <w:spacing w:line="360" w:lineRule="auto"/>
        <w:jc w:val="both"/>
        <w:rPr>
          <w:rFonts w:ascii="Times New Roman" w:hAnsi="Times New Roman" w:cs="Times New Roman"/>
          <w:sz w:val="24"/>
          <w:szCs w:val="24"/>
        </w:rPr>
      </w:pPr>
      <w:r w:rsidRPr="001F04A0">
        <w:rPr>
          <w:rFonts w:ascii="Times New Roman" w:hAnsi="Times New Roman" w:cs="Times New Roman"/>
          <w:sz w:val="24"/>
          <w:szCs w:val="24"/>
        </w:rPr>
        <w:t>Nunc viverra imperdiet enim. Fusce est. Vivamus a tellus.</w:t>
      </w:r>
    </w:p>
    <w:p w14:paraId="0B2ACA71" w14:textId="77777777" w:rsidR="00C97CD5" w:rsidRPr="001F04A0" w:rsidRDefault="00C97CD5" w:rsidP="00C97CD5">
      <w:pPr>
        <w:spacing w:line="360" w:lineRule="auto"/>
        <w:ind w:firstLine="708"/>
        <w:jc w:val="both"/>
        <w:rPr>
          <w:rFonts w:ascii="Times New Roman" w:hAnsi="Times New Roman" w:cs="Times New Roman"/>
          <w:sz w:val="24"/>
          <w:szCs w:val="24"/>
        </w:rPr>
      </w:pPr>
      <w:r w:rsidRPr="001F04A0">
        <w:rPr>
          <w:rFonts w:ascii="Times New Roman" w:hAnsi="Times New Roman" w:cs="Times New Roman"/>
          <w:sz w:val="24"/>
          <w:szCs w:val="24"/>
        </w:rPr>
        <w:t>Pellentesque habitant morbi tristique senectus et netus et malesuada fames ac turpis egestas. Proin pharetra nonummy pede. Mauris et orci.</w:t>
      </w:r>
    </w:p>
    <w:p w14:paraId="61F45A7F" w14:textId="77777777" w:rsidR="00C97CD5" w:rsidRPr="001F04A0" w:rsidRDefault="00C97CD5" w:rsidP="00C97CD5">
      <w:pPr>
        <w:spacing w:line="360" w:lineRule="auto"/>
        <w:jc w:val="both"/>
        <w:rPr>
          <w:rFonts w:ascii="Times New Roman" w:hAnsi="Times New Roman" w:cs="Times New Roman"/>
          <w:sz w:val="24"/>
          <w:szCs w:val="24"/>
        </w:rPr>
      </w:pPr>
      <w:r w:rsidRPr="001F04A0">
        <w:rPr>
          <w:rFonts w:ascii="Times New Roman" w:hAnsi="Times New Roman" w:cs="Times New Roman"/>
          <w:sz w:val="24"/>
          <w:szCs w:val="24"/>
        </w:rPr>
        <w:t>Aenean nec lorem. In porttitor. Donec laoreet nonummy augue.</w:t>
      </w:r>
    </w:p>
    <w:p w14:paraId="15ADE99C" w14:textId="7A01579F" w:rsidR="00C97CD5" w:rsidRPr="001F04A0" w:rsidRDefault="00C97CD5" w:rsidP="00C97CD5">
      <w:pPr>
        <w:spacing w:line="360" w:lineRule="auto"/>
        <w:ind w:firstLine="708"/>
        <w:jc w:val="both"/>
        <w:rPr>
          <w:rFonts w:ascii="Times New Roman" w:hAnsi="Times New Roman" w:cs="Times New Roman"/>
          <w:sz w:val="24"/>
          <w:szCs w:val="24"/>
        </w:rPr>
      </w:pPr>
      <w:r w:rsidRPr="001F04A0">
        <w:rPr>
          <w:rFonts w:ascii="Times New Roman" w:hAnsi="Times New Roman" w:cs="Times New Roman"/>
          <w:sz w:val="24"/>
          <w:szCs w:val="24"/>
        </w:rPr>
        <w:t>Suspendisse dui purus, scelerisque at, vulputate vitae, pretium mattis, nunc. Mauris eget neque at sem venenatis eleifend. Ut nonummy.</w:t>
      </w:r>
    </w:p>
    <w:p w14:paraId="7FB0739A" w14:textId="51D72159" w:rsidR="00152331" w:rsidRPr="001F04A0" w:rsidRDefault="00C97CD5" w:rsidP="00152331">
      <w:pPr>
        <w:pStyle w:val="Kapitola"/>
      </w:pPr>
      <w:r w:rsidRPr="001F04A0">
        <w:br w:type="page"/>
      </w:r>
      <w:bookmarkStart w:id="1" w:name="_Toc222427685"/>
      <w:r w:rsidR="006A0293" w:rsidRPr="001F04A0">
        <w:lastRenderedPageBreak/>
        <w:t>Tvorba 2D hier A používané technológie</w:t>
      </w:r>
      <w:bookmarkEnd w:id="1"/>
    </w:p>
    <w:p w14:paraId="05E3E965" w14:textId="04B105AD" w:rsidR="00493C6B" w:rsidRPr="001F04A0" w:rsidRDefault="00493C6B" w:rsidP="00493C6B">
      <w:pPr>
        <w:pStyle w:val="text"/>
      </w:pPr>
      <w:r w:rsidRPr="001F04A0">
        <w:t>Tvorba 2D hier predstavuje proces návrhu, implementácie a optimalizácie interaktívnej aplikácie, ktorá je vizuálne zobrazovaná v dvojrozmernom priestore. Napriek tomu, že 2D hry pôsobia na prvý pohľad jednoduchšie než 3D hry, ich vývoj si vyžaduje dôkladné plánovanie hernej logiky, návrh architektúry aplikácie, riešenie grafiky, vstupov od používateľa, spracovanie zvuku a optimalizáciu výkonu. Z technického hľadiska ide o komplexný softvérový systém, ktorý musí byť stabilný, rozšíriteľný a efektívny.</w:t>
      </w:r>
    </w:p>
    <w:p w14:paraId="7D9570AE" w14:textId="77777777" w:rsidR="001D05CE" w:rsidRDefault="007F0436" w:rsidP="00C274DF">
      <w:pPr>
        <w:pStyle w:val="text"/>
      </w:pPr>
      <w:r>
        <w:t>Z počiatku sa hry tvorili na špecifické zariadenie bez žiadnych game enginov (cirka 1970-1980). Príkladmi sú Space Invaders,</w:t>
      </w:r>
      <w:r w:rsidR="007E2DE1">
        <w:t xml:space="preserve"> či</w:t>
      </w:r>
      <w:r>
        <w:t xml:space="preserve"> Super Mario Bros</w:t>
      </w:r>
      <w:r w:rsidR="00C274DF">
        <w:t xml:space="preserve">. developeri </w:t>
      </w:r>
      <w:r w:rsidR="007E2DE1">
        <w:t xml:space="preserve">však </w:t>
      </w:r>
      <w:r w:rsidR="00C274DF">
        <w:t>pocítili, že s</w:t>
      </w:r>
      <w:r w:rsidR="00493C6B" w:rsidRPr="001F04A0">
        <w:t>praviť funkčnú hru znamená vyriešiť množstvo problémov ešte pred samotnou implementáciou herného obsahu</w:t>
      </w:r>
      <w:r w:rsidR="00C274DF">
        <w:t>, ako sú levely, assety</w:t>
      </w:r>
      <w:r w:rsidR="007E2DE1">
        <w:t xml:space="preserve"> a</w:t>
      </w:r>
      <w:r w:rsidR="00C274DF">
        <w:t xml:space="preserve"> herné systémy</w:t>
      </w:r>
      <w:r w:rsidR="00493C6B" w:rsidRPr="001F04A0">
        <w:t>.</w:t>
      </w:r>
      <w:r>
        <w:t xml:space="preserve"> </w:t>
      </w:r>
      <w:r w:rsidR="00C274DF">
        <w:t xml:space="preserve">Uvedomili si, že veľa kódu </w:t>
      </w:r>
      <w:r w:rsidR="007E2DE1">
        <w:t xml:space="preserve">je možné </w:t>
      </w:r>
      <w:r w:rsidR="00C274DF">
        <w:t xml:space="preserve">zrecyklovať </w:t>
      </w:r>
      <w:r w:rsidR="007E2DE1">
        <w:t xml:space="preserve">do </w:t>
      </w:r>
      <w:r w:rsidR="00C274DF">
        <w:t>nových projektoch</w:t>
      </w:r>
      <w:r w:rsidR="007E2DE1">
        <w:t>. Vznikli tak prvé game enginy, aj keď ešte nemali svoj univerzálny názov. Veľký developeri mali</w:t>
      </w:r>
      <w:r w:rsidR="00C274DF">
        <w:t xml:space="preserve"> </w:t>
      </w:r>
      <w:r w:rsidR="007E2DE1">
        <w:t>„in-house“ enginy fungujúce hlavne ako pomôcka pre ich špecifický hardware. V 80-tych rokoch však vznikali aj samostatné 2D game enginy ako boli napríklad „</w:t>
      </w:r>
      <w:r w:rsidR="007E2DE1" w:rsidRPr="007E2DE1">
        <w:t>Pinball Construction Set</w:t>
      </w:r>
      <w:r w:rsidR="007E2DE1">
        <w:t>“ alebo „</w:t>
      </w:r>
      <w:r w:rsidR="007E2DE1" w:rsidRPr="007E2DE1">
        <w:t>Thunder Force Construction</w:t>
      </w:r>
      <w:r w:rsidR="007E2DE1">
        <w:t>“. Herné enginy od tretej strany začali naberať popularity a získali meno „Game Engine“ až s príchodom  3D počítačových grafík. Vznikli tak veľmi významné IP-čka ako sú Unreal Engine, či Quake Engine.</w:t>
      </w:r>
    </w:p>
    <w:p w14:paraId="6C7A856D" w14:textId="61274C06" w:rsidR="00C47565" w:rsidRDefault="001D05CE" w:rsidP="00C47565">
      <w:pPr>
        <w:pStyle w:val="text"/>
      </w:pPr>
      <w:r>
        <w:t xml:space="preserve">Aby sme boli na tej istej strane, čo vlastne robia game enginy? </w:t>
      </w:r>
      <w:r w:rsidR="00493C6B" w:rsidRPr="001F04A0">
        <w:t>Medzi základné úlohy patrí vykresľovanie herných objektov na obrazovku, spracovanie vstupov z klávesnice, myši alebo herného ovládača</w:t>
      </w:r>
      <w:r w:rsidR="007F0436">
        <w:t>,</w:t>
      </w:r>
      <w:r w:rsidR="00493C6B" w:rsidRPr="001F04A0">
        <w:t xml:space="preserve"> zobrazovanie textu</w:t>
      </w:r>
      <w:r w:rsidR="007F0436">
        <w:t>, správa herných scén, objektový manažment</w:t>
      </w:r>
      <w:r w:rsidR="00C47565">
        <w:t xml:space="preserve">, </w:t>
      </w:r>
      <w:r w:rsidR="007F0436">
        <w:t>tvorba systému na pridávanie novej logiky</w:t>
      </w:r>
      <w:r w:rsidR="00C47565">
        <w:t xml:space="preserve"> a manažment assetov</w:t>
      </w:r>
      <w:r w:rsidR="00493C6B" w:rsidRPr="001F04A0">
        <w:t>.</w:t>
      </w:r>
      <w:r w:rsidR="00C47565">
        <w:t xml:space="preserve"> Manuálne všetky tieto problémy riešiť väčšinou zaberie viacej času ako práca na samostatnej hre</w:t>
      </w:r>
      <w:r w:rsidR="00493C6B" w:rsidRPr="001F04A0">
        <w:t>.</w:t>
      </w:r>
      <w:r w:rsidR="00C47565">
        <w:t xml:space="preserve"> Jednoducho povedané, h</w:t>
      </w:r>
      <w:r w:rsidR="00493C6B" w:rsidRPr="001F04A0">
        <w:t>erný engine predstavuje softvérový základ, ktorý poskytuje vývojárovi pripravené nástroje a subsystémy pre tvorbu hier</w:t>
      </w:r>
      <w:r w:rsidR="00C47565">
        <w:t>.</w:t>
      </w:r>
    </w:p>
    <w:p w14:paraId="4EB8A32E" w14:textId="08082218" w:rsidR="00493C6B" w:rsidRPr="001F04A0" w:rsidRDefault="00C47565" w:rsidP="00C47565">
      <w:pPr>
        <w:pStyle w:val="text"/>
      </w:pPr>
      <w:r>
        <w:t xml:space="preserve">V dnešnej dobe </w:t>
      </w:r>
      <w:r w:rsidR="00493C6B" w:rsidRPr="001F04A0">
        <w:t xml:space="preserve">najznámejšie a najpoužívanejšie enginy </w:t>
      </w:r>
      <w:r>
        <w:t xml:space="preserve">sú </w:t>
      </w:r>
      <w:r w:rsidR="00493C6B" w:rsidRPr="001F04A0">
        <w:t>Unity, Unreal Engine, Godot</w:t>
      </w:r>
      <w:r>
        <w:t xml:space="preserve">, </w:t>
      </w:r>
      <w:r w:rsidR="00493C6B" w:rsidRPr="001F04A0">
        <w:t>Source Engine</w:t>
      </w:r>
      <w:r>
        <w:t xml:space="preserve"> a</w:t>
      </w:r>
      <w:r w:rsidR="00585247">
        <w:t> pravdepodobne RPG Maker</w:t>
      </w:r>
      <w:r w:rsidR="00493C6B" w:rsidRPr="001F04A0">
        <w:t xml:space="preserve">. Použitie hotového enginu </w:t>
      </w:r>
      <w:r w:rsidR="00585247">
        <w:t xml:space="preserve">nie len </w:t>
      </w:r>
      <w:r w:rsidR="00493C6B" w:rsidRPr="001F04A0">
        <w:t>výrazne skracuje čas vývoja a umožňuje sústrediť sa priamo na herný dizajn a obsah hry</w:t>
      </w:r>
      <w:r w:rsidR="00585247">
        <w:t>, ale robí game development omnoho dostupnejší novým ľudom, keďže nemusia sa učiť komplexné low-level programovacie jazyky ako sú C++, či Rust a nemusia sa učiť tvorbu shaderov a prácu s grafickými API ako sú OpenGL, či Vulkan</w:t>
      </w:r>
      <w:r w:rsidR="00493C6B" w:rsidRPr="001F04A0">
        <w:t>.</w:t>
      </w:r>
    </w:p>
    <w:p w14:paraId="1F7FC97A" w14:textId="2D14D174" w:rsidR="00493C6B" w:rsidRPr="001F04A0" w:rsidRDefault="00493C6B" w:rsidP="00493C6B">
      <w:pPr>
        <w:pStyle w:val="text"/>
      </w:pPr>
      <w:r w:rsidRPr="001F04A0">
        <w:lastRenderedPageBreak/>
        <w:t xml:space="preserve">Napriek týmto výhodám existujú situácie, v ktorých použitie hotového enginu nie je ideálne. Keďže sú tieto nástroje </w:t>
      </w:r>
      <w:r w:rsidR="00585247">
        <w:t xml:space="preserve">v dnešnej dobe </w:t>
      </w:r>
      <w:r w:rsidRPr="001F04A0">
        <w:t xml:space="preserve">navrhnuté na všeobecné použitie, </w:t>
      </w:r>
      <w:r w:rsidR="00585247">
        <w:t>môžu byť založené na funkciách a systémoch</w:t>
      </w:r>
      <w:r w:rsidRPr="001F04A0">
        <w:t>, ktoré konkrétny projekt nepotrebuje</w:t>
      </w:r>
      <w:r w:rsidR="00585247">
        <w:t xml:space="preserve">, či musí obchádzať. Toto </w:t>
      </w:r>
      <w:r w:rsidRPr="001F04A0">
        <w:t>môže viesť k</w:t>
      </w:r>
      <w:r w:rsidR="00585247">
        <w:t xml:space="preserve"> drastickému </w:t>
      </w:r>
      <w:r w:rsidRPr="001F04A0">
        <w:t>zníženiu výkonu alebo zbytočnej komplexnosti</w:t>
      </w:r>
      <w:r w:rsidR="00585247">
        <w:t xml:space="preserve"> projektu</w:t>
      </w:r>
      <w:r w:rsidRPr="001F04A0">
        <w:t xml:space="preserve">. V niektorých prípadoch môže byť problematická aj kompatibilita s konkrétnym hardvérom alebo operačným systémom. Z týchto dôvodov sa niektorí vývojári rozhodnú </w:t>
      </w:r>
      <w:r w:rsidR="00585247">
        <w:t>proti využívanie verejných enginov a siahnú po niečom viacej špecializovanom</w:t>
      </w:r>
      <w:r w:rsidRPr="001F04A0">
        <w:t>.</w:t>
      </w:r>
    </w:p>
    <w:p w14:paraId="1CBDF1DD" w14:textId="3A3885AB" w:rsidR="00493C6B" w:rsidRPr="001F04A0" w:rsidRDefault="00493C6B" w:rsidP="00493C6B">
      <w:pPr>
        <w:pStyle w:val="text"/>
      </w:pPr>
      <w:r w:rsidRPr="001F04A0">
        <w:t>Alternatívou k hotovým enginom je tvorba vlastného</w:t>
      </w:r>
      <w:r w:rsidR="00585247">
        <w:t xml:space="preserve"> herného </w:t>
      </w:r>
      <w:r w:rsidRPr="001F04A0">
        <w:t xml:space="preserve">enginu </w:t>
      </w:r>
      <w:r w:rsidR="00585247">
        <w:t xml:space="preserve">prispôsobeného na špecifickú úlohu </w:t>
      </w:r>
      <w:r w:rsidRPr="001F04A0">
        <w:t>pomocou grafických knižníc a API, ako sú OpenGL, SDL, SFML alebo DirectX</w:t>
      </w:r>
      <w:r w:rsidR="00585247">
        <w:t xml:space="preserve"> a rýchlych low-level programovacích jazykov ako sú už spomenuté C++ a Rust</w:t>
      </w:r>
      <w:r w:rsidRPr="001F04A0">
        <w:t>. Tento prístup si vyžaduje hlbšie znalosti programovania a grafických princípov, no poskytuje vývojárovi plnú kontrolu nad vykresľovacím procesom, pamäťou a optimalizáciou. Vlastný engine je vhodný najmä na vzdelávacie účely alebo špecifické projekty, kde je dôležité pochopenie vnútorného fungovania herných systémov.</w:t>
      </w:r>
    </w:p>
    <w:p w14:paraId="0A366B95" w14:textId="52735F81" w:rsidR="006A0293" w:rsidRPr="001F04A0" w:rsidRDefault="006A0293" w:rsidP="00493C6B">
      <w:pPr>
        <w:pStyle w:val="text"/>
        <w:ind w:firstLine="0"/>
      </w:pPr>
    </w:p>
    <w:p w14:paraId="75FB097B" w14:textId="296E7AC2" w:rsidR="005855CA" w:rsidRPr="001F04A0" w:rsidRDefault="00102937" w:rsidP="00635AAE">
      <w:pPr>
        <w:pStyle w:val="Kapitola"/>
        <w:numPr>
          <w:ilvl w:val="1"/>
          <w:numId w:val="3"/>
        </w:numPr>
      </w:pPr>
      <w:bookmarkStart w:id="2" w:name="_Toc222427686"/>
      <w:r w:rsidRPr="001F04A0">
        <w:t>Programovací j</w:t>
      </w:r>
      <w:r w:rsidR="0078706B" w:rsidRPr="001F04A0">
        <w:t>azyk</w:t>
      </w:r>
      <w:bookmarkEnd w:id="2"/>
    </w:p>
    <w:p w14:paraId="2731EAC6" w14:textId="1633639D" w:rsidR="00493C6B" w:rsidRPr="001F04A0" w:rsidRDefault="00493C6B" w:rsidP="00493C6B">
      <w:pPr>
        <w:pStyle w:val="text"/>
      </w:pPr>
      <w:r w:rsidRPr="001F04A0">
        <w:t>Výber programovacieho jazyka zohráva pri vývoji hier významnú úlohu, pretože priamo ovplyvňuje výkon aplikácie, možnosti optimalizácie a spôsob práce s hardvérom. V oblasti herného vývoja sa najčastejšie využívajú jazyky C++, C#, Java a Python.</w:t>
      </w:r>
    </w:p>
    <w:p w14:paraId="7A3A1CB1" w14:textId="59E7259F" w:rsidR="00493C6B" w:rsidRPr="001F04A0" w:rsidRDefault="00493C6B" w:rsidP="00493C6B">
      <w:pPr>
        <w:pStyle w:val="text"/>
      </w:pPr>
      <w:r w:rsidRPr="001F04A0">
        <w:t>Jazyky Python a C# sa často používajú v hotových herných enginoch alebo pri tvorbe menších projektov, kde nie je kladený extrémny dôraz na výkon. C# je hlavným jazykom enginu Unity a poskytuje dobrý kompromis medzi jednoduchosťou použitia a</w:t>
      </w:r>
      <w:r w:rsidR="004C0DD8">
        <w:t> </w:t>
      </w:r>
      <w:r w:rsidRPr="001F04A0">
        <w:t>výkonom</w:t>
      </w:r>
      <w:r w:rsidR="004C0DD8">
        <w:t>. Bol vytvorený ako odpoveď Microsoftu na programovací jazyk Java, ktorý rýchlo získaval popularitu ako následník C++ vďaka svojej porovnateľnej jednoduchosti</w:t>
      </w:r>
      <w:r w:rsidRPr="001F04A0">
        <w:t xml:space="preserve">. Python sa využíva skôr na prototypovanie, </w:t>
      </w:r>
      <w:r w:rsidR="004C0DD8">
        <w:t xml:space="preserve">tvorbu </w:t>
      </w:r>
      <w:r w:rsidRPr="001F04A0">
        <w:t>nástroj</w:t>
      </w:r>
      <w:r w:rsidR="004C0DD8">
        <w:t>ov</w:t>
      </w:r>
      <w:r w:rsidRPr="001F04A0">
        <w:t xml:space="preserve"> alebo skriptovanie.</w:t>
      </w:r>
      <w:r w:rsidR="004C0DD8">
        <w:t xml:space="preserve"> Má vbudovaný packaging nástroj na sťahovanie potrebných libraries, či projektov v podobe Pip. </w:t>
      </w:r>
    </w:p>
    <w:p w14:paraId="160B2EE0" w14:textId="29F011E2" w:rsidR="00493C6B" w:rsidRDefault="00493C6B" w:rsidP="00493C6B">
      <w:pPr>
        <w:pStyle w:val="text"/>
      </w:pPr>
      <w:r w:rsidRPr="001F04A0">
        <w:t>Jazyky C++</w:t>
      </w:r>
      <w:r w:rsidR="004C0DD8">
        <w:t>, Rust</w:t>
      </w:r>
      <w:r w:rsidRPr="001F04A0">
        <w:t xml:space="preserve"> a Java sú častejšie používané pri vývoji vlastných herných enginov alebo hier bez použitia hotových riešení. Jazyk C++ je obľúbený najmä pre svoj vysoký výkon, možnosť priamej práce s pamäťou a podporu nízkoúrovňových grafických API, ako je OpenGL. </w:t>
      </w:r>
      <w:r w:rsidR="004C0DD8">
        <w:t xml:space="preserve">Je to veľmi starý programovací jazyk a dá sa ho pokladať za </w:t>
      </w:r>
      <w:r w:rsidR="004C0DD8">
        <w:lastRenderedPageBreak/>
        <w:t>industriálny štandard. Funguje ako zlepšené C, keďže hocijaký C-čkový kód sa dá spustiť cez C++.</w:t>
      </w:r>
      <w:r w:rsidR="002D6811">
        <w:t xml:space="preserve"> Dôležité je taktiež spomenúť, že sa používa aj na mini single-board počítačoch ako sú Arduina a Raspberry Pi.</w:t>
      </w:r>
      <w:r w:rsidR="004C0DD8">
        <w:t xml:space="preserve"> </w:t>
      </w:r>
      <w:r w:rsidR="002D6811">
        <w:t xml:space="preserve">Rust je taktiež nízko úrovňoví programovací jazyk, avšak ma veľký benefit v bezpečnosti s memory manažmentom. Zaistí, že nenastane neočakávaný memory leak, ktorý by dokázal narobiť neplechu ako pri C++. </w:t>
      </w:r>
      <w:r w:rsidRPr="001F04A0">
        <w:t>Java je v porovnaní s C++</w:t>
      </w:r>
      <w:r w:rsidR="002D6811">
        <w:t xml:space="preserve">, či Rust </w:t>
      </w:r>
      <w:r w:rsidRPr="001F04A0">
        <w:t>viac orientovaná na bezpečnosť a jednoduchosť práce</w:t>
      </w:r>
      <w:r w:rsidR="002D6811">
        <w:t>. Nie je to jazyk, ktorý pracuje na rovnako nízkej úrovni a robí celkom veľa vecí za programátora.</w:t>
      </w:r>
      <w:r w:rsidRPr="001F04A0">
        <w:t xml:space="preserve"> </w:t>
      </w:r>
      <w:r w:rsidR="002D6811">
        <w:t xml:space="preserve">Toto bude často </w:t>
      </w:r>
      <w:r w:rsidRPr="001F04A0">
        <w:t>viesť k nižšiemu výkonu</w:t>
      </w:r>
      <w:r w:rsidR="002D6811">
        <w:t>, ale menej komplexnému kódu. Keď si ľudia pomyslia na tvorbu game enginu, nepomyslia na Javu, ale chcel som ju spomenúť, keďže bola použitá na tvorbu a vývoj Minecraftu</w:t>
      </w:r>
      <w:r w:rsidRPr="001F04A0">
        <w:t>.</w:t>
      </w:r>
      <w:r w:rsidR="002D6811">
        <w:t xml:space="preserve"> Minecraft sám o sebe nie je vysoko výkonná hra, ale existujú módy, ktoré pridávajú veľa logických optimalizácií do bodu, kde je ohromujúce, akým spôsobom sa v dnešnej dobe dá hrať túto </w:t>
      </w:r>
      <w:r w:rsidR="0021227D">
        <w:t>hru z 2011</w:t>
      </w:r>
      <w:r w:rsidR="002D6811">
        <w:t>.</w:t>
      </w:r>
    </w:p>
    <w:p w14:paraId="026E7ACB" w14:textId="764735C7" w:rsidR="002668AD" w:rsidRPr="002668AD" w:rsidRDefault="00511774" w:rsidP="00493C6B">
      <w:pPr>
        <w:pStyle w:val="text"/>
        <w:rPr>
          <w:lang w:val="en-US"/>
        </w:rPr>
      </w:pPr>
      <w:r w:rsidRPr="00511774">
        <w:t>Programovacie jazyky C++, C# a Java sú všetky založené na jazyku C. Je to programovací jazyk zo 70-tych rokov, ktorý bol revolučný v tom, ako dovolil programovať. Pred C, všetky programovacie jazyky boli buď veľmi nízkoúrovňové, ako napríklad assembler, ktorý bol silno viazaný na konkrétny hardvér, alebo naopak vysokoúrovňové, no menej vhodné na systémové programovanie.</w:t>
      </w:r>
    </w:p>
    <w:p w14:paraId="2A9CCD64" w14:textId="0E7A6DF1" w:rsidR="00870BEE" w:rsidRPr="001F04A0" w:rsidRDefault="00493C6B" w:rsidP="00493C6B">
      <w:pPr>
        <w:pStyle w:val="text"/>
      </w:pPr>
      <w:r w:rsidRPr="001F04A0">
        <w:t xml:space="preserve">Pri vývoji vlastného herného enginu </w:t>
      </w:r>
      <w:r w:rsidR="0021227D">
        <w:t>som</w:t>
      </w:r>
      <w:r w:rsidRPr="001F04A0">
        <w:t xml:space="preserve"> zvol</w:t>
      </w:r>
      <w:r w:rsidR="0021227D">
        <w:t xml:space="preserve">il </w:t>
      </w:r>
      <w:r w:rsidRPr="001F04A0">
        <w:t>jazyk C++, a to najmä z dôvod</w:t>
      </w:r>
      <w:r w:rsidR="0021227D">
        <w:t>ov</w:t>
      </w:r>
      <w:r w:rsidRPr="001F04A0">
        <w:t xml:space="preserve"> jeho výkonu, možnosti priamej práce s</w:t>
      </w:r>
      <w:r w:rsidR="00511774">
        <w:t xml:space="preserve"> grafickým API </w:t>
      </w:r>
      <w:r w:rsidRPr="001F04A0">
        <w:t>OpenGL</w:t>
      </w:r>
      <w:r w:rsidR="0021227D">
        <w:t xml:space="preserve">, </w:t>
      </w:r>
      <w:r w:rsidR="00511774">
        <w:t xml:space="preserve">faktu, že </w:t>
      </w:r>
      <w:r w:rsidR="00AE2E19">
        <w:t xml:space="preserve">to </w:t>
      </w:r>
      <w:r w:rsidR="00511774">
        <w:t xml:space="preserve">je </w:t>
      </w:r>
      <w:r w:rsidR="0021227D">
        <w:t>industriálny štandard, ktorý sa chcem naučiť a dôvodu, že som zvyknutý na prácu v C</w:t>
      </w:r>
      <w:r w:rsidR="0021227D">
        <w:rPr>
          <w:lang w:val="en-US"/>
        </w:rPr>
        <w:t>#</w:t>
      </w:r>
      <w:r w:rsidRPr="001F04A0">
        <w:t>. Tento výber umožnil detailnú kontrolu nad vnútornými systémami enginu a lepšie pochopenie princípov fungovania grafického hardvéru.</w:t>
      </w:r>
    </w:p>
    <w:p w14:paraId="43612111" w14:textId="7FCEB1F0" w:rsidR="0091007F" w:rsidRPr="001F04A0" w:rsidRDefault="007E7F06" w:rsidP="0091007F">
      <w:pPr>
        <w:pStyle w:val="Kapitola"/>
        <w:numPr>
          <w:ilvl w:val="2"/>
          <w:numId w:val="3"/>
        </w:numPr>
      </w:pPr>
      <w:bookmarkStart w:id="3" w:name="_Toc222427687"/>
      <w:r w:rsidRPr="001F04A0">
        <w:t>Game dizajn</w:t>
      </w:r>
      <w:bookmarkEnd w:id="3"/>
    </w:p>
    <w:p w14:paraId="3F754A40" w14:textId="77777777" w:rsidR="00431636" w:rsidRPr="001F04A0" w:rsidRDefault="007E7F06" w:rsidP="00FD1AFF">
      <w:pPr>
        <w:pStyle w:val="text"/>
      </w:pPr>
      <w:r w:rsidRPr="001F04A0">
        <w:t xml:space="preserve">Je to to, čo udrží ľudí v hre. Je </w:t>
      </w:r>
      <w:r w:rsidR="003F2A4F" w:rsidRPr="001F04A0">
        <w:t xml:space="preserve">to taktiež </w:t>
      </w:r>
      <w:r w:rsidRPr="001F04A0">
        <w:t>prvý krok pri tvorbe hocijakej zábavnej hry, kde sa vymysl</w:t>
      </w:r>
      <w:r w:rsidR="003F2A4F" w:rsidRPr="001F04A0">
        <w:t>ia</w:t>
      </w:r>
      <w:r w:rsidRPr="001F04A0">
        <w:t xml:space="preserve"> žáner, mechaniky, gameplay loop, </w:t>
      </w:r>
      <w:r w:rsidR="00870BEE" w:rsidRPr="001F04A0">
        <w:t xml:space="preserve">a </w:t>
      </w:r>
      <w:r w:rsidRPr="001F04A0">
        <w:t xml:space="preserve">lore. </w:t>
      </w:r>
      <w:r w:rsidR="003F2A4F" w:rsidRPr="001F04A0">
        <w:t xml:space="preserve">Žáner hry najviac ovplyvní niečo nazývané </w:t>
      </w:r>
      <w:r w:rsidRPr="001F04A0">
        <w:t>„Profit cieling“</w:t>
      </w:r>
      <w:r w:rsidR="00870BEE" w:rsidRPr="001F04A0">
        <w:t>. Inými slovami,</w:t>
      </w:r>
      <w:r w:rsidR="003F2A4F" w:rsidRPr="001F04A0">
        <w:t xml:space="preserve"> koľko peňazí dokáže istá hra </w:t>
      </w:r>
      <w:r w:rsidR="00870BEE" w:rsidRPr="001F04A0">
        <w:t>maximálne vygenerovať</w:t>
      </w:r>
      <w:r w:rsidR="003F2A4F" w:rsidRPr="001F04A0">
        <w:t xml:space="preserve"> a </w:t>
      </w:r>
      <w:r w:rsidR="00431636" w:rsidRPr="001F04A0">
        <w:t>„</w:t>
      </w:r>
      <w:r w:rsidR="003F2A4F" w:rsidRPr="001F04A0">
        <w:t>cielené publikum</w:t>
      </w:r>
      <w:r w:rsidR="00431636" w:rsidRPr="001F04A0">
        <w:t>“</w:t>
      </w:r>
      <w:r w:rsidR="003F2A4F" w:rsidRPr="001F04A0">
        <w:t xml:space="preserve">, </w:t>
      </w:r>
      <w:r w:rsidR="00431636" w:rsidRPr="001F04A0">
        <w:t>od akej skupiny ľudí očakávame záujem o náš produkt</w:t>
      </w:r>
      <w:r w:rsidRPr="001F04A0">
        <w:t>.</w:t>
      </w:r>
      <w:r w:rsidR="00431636" w:rsidRPr="001F04A0">
        <w:t xml:space="preserve"> Príkladom</w:t>
      </w:r>
      <w:r w:rsidRPr="001F04A0">
        <w:t xml:space="preserve"> </w:t>
      </w:r>
      <w:r w:rsidR="00431636" w:rsidRPr="001F04A0">
        <w:t xml:space="preserve">je </w:t>
      </w:r>
      <w:r w:rsidRPr="001F04A0">
        <w:t>Puzzle platformer</w:t>
      </w:r>
      <w:r w:rsidR="00431636" w:rsidRPr="001F04A0">
        <w:t>.</w:t>
      </w:r>
      <w:r w:rsidRPr="001F04A0">
        <w:t xml:space="preserve"> </w:t>
      </w:r>
      <w:r w:rsidR="00431636" w:rsidRPr="001F04A0">
        <w:t>Takáto hra je limitovaná, pretože nie je dostatok ľudí, ktorí ochotne tento žáner vyhľadávajú. Preto nikdy táto hra n</w:t>
      </w:r>
      <w:r w:rsidRPr="001F04A0">
        <w:t>ebude tak</w:t>
      </w:r>
      <w:r w:rsidR="00431636" w:rsidRPr="001F04A0">
        <w:t xml:space="preserve">á </w:t>
      </w:r>
      <w:r w:rsidRPr="001F04A0">
        <w:t>úspešn</w:t>
      </w:r>
      <w:r w:rsidR="00431636" w:rsidRPr="001F04A0">
        <w:t>á</w:t>
      </w:r>
      <w:r w:rsidRPr="001F04A0">
        <w:t xml:space="preserve"> ako akčná či sandboxová hra s podobn</w:t>
      </w:r>
      <w:r w:rsidR="003F2A4F" w:rsidRPr="001F04A0">
        <w:t>ou</w:t>
      </w:r>
      <w:r w:rsidRPr="001F04A0">
        <w:t xml:space="preserve"> </w:t>
      </w:r>
      <w:r w:rsidR="00431636" w:rsidRPr="001F04A0">
        <w:t>č</w:t>
      </w:r>
      <w:r w:rsidR="003F2A4F" w:rsidRPr="001F04A0">
        <w:t xml:space="preserve">i menšou vynaloženou snahou a prácou. </w:t>
      </w:r>
      <w:r w:rsidR="00431636" w:rsidRPr="001F04A0">
        <w:t>Ako sa rozhodneme záleží najviac na osobnej preferencií a cieľom projektu.</w:t>
      </w:r>
    </w:p>
    <w:p w14:paraId="5CB1725C" w14:textId="074F84AF" w:rsidR="000C500F" w:rsidRPr="001F04A0" w:rsidRDefault="003F2A4F" w:rsidP="000C500F">
      <w:pPr>
        <w:pStyle w:val="text"/>
      </w:pPr>
      <w:r w:rsidRPr="001F04A0">
        <w:t xml:space="preserve">Ak máme náš žáner hry vymyslený, je </w:t>
      </w:r>
      <w:r w:rsidR="00431636" w:rsidRPr="001F04A0">
        <w:t xml:space="preserve">potrebné </w:t>
      </w:r>
      <w:r w:rsidRPr="001F04A0">
        <w:t xml:space="preserve">vymyslieť </w:t>
      </w:r>
      <w:r w:rsidRPr="001F04A0">
        <w:rPr>
          <w:b/>
          <w:bCs/>
        </w:rPr>
        <w:t>gameplay loop</w:t>
      </w:r>
      <w:r w:rsidRPr="001F04A0">
        <w:t xml:space="preserve">, teda aké akcie bude hráč opakovať v našej hre. Príkladom </w:t>
      </w:r>
      <w:r w:rsidR="00431636" w:rsidRPr="001F04A0">
        <w:t xml:space="preserve">pre hru </w:t>
      </w:r>
      <w:r w:rsidRPr="001F04A0">
        <w:t>Minecraft</w:t>
      </w:r>
      <w:r w:rsidR="00431636" w:rsidRPr="001F04A0">
        <w:t xml:space="preserve"> by bolo</w:t>
      </w:r>
      <w:r w:rsidRPr="001F04A0">
        <w:t xml:space="preserve">: „Hráč </w:t>
      </w:r>
      <w:r w:rsidR="0091007F" w:rsidRPr="001F04A0">
        <w:lastRenderedPageBreak/>
        <w:t xml:space="preserve">získa </w:t>
      </w:r>
      <w:r w:rsidRPr="001F04A0">
        <w:t>novú úroveň materiálu, vylepší si náradie</w:t>
      </w:r>
      <w:r w:rsidR="00431636" w:rsidRPr="001F04A0">
        <w:t xml:space="preserve"> a brnenie</w:t>
      </w:r>
      <w:r w:rsidRPr="001F04A0">
        <w:t xml:space="preserve">.“ </w:t>
      </w:r>
      <w:r w:rsidR="0091007F" w:rsidRPr="001F04A0">
        <w:t xml:space="preserve">Toto je podľa mňa dobrý príklad na vysvetlenie pojmu </w:t>
      </w:r>
      <w:r w:rsidR="00431636" w:rsidRPr="001F04A0">
        <w:rPr>
          <w:b/>
          <w:bCs/>
        </w:rPr>
        <w:t>g</w:t>
      </w:r>
      <w:r w:rsidR="0091007F" w:rsidRPr="001F04A0">
        <w:rPr>
          <w:b/>
          <w:bCs/>
        </w:rPr>
        <w:t>ameplay loop</w:t>
      </w:r>
      <w:r w:rsidR="00431636" w:rsidRPr="001F04A0">
        <w:rPr>
          <w:b/>
          <w:bCs/>
        </w:rPr>
        <w:t>. V</w:t>
      </w:r>
      <w:r w:rsidR="0091007F" w:rsidRPr="001F04A0">
        <w:rPr>
          <w:b/>
          <w:bCs/>
        </w:rPr>
        <w:t> </w:t>
      </w:r>
      <w:r w:rsidR="0091007F" w:rsidRPr="001F04A0">
        <w:t xml:space="preserve">Minecrafte je možné </w:t>
      </w:r>
      <w:r w:rsidR="00431636" w:rsidRPr="001F04A0">
        <w:t xml:space="preserve">robiť </w:t>
      </w:r>
      <w:r w:rsidR="0091007F" w:rsidRPr="001F04A0">
        <w:t>omnoho viacej ako len získavať materiály a zlepšovať si náradie a</w:t>
      </w:r>
      <w:r w:rsidR="00431636" w:rsidRPr="001F04A0">
        <w:t> </w:t>
      </w:r>
      <w:r w:rsidR="0091007F" w:rsidRPr="001F04A0">
        <w:t>brnenie</w:t>
      </w:r>
      <w:r w:rsidR="00431636" w:rsidRPr="001F04A0">
        <w:t>. Dá sa tam cestovať a objavovať, stavať pre krásu, stavať pre efektivitu, socializovať, atď</w:t>
      </w:r>
      <w:r w:rsidR="0091007F" w:rsidRPr="001F04A0">
        <w:t xml:space="preserve">. Gameplay loop je </w:t>
      </w:r>
      <w:r w:rsidR="00431636" w:rsidRPr="001F04A0">
        <w:t xml:space="preserve">to, </w:t>
      </w:r>
      <w:r w:rsidR="0091007F" w:rsidRPr="001F04A0">
        <w:t xml:space="preserve">čo hráč </w:t>
      </w:r>
      <w:r w:rsidR="0091007F" w:rsidRPr="001F04A0">
        <w:rPr>
          <w:b/>
          <w:bCs/>
          <w:u w:val="single"/>
        </w:rPr>
        <w:t>musí</w:t>
      </w:r>
      <w:r w:rsidR="0091007F" w:rsidRPr="001F04A0">
        <w:t xml:space="preserve"> opakovane robiť, aby vedel hrať hru.</w:t>
      </w:r>
      <w:r w:rsidR="00D82883" w:rsidRPr="001F04A0">
        <w:t xml:space="preserve"> Je to </w:t>
      </w:r>
      <w:r w:rsidR="00D82883" w:rsidRPr="001F04A0">
        <w:rPr>
          <w:b/>
          <w:bCs/>
        </w:rPr>
        <w:t>hlavná</w:t>
      </w:r>
      <w:r w:rsidR="00D82883" w:rsidRPr="001F04A0">
        <w:t xml:space="preserve"> </w:t>
      </w:r>
      <w:r w:rsidR="00D82883" w:rsidRPr="001F04A0">
        <w:rPr>
          <w:b/>
          <w:bCs/>
        </w:rPr>
        <w:t>časť</w:t>
      </w:r>
      <w:r w:rsidR="00D82883" w:rsidRPr="001F04A0">
        <w:t xml:space="preserve"> </w:t>
      </w:r>
      <w:r w:rsidR="00431636" w:rsidRPr="001F04A0">
        <w:t xml:space="preserve">hry a </w:t>
      </w:r>
      <w:r w:rsidR="00D82883" w:rsidRPr="001F04A0">
        <w:t>game dizajnu</w:t>
      </w:r>
      <w:r w:rsidR="00431636" w:rsidRPr="001F04A0">
        <w:t xml:space="preserve"> a silno </w:t>
      </w:r>
      <w:r w:rsidR="00D82883" w:rsidRPr="001F04A0">
        <w:t xml:space="preserve">ovplyvňuje ako dlho niekto bude </w:t>
      </w:r>
      <w:r w:rsidR="00431636" w:rsidRPr="001F04A0">
        <w:t xml:space="preserve">istú </w:t>
      </w:r>
      <w:r w:rsidR="00D82883" w:rsidRPr="001F04A0">
        <w:t>hru hrať.</w:t>
      </w:r>
    </w:p>
    <w:p w14:paraId="085502A7" w14:textId="7DC3D438" w:rsidR="0091007F" w:rsidRPr="001F04A0" w:rsidRDefault="0091007F" w:rsidP="0091007F">
      <w:pPr>
        <w:pStyle w:val="Kapitola"/>
        <w:numPr>
          <w:ilvl w:val="2"/>
          <w:numId w:val="3"/>
        </w:numPr>
      </w:pPr>
      <w:bookmarkStart w:id="4" w:name="_Toc222427688"/>
      <w:r w:rsidRPr="001F04A0">
        <w:t>Vi</w:t>
      </w:r>
      <w:r w:rsidR="00D82883" w:rsidRPr="001F04A0">
        <w:t>s</w:t>
      </w:r>
      <w:r w:rsidRPr="001F04A0">
        <w:t>ual design</w:t>
      </w:r>
      <w:bookmarkEnd w:id="4"/>
    </w:p>
    <w:p w14:paraId="6517C3A5" w14:textId="09D85F51" w:rsidR="00E455C6" w:rsidRPr="001F04A0" w:rsidRDefault="00431636" w:rsidP="00511774">
      <w:pPr>
        <w:pStyle w:val="text"/>
      </w:pPr>
      <w:r w:rsidRPr="001F04A0">
        <w:t xml:space="preserve">Robí hre reklamu. Unikátne vizuály ovplivňujú šancu, že niekto sa rozhodne </w:t>
      </w:r>
      <w:r w:rsidRPr="001F04A0">
        <w:rPr>
          <w:b/>
          <w:bCs/>
        </w:rPr>
        <w:t>pozrieť</w:t>
      </w:r>
      <w:r w:rsidRPr="001F04A0">
        <w:t xml:space="preserve"> na vytvorenú hru. Unikátny grafický dizajn je čo hocijaký projekt dostane cez hrbol, kde musí upútať dostatok pozornosti, aby si o ňom ľudia zistli viacej.</w:t>
      </w:r>
      <w:r w:rsidR="00CA7710" w:rsidRPr="001F04A0">
        <w:t xml:space="preserve"> Teraz pozor, špecificky som povedal unikátny dizajn a nie pekný dizajn, pretože unikátny dizajn je čo sa v hlave zasekne, nie pekný dizajn</w:t>
      </w:r>
      <w:r w:rsidR="0091007F" w:rsidRPr="001F04A0">
        <w:t>.</w:t>
      </w:r>
      <w:r w:rsidR="00CA7710" w:rsidRPr="001F04A0">
        <w:t xml:space="preserve"> „Crualty squad“ je hra, ktorú si pamätám aj bez toho aby som ju hral čisto len kôli tomu, aký ma jedinečný a cielene škaredý vzhľad. Na druhej strane existuje veľa zabudnuteľných hier, ktoré aj napriek realistickej a relatívne peknej grafike si nedokázali udržať, či vôbec vytvoriť svoje publikum. </w:t>
      </w:r>
      <w:r w:rsidR="0091007F" w:rsidRPr="001F04A0">
        <w:t xml:space="preserve"> Bez unik</w:t>
      </w:r>
      <w:r w:rsidR="00D82883" w:rsidRPr="001F04A0">
        <w:t>á</w:t>
      </w:r>
      <w:r w:rsidR="0091007F" w:rsidRPr="001F04A0">
        <w:t>tnosti či krásy hra uspieť jednoducho nedokáže bezohladne na to, ako skvelé sú jej ostatné časti.</w:t>
      </w:r>
      <w:r w:rsidR="00CA7710" w:rsidRPr="001F04A0">
        <w:t xml:space="preserve"> Ľudia jej, za normálnych okolností, nedajú šancu.</w:t>
      </w:r>
      <w:r w:rsidR="00D82883" w:rsidRPr="001F04A0">
        <w:t xml:space="preserve"> Treba taktiež zistiť akú komunitu developer vyhladáva, keď rozmýšla </w:t>
      </w:r>
      <w:r w:rsidR="004849E9" w:rsidRPr="001F04A0">
        <w:t>nad vizualmi jeho hry. Dobrým príkladom je anime, ktoré je v poslednej dobe celkom populárne a dokáže pritiahnuť</w:t>
      </w:r>
      <w:r w:rsidR="00CA7710" w:rsidRPr="001F04A0">
        <w:t xml:space="preserve"> </w:t>
      </w:r>
      <w:r w:rsidR="004849E9" w:rsidRPr="001F04A0">
        <w:t>ludí do žánrov, ktoré by normálne nehrali</w:t>
      </w:r>
      <w:r w:rsidR="00CA7710" w:rsidRPr="001F04A0">
        <w:t xml:space="preserve"> a naopak</w:t>
      </w:r>
      <w:r w:rsidR="004849E9" w:rsidRPr="001F04A0">
        <w:t>.</w:t>
      </w:r>
    </w:p>
    <w:p w14:paraId="2B3A08DF" w14:textId="3197A945" w:rsidR="00D82883" w:rsidRPr="001F04A0" w:rsidRDefault="007107BB" w:rsidP="00195364">
      <w:pPr>
        <w:pStyle w:val="text"/>
      </w:pPr>
      <w:r w:rsidRPr="001F04A0">
        <w:t xml:space="preserve">Je tu veľa, čo by sa dalo spomenúť, ale je </w:t>
      </w:r>
      <w:r w:rsidR="00E455C6" w:rsidRPr="001F04A0">
        <w:t xml:space="preserve">prvoradé je </w:t>
      </w:r>
      <w:r w:rsidRPr="001F04A0">
        <w:t xml:space="preserve">sa zamyslieť, akú komunity chcete pre hru </w:t>
      </w:r>
      <w:r w:rsidR="00E455C6" w:rsidRPr="001F04A0">
        <w:t>vybudovať</w:t>
      </w:r>
      <w:r w:rsidRPr="001F04A0">
        <w:t xml:space="preserve">. Komunita sa okolo úspešných vecí vytvorí či to tvorca </w:t>
      </w:r>
      <w:r w:rsidR="00E23E77" w:rsidRPr="001F04A0">
        <w:t>žiada</w:t>
      </w:r>
      <w:r w:rsidRPr="001F04A0">
        <w:t xml:space="preserve">, či nie. Preto je dobré, ak je možnosť, projekt vytvoriť tak, aby ste ju dokázali mať radi. </w:t>
      </w:r>
      <w:r w:rsidR="007D0C63" w:rsidRPr="001F04A0">
        <w:t>Vizuálny dizajn vytvára niečo, v čom sa môžu ľudia spojiť</w:t>
      </w:r>
      <w:r w:rsidR="00E23E77" w:rsidRPr="001F04A0">
        <w:t>.</w:t>
      </w:r>
      <w:r w:rsidR="007D0C63" w:rsidRPr="001F04A0">
        <w:t xml:space="preserve"> </w:t>
      </w:r>
      <w:r w:rsidR="00E23E77" w:rsidRPr="001F04A0">
        <w:t>Č</w:t>
      </w:r>
      <w:r w:rsidR="007D0C63" w:rsidRPr="001F04A0">
        <w:t>i už je to obľúbená postava,</w:t>
      </w:r>
      <w:r w:rsidR="00E23E77" w:rsidRPr="001F04A0">
        <w:t xml:space="preserve"> zdieľanie hráčmi vytvoreného kontentu, či dekorácie / kustomizácií</w:t>
      </w:r>
      <w:r w:rsidR="007D0C63" w:rsidRPr="001F04A0">
        <w:t xml:space="preserve"> alebo vahľadávanie </w:t>
      </w:r>
      <w:r w:rsidR="00E23E77" w:rsidRPr="001F04A0">
        <w:t xml:space="preserve">a zdieľanie </w:t>
      </w:r>
      <w:r w:rsidR="007D0C63" w:rsidRPr="001F04A0">
        <w:t>pekných lokácií. Game dizajn na druhú stranu ma silný dopad na to, ako budú ľudia medzi sebou komunikovať a interagovať, hlavne ak sa rozprávame o multiplayerových hrách.</w:t>
      </w:r>
      <w:r w:rsidR="005F3FA7" w:rsidRPr="001F04A0">
        <w:t xml:space="preserve"> Doteraz si pamätám video, ktoré som pozeral pred viac ako dvoma rokmi rozprávajúce o spôsoboch, ktoré hry môžu využiť na ovplyvnenie svojej komunity</w:t>
      </w:r>
      <w:r w:rsidR="001F04A0">
        <w:rPr>
          <w:lang w:val="en-US"/>
        </w:rPr>
        <w:t xml:space="preserve"> [1]</w:t>
      </w:r>
      <w:r w:rsidR="005F3FA7" w:rsidRPr="001F04A0">
        <w:t>.</w:t>
      </w:r>
    </w:p>
    <w:p w14:paraId="39C96C6D" w14:textId="52806A2F" w:rsidR="00807283" w:rsidRPr="001F04A0" w:rsidRDefault="00245ECD" w:rsidP="004B03C0">
      <w:pPr>
        <w:pStyle w:val="Kapitola"/>
      </w:pPr>
      <w:bookmarkStart w:id="5" w:name="_Toc222427689"/>
      <w:r>
        <w:lastRenderedPageBreak/>
        <w:t>P</w:t>
      </w:r>
      <w:r w:rsidR="00FD7620" w:rsidRPr="001F04A0">
        <w:t>opis</w:t>
      </w:r>
      <w:r w:rsidR="00FD7620">
        <w:t xml:space="preserve"> a </w:t>
      </w:r>
      <w:r>
        <w:t>p</w:t>
      </w:r>
      <w:r w:rsidR="004849E9" w:rsidRPr="001F04A0">
        <w:t>orovnanie propagácie herných enginov</w:t>
      </w:r>
      <w:bookmarkEnd w:id="5"/>
    </w:p>
    <w:p w14:paraId="2BC59D2E" w14:textId="77777777" w:rsidR="00FD329D" w:rsidRPr="001F04A0" w:rsidRDefault="00493C6B" w:rsidP="00FD329D">
      <w:pPr>
        <w:pStyle w:val="text"/>
      </w:pPr>
      <w:r w:rsidRPr="001F04A0">
        <w:t>Propagácia herných enginov zohráva dôležitú úlohu pri ich rozšírení medzi vývojármi. Najznámejšie enginy, ako Unity, Unreal Engine a Godot, využívajú rozdielne stratégie na oslovenie používateľov a budovanie komunity.</w:t>
      </w:r>
    </w:p>
    <w:p w14:paraId="6D2C90CB" w14:textId="19CEC0C2" w:rsidR="00493C6B" w:rsidRPr="001F04A0" w:rsidRDefault="00493C6B" w:rsidP="00FD329D">
      <w:pPr>
        <w:pStyle w:val="text"/>
        <w:numPr>
          <w:ilvl w:val="0"/>
          <w:numId w:val="6"/>
        </w:numPr>
      </w:pPr>
      <w:r w:rsidRPr="001F04A0">
        <w:rPr>
          <w:b/>
          <w:bCs/>
        </w:rPr>
        <w:t>Unity</w:t>
      </w:r>
      <w:r w:rsidRPr="001F04A0">
        <w:t xml:space="preserve"> sa dlhodobo profilovalo ako engine vhodný pre začiatočníkov aj menšie vývojárske tímy. Jeho propagácia je založená najmä na rozsiahlej oficiálnej dokumentácii, online kurzoch, video návodoch a aktívnej komunite. Významnú úlohu zohráva aj dostupnosť bezplatnej verzie, ktorá umožňuje študentom a nezávislým vývojárom začať s vývojom bez počiatočných nákladov [2].</w:t>
      </w:r>
    </w:p>
    <w:p w14:paraId="61BB9AC1" w14:textId="77777777" w:rsidR="00493C6B" w:rsidRPr="001F04A0" w:rsidRDefault="00493C6B" w:rsidP="00FD329D">
      <w:pPr>
        <w:pStyle w:val="text"/>
        <w:numPr>
          <w:ilvl w:val="0"/>
          <w:numId w:val="6"/>
        </w:numPr>
      </w:pPr>
      <w:r w:rsidRPr="001F04A0">
        <w:rPr>
          <w:b/>
          <w:bCs/>
        </w:rPr>
        <w:t>Unreal Engine</w:t>
      </w:r>
      <w:r w:rsidRPr="001F04A0">
        <w:t xml:space="preserve"> sa zameriava predovšetkým na profesionálnu sféru a vysokokvalitnú grafiku. Propagácia tohto enginu je založená na technologických demách, ukážkových projektoch a spolupráci s veľkými hernými štúdiami. Unreal Engine často prezentuje svoje možnosti prostredníctvom realistických vizuálnych ukážok, čím oslovuje vývojárov pracujúcich na AAA projektoch.</w:t>
      </w:r>
    </w:p>
    <w:p w14:paraId="752CC43D" w14:textId="77777777" w:rsidR="00493C6B" w:rsidRPr="001F04A0" w:rsidRDefault="00493C6B" w:rsidP="00FD329D">
      <w:pPr>
        <w:pStyle w:val="text"/>
        <w:numPr>
          <w:ilvl w:val="0"/>
          <w:numId w:val="6"/>
        </w:numPr>
      </w:pPr>
      <w:r w:rsidRPr="001F04A0">
        <w:rPr>
          <w:b/>
          <w:bCs/>
        </w:rPr>
        <w:t>Godot</w:t>
      </w:r>
      <w:r w:rsidRPr="001F04A0">
        <w:t xml:space="preserve"> je open source herný engine, ktorého propagácia je postavená najmä na komunite a otvorenom zdrojovom kóde. Používatelia majú možnosť engine nielen používať, ale aj upravovať a rozširovať podľa vlastných potrieb. Vďaka tomu je Godot populárny najmä medzi nezávislými vývojármi a v edukačnom prostredí.</w:t>
      </w:r>
    </w:p>
    <w:p w14:paraId="20B9B866" w14:textId="77777777" w:rsidR="002156C5" w:rsidRPr="001F04A0" w:rsidRDefault="002156C5" w:rsidP="002156C5">
      <w:pPr>
        <w:pStyle w:val="text"/>
        <w:ind w:firstLine="0"/>
      </w:pPr>
    </w:p>
    <w:p w14:paraId="2712B2C8" w14:textId="1C7A73D0" w:rsidR="008D7009" w:rsidRPr="001F04A0" w:rsidRDefault="00493C6B" w:rsidP="00FD329D">
      <w:pPr>
        <w:pStyle w:val="text"/>
      </w:pPr>
      <w:r w:rsidRPr="001F04A0">
        <w:t>Na rozdiel od týchto veľkých enginov sa vlastné alebo menšie enginy propagujú predovšetkým prostredníctvom vývojárskych blogov, GitHub repozitárov, diskusných fór a video ukážok. V týchto prípadoch zohráva významnú úlohu kvalita dokumentácie a schopnosť autora vysvetliť technické riešenia.</w:t>
      </w:r>
    </w:p>
    <w:p w14:paraId="15EA6F89" w14:textId="6F59E83A" w:rsidR="000C500F" w:rsidRPr="001F04A0" w:rsidRDefault="00807283" w:rsidP="00807283">
      <w:pPr>
        <w:pStyle w:val="Kapitola"/>
      </w:pPr>
      <w:bookmarkStart w:id="6" w:name="_Toc222427690"/>
      <w:r w:rsidRPr="001F04A0">
        <w:t>Popis technológie OpenGL a jej vlastností</w:t>
      </w:r>
      <w:bookmarkEnd w:id="6"/>
    </w:p>
    <w:p w14:paraId="13D85783" w14:textId="62C80124" w:rsidR="00807283" w:rsidRPr="001F04A0" w:rsidRDefault="00807283" w:rsidP="0074058F">
      <w:pPr>
        <w:pStyle w:val="text"/>
      </w:pPr>
      <w:r w:rsidRPr="001F04A0">
        <w:t>OpenGL je multiplatformové grafické aplikačné rozhranie (API), ktoré slúži na komunikáciu medzi softvérom a grafickou kartou. Predstavuje súbor funkcií a pravidiel, pomocou ktorých môže aplikácia efektívne využívať výkon grafického hardvéru. OpenGL je spravované organizáciou Khronos Group, ktorá združuje popredné technologické spoločnosti ako NVIDIA, AMD a Intel.</w:t>
      </w:r>
      <w:r w:rsidR="00BE306E">
        <w:t xml:space="preserve"> Ak by som mal jednoducho vysvetliť pojem „graphics API“, je to dohoda medzi výrobcami grafických kariet ohľadom podpory špecifických metód na každej karte, aby sa dali používať rôznym softwarom bez toho, aby bol na špecifickú kartu prispôsobený.</w:t>
      </w:r>
    </w:p>
    <w:p w14:paraId="7A387A30" w14:textId="6131A001" w:rsidR="00807283" w:rsidRPr="001F04A0" w:rsidRDefault="00807283" w:rsidP="00BE306E">
      <w:pPr>
        <w:pStyle w:val="text"/>
      </w:pPr>
      <w:r w:rsidRPr="001F04A0">
        <w:lastRenderedPageBreak/>
        <w:t>OpenGL existuje od roku 1992 a počas svojej existencie prešlo výrazným vývojom. Moderné OpenGL funguje ako tzv. stavový automat (state machine), kde aplikácia nastavuje stav grafickej karty a následne vydáva príkazy na vykresľovanie. Dáta, ako sú pozície vrcholov alebo textúry, sú uložené v pamäti grafickej karty a pri vykresľovaní sú spracované pomocou shader programov.</w:t>
      </w:r>
    </w:p>
    <w:p w14:paraId="552E762B" w14:textId="344BF638" w:rsidR="00807283" w:rsidRPr="001F04A0" w:rsidRDefault="00807283" w:rsidP="00807283">
      <w:pPr>
        <w:pStyle w:val="text"/>
      </w:pPr>
      <w:r w:rsidRPr="001F04A0">
        <w:t>Jednou z hlavných výhod OpenGL je jeho multiplatformovosť a široká hardvérová podpora. Vďaka tomu je vhodné pre vývoj vlastných grafických riešení a herných enginov. OpenGL poskytuje dobrý pomer medzi jednoduchosťou použitia a výkonom, čo z neho robí vhodnú voľbu pre edukačné aj praktické projekty [3].</w:t>
      </w:r>
    </w:p>
    <w:p w14:paraId="6053F51B" w14:textId="7A4D66EC" w:rsidR="001F04A0" w:rsidRPr="001F04A0" w:rsidRDefault="001F04A0" w:rsidP="001F04A0">
      <w:pPr>
        <w:pStyle w:val="Kapitola"/>
      </w:pPr>
      <w:bookmarkStart w:id="7" w:name="_Toc222427691"/>
      <w:r w:rsidRPr="001F04A0">
        <w:t xml:space="preserve">Návrh a implementácia vlastného herného enginu </w:t>
      </w:r>
      <w:r w:rsidR="00AD66C9">
        <w:t>„</w:t>
      </w:r>
      <w:r w:rsidRPr="001F04A0">
        <w:t>OGLOG</w:t>
      </w:r>
      <w:r w:rsidR="00AD66C9">
        <w:t>“</w:t>
      </w:r>
      <w:bookmarkEnd w:id="7"/>
    </w:p>
    <w:p w14:paraId="0FEEFC9B" w14:textId="758C991B" w:rsidR="001F04A0" w:rsidRDefault="001F04A0" w:rsidP="001F04A0">
      <w:pPr>
        <w:pStyle w:val="text"/>
      </w:pPr>
      <w:r w:rsidRPr="001F04A0">
        <w:t>V rámci praktickej časti maturitnej práce bol navrhnutý a implementovaný vlastný herný engine s názvom OGLOG. Engine bol od začiatku navrhovaný ako nízkoúrovňový základ pre 2D hry, s dôrazom na modularitu a možnosť rozširovania</w:t>
      </w:r>
      <w:r w:rsidR="00937E9E">
        <w:t xml:space="preserve"> kódu</w:t>
      </w:r>
      <w:r w:rsidRPr="001F04A0">
        <w:t>. Cieľom nebolo vytvoriť univerzálny nástroj porovnateľný s komerčnými enginmi, ale pochopiť princípy ich fungovania a aplikovať ich v praxi.</w:t>
      </w:r>
      <w:r w:rsidR="00C66981">
        <w:t xml:space="preserve"> Motiváciou bolo taktiež naučiť sa rôzne low-level technológie, ktoré sú štandardom v IT odvetí software developmentu.</w:t>
      </w:r>
    </w:p>
    <w:p w14:paraId="591C5753" w14:textId="0774CCDF" w:rsidR="0077133E" w:rsidRPr="001F04A0" w:rsidRDefault="0077133E" w:rsidP="0077133E">
      <w:pPr>
        <w:pStyle w:val="Kapitola"/>
        <w:numPr>
          <w:ilvl w:val="1"/>
          <w:numId w:val="3"/>
        </w:numPr>
      </w:pPr>
      <w:bookmarkStart w:id="8" w:name="_Toc222427692"/>
      <w:r>
        <w:t>ECS systém</w:t>
      </w:r>
      <w:bookmarkEnd w:id="8"/>
    </w:p>
    <w:p w14:paraId="23A0C033" w14:textId="2383CA0A" w:rsidR="0007016A" w:rsidRDefault="00C66981" w:rsidP="00AD66C9">
      <w:pPr>
        <w:pStyle w:val="text"/>
      </w:pPr>
      <w:r>
        <w:t>Engine pracuje na ECS a</w:t>
      </w:r>
      <w:r w:rsidR="001F04A0" w:rsidRPr="001F04A0">
        <w:t>rchitektúr</w:t>
      </w:r>
      <w:r>
        <w:t>e. Skladá sa z entít, komponentov a systémov (preto, anglicky ECS)</w:t>
      </w:r>
      <w:r w:rsidR="001F04A0" w:rsidRPr="001F04A0">
        <w:t>.</w:t>
      </w:r>
      <w:r>
        <w:t xml:space="preserve"> Znamená to, že moja prvá priorita pri tvorbe enginu bolo spraviť spôsob na vytváranie a manažovanie entít.</w:t>
      </w:r>
      <w:r w:rsidR="001F04A0" w:rsidRPr="001F04A0">
        <w:t xml:space="preserve"> </w:t>
      </w:r>
      <w:r w:rsidR="000A4DAD">
        <w:t xml:space="preserve">Systémy pracujú s dátami uloženými v komponentoch a komponenty sa prideľujú entitám. Vedel som, že chcem aby bola táto časť kódu výkonná, keďže sa od nej odrážal celý zvyšok mojej práce. Rozhodol som sa entity spraviť cez uint64_t, kde prvých </w:t>
      </w:r>
      <w:r w:rsidR="00800B70">
        <w:t>32 bitov obsahuje generáciu entity a druhých 32 bitov jej index. Index je používaný na identifikáciu</w:t>
      </w:r>
      <w:r w:rsidR="00463EA3">
        <w:t xml:space="preserve"> entity, ako napríklad pri prideľovaní komponentov</w:t>
      </w:r>
      <w:r w:rsidR="0077133E">
        <w:t>. Generácia je použitá, aby sa neopakovali 2, či viac entít s tým istým id. Generáciu entity nastavujeme namiesto hľadania v liste, špecificky kôli tomu, že je to neporovnateľne rýchlejšie pri veľkom počte entít.</w:t>
      </w:r>
    </w:p>
    <w:p w14:paraId="0F5318ED" w14:textId="5F0D207A" w:rsidR="0007016A" w:rsidRDefault="003C0D01" w:rsidP="0007016A">
      <w:pPr>
        <w:pStyle w:val="Kapitola"/>
        <w:numPr>
          <w:ilvl w:val="1"/>
          <w:numId w:val="3"/>
        </w:numPr>
      </w:pPr>
      <w:bookmarkStart w:id="9" w:name="_Toc222427693"/>
      <w:r>
        <w:t>Entity</w:t>
      </w:r>
      <w:bookmarkEnd w:id="9"/>
    </w:p>
    <w:p w14:paraId="3C5EA7DD" w14:textId="77777777" w:rsidR="005A18B2" w:rsidRDefault="0077133E" w:rsidP="00BA07DA">
      <w:pPr>
        <w:pStyle w:val="text"/>
      </w:pPr>
      <w:r>
        <w:t>Celý entity systém je spísaný v tom istom skripte, ktorý rieši scény. Každá scéna má totiž vlastné entity a komponenty.</w:t>
      </w:r>
      <w:r w:rsidR="0007016A">
        <w:t xml:space="preserve"> Game engine ma vlastný scene_manager.cpp skript, </w:t>
      </w:r>
      <w:r w:rsidR="0007016A">
        <w:lastRenderedPageBreak/>
        <w:t>ktorý nám dovoľuje vytvoriť nové, či otvoriť špecifické scény jednoducho cez 2 metódy.</w:t>
      </w:r>
      <w:r w:rsidR="003D25E3">
        <w:t xml:space="preserve"> Všetky skripty, ktoré som doteraz spomenul majú aj iné metódy na uľahčenie programovania, ktoré som sa rozhodol preskočiť, keďže toto nie je dokumentácia na používanie OGLOG enginu, ale dokument ohľadom práce na ňom. Budem teda takto pokračovať v spomínaní len toho najdôležitejšieho, ale aby som uviedol príklad</w:t>
      </w:r>
      <w:r w:rsidR="00AB22B4">
        <w:t xml:space="preserve"> aspoň teraz, existujú:</w:t>
      </w:r>
    </w:p>
    <w:p w14:paraId="6055D25A" w14:textId="77777777" w:rsidR="005A18B2" w:rsidRDefault="00AB22B4" w:rsidP="005A18B2">
      <w:pPr>
        <w:pStyle w:val="text"/>
        <w:numPr>
          <w:ilvl w:val="0"/>
          <w:numId w:val="7"/>
        </w:numPr>
      </w:pPr>
      <w:r w:rsidRPr="00AB22B4">
        <w:t>„SceneManager::getSceneByName”</w:t>
      </w:r>
    </w:p>
    <w:p w14:paraId="2C6A1CCC" w14:textId="77777777" w:rsidR="005A18B2" w:rsidRDefault="00AB22B4" w:rsidP="005A18B2">
      <w:pPr>
        <w:pStyle w:val="text"/>
        <w:numPr>
          <w:ilvl w:val="0"/>
          <w:numId w:val="7"/>
        </w:numPr>
      </w:pPr>
      <w:r>
        <w:t>„</w:t>
      </w:r>
      <w:r w:rsidRPr="00AB22B4">
        <w:t>SceneManager::getActiveScene”</w:t>
      </w:r>
    </w:p>
    <w:p w14:paraId="3C12A966" w14:textId="77777777" w:rsidR="005A18B2" w:rsidRDefault="00AB22B4" w:rsidP="005A18B2">
      <w:pPr>
        <w:pStyle w:val="text"/>
        <w:numPr>
          <w:ilvl w:val="0"/>
          <w:numId w:val="7"/>
        </w:numPr>
      </w:pPr>
      <w:r>
        <w:t>„</w:t>
      </w:r>
      <w:r w:rsidRPr="005A18B2">
        <w:rPr>
          <w:lang w:val="en-GB"/>
        </w:rPr>
        <w:t>SceneManager::exists</w:t>
      </w:r>
      <w:r>
        <w:t>“</w:t>
      </w:r>
    </w:p>
    <w:p w14:paraId="57EE9E08" w14:textId="77777777" w:rsidR="005A18B2" w:rsidRDefault="00AB22B4" w:rsidP="005A18B2">
      <w:pPr>
        <w:pStyle w:val="text"/>
        <w:numPr>
          <w:ilvl w:val="0"/>
          <w:numId w:val="7"/>
        </w:numPr>
      </w:pPr>
      <w:r>
        <w:t>„</w:t>
      </w:r>
      <w:r w:rsidRPr="005A18B2">
        <w:rPr>
          <w:lang w:val="en-GB"/>
        </w:rPr>
        <w:t>SceneManager::deleteScene</w:t>
      </w:r>
      <w:r>
        <w:t>“</w:t>
      </w:r>
    </w:p>
    <w:p w14:paraId="2F4CD2F6" w14:textId="77777777" w:rsidR="005A18B2" w:rsidRDefault="00AB22B4" w:rsidP="005A18B2">
      <w:pPr>
        <w:pStyle w:val="text"/>
        <w:numPr>
          <w:ilvl w:val="0"/>
          <w:numId w:val="7"/>
        </w:numPr>
      </w:pPr>
      <w:r>
        <w:t>„</w:t>
      </w:r>
      <w:r w:rsidR="001F2B22" w:rsidRPr="005A18B2">
        <w:rPr>
          <w:lang w:val="en-GB"/>
        </w:rPr>
        <w:t>uint32_t entityIndex(Entity e)</w:t>
      </w:r>
      <w:r>
        <w:t>“</w:t>
      </w:r>
    </w:p>
    <w:p w14:paraId="164ED282" w14:textId="77777777" w:rsidR="005A18B2" w:rsidRDefault="001F2B22" w:rsidP="005A18B2">
      <w:pPr>
        <w:pStyle w:val="text"/>
        <w:numPr>
          <w:ilvl w:val="0"/>
          <w:numId w:val="7"/>
        </w:numPr>
      </w:pPr>
      <w:r>
        <w:t>„</w:t>
      </w:r>
      <w:r w:rsidRPr="005A18B2">
        <w:rPr>
          <w:lang w:val="en-GB"/>
        </w:rPr>
        <w:t>uint32_t entityGen(Entity e)</w:t>
      </w:r>
      <w:r>
        <w:t>“</w:t>
      </w:r>
    </w:p>
    <w:p w14:paraId="37ABB73E" w14:textId="667AF67C" w:rsidR="0077133E" w:rsidRDefault="00BA07DA" w:rsidP="005A18B2">
      <w:pPr>
        <w:pStyle w:val="text"/>
        <w:numPr>
          <w:ilvl w:val="0"/>
          <w:numId w:val="7"/>
        </w:numPr>
      </w:pPr>
      <w:r>
        <w:t>„</w:t>
      </w:r>
      <w:r w:rsidRPr="005A18B2">
        <w:rPr>
          <w:lang w:val="en-GB"/>
        </w:rPr>
        <w:t>bool isAlive(Entity e)</w:t>
      </w:r>
      <w:r>
        <w:t>“</w:t>
      </w:r>
    </w:p>
    <w:p w14:paraId="21F507E8" w14:textId="4B65A493" w:rsidR="005A18B2" w:rsidRPr="005A18B2" w:rsidRDefault="005A18B2" w:rsidP="005A18B2">
      <w:pPr>
        <w:pStyle w:val="text"/>
      </w:pPr>
      <w:r>
        <w:t>Je ich viacej, ale toto by malo stačiť na vytvorenie predstavy, ohľadom už spomínaného kódu. Všímaví ľudia si mohli všimnúť, že som týmto spôsobom vytvoril API na prácu s entitami. Pre nového programátora to spraví engine omnoho viac prístupný, pretože nebude musieť myslieť nad entitami ako integermi, ale jednoducho ich využije ako entity.</w:t>
      </w:r>
    </w:p>
    <w:p w14:paraId="4B88B47B" w14:textId="30DA8C00" w:rsidR="00AD66C9" w:rsidRDefault="003C0D01" w:rsidP="00AD66C9">
      <w:pPr>
        <w:pStyle w:val="text"/>
        <w:ind w:firstLine="0"/>
        <w:rPr>
          <w:lang w:val="en-US"/>
        </w:rPr>
      </w:pPr>
      <w:r w:rsidRPr="003C0D01">
        <w:rPr>
          <w:noProof/>
          <w:lang w:val="en-US"/>
        </w:rPr>
        <w:drawing>
          <wp:inline distT="0" distB="0" distL="0" distR="0" wp14:anchorId="4B39A641" wp14:editId="2DA53E66">
            <wp:extent cx="5399405" cy="1307465"/>
            <wp:effectExtent l="0" t="0" r="0" b="6985"/>
            <wp:docPr id="1748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338" name=""/>
                    <pic:cNvPicPr/>
                  </pic:nvPicPr>
                  <pic:blipFill>
                    <a:blip r:embed="rId11"/>
                    <a:stretch>
                      <a:fillRect/>
                    </a:stretch>
                  </pic:blipFill>
                  <pic:spPr>
                    <a:xfrm>
                      <a:off x="0" y="0"/>
                      <a:ext cx="5399405" cy="1307465"/>
                    </a:xfrm>
                    <a:prstGeom prst="rect">
                      <a:avLst/>
                    </a:prstGeom>
                  </pic:spPr>
                </pic:pic>
              </a:graphicData>
            </a:graphic>
          </wp:inline>
        </w:drawing>
      </w:r>
    </w:p>
    <w:p w14:paraId="38A0E964" w14:textId="25451D46" w:rsidR="004C0687" w:rsidRDefault="00A633BE" w:rsidP="0070757E">
      <w:pPr>
        <w:pStyle w:val="Kapitola"/>
        <w:numPr>
          <w:ilvl w:val="1"/>
          <w:numId w:val="3"/>
        </w:numPr>
      </w:pPr>
      <w:bookmarkStart w:id="10" w:name="_Toc222427694"/>
      <w:r>
        <w:t>Komponenty</w:t>
      </w:r>
      <w:bookmarkEnd w:id="10"/>
    </w:p>
    <w:p w14:paraId="626030B1" w14:textId="77777777" w:rsidR="00B315A0" w:rsidRDefault="00262DF0" w:rsidP="00262DF0">
      <w:pPr>
        <w:pStyle w:val="text"/>
      </w:pPr>
      <w:r>
        <w:t>Komponenty sú, ako som už spomínal, uchovávané pre každú scénu samostatne.</w:t>
      </w:r>
      <w:r>
        <w:br/>
        <w:t>Pri vytvorení musia byť pridelené špecifickej entite</w:t>
      </w:r>
      <w:r w:rsidR="00B315A0">
        <w:t>. Komponent môže byť hocijaký struct, či class. To je všetko čo by potreboval vedieť programátor so záujmom použiť OGLOG engine.</w:t>
      </w:r>
    </w:p>
    <w:p w14:paraId="61F7825A" w14:textId="49F46C72" w:rsidR="00B315A0" w:rsidRDefault="00B315A0" w:rsidP="00B315A0">
      <w:pPr>
        <w:pStyle w:val="text"/>
        <w:ind w:firstLine="0"/>
        <w:jc w:val="center"/>
      </w:pPr>
      <w:r w:rsidRPr="00B315A0">
        <w:rPr>
          <w:noProof/>
        </w:rPr>
        <w:lastRenderedPageBreak/>
        <w:drawing>
          <wp:inline distT="0" distB="0" distL="0" distR="0" wp14:anchorId="40F13B5D" wp14:editId="017F327C">
            <wp:extent cx="4553585" cy="2915057"/>
            <wp:effectExtent l="0" t="0" r="0" b="0"/>
            <wp:docPr id="621672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72216" name=""/>
                    <pic:cNvPicPr/>
                  </pic:nvPicPr>
                  <pic:blipFill>
                    <a:blip r:embed="rId12"/>
                    <a:stretch>
                      <a:fillRect/>
                    </a:stretch>
                  </pic:blipFill>
                  <pic:spPr>
                    <a:xfrm>
                      <a:off x="0" y="0"/>
                      <a:ext cx="4553585" cy="2915057"/>
                    </a:xfrm>
                    <a:prstGeom prst="rect">
                      <a:avLst/>
                    </a:prstGeom>
                  </pic:spPr>
                </pic:pic>
              </a:graphicData>
            </a:graphic>
          </wp:inline>
        </w:drawing>
      </w:r>
    </w:p>
    <w:p w14:paraId="2DEA22AF" w14:textId="3AF9748A" w:rsidR="00B315A0" w:rsidRDefault="00B315A0" w:rsidP="00B315A0">
      <w:pPr>
        <w:pStyle w:val="text"/>
      </w:pPr>
      <w:r>
        <w:t>V pozadí totiž používam „IStorage“ na každý komponent, ktorý si každá scéna uchováva ako std::unordered_map</w:t>
      </w:r>
      <w:r>
        <w:rPr>
          <w:lang w:val="en-US"/>
        </w:rPr>
        <w:t>&lt;std::type_index, std::unique_ptr&lt;IStorage&gt;&gt;. Toto</w:t>
      </w:r>
      <w:r>
        <w:t xml:space="preserve"> tvorí veľmi </w:t>
      </w:r>
      <w:r w:rsidR="00455744">
        <w:t xml:space="preserve">rýchly „Sparse lookup“ s časovou komplexitou 0(1). Problém, ktorý to tvorí je, že scény sa nedajú pohnúť kôli </w:t>
      </w:r>
      <w:r w:rsidR="00455744">
        <w:rPr>
          <w:lang w:val="en-US"/>
        </w:rPr>
        <w:t xml:space="preserve">std::unique_ptr&lt;IStorage&gt;. </w:t>
      </w:r>
      <w:r w:rsidR="00455744" w:rsidRPr="00455744">
        <w:t xml:space="preserve">Za výkonnosť </w:t>
      </w:r>
      <w:r w:rsidR="00455744">
        <w:t>tohto riešenia som však bol ochotný jemne zhoršiť ease-of-use enginu.</w:t>
      </w:r>
    </w:p>
    <w:p w14:paraId="48EE1EC2" w14:textId="721ED5FC" w:rsidR="003E5BF4" w:rsidRDefault="003E5BF4" w:rsidP="003E5BF4">
      <w:pPr>
        <w:pStyle w:val="text"/>
        <w:ind w:firstLine="0"/>
        <w:jc w:val="center"/>
      </w:pPr>
      <w:r w:rsidRPr="003E5BF4">
        <w:rPr>
          <w:noProof/>
        </w:rPr>
        <w:drawing>
          <wp:inline distT="0" distB="0" distL="0" distR="0" wp14:anchorId="3061E77D" wp14:editId="1DD507C0">
            <wp:extent cx="5399405" cy="3468370"/>
            <wp:effectExtent l="0" t="0" r="0" b="0"/>
            <wp:docPr id="116000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03562" name=""/>
                    <pic:cNvPicPr/>
                  </pic:nvPicPr>
                  <pic:blipFill>
                    <a:blip r:embed="rId13"/>
                    <a:stretch>
                      <a:fillRect/>
                    </a:stretch>
                  </pic:blipFill>
                  <pic:spPr>
                    <a:xfrm>
                      <a:off x="0" y="0"/>
                      <a:ext cx="5399405" cy="3468370"/>
                    </a:xfrm>
                    <a:prstGeom prst="rect">
                      <a:avLst/>
                    </a:prstGeom>
                  </pic:spPr>
                </pic:pic>
              </a:graphicData>
            </a:graphic>
          </wp:inline>
        </w:drawing>
      </w:r>
    </w:p>
    <w:p w14:paraId="4C36C030" w14:textId="3FEA80AA" w:rsidR="003E5BF4" w:rsidRDefault="003E5BF4" w:rsidP="003E5BF4">
      <w:pPr>
        <w:pStyle w:val="Kapitola"/>
        <w:numPr>
          <w:ilvl w:val="1"/>
          <w:numId w:val="3"/>
        </w:numPr>
      </w:pPr>
      <w:bookmarkStart w:id="11" w:name="_Toc222427695"/>
      <w:r>
        <w:lastRenderedPageBreak/>
        <w:t>Systémy</w:t>
      </w:r>
      <w:bookmarkEnd w:id="11"/>
    </w:p>
    <w:p w14:paraId="72748E2D" w14:textId="5EA49ABF" w:rsidR="003E5BF4" w:rsidRDefault="003E5BF4" w:rsidP="003E5BF4">
      <w:pPr>
        <w:pStyle w:val="text"/>
      </w:pPr>
      <w:r>
        <w:t xml:space="preserve">Systémy sú v OGLOG engine skripty, s triedou, ktorá berie dedičnosť od triedy System.  </w:t>
      </w:r>
      <w:r w:rsidR="00AA17C4">
        <w:t>Systém nemá v sebe uchovávať hodnoty pre každú špecifickú entitu, má ich len spracúvať. Hodnoty pre každú entitu sú predsa uchované v komponentoch.</w:t>
      </w:r>
    </w:p>
    <w:p w14:paraId="05EC7FCF" w14:textId="77777777" w:rsidR="00AA17C4" w:rsidRDefault="003E5BF4" w:rsidP="00E235A5">
      <w:pPr>
        <w:pStyle w:val="text"/>
        <w:ind w:firstLine="0"/>
        <w:jc w:val="center"/>
      </w:pPr>
      <w:r w:rsidRPr="003E5BF4">
        <w:rPr>
          <w:noProof/>
        </w:rPr>
        <w:drawing>
          <wp:inline distT="0" distB="0" distL="0" distR="0" wp14:anchorId="42280EF3" wp14:editId="15D26775">
            <wp:extent cx="2629267" cy="2391109"/>
            <wp:effectExtent l="0" t="0" r="0" b="9525"/>
            <wp:docPr id="30608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86402" name=""/>
                    <pic:cNvPicPr/>
                  </pic:nvPicPr>
                  <pic:blipFill>
                    <a:blip r:embed="rId14"/>
                    <a:stretch>
                      <a:fillRect/>
                    </a:stretch>
                  </pic:blipFill>
                  <pic:spPr>
                    <a:xfrm>
                      <a:off x="0" y="0"/>
                      <a:ext cx="2629267" cy="2391109"/>
                    </a:xfrm>
                    <a:prstGeom prst="rect">
                      <a:avLst/>
                    </a:prstGeom>
                  </pic:spPr>
                </pic:pic>
              </a:graphicData>
            </a:graphic>
          </wp:inline>
        </w:drawing>
      </w:r>
    </w:p>
    <w:p w14:paraId="520338B2" w14:textId="4CA9934B" w:rsidR="00AA17C4" w:rsidRDefault="00AA17C4" w:rsidP="00AA17C4">
      <w:pPr>
        <w:pStyle w:val="text"/>
        <w:ind w:firstLine="708"/>
      </w:pPr>
      <w:r>
        <w:br w:type="column"/>
      </w:r>
      <w:r>
        <w:lastRenderedPageBreak/>
        <w:t>Každý systém je potrebné pridať do „systems“ vektora v system_manager.cpp skripte a OGLOG sa postará o všetko ostatné.</w:t>
      </w:r>
      <w:r w:rsidR="00D47837">
        <w:t xml:space="preserve"> Popravde, </w:t>
      </w:r>
      <w:r w:rsidR="00425D43">
        <w:t>globálne vytvárať pointere na s</w:t>
      </w:r>
      <w:r w:rsidR="00D47837">
        <w:t>ystémy je celkom smutné</w:t>
      </w:r>
      <w:r w:rsidR="00AB2134">
        <w:t xml:space="preserve">, </w:t>
      </w:r>
      <w:r w:rsidR="00425D43">
        <w:t>pretože nemajú ownera a teda ich nemá čo uvoľniť</w:t>
      </w:r>
      <w:r w:rsidR="00ED7262">
        <w:t>.</w:t>
      </w:r>
      <w:r w:rsidR="00D47837">
        <w:t xml:space="preserve"> </w:t>
      </w:r>
      <w:r w:rsidR="00ED7262">
        <w:t xml:space="preserve">Na druhú stranu, </w:t>
      </w:r>
      <w:r w:rsidR="00425D43">
        <w:t xml:space="preserve">nič by </w:t>
      </w:r>
      <w:r w:rsidR="00ED7262">
        <w:t xml:space="preserve">ich </w:t>
      </w:r>
      <w:r w:rsidR="00425D43">
        <w:t xml:space="preserve">počas priebehu programu nemalo </w:t>
      </w:r>
      <w:r w:rsidR="00ED7262">
        <w:t>chcieť uvoľniť, takže tento kód aj tak funguje</w:t>
      </w:r>
      <w:r w:rsidR="00D47837">
        <w:t>. Prípadne, ak by to používateľ potreboval</w:t>
      </w:r>
      <w:r w:rsidR="002E52F1">
        <w:t>,</w:t>
      </w:r>
      <w:r w:rsidR="00D47837">
        <w:t xml:space="preserve"> </w:t>
      </w:r>
      <w:r w:rsidR="00752322">
        <w:t>je možné hocijakú časť enginu manuálne prerobi</w:t>
      </w:r>
      <w:r w:rsidR="00993981">
        <w:t>ť</w:t>
      </w:r>
      <w:r w:rsidR="00D47837">
        <w:t>.</w:t>
      </w:r>
      <w:r w:rsidR="00993981">
        <w:t xml:space="preserve"> Podľa potreby</w:t>
      </w:r>
      <w:r w:rsidR="00D47837">
        <w:t xml:space="preserve"> </w:t>
      </w:r>
      <w:r w:rsidR="00993981">
        <w:t>doslova aj odporúčam zmeniť špecifické systémy, či funkcie enginu</w:t>
      </w:r>
      <w:r w:rsidR="00D47837">
        <w:t>.</w:t>
      </w:r>
    </w:p>
    <w:p w14:paraId="26F3A783" w14:textId="268A2E18" w:rsidR="00E235A5" w:rsidRPr="001F04A0" w:rsidRDefault="00AA17C4" w:rsidP="00D47837">
      <w:pPr>
        <w:pStyle w:val="text"/>
        <w:ind w:firstLine="0"/>
        <w:jc w:val="center"/>
      </w:pPr>
      <w:r w:rsidRPr="00AA17C4">
        <w:rPr>
          <w:noProof/>
        </w:rPr>
        <w:drawing>
          <wp:inline distT="0" distB="0" distL="0" distR="0" wp14:anchorId="01820B9C" wp14:editId="75041864">
            <wp:extent cx="4248743" cy="1743318"/>
            <wp:effectExtent l="0" t="0" r="0" b="9525"/>
            <wp:docPr id="1037904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04781" name=""/>
                    <pic:cNvPicPr/>
                  </pic:nvPicPr>
                  <pic:blipFill>
                    <a:blip r:embed="rId15"/>
                    <a:stretch>
                      <a:fillRect/>
                    </a:stretch>
                  </pic:blipFill>
                  <pic:spPr>
                    <a:xfrm>
                      <a:off x="0" y="0"/>
                      <a:ext cx="4248743" cy="1743318"/>
                    </a:xfrm>
                    <a:prstGeom prst="rect">
                      <a:avLst/>
                    </a:prstGeom>
                  </pic:spPr>
                </pic:pic>
              </a:graphicData>
            </a:graphic>
          </wp:inline>
        </w:drawing>
      </w:r>
    </w:p>
    <w:p w14:paraId="111C6AE0" w14:textId="223734EE" w:rsidR="00456F11" w:rsidRDefault="00B85525" w:rsidP="00456F11">
      <w:pPr>
        <w:pStyle w:val="Kapitola"/>
        <w:numPr>
          <w:ilvl w:val="1"/>
          <w:numId w:val="3"/>
        </w:numPr>
      </w:pPr>
      <w:bookmarkStart w:id="12" w:name="_Toc222427696"/>
      <w:r>
        <w:t>Engine a Engine variables</w:t>
      </w:r>
      <w:bookmarkEnd w:id="12"/>
    </w:p>
    <w:p w14:paraId="15963EAD" w14:textId="242DEE51" w:rsidR="001F04A0" w:rsidRDefault="001F04A0" w:rsidP="001F04A0">
      <w:pPr>
        <w:pStyle w:val="text"/>
      </w:pPr>
      <w:r w:rsidRPr="001F04A0">
        <w:t>Jadrom enginu OGLOG je trieda Engine, ktorá riadi celý životný cyklus aplikácie. Táto trieda obsahuje hlavný aktualizačný cyklus (update loop), ktorý je volaný pri každom snímku hry.</w:t>
      </w:r>
    </w:p>
    <w:p w14:paraId="51803343" w14:textId="2052527B" w:rsidR="004B44FF" w:rsidRPr="001F04A0" w:rsidRDefault="004B44FF" w:rsidP="001F04A0">
      <w:pPr>
        <w:pStyle w:val="text"/>
      </w:pPr>
      <w:r>
        <w:t>Engine v prvom rade potrebuje načítať shadere, ktoré neskôr ostatné skripty referencujú a využívajú. Hneď potom sa engine zavolá inicializáciu v SceneController_S. Tento skript nie je engine-built-in, ale je súčasťou demo aplikácie. Vyvoláva inicializáciu všetkých scén, kde sa vytvoria samostatné scény, všetky entity a pridelia a nastavia sa komponenty použité v demo aplikácií. Keď scény sú vytvorené, môžeme vyvolať awake a start metódy v systémoch.</w:t>
      </w:r>
    </w:p>
    <w:p w14:paraId="3FEF3024" w14:textId="32F7A5E4" w:rsidR="001F04A0" w:rsidRPr="001F04A0" w:rsidRDefault="004B44FF" w:rsidP="001F04A0">
      <w:pPr>
        <w:pStyle w:val="text"/>
      </w:pPr>
      <w:r>
        <w:t>Potom už len treba začať u</w:t>
      </w:r>
      <w:r w:rsidR="001F04A0" w:rsidRPr="001F04A0">
        <w:t>pdate loop.</w:t>
      </w:r>
      <w:r>
        <w:t xml:space="preserve"> V tomto loope sa</w:t>
      </w:r>
      <w:r w:rsidR="001F04A0" w:rsidRPr="001F04A0">
        <w:t xml:space="preserve"> </w:t>
      </w:r>
      <w:r>
        <w:t>n</w:t>
      </w:r>
      <w:r w:rsidR="001F04A0" w:rsidRPr="001F04A0">
        <w:t>ajskôr spracujú vstupy používateľa, následne sa aktualizuje stav hernej logiky a systémov a nakoniec prebehne vykresľovanie aktuálnej scény. Tento postup zabezpečuje konzistentné správanie hry nezávisle od výkonu zariadenia.</w:t>
      </w:r>
    </w:p>
    <w:p w14:paraId="1A31C45C" w14:textId="77777777" w:rsidR="004B44FF" w:rsidRDefault="009A027E" w:rsidP="00835371">
      <w:pPr>
        <w:pStyle w:val="text"/>
      </w:pPr>
      <w:r>
        <w:t>Na globálne premenné existuje header engine_variables.h, kde sú hodnoty určujúce rezolúciu obrazovky, farbu pozadia a pointer na window.</w:t>
      </w:r>
    </w:p>
    <w:p w14:paraId="1BAD41A8" w14:textId="1FF3E651" w:rsidR="001F04A0" w:rsidRPr="001F04A0" w:rsidRDefault="004B44FF" w:rsidP="00E7486B">
      <w:pPr>
        <w:pStyle w:val="text"/>
      </w:pPr>
      <w:r w:rsidRPr="004B44FF">
        <w:rPr>
          <w:noProof/>
        </w:rPr>
        <w:lastRenderedPageBreak/>
        <w:drawing>
          <wp:inline distT="0" distB="0" distL="0" distR="0" wp14:anchorId="05ED277B" wp14:editId="2266EA3F">
            <wp:extent cx="4533900" cy="5463822"/>
            <wp:effectExtent l="0" t="0" r="0" b="3810"/>
            <wp:docPr id="1604424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24498" name=""/>
                    <pic:cNvPicPr/>
                  </pic:nvPicPr>
                  <pic:blipFill>
                    <a:blip r:embed="rId16"/>
                    <a:stretch>
                      <a:fillRect/>
                    </a:stretch>
                  </pic:blipFill>
                  <pic:spPr>
                    <a:xfrm>
                      <a:off x="0" y="0"/>
                      <a:ext cx="4539568" cy="5470652"/>
                    </a:xfrm>
                    <a:prstGeom prst="rect">
                      <a:avLst/>
                    </a:prstGeom>
                  </pic:spPr>
                </pic:pic>
              </a:graphicData>
            </a:graphic>
          </wp:inline>
        </w:drawing>
      </w:r>
    </w:p>
    <w:p w14:paraId="0D98C4C8" w14:textId="77777777" w:rsidR="001F04A0" w:rsidRPr="001F04A0" w:rsidRDefault="001F04A0" w:rsidP="001F04A0">
      <w:pPr>
        <w:pStyle w:val="Kapitola"/>
      </w:pPr>
      <w:bookmarkStart w:id="13" w:name="_Toc222427697"/>
      <w:r w:rsidRPr="001F04A0">
        <w:t>Asset Manager</w:t>
      </w:r>
      <w:bookmarkEnd w:id="13"/>
    </w:p>
    <w:p w14:paraId="183505A6" w14:textId="77777777" w:rsidR="007940AC" w:rsidRDefault="00485F07" w:rsidP="001F04A0">
      <w:pPr>
        <w:pStyle w:val="text"/>
      </w:pPr>
      <w:r>
        <w:t>Pri tvorbe game enginu som celkom rýchlo natrafil na problém s odkazmi na súbory. Otázka znela, ako chcem aby programátor dokázal načítať súbor, ktorý chce načítať a spracovať. Či už sa jedná o textúru, audio súbor, shader, atď. Počítač si vždy vyhľadá súbory podľa ich filepath.</w:t>
      </w:r>
    </w:p>
    <w:p w14:paraId="4ABC79DE" w14:textId="05154867" w:rsidR="00C153FF" w:rsidRDefault="00231569" w:rsidP="00C153FF">
      <w:pPr>
        <w:pStyle w:val="text"/>
      </w:pPr>
      <w:r>
        <w:t xml:space="preserve">Problém je, že tie sú dlhé, ľahko sa v nich robí chyba a vedia byť celkovo metúce. Raz treba zadať absolútny filepath </w:t>
      </w:r>
      <w:r w:rsidR="007940AC">
        <w:t>a inokedy zas relatívny. Pri programovaní v „Visual Studio Code“ je relatívny filepath pri developmente iný podľa toho, na akom operačnom systéme sa pracuje. Toto som zistil na vlastný kožu, keďže počas práce na tomto projekte som mal na niekoľko týždňov nainštalovaný Linux namiesto Windows. Eventuálne som si povedal: „Dosť, správny game engine potrebuje mať asset manažment.“</w:t>
      </w:r>
      <w:r w:rsidR="00C153FF">
        <w:t xml:space="preserve"> Preto som </w:t>
      </w:r>
      <w:r w:rsidR="00C153FF">
        <w:lastRenderedPageBreak/>
        <w:t>naprogramoval vlastný. Je velice jednoduchý, ale dá sa s ním pracovať a kód je v mojich očiach takto lepší ako keby som ho nemal.</w:t>
      </w:r>
    </w:p>
    <w:p w14:paraId="0EBE1471" w14:textId="461D853B" w:rsidR="00C153FF" w:rsidRDefault="00C153FF" w:rsidP="00C153FF">
      <w:pPr>
        <w:pStyle w:val="text"/>
      </w:pPr>
      <w:r>
        <w:t xml:space="preserve">Má samostatný executable, ktorý môžete manuálne zapnúť. Naskenuje každý súbor z priečinku „assets“ a pozrie či každý súbor má zapísaný svoj filepath </w:t>
      </w:r>
      <w:r w:rsidR="00A54E3B">
        <w:t xml:space="preserve">a id </w:t>
      </w:r>
      <w:r>
        <w:t xml:space="preserve">v „assets.sdb“ súbore. Ak </w:t>
      </w:r>
      <w:r w:rsidR="00F728E3">
        <w:t>.sdb neexistuje, súbor vytvorí a začne písať tam. Existujúcim súborom id nemení a na nové filepathy vždy použije najmenšie nepoužité id.</w:t>
      </w:r>
    </w:p>
    <w:p w14:paraId="62A745AE" w14:textId="66507B38" w:rsidR="003E0393" w:rsidRPr="003E0393" w:rsidRDefault="00BD4AE9" w:rsidP="003E0393">
      <w:pPr>
        <w:pStyle w:val="text"/>
        <w:rPr>
          <w:lang w:val="en-GB"/>
        </w:rPr>
      </w:pPr>
      <w:r>
        <w:t>Používanie je veľmi jednoduché. Po pridaní nového súboru do assets priečinku zapneme asset_tool.exe</w:t>
      </w:r>
      <w:r w:rsidR="003E0393">
        <w:t xml:space="preserve">. V assets.sdb nájdeme pridaný súbor a zoberieme si id zapísane vedľa neho. V kóde použijeme </w:t>
      </w:r>
      <w:r w:rsidR="003E0393" w:rsidRPr="003E0393">
        <w:t>„AssetManager::assetToPath()” metódu aby sme vybrali potrebný filepath.</w:t>
      </w:r>
    </w:p>
    <w:p w14:paraId="0B43250F" w14:textId="77777777" w:rsidR="00485F07" w:rsidRPr="001F04A0" w:rsidRDefault="00485F07" w:rsidP="00485F07">
      <w:pPr>
        <w:pStyle w:val="Kapitola"/>
      </w:pPr>
      <w:bookmarkStart w:id="14" w:name="_Toc222413833"/>
      <w:bookmarkStart w:id="15" w:name="_Toc222427698"/>
      <w:r w:rsidRPr="001F04A0">
        <w:t>Systém spracovania textu a generovanie fontov</w:t>
      </w:r>
      <w:bookmarkEnd w:id="14"/>
      <w:bookmarkEnd w:id="15"/>
    </w:p>
    <w:p w14:paraId="29F1753C" w14:textId="667C29DC" w:rsidR="00485F07" w:rsidRPr="001F04A0" w:rsidRDefault="00485F07" w:rsidP="00485F07">
      <w:pPr>
        <w:pStyle w:val="text"/>
      </w:pPr>
      <w:r w:rsidRPr="001F04A0">
        <w:t>Text je neoddeliteľnou súčasťou moderných počítačových hier. Slúži nielen na zobrazovanie dialógov a príbehových prvkov, ale aj na tvorbu používateľského rozhrania, menu a systémových hlásení. Z tohto dôvodu bol v</w:t>
      </w:r>
      <w:r>
        <w:t xml:space="preserve"> mojom engine </w:t>
      </w:r>
      <w:r w:rsidRPr="001F04A0">
        <w:t>implementovaný vlastný systém spracovania textu.</w:t>
      </w:r>
      <w:r>
        <w:t xml:space="preserve"> Zobrazovanie textu bola vždy pre mňa čierna mágia. </w:t>
      </w:r>
      <w:r w:rsidR="00D84079">
        <w:t>C</w:t>
      </w:r>
      <w:r>
        <w:t xml:space="preserve">hcel </w:t>
      </w:r>
      <w:r w:rsidR="00D84079">
        <w:t xml:space="preserve">som sa </w:t>
      </w:r>
      <w:r>
        <w:t>naučiť čo všetko do toho ide a taktiež som chcel mať vlastný font reader do môjho enginu.</w:t>
      </w:r>
    </w:p>
    <w:p w14:paraId="2F2B4EE6" w14:textId="7619CA86" w:rsidR="00485F07" w:rsidRDefault="00EF1D7B" w:rsidP="00485F07">
      <w:pPr>
        <w:pStyle w:val="text"/>
      </w:pPr>
      <w:r>
        <w:t>Preto som n</w:t>
      </w:r>
      <w:r w:rsidR="00485F07">
        <w:t>a renderovanie textu vyvinul systém skladajúci sa z niekoľkých častí. Č</w:t>
      </w:r>
      <w:r w:rsidR="00485F07" w:rsidRPr="001F04A0">
        <w:t>asťou tohto systému je samostatný nástroj na generovanie font</w:t>
      </w:r>
      <w:r w:rsidR="00485F07">
        <w:t xml:space="preserve"> atlasov a .sdfd súborov</w:t>
      </w:r>
      <w:r w:rsidR="00485F07" w:rsidRPr="001F04A0">
        <w:t xml:space="preserve">, ktorý spracúva TrueType (.ttf) súbory. Tento nástroj </w:t>
      </w:r>
      <w:r w:rsidR="00485F07">
        <w:t xml:space="preserve">načíta dáta uchované v font súbore </w:t>
      </w:r>
      <w:r w:rsidR="00485F07" w:rsidRPr="001F04A0">
        <w:t xml:space="preserve">a </w:t>
      </w:r>
      <w:r w:rsidR="00485F07">
        <w:t>vy</w:t>
      </w:r>
      <w:r w:rsidR="00485F07" w:rsidRPr="001F04A0">
        <w:t>generuje z nich textúrové atlasy vo formáte PNG s pevnou veľkosťou 1024×1024 pixelov. Počet atlasov je určený automaticky na základe množstva glyfov potrebných na vykreslenie celého fontu. Okrem textúr sú generované aj dátové súbory, ktoré obsahujú mapovanie znakov na identifikátory glyfov a ďalšie metadáta potrebné pri vykresľovaní.</w:t>
      </w:r>
      <w:r w:rsidR="00485F07">
        <w:t xml:space="preserve"> Neskôr sú tieto atlasy a dáta načítané systémom v engine cez vytvorenie nového „font“ shaderu. Engine potom dokáže dynamicky zobraziť a meniť text podľa hodnoty „text“ v Text_C komponente. Text_C ma možnosti aj zarovnania textu, farby textu a veľkosti textu.</w:t>
      </w:r>
    </w:p>
    <w:p w14:paraId="49973408" w14:textId="26011C37" w:rsidR="00866E70" w:rsidRDefault="00485F07" w:rsidP="001649F3">
      <w:pPr>
        <w:pStyle w:val="text"/>
        <w:ind w:firstLine="0"/>
        <w:jc w:val="center"/>
      </w:pPr>
      <w:r w:rsidRPr="009A7996">
        <w:rPr>
          <w:noProof/>
        </w:rPr>
        <w:lastRenderedPageBreak/>
        <w:drawing>
          <wp:inline distT="0" distB="0" distL="0" distR="0" wp14:anchorId="6393E2CD" wp14:editId="3B70BE12">
            <wp:extent cx="5399405" cy="1826260"/>
            <wp:effectExtent l="0" t="0" r="0" b="2540"/>
            <wp:docPr id="65300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04902" name=""/>
                    <pic:cNvPicPr/>
                  </pic:nvPicPr>
                  <pic:blipFill>
                    <a:blip r:embed="rId17"/>
                    <a:stretch>
                      <a:fillRect/>
                    </a:stretch>
                  </pic:blipFill>
                  <pic:spPr>
                    <a:xfrm>
                      <a:off x="0" y="0"/>
                      <a:ext cx="5415533" cy="1831715"/>
                    </a:xfrm>
                    <a:prstGeom prst="rect">
                      <a:avLst/>
                    </a:prstGeom>
                  </pic:spPr>
                </pic:pic>
              </a:graphicData>
            </a:graphic>
          </wp:inline>
        </w:drawing>
      </w:r>
    </w:p>
    <w:p w14:paraId="3028B612" w14:textId="0BBC15A6" w:rsidR="00485F07" w:rsidRDefault="00485F07" w:rsidP="00485F07">
      <w:pPr>
        <w:pStyle w:val="text"/>
      </w:pPr>
      <w:r w:rsidRPr="001F04A0">
        <w:t>Pri návrhu tohto systému bolo potrebné riešiť viacero technických problémov. Pôvodná implementácia generovala textúrové atlasy s rozmermi presahujúcimi 2300×2300 pixelov, čo síce fungovalo pri použití jedného fontu, no spôsobovalo chyby pri načítaní viacerých fontov naraz. Tento problém bol vyriešený rozdelením glyfov do viacerých menších atlasov s jednotnou veľkosťou, čo viedlo k stabilnejšiemu a rozšíriteľnejšiemu riešeniu.</w:t>
      </w:r>
    </w:p>
    <w:p w14:paraId="24DD946D" w14:textId="77777777" w:rsidR="00485F07" w:rsidRPr="001F04A0" w:rsidRDefault="00485F07" w:rsidP="00485F07">
      <w:pPr>
        <w:pStyle w:val="text"/>
        <w:ind w:firstLine="0"/>
        <w:jc w:val="center"/>
      </w:pPr>
      <w:r>
        <w:rPr>
          <w:noProof/>
        </w:rPr>
        <w:drawing>
          <wp:inline distT="0" distB="0" distL="0" distR="0" wp14:anchorId="6F388C15" wp14:editId="6762EFC5">
            <wp:extent cx="4638675" cy="4638675"/>
            <wp:effectExtent l="0" t="0" r="9525" b="9525"/>
            <wp:docPr id="9589680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38675" cy="4638675"/>
                    </a:xfrm>
                    <a:prstGeom prst="rect">
                      <a:avLst/>
                    </a:prstGeom>
                    <a:noFill/>
                    <a:ln>
                      <a:noFill/>
                    </a:ln>
                  </pic:spPr>
                </pic:pic>
              </a:graphicData>
            </a:graphic>
          </wp:inline>
        </w:drawing>
      </w:r>
    </w:p>
    <w:p w14:paraId="1B8D9960" w14:textId="77777777" w:rsidR="00485F07" w:rsidRPr="001F04A0" w:rsidRDefault="00485F07" w:rsidP="001F04A0">
      <w:pPr>
        <w:pStyle w:val="text"/>
      </w:pPr>
    </w:p>
    <w:p w14:paraId="7DF79E9E" w14:textId="54AB848E" w:rsidR="001F04A0" w:rsidRPr="001F04A0" w:rsidRDefault="001F04A0" w:rsidP="001F04A0">
      <w:pPr>
        <w:pStyle w:val="Kapitola"/>
      </w:pPr>
      <w:bookmarkStart w:id="16" w:name="_Toc222427699"/>
      <w:r w:rsidRPr="001F04A0">
        <w:lastRenderedPageBreak/>
        <w:t>Programovanie grafiky, vykresľovanie a render prostredia hry</w:t>
      </w:r>
      <w:bookmarkEnd w:id="16"/>
    </w:p>
    <w:p w14:paraId="7D0EC509" w14:textId="66439DB5" w:rsidR="00CC4C4C" w:rsidRDefault="00CC4C4C" w:rsidP="001F04A0">
      <w:pPr>
        <w:pStyle w:val="text"/>
      </w:pPr>
      <w:r>
        <w:t xml:space="preserve">Na to aby sme niečo vedeli vykresliť na obrazovku cez grafickú kartu potrebujeme použiť grafické API. V mojom prípade, ako som už spomínal, som použil OpenGL. Už som spomínal, že grafické API je v praxi dohoda medzi výrobcami grafických kariet a nie je to knižnica pre žiaden špecifický software. Preto musíme použiť pre-kompilované knižnice pre OpenGL, ktoré nám toto API dovolia použiť. OGLOG Engine používa „glad“ ako knižnicu pre </w:t>
      </w:r>
      <w:r w:rsidR="00EC3CE0">
        <w:t>prácu s GPU.</w:t>
      </w:r>
    </w:p>
    <w:p w14:paraId="7E562501" w14:textId="6729826E" w:rsidR="00E7486B" w:rsidRDefault="00EC3CE0" w:rsidP="00EC3CE0">
      <w:pPr>
        <w:pStyle w:val="text"/>
      </w:pPr>
      <w:r>
        <w:t>Sme ale stále na začiatku celého procesu. Bez render pipeline máme len konzolovú aplikáciu. Potrebujeme vytvoriť window, v ktorom naša aplikácia bude bežať. Tento proces je popravde celkom zdĺhavý a na každom operačnom systéme sa robí kompletne iným spôsobom. Preto som sa rozhodol použiť ďalšiu populárnu C++ knižnicu pre vlastné game enginy, glfw3. Vďaka glfw3 sme schopný vytvoriť window a nastaviť, aby OpenGL kreslilo na to špecifické window. Toto celé sa deje na prvých riadkoch enginu, v main.cpp v metóde „main“.</w:t>
      </w:r>
    </w:p>
    <w:p w14:paraId="747800D2" w14:textId="42832F75" w:rsidR="00A97762" w:rsidRDefault="00A97762" w:rsidP="00EC3CE0">
      <w:pPr>
        <w:pStyle w:val="text"/>
      </w:pPr>
      <w:r>
        <w:t xml:space="preserve">Ak máme window a knižnice na programovanie grafiky, čo ďalej? </w:t>
      </w:r>
      <w:r w:rsidR="007662FC">
        <w:t xml:space="preserve">Tvorba programov, ktoré budú bežať na grafickej karte. </w:t>
      </w:r>
      <w:r>
        <w:t xml:space="preserve">Programovanie na grafickej karte </w:t>
      </w:r>
      <w:r w:rsidR="007662FC">
        <w:t xml:space="preserve">však </w:t>
      </w:r>
      <w:r>
        <w:t xml:space="preserve">funguje rozdielne od programovania na procesore. Namiesto skriptov máme shadere. Namiesto jazyku ako C++ máme HLSL. Memory manažment funguje celkom rozlične. GPU by v ideálnom svete malo čo najmenej spracúvať údaje z procesora, keďže presun informácií je celkom pomalý. Nemalo by, okrem textúr, čítať dáta z predošlých framov a malo by </w:t>
      </w:r>
      <w:r w:rsidR="003F5122">
        <w:t>robiť</w:t>
      </w:r>
      <w:r>
        <w:t xml:space="preserve"> čo najviac jednoduchých operácií, ktoré sa dajú robiť paralelne a nie len postupne.</w:t>
      </w:r>
    </w:p>
    <w:p w14:paraId="1079A192" w14:textId="77777777" w:rsidR="00086C28" w:rsidRDefault="007662FC" w:rsidP="002C73A1">
      <w:pPr>
        <w:pStyle w:val="text"/>
      </w:pPr>
      <w:r>
        <w:t xml:space="preserve">Pri písaní shaderov, potrebujeme brať ohľad na to, že rendering v OpenGL je rozdelený do špecifických fáz. </w:t>
      </w:r>
      <w:r w:rsidR="002C73A1">
        <w:t>Tie, bez ktorých sa nikam nepohneme sú Vertex fáza a Fragment fáza. Keď robíme vertex shader, spracúvame informácie o pozíciách špecifických bodov a informácie s nimi spojené. Výsledok, ktorý dosiahneme vo vertex fáze renderingu sa posiela do fragment fázy, kde sa spracúvajú farebné údaje. Jednoducho povedané, ako vykresliť objekt, ktorý sme načítali a spracovali v predošlej fáze renderingu. Z fragment fázy dokážeme rovno vykresliť výsledok na obrazovku.</w:t>
      </w:r>
    </w:p>
    <w:p w14:paraId="1E84E867" w14:textId="7F162640" w:rsidR="001F04A0" w:rsidRDefault="002C73A1" w:rsidP="001F04A0">
      <w:pPr>
        <w:pStyle w:val="text"/>
      </w:pPr>
      <w:r>
        <w:t>Existuje viacej fáz renderingu, ktoré dokážeme využívať, ale na tento projekt neboli potrebné.</w:t>
      </w:r>
      <w:r w:rsidR="00086C28">
        <w:t xml:space="preserve"> V OGLOG Engine používam len ten najjednoduchší rendering pre jednoduché textúry. </w:t>
      </w:r>
      <w:r w:rsidR="00BB25EE">
        <w:t xml:space="preserve">OGLOG podporuje tvorbu viacerých shaderov, kde každý shader sa </w:t>
      </w:r>
      <w:r w:rsidR="00BB25EE">
        <w:lastRenderedPageBreak/>
        <w:t>skladá zo súboru na každú špecifickú fázu renderingu.</w:t>
      </w:r>
      <w:r w:rsidR="003D7BFF">
        <w:t xml:space="preserve"> Momentálne engine má shader na renderovanie jednoduchých obrázkov v podobe sprites a zobrazovanie textu cez rôzne fonty.</w:t>
      </w:r>
    </w:p>
    <w:p w14:paraId="46C200D2" w14:textId="1E34DF6B" w:rsidR="003D7BFF" w:rsidRPr="001F04A0" w:rsidRDefault="003D7BFF" w:rsidP="001F04A0">
      <w:pPr>
        <w:pStyle w:val="text"/>
      </w:pPr>
      <w:r>
        <w:t>Tieto shadere sú na zapnutí enginu načítané a neskôr referencované  z triedy ShaderManager</w:t>
      </w:r>
      <w:r w:rsidR="00CA5262">
        <w:t>. Každý shader je načítaný ako Shader trieda a má niekoľko užitočných metód a hodnôt.</w:t>
      </w:r>
      <w:r w:rsidR="00840CE7">
        <w:t xml:space="preserve"> Uchováva svoje gl_id, inými slovami pozíciu na GPU. Má metódy na posielanie dát do GPU pre premenné typov mat4, vec4, vec3 a float.</w:t>
      </w:r>
    </w:p>
    <w:p w14:paraId="6BDF7C3B" w14:textId="77777777" w:rsidR="001F04A0" w:rsidRPr="00034C0C" w:rsidRDefault="001F04A0" w:rsidP="001F04A0">
      <w:pPr>
        <w:pStyle w:val="Kapitola"/>
      </w:pPr>
      <w:bookmarkStart w:id="17" w:name="_Toc222427700"/>
      <w:r w:rsidRPr="00034C0C">
        <w:t>Návrh súradnicových systémov a kamery v OpenGL</w:t>
      </w:r>
      <w:bookmarkEnd w:id="17"/>
    </w:p>
    <w:p w14:paraId="25D6A541" w14:textId="2CA601A5" w:rsidR="001F04A0" w:rsidRDefault="00034C0C" w:rsidP="001F04A0">
      <w:pPr>
        <w:pStyle w:val="text"/>
      </w:pPr>
      <w:r w:rsidRPr="00034C0C">
        <w:t xml:space="preserve">V OGLOG engine je </w:t>
      </w:r>
      <w:r>
        <w:t xml:space="preserve">využívaných </w:t>
      </w:r>
      <w:r w:rsidRPr="00034C0C">
        <w:t xml:space="preserve">niekoľko </w:t>
      </w:r>
      <w:r>
        <w:t xml:space="preserve">súradnicových systémov. OpenGL používa systém založený na pozícií na obrazovke. </w:t>
      </w:r>
      <w:r w:rsidR="00150B57">
        <w:t xml:space="preserve">Hodnoty idú od -1 po 1 s nulou v strede. Na x-ovej osi sa zobrazí pozícia -1 úplne vľavo a pozícia 1 úplne vpravo. Vertikálne, y-ová pozícia 1 predstavuje vrchol obrazovky a -1 spodný okraj. </w:t>
      </w:r>
      <w:r>
        <w:t>Problém je, že tento súradnicový systém sa zväčšuje a zmenšuje s</w:t>
      </w:r>
      <w:r w:rsidR="00150B57">
        <w:t> </w:t>
      </w:r>
      <w:r>
        <w:t>obrazovkou</w:t>
      </w:r>
      <w:r w:rsidR="00150B57">
        <w:t>, s oknom, na ktorom OpenGL pracuje</w:t>
      </w:r>
      <w:r>
        <w:t xml:space="preserve">. </w:t>
      </w:r>
      <w:r w:rsidR="00150B57">
        <w:t xml:space="preserve">Okrem toho, OpenGL má </w:t>
      </w:r>
      <w:r>
        <w:t xml:space="preserve">problém vykresliť objekty mimo hodnôt </w:t>
      </w:r>
      <w:r w:rsidR="00150B57">
        <w:t xml:space="preserve">hraničných hodnôt -1 a 1 </w:t>
      </w:r>
      <w:r>
        <w:t>na hocijakej osi.</w:t>
      </w:r>
    </w:p>
    <w:p w14:paraId="239322B0" w14:textId="079964F1" w:rsidR="003B4D84" w:rsidRPr="003B4D84" w:rsidRDefault="00034C0C" w:rsidP="003B4D84">
      <w:pPr>
        <w:pStyle w:val="text"/>
      </w:pPr>
      <w:r>
        <w:t xml:space="preserve">Preto matematicky konvertujeme in-game pozíciu do OpenGL pozícií pred renderingom. S týmto prístupom nastal nový problém. Každá hra potrebuje menu, alebo nejaké HUD elementy. </w:t>
      </w:r>
      <w:r w:rsidR="00041B26">
        <w:t xml:space="preserve">Robiť UI dizajn bola extrémna bolesť v tomto súradnicovom systéme a tak som pre OGLOG engine vyvinul Canvas_C. Je to komponent, ktorý nám dovolí využiť súradnice z virtuálnej obrazovky našej želanej rezolúcie. </w:t>
      </w:r>
      <w:r w:rsidR="006D0049">
        <w:t>Cez toto som bol schopný v demo aplikácií spraviť všetky menu elementy a pozadia bez veľkých problémov.</w:t>
      </w:r>
    </w:p>
    <w:p w14:paraId="52DD56B7" w14:textId="5DF833BD" w:rsidR="00A507B2" w:rsidRPr="00A507B2" w:rsidRDefault="00A507B2" w:rsidP="00A507B2">
      <w:pPr>
        <w:pStyle w:val="Kapitola"/>
      </w:pPr>
      <w:bookmarkStart w:id="18" w:name="_Toc222427701"/>
      <w:r w:rsidRPr="00A507B2">
        <w:t>Nastavenia herného prostredia</w:t>
      </w:r>
      <w:bookmarkEnd w:id="18"/>
    </w:p>
    <w:p w14:paraId="27B10C59" w14:textId="30DB657D" w:rsidR="00A507B2" w:rsidRDefault="00A507B2" w:rsidP="00A507B2">
      <w:pPr>
        <w:pStyle w:val="text"/>
      </w:pPr>
      <w:r w:rsidRPr="00A507B2">
        <w:t>OGLOG engine podáva ab</w:t>
      </w:r>
      <w:r>
        <w:t>solútne minimum na tvorbu hier. Jediné reálne nastavenia sa týkajú rezolúcie herného okna a nastavenie farby pozadia na miestach, kde sa nezobrazuje žiadna textúra, či model. Všetko ostatné si potrebuje programátor vytvoriť manuálne a nastaviť si vlastné limity.</w:t>
      </w:r>
    </w:p>
    <w:p w14:paraId="79F5CDDB" w14:textId="77777777" w:rsidR="00C31AC6" w:rsidRPr="00A507B2" w:rsidRDefault="00C31AC6" w:rsidP="00A507B2">
      <w:pPr>
        <w:pStyle w:val="text"/>
      </w:pPr>
    </w:p>
    <w:p w14:paraId="4D450782" w14:textId="35274799" w:rsidR="001F04A0" w:rsidRDefault="00C31AC6" w:rsidP="00C31AC6">
      <w:pPr>
        <w:pStyle w:val="Kapitola"/>
      </w:pPr>
      <w:bookmarkStart w:id="19" w:name="_Toc222427702"/>
      <w:r>
        <w:lastRenderedPageBreak/>
        <w:t>Demo, Základy</w:t>
      </w:r>
      <w:bookmarkEnd w:id="19"/>
    </w:p>
    <w:p w14:paraId="76B7DB24" w14:textId="76820303" w:rsidR="00C31AC6" w:rsidRDefault="00C31AC6" w:rsidP="00C31AC6">
      <w:pPr>
        <w:pStyle w:val="text"/>
      </w:pPr>
      <w:r>
        <w:t>V prvom rade som si potreboval dobre premyslieť, čo by som s časovým limitom dokázal naprogramovať do vlastného enginu a čo by som neskôr zvládal naprogramovať aby som tieto vlastnosti ukázal</w:t>
      </w:r>
      <w:r w:rsidR="000D0A77">
        <w:t>.</w:t>
      </w:r>
      <w:r w:rsidR="00C273EB">
        <w:t xml:space="preserve"> Vedel som, že demo „hra“ nebude komplexná, ani na pomery arkádových hier. Mal som problém s obavami, že tvorba assetov by development zastavila na až moc dlhú dobu. Ak by som však nespravil niečo čo je na pohľad zaujímavé, mal by som problém s propagáciou svojho projektu.</w:t>
      </w:r>
    </w:p>
    <w:p w14:paraId="549E938E" w14:textId="2E1FAE5E" w:rsidR="00AE72ED" w:rsidRDefault="00AE72ED" w:rsidP="00C31AC6">
      <w:pPr>
        <w:pStyle w:val="text"/>
      </w:pPr>
      <w:r>
        <w:t>Keď som nad demom začal rozmýšľať, mal som už hotový scénový manažment, systémy a komponenty, asset manažment a nejaké „quality of life“ skripty.</w:t>
      </w:r>
      <w:r w:rsidR="000F3D1C">
        <w:t xml:space="preserve"> Kolízie som nemal a nechcel som mať za potrebu sa dlho hrať s dynamickou tvorbou nepriateľov ani ničoho podobného. Viem kresliť tak, aby sa moje kresby dali využiť v niektorých hrách a preto ma napadlo niečo na štýl vizuálnej novely. Nápad sa mi páčil, ale mal zopár veľkých problémov. </w:t>
      </w:r>
      <w:r w:rsidR="00795194">
        <w:t xml:space="preserve">Mám s „dialogue“ systémami skúsenosti, keďže som ich robil v rôznych programoch pre zábavu a obával som sa komplexity C++ kódu, v ktorom by som musel čítať vlastné súborové typy, aby som zvládal načítať text a možnosti ako naň odpovedať dynamicky. </w:t>
      </w:r>
      <w:r w:rsidR="00421D41">
        <w:t>Druhý veľký problém bol so samostatným textom. Nie len, že by som potreboval spraviť kresby na rôzne postavy, custom file parser na dialógové súbory, ale aj by som potreboval napísať dialóg dvoch, či viac postáv. Napísať príbeh je celkom ťažké a časovo by som to jednoducho nestíhal.</w:t>
      </w:r>
    </w:p>
    <w:p w14:paraId="5B673F26" w14:textId="6F5E3987" w:rsidR="00421D41" w:rsidRDefault="00421D41" w:rsidP="00C31AC6">
      <w:pPr>
        <w:pStyle w:val="text"/>
      </w:pPr>
      <w:r>
        <w:t>Komplexita dema musela zostať na úrovni hier, ako sú „Flappy bird“, či „Snake“, na to aby som ju stíhal do deadline dokončiť. Rozhodol som sa teda, mať postavu a pozadie na obrazovke rovnako ako býva v VS hrách. Gameplay by spočíval v interakciách s postavou na obrazovke cez 3 rôzne tlačítka, ktoré by menili náladu danej postavy. Výsledok tejto akcie by sa zmenil podľa toho, akú náladu postava zobrazuje keď je tlačítko stlačené.</w:t>
      </w:r>
    </w:p>
    <w:p w14:paraId="68F560EE" w14:textId="66829B6C" w:rsidR="005B3B41" w:rsidRDefault="005B3B41" w:rsidP="00C31AC6">
      <w:pPr>
        <w:pStyle w:val="text"/>
      </w:pPr>
      <w:r>
        <w:t>Taktiež, aby bol projekt trochu viac vizuálne zaujímavý, rozhodol som sa spraviť 3 rôzne pozadia na zobrazenie času. Ráno, večer a noc. S každou interakciou sa čas o jedno opakovane posunie.</w:t>
      </w:r>
    </w:p>
    <w:p w14:paraId="5C8DA5EA" w14:textId="4AAC094C" w:rsidR="008549E9" w:rsidRDefault="008549E9" w:rsidP="00C31AC6">
      <w:pPr>
        <w:pStyle w:val="text"/>
      </w:pPr>
      <w:r>
        <w:t>Vedel som, že tam nebude dostatok obsahu na to, aby to mohlo niekoho baviť, ale vedel som, že tým dokážem prilákať ľudí a taktiež to použiť ako ukážku funkcií enginu.</w:t>
      </w:r>
    </w:p>
    <w:p w14:paraId="6E391080" w14:textId="33E2BA9E" w:rsidR="0013495E" w:rsidRDefault="0013495E" w:rsidP="0013495E">
      <w:pPr>
        <w:pStyle w:val="Kapitola"/>
      </w:pPr>
      <w:bookmarkStart w:id="20" w:name="_Toc222427703"/>
      <w:r>
        <w:lastRenderedPageBreak/>
        <w:t>Grafika hry</w:t>
      </w:r>
      <w:bookmarkEnd w:id="20"/>
    </w:p>
    <w:p w14:paraId="4A8441C7" w14:textId="0F8575B5" w:rsidR="0013495E" w:rsidRDefault="0013495E" w:rsidP="0013495E">
      <w:pPr>
        <w:pStyle w:val="text"/>
      </w:pPr>
      <w:r>
        <w:t>Grafická stránka hry je asi moja najobľúbenejšia samostatná časť z celého projektu. Mal som s ňou najväčšiu zábavu. Najskôr som začal pracovať na hlavné menu. Tam som začal s funkčnosťou UI tlačítiek. Na tie som spravil jednoduchý dizajn, v web programe menom „Figma“ použitím čiernej a bielej. Toto som spravil naschvál, keďže to spravilo pridávanie farieb v engine veľmi jednoduché.</w:t>
      </w:r>
      <w:r w:rsidR="00477093">
        <w:t xml:space="preserve"> </w:t>
      </w:r>
    </w:p>
    <w:p w14:paraId="3A488D19" w14:textId="36860F97" w:rsidR="008E5E98" w:rsidRDefault="00444DE7" w:rsidP="0013495E">
      <w:pPr>
        <w:pStyle w:val="text"/>
      </w:pPr>
      <w:r>
        <w:t>‚</w:t>
      </w:r>
      <w:r w:rsidR="00E954DE">
        <w:t>Keď som už mal funkčné tlačítka na UI, začal som robiť na postave a pozadí použitom v hernej časti hry</w:t>
      </w:r>
      <w:r w:rsidR="00C220BF">
        <w:t>.</w:t>
      </w:r>
      <w:r w:rsidR="00604276">
        <w:t xml:space="preserve"> </w:t>
      </w:r>
      <w:r w:rsidR="007734F0">
        <w:t>Na postavu som mal starší dizajn, keď som ešte rozmýšľal nad príbehom hry a komplexnejšími mechanikami, ktorý som nakoniec jemne upravil a prekreslil v jednoduchšom štýle.</w:t>
      </w:r>
    </w:p>
    <w:p w14:paraId="5A4D37FC" w14:textId="70F62A47" w:rsidR="007734F0" w:rsidRDefault="007734F0" w:rsidP="007734F0">
      <w:pPr>
        <w:pStyle w:val="text"/>
      </w:pPr>
      <w:r>
        <w:t>Nakreslil som 3 rôzne emócie pre postavu. Na kreslenie používam „Krit</w:t>
      </w:r>
      <w:r w:rsidR="00432A1D">
        <w:t>a</w:t>
      </w:r>
      <w:r>
        <w:t>“ a mám teda súbor menom Sasha.kra, v ktorom dokážem kedykoľvek upraviť hocijakú vrstvu kresby.</w:t>
      </w:r>
    </w:p>
    <w:p w14:paraId="49394A6A" w14:textId="52F8314D" w:rsidR="00816DCE" w:rsidRDefault="00816DCE" w:rsidP="007734F0">
      <w:pPr>
        <w:pStyle w:val="text"/>
      </w:pPr>
      <w:r>
        <w:t>Pozadie som sa snažil, najskôr nakresliť ručne. Zistil som, že kresliť scény je dosť ťažké a rozhodol som sa to spraviť v 3D modelovacom programe „Blender“.</w:t>
      </w:r>
      <w:r w:rsidR="00706736">
        <w:t xml:space="preserve"> </w:t>
      </w:r>
    </w:p>
    <w:p w14:paraId="37077367" w14:textId="77777777" w:rsidR="007734F0" w:rsidRDefault="007734F0">
      <w:pPr>
        <w:rPr>
          <w:rFonts w:ascii="Times New Roman" w:hAnsi="Times New Roman"/>
          <w:sz w:val="24"/>
        </w:rPr>
      </w:pPr>
      <w:r>
        <w:br w:type="page"/>
      </w:r>
    </w:p>
    <w:p w14:paraId="0E105BAD" w14:textId="77777777" w:rsidR="001F04A0" w:rsidRPr="007734F0" w:rsidRDefault="001F04A0" w:rsidP="007734F0">
      <w:pPr>
        <w:pStyle w:val="text"/>
      </w:pPr>
    </w:p>
    <w:p w14:paraId="66DBC04D" w14:textId="18DDF4D0" w:rsidR="001F04A0" w:rsidRPr="001F04A0" w:rsidRDefault="001F04A0" w:rsidP="001F04A0">
      <w:pPr>
        <w:pStyle w:val="Kapitola"/>
      </w:pPr>
      <w:bookmarkStart w:id="21" w:name="_Toc222427704"/>
      <w:r w:rsidRPr="001F04A0">
        <w:t>závery práce</w:t>
      </w:r>
      <w:bookmarkEnd w:id="21"/>
    </w:p>
    <w:p w14:paraId="4DF52D0D" w14:textId="77777777" w:rsidR="000527B8" w:rsidRPr="001F04A0" w:rsidRDefault="000527B8" w:rsidP="000527B8">
      <w:pPr>
        <w:pStyle w:val="text"/>
      </w:pPr>
      <w:r w:rsidRPr="001F04A0">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Pr="001F04A0" w:rsidRDefault="000527B8" w:rsidP="000527B8">
      <w:pPr>
        <w:pStyle w:val="text"/>
      </w:pPr>
      <w:r w:rsidRPr="001F04A0">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Pr="001F04A0" w:rsidRDefault="000527B8" w:rsidP="000527B8">
      <w:pPr>
        <w:pStyle w:val="text"/>
      </w:pPr>
      <w:r w:rsidRPr="001F04A0">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Pr="001F04A0" w:rsidRDefault="000527B8" w:rsidP="000527B8">
      <w:pPr>
        <w:pStyle w:val="text"/>
      </w:pPr>
    </w:p>
    <w:p w14:paraId="071CC363" w14:textId="75805AD1" w:rsidR="000527B8" w:rsidRPr="001F04A0" w:rsidRDefault="000527B8">
      <w:pPr>
        <w:rPr>
          <w:rFonts w:ascii="Times New Roman" w:hAnsi="Times New Roman"/>
          <w:sz w:val="24"/>
        </w:rPr>
      </w:pPr>
      <w:r w:rsidRPr="001F04A0">
        <w:br w:type="page"/>
      </w:r>
    </w:p>
    <w:p w14:paraId="58290A6C" w14:textId="65AADB54" w:rsidR="000527B8" w:rsidRPr="001F04A0" w:rsidRDefault="004A7C9A" w:rsidP="004A7C9A">
      <w:pPr>
        <w:pStyle w:val="Kapitola"/>
      </w:pPr>
      <w:bookmarkStart w:id="22" w:name="_Toc222427705"/>
      <w:r w:rsidRPr="001F04A0">
        <w:lastRenderedPageBreak/>
        <w:t>Zhrnutie</w:t>
      </w:r>
      <w:bookmarkEnd w:id="22"/>
    </w:p>
    <w:p w14:paraId="70436420" w14:textId="77777777" w:rsidR="000527B8" w:rsidRPr="001F04A0" w:rsidRDefault="000527B8" w:rsidP="00B61D91">
      <w:pPr>
        <w:pStyle w:val="text"/>
        <w:ind w:firstLine="0"/>
      </w:pPr>
    </w:p>
    <w:p w14:paraId="64CA1D97" w14:textId="77777777" w:rsidR="00E54FAA" w:rsidRPr="001F04A0" w:rsidRDefault="00E54FAA" w:rsidP="00E54FAA">
      <w:pPr>
        <w:pStyle w:val="text"/>
      </w:pPr>
      <w:r w:rsidRPr="001F04A0">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Pr="001F04A0" w:rsidRDefault="00E54FAA" w:rsidP="00E54FAA">
      <w:pPr>
        <w:pStyle w:val="text"/>
      </w:pPr>
      <w:r w:rsidRPr="001F04A0">
        <w:t>Vivamus a tellus. Pellentesque habitant morbi tristique senectus et netus et malesuada fames ac turpis egestas. Proin pharetra nonummy pede. Mauris et orci. Aenean nec lorem.</w:t>
      </w:r>
    </w:p>
    <w:p w14:paraId="31FEB5CA" w14:textId="21E8CD25" w:rsidR="001F6E73" w:rsidRPr="001F04A0" w:rsidRDefault="00E54FAA" w:rsidP="00E54FAA">
      <w:pPr>
        <w:pStyle w:val="text"/>
      </w:pPr>
      <w:r w:rsidRPr="001F04A0">
        <w:t>In porttitor. Donec laoreet nonummy augue. Suspendisse dui purus, scelerisque at, vulputate vitae, pretium mattis, nunc. Mauris eget neque at sem venenatis eleifend. Ut nonummy.</w:t>
      </w:r>
    </w:p>
    <w:p w14:paraId="7B101162" w14:textId="77777777" w:rsidR="00C245BE" w:rsidRPr="001F04A0" w:rsidRDefault="00C245BE">
      <w:pPr>
        <w:rPr>
          <w:rFonts w:ascii="Times New Roman" w:eastAsiaTheme="majorEastAsia" w:hAnsi="Times New Roman" w:cs="Times New Roman"/>
          <w:b/>
          <w:caps/>
          <w:sz w:val="28"/>
          <w:szCs w:val="28"/>
        </w:rPr>
      </w:pPr>
      <w:r w:rsidRPr="001F04A0">
        <w:br w:type="page"/>
      </w:r>
    </w:p>
    <w:p w14:paraId="240ECD84" w14:textId="19D77E2C" w:rsidR="00E54FAA" w:rsidRPr="001F04A0" w:rsidRDefault="00F35E78" w:rsidP="0048765B">
      <w:pPr>
        <w:pStyle w:val="Kapitola"/>
      </w:pPr>
      <w:bookmarkStart w:id="23" w:name="_Toc222427706"/>
      <w:r w:rsidRPr="001F04A0">
        <w:lastRenderedPageBreak/>
        <w:t>Zoznam použitej literatúry</w:t>
      </w:r>
      <w:bookmarkEnd w:id="23"/>
    </w:p>
    <w:p w14:paraId="01E54454" w14:textId="5EA46ED9" w:rsidR="00E54FAA" w:rsidRPr="001F04A0" w:rsidRDefault="0048765B" w:rsidP="00B61D91">
      <w:pPr>
        <w:pStyle w:val="text"/>
        <w:ind w:firstLine="0"/>
      </w:pPr>
      <w:r w:rsidRPr="001F04A0">
        <w:t xml:space="preserve">[1] </w:t>
      </w:r>
      <w:r w:rsidR="00383A23">
        <w:t xml:space="preserve">Game dizajn, správanie hráčov - </w:t>
      </w:r>
      <w:r w:rsidR="001F04A0">
        <w:t>[</w:t>
      </w:r>
      <w:hyperlink r:id="rId19" w:history="1">
        <w:r w:rsidR="001F04A0" w:rsidRPr="001F04A0">
          <w:rPr>
            <w:rStyle w:val="Hyperlink"/>
          </w:rPr>
          <w:t>https://www.youtube.com/watch?v=yDesgLnyGIA</w:t>
        </w:r>
      </w:hyperlink>
      <w:r w:rsidR="001F04A0">
        <w:t>]</w:t>
      </w:r>
    </w:p>
    <w:p w14:paraId="4F7819C4" w14:textId="5E1D5945" w:rsidR="00F04F81" w:rsidRPr="00383A23" w:rsidRDefault="00F04F81" w:rsidP="00383A23">
      <w:pPr>
        <w:pStyle w:val="text"/>
        <w:ind w:firstLine="0"/>
        <w:rPr>
          <w:lang w:val="en-GB"/>
        </w:rPr>
      </w:pPr>
      <w:r w:rsidRPr="001F04A0">
        <w:t>[2]</w:t>
      </w:r>
      <w:r w:rsidR="00383A23">
        <w:t xml:space="preserve"> </w:t>
      </w:r>
      <w:r w:rsidR="00383A23" w:rsidRPr="00383A23">
        <w:rPr>
          <w:lang w:val="en-GB"/>
        </w:rPr>
        <w:t>Definícia herného enginu – [</w:t>
      </w:r>
      <w:hyperlink r:id="rId20" w:history="1">
        <w:r w:rsidR="00383A23" w:rsidRPr="00383A23">
          <w:rPr>
            <w:rStyle w:val="Hyperlink"/>
            <w:lang w:val="en-GB"/>
          </w:rPr>
          <w:t>https://www.coursera.org/articles/unity-vs-unreal</w:t>
        </w:r>
      </w:hyperlink>
      <w:r w:rsidR="00383A23" w:rsidRPr="00383A23">
        <w:rPr>
          <w:lang w:val="en-GB"/>
        </w:rPr>
        <w:t>]</w:t>
      </w:r>
    </w:p>
    <w:p w14:paraId="43FD971B" w14:textId="789C7A5A" w:rsidR="00F04F81" w:rsidRPr="00383A23" w:rsidRDefault="00F04F81" w:rsidP="00B61D91">
      <w:pPr>
        <w:pStyle w:val="text"/>
        <w:ind w:firstLine="0"/>
        <w:rPr>
          <w:lang w:val="en-GB"/>
        </w:rPr>
      </w:pPr>
      <w:r w:rsidRPr="001F04A0">
        <w:t>[3]</w:t>
      </w:r>
      <w:r w:rsidR="00383A23">
        <w:t xml:space="preserve"> Učebný materiál na OpenGL </w:t>
      </w:r>
      <w:r w:rsidR="00383A23" w:rsidRPr="00383A23">
        <w:rPr>
          <w:lang w:val="en-GB"/>
        </w:rPr>
        <w:t>[</w:t>
      </w:r>
      <w:hyperlink r:id="rId21" w:history="1">
        <w:r w:rsidR="00383A23" w:rsidRPr="00383A23">
          <w:rPr>
            <w:rStyle w:val="Hyperlink"/>
            <w:lang w:val="en-GB"/>
          </w:rPr>
          <w:t>https://learnopengl.com</w:t>
        </w:r>
      </w:hyperlink>
      <w:r w:rsidR="00383A23" w:rsidRPr="00383A23">
        <w:rPr>
          <w:lang w:val="en-GB"/>
        </w:rPr>
        <w:t>]</w:t>
      </w:r>
    </w:p>
    <w:p w14:paraId="3916140E" w14:textId="0887F77B" w:rsidR="00F04F81" w:rsidRPr="001F04A0" w:rsidRDefault="00F04F81" w:rsidP="00B61D91">
      <w:pPr>
        <w:pStyle w:val="text"/>
        <w:ind w:firstLine="0"/>
      </w:pPr>
      <w:r w:rsidRPr="001F04A0">
        <w:t>[4]</w:t>
      </w:r>
    </w:p>
    <w:p w14:paraId="71E35B8E" w14:textId="6BDB709B" w:rsidR="00F04F81" w:rsidRPr="001F04A0" w:rsidRDefault="00F04F81" w:rsidP="00B61D91">
      <w:pPr>
        <w:pStyle w:val="text"/>
        <w:ind w:firstLine="0"/>
      </w:pPr>
      <w:r w:rsidRPr="001F04A0">
        <w:t>[5]</w:t>
      </w:r>
    </w:p>
    <w:p w14:paraId="79D0F52E" w14:textId="77777777" w:rsidR="001D1746" w:rsidRPr="001F04A0" w:rsidRDefault="009A01EF">
      <w:pPr>
        <w:sectPr w:rsidR="001D1746" w:rsidRPr="001F04A0" w:rsidSect="003F1C94">
          <w:footerReference w:type="default" r:id="rId22"/>
          <w:pgSz w:w="11906" w:h="16838" w:code="9"/>
          <w:pgMar w:top="1418" w:right="1418" w:bottom="1418" w:left="1985" w:header="709" w:footer="709" w:gutter="0"/>
          <w:pgNumType w:start="6"/>
          <w:cols w:space="708"/>
          <w:docGrid w:linePitch="360"/>
        </w:sectPr>
      </w:pPr>
      <w:r w:rsidRPr="001F04A0">
        <w:br w:type="page"/>
      </w:r>
    </w:p>
    <w:p w14:paraId="18CF361E" w14:textId="59764E45" w:rsidR="009A01EF" w:rsidRPr="001F04A0" w:rsidRDefault="009A01EF">
      <w:pPr>
        <w:rPr>
          <w:rFonts w:ascii="Times New Roman" w:hAnsi="Times New Roman"/>
          <w:sz w:val="24"/>
        </w:rPr>
      </w:pPr>
    </w:p>
    <w:p w14:paraId="2AA5A255" w14:textId="2ECD9825" w:rsidR="00F04F81" w:rsidRPr="001F04A0" w:rsidRDefault="00F04F81" w:rsidP="00B61D91">
      <w:pPr>
        <w:pStyle w:val="text"/>
        <w:ind w:firstLine="0"/>
      </w:pPr>
    </w:p>
    <w:p w14:paraId="1A467D67" w14:textId="77777777" w:rsidR="000C71F9" w:rsidRPr="001F04A0" w:rsidRDefault="000C71F9" w:rsidP="00B61D91">
      <w:pPr>
        <w:pStyle w:val="text"/>
        <w:ind w:firstLine="0"/>
      </w:pPr>
    </w:p>
    <w:p w14:paraId="125F077C" w14:textId="77777777" w:rsidR="000C71F9" w:rsidRPr="001F04A0" w:rsidRDefault="000C71F9" w:rsidP="00B61D91">
      <w:pPr>
        <w:pStyle w:val="text"/>
        <w:ind w:firstLine="0"/>
      </w:pPr>
    </w:p>
    <w:p w14:paraId="6862C86F" w14:textId="77777777" w:rsidR="000C71F9" w:rsidRPr="001F04A0" w:rsidRDefault="000C71F9" w:rsidP="00B61D91">
      <w:pPr>
        <w:pStyle w:val="text"/>
        <w:ind w:firstLine="0"/>
      </w:pPr>
    </w:p>
    <w:p w14:paraId="759DF4EB" w14:textId="77777777" w:rsidR="000C71F9" w:rsidRPr="001F04A0" w:rsidRDefault="000C71F9" w:rsidP="00B61D91">
      <w:pPr>
        <w:pStyle w:val="text"/>
        <w:ind w:firstLine="0"/>
      </w:pPr>
    </w:p>
    <w:p w14:paraId="26CE1E95" w14:textId="77777777" w:rsidR="000C71F9" w:rsidRPr="001F04A0" w:rsidRDefault="000C71F9" w:rsidP="00B61D91">
      <w:pPr>
        <w:pStyle w:val="text"/>
        <w:ind w:firstLine="0"/>
      </w:pPr>
    </w:p>
    <w:p w14:paraId="3127F65E" w14:textId="77777777" w:rsidR="000C71F9" w:rsidRPr="001F04A0" w:rsidRDefault="000C71F9" w:rsidP="00B61D91">
      <w:pPr>
        <w:pStyle w:val="text"/>
        <w:ind w:firstLine="0"/>
      </w:pPr>
    </w:p>
    <w:p w14:paraId="15965E8B" w14:textId="77777777" w:rsidR="000C71F9" w:rsidRPr="001F04A0" w:rsidRDefault="000C71F9" w:rsidP="00B61D91">
      <w:pPr>
        <w:pStyle w:val="text"/>
        <w:ind w:firstLine="0"/>
      </w:pPr>
    </w:p>
    <w:p w14:paraId="0A5E49EF" w14:textId="77777777" w:rsidR="000C71F9" w:rsidRPr="001F04A0" w:rsidRDefault="000C71F9" w:rsidP="00B61D91">
      <w:pPr>
        <w:pStyle w:val="text"/>
        <w:ind w:firstLine="0"/>
      </w:pPr>
    </w:p>
    <w:p w14:paraId="6484D46E" w14:textId="77777777" w:rsidR="000C71F9" w:rsidRPr="001F04A0" w:rsidRDefault="000C71F9" w:rsidP="00B61D91">
      <w:pPr>
        <w:pStyle w:val="text"/>
        <w:ind w:firstLine="0"/>
      </w:pPr>
    </w:p>
    <w:p w14:paraId="7AAFA314" w14:textId="77777777" w:rsidR="000C71F9" w:rsidRPr="001F04A0" w:rsidRDefault="000C71F9" w:rsidP="00B61D91">
      <w:pPr>
        <w:pStyle w:val="text"/>
        <w:ind w:firstLine="0"/>
      </w:pPr>
    </w:p>
    <w:p w14:paraId="6A2C20C1" w14:textId="77777777" w:rsidR="000C71F9" w:rsidRPr="001F04A0" w:rsidRDefault="000C71F9" w:rsidP="00B61D91">
      <w:pPr>
        <w:pStyle w:val="text"/>
        <w:ind w:firstLine="0"/>
      </w:pPr>
    </w:p>
    <w:p w14:paraId="7D512E44" w14:textId="77777777" w:rsidR="000C71F9" w:rsidRPr="001F04A0" w:rsidRDefault="000C71F9" w:rsidP="00B61D91">
      <w:pPr>
        <w:pStyle w:val="text"/>
        <w:ind w:firstLine="0"/>
      </w:pPr>
    </w:p>
    <w:p w14:paraId="08471147" w14:textId="77777777" w:rsidR="000C71F9" w:rsidRPr="001F04A0" w:rsidRDefault="000C71F9" w:rsidP="00B61D91">
      <w:pPr>
        <w:pStyle w:val="text"/>
        <w:ind w:firstLine="0"/>
      </w:pPr>
    </w:p>
    <w:p w14:paraId="1022B940" w14:textId="40ED2D0B" w:rsidR="000C71F9" w:rsidRPr="001F04A0" w:rsidRDefault="000C71F9" w:rsidP="00326464">
      <w:pPr>
        <w:pStyle w:val="Kapitola"/>
      </w:pPr>
      <w:bookmarkStart w:id="24" w:name="_Toc222427707"/>
      <w:r w:rsidRPr="001F04A0">
        <w:t>Prílohy</w:t>
      </w:r>
      <w:bookmarkEnd w:id="24"/>
    </w:p>
    <w:p w14:paraId="0B57E810" w14:textId="77777777" w:rsidR="003F1C94" w:rsidRPr="001F04A0" w:rsidRDefault="00326464">
      <w:pPr>
        <w:sectPr w:rsidR="003F1C94" w:rsidRPr="001F04A0" w:rsidSect="005E6566">
          <w:footerReference w:type="default" r:id="rId23"/>
          <w:pgSz w:w="11906" w:h="16838" w:code="9"/>
          <w:pgMar w:top="1418" w:right="1418" w:bottom="1418" w:left="1985" w:header="709" w:footer="709" w:gutter="0"/>
          <w:pgNumType w:start="7"/>
          <w:cols w:space="708"/>
          <w:docGrid w:linePitch="360"/>
        </w:sectPr>
      </w:pPr>
      <w:r w:rsidRPr="001F04A0">
        <w:br w:type="page"/>
      </w:r>
    </w:p>
    <w:p w14:paraId="27E417BF" w14:textId="2D69627B" w:rsidR="00326464" w:rsidRPr="001F04A0" w:rsidRDefault="00EB55CE" w:rsidP="00727926">
      <w:pPr>
        <w:pStyle w:val="text"/>
        <w:ind w:firstLine="0"/>
        <w:rPr>
          <w:b/>
          <w:bCs/>
          <w:caps/>
          <w:sz w:val="28"/>
          <w:szCs w:val="24"/>
        </w:rPr>
      </w:pPr>
      <w:r w:rsidRPr="001F04A0">
        <w:rPr>
          <w:b/>
          <w:bCs/>
          <w:caps/>
          <w:sz w:val="28"/>
          <w:szCs w:val="24"/>
        </w:rPr>
        <w:lastRenderedPageBreak/>
        <w:t xml:space="preserve">Príloha </w:t>
      </w:r>
      <w:r w:rsidR="00326464" w:rsidRPr="001F04A0">
        <w:rPr>
          <w:b/>
          <w:bCs/>
          <w:caps/>
          <w:sz w:val="28"/>
          <w:szCs w:val="24"/>
        </w:rPr>
        <w:t>A – Zdrojový kód</w:t>
      </w:r>
    </w:p>
    <w:p w14:paraId="69BF0B48" w14:textId="3EF54286" w:rsidR="00704578" w:rsidRPr="001F04A0" w:rsidRDefault="00704578">
      <w:pPr>
        <w:rPr>
          <w:rFonts w:ascii="Times New Roman" w:eastAsiaTheme="majorEastAsia" w:hAnsi="Times New Roman" w:cs="Times New Roman"/>
          <w:b/>
          <w:caps/>
          <w:sz w:val="28"/>
          <w:szCs w:val="28"/>
        </w:rPr>
      </w:pPr>
      <w:r w:rsidRPr="001F04A0">
        <w:br w:type="page"/>
      </w:r>
    </w:p>
    <w:p w14:paraId="6205ECA3" w14:textId="214D31BB" w:rsidR="00326464" w:rsidRPr="00524BC4" w:rsidRDefault="00EB55CE" w:rsidP="00727926">
      <w:pPr>
        <w:pStyle w:val="text"/>
        <w:ind w:firstLine="0"/>
        <w:rPr>
          <w:b/>
          <w:bCs/>
          <w:caps/>
          <w:sz w:val="28"/>
          <w:szCs w:val="24"/>
        </w:rPr>
      </w:pPr>
      <w:r w:rsidRPr="001F04A0">
        <w:rPr>
          <w:b/>
          <w:bCs/>
          <w:caps/>
          <w:sz w:val="28"/>
          <w:szCs w:val="24"/>
        </w:rPr>
        <w:lastRenderedPageBreak/>
        <w:t xml:space="preserve">príloha </w:t>
      </w:r>
      <w:r w:rsidR="00704578" w:rsidRPr="001F04A0">
        <w:rPr>
          <w:b/>
          <w:bCs/>
          <w:caps/>
          <w:sz w:val="28"/>
          <w:szCs w:val="24"/>
        </w:rPr>
        <w:t>B - Fotodokumentácia</w:t>
      </w:r>
    </w:p>
    <w:sectPr w:rsidR="00326464" w:rsidRPr="00524BC4" w:rsidSect="003F1C94">
      <w:footerReference w:type="default" r:id="rId24"/>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176A3" w14:textId="77777777" w:rsidR="0099246C" w:rsidRPr="001F04A0" w:rsidRDefault="0099246C" w:rsidP="00186C26">
      <w:pPr>
        <w:spacing w:after="0" w:line="240" w:lineRule="auto"/>
      </w:pPr>
      <w:r w:rsidRPr="001F04A0">
        <w:separator/>
      </w:r>
    </w:p>
  </w:endnote>
  <w:endnote w:type="continuationSeparator" w:id="0">
    <w:p w14:paraId="286DC364" w14:textId="77777777" w:rsidR="0099246C" w:rsidRPr="001F04A0" w:rsidRDefault="0099246C" w:rsidP="00186C26">
      <w:pPr>
        <w:spacing w:after="0" w:line="240" w:lineRule="auto"/>
      </w:pPr>
      <w:r w:rsidRPr="001F04A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Pr="001F04A0" w:rsidRDefault="003F1C94">
        <w:pPr>
          <w:pStyle w:val="Footer"/>
          <w:jc w:val="center"/>
        </w:pPr>
        <w:r w:rsidRPr="001F04A0">
          <w:fldChar w:fldCharType="begin"/>
        </w:r>
        <w:r w:rsidRPr="001F04A0">
          <w:instrText>PAGE   \* MERGEFORMAT</w:instrText>
        </w:r>
        <w:r w:rsidRPr="001F04A0">
          <w:fldChar w:fldCharType="separate"/>
        </w:r>
        <w:r w:rsidRPr="001F04A0">
          <w:t>2</w:t>
        </w:r>
        <w:r w:rsidRPr="001F04A0">
          <w:fldChar w:fldCharType="end"/>
        </w:r>
      </w:p>
    </w:sdtContent>
  </w:sdt>
  <w:p w14:paraId="2F0B1840" w14:textId="77777777" w:rsidR="00653F24" w:rsidRPr="001F04A0" w:rsidRDefault="00653F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Pr="001F04A0" w:rsidRDefault="003F1C94">
    <w:pPr>
      <w:pStyle w:val="Footer"/>
      <w:jc w:val="center"/>
    </w:pPr>
  </w:p>
  <w:p w14:paraId="06770FEF" w14:textId="77777777" w:rsidR="003F1C94" w:rsidRPr="001F04A0"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1F04A0" w:rsidRDefault="003F1C94">
        <w:pPr>
          <w:pStyle w:val="Footer"/>
          <w:jc w:val="center"/>
        </w:pPr>
        <w:r w:rsidRPr="001F04A0">
          <w:fldChar w:fldCharType="begin"/>
        </w:r>
        <w:r w:rsidRPr="001F04A0">
          <w:instrText>PAGE   \* MERGEFORMAT</w:instrText>
        </w:r>
        <w:r w:rsidRPr="001F04A0">
          <w:fldChar w:fldCharType="separate"/>
        </w:r>
        <w:r w:rsidRPr="001F04A0">
          <w:t>2</w:t>
        </w:r>
        <w:r w:rsidRPr="001F04A0">
          <w:fldChar w:fldCharType="end"/>
        </w:r>
        <w:r w:rsidRPr="001F04A0">
          <w:t>.</w:t>
        </w:r>
      </w:p>
    </w:sdtContent>
  </w:sdt>
  <w:p w14:paraId="1FD1CEB9" w14:textId="77777777" w:rsidR="003F1C94" w:rsidRPr="001F04A0"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3840C" w14:textId="77777777" w:rsidR="0099246C" w:rsidRPr="001F04A0" w:rsidRDefault="0099246C" w:rsidP="00186C26">
      <w:pPr>
        <w:spacing w:after="0" w:line="240" w:lineRule="auto"/>
      </w:pPr>
      <w:r w:rsidRPr="001F04A0">
        <w:separator/>
      </w:r>
    </w:p>
  </w:footnote>
  <w:footnote w:type="continuationSeparator" w:id="0">
    <w:p w14:paraId="598D4D81" w14:textId="77777777" w:rsidR="0099246C" w:rsidRPr="001F04A0" w:rsidRDefault="0099246C" w:rsidP="00186C26">
      <w:pPr>
        <w:spacing w:after="0" w:line="240" w:lineRule="auto"/>
      </w:pPr>
      <w:r w:rsidRPr="001F04A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E5454F9"/>
    <w:multiLevelType w:val="multilevel"/>
    <w:tmpl w:val="B44C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7141F"/>
    <w:multiLevelType w:val="hybridMultilevel"/>
    <w:tmpl w:val="1B529E22"/>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4"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CD7470C"/>
    <w:multiLevelType w:val="hybridMultilevel"/>
    <w:tmpl w:val="B06CAF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215923"/>
    <w:multiLevelType w:val="multilevel"/>
    <w:tmpl w:val="B44C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D45930"/>
    <w:multiLevelType w:val="hybridMultilevel"/>
    <w:tmpl w:val="8B1E9D9C"/>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num w:numId="1" w16cid:durableId="506942378">
    <w:abstractNumId w:val="5"/>
  </w:num>
  <w:num w:numId="2" w16cid:durableId="90709627">
    <w:abstractNumId w:val="1"/>
  </w:num>
  <w:num w:numId="3" w16cid:durableId="826212601">
    <w:abstractNumId w:val="0"/>
  </w:num>
  <w:num w:numId="4" w16cid:durableId="930360657">
    <w:abstractNumId w:val="4"/>
  </w:num>
  <w:num w:numId="5" w16cid:durableId="5980347">
    <w:abstractNumId w:val="7"/>
  </w:num>
  <w:num w:numId="6" w16cid:durableId="1320884455">
    <w:abstractNumId w:val="2"/>
  </w:num>
  <w:num w:numId="7" w16cid:durableId="1708291156">
    <w:abstractNumId w:val="3"/>
  </w:num>
  <w:num w:numId="8" w16cid:durableId="1640458923">
    <w:abstractNumId w:val="8"/>
  </w:num>
  <w:num w:numId="9" w16cid:durableId="1550714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25983"/>
    <w:rsid w:val="00034C0C"/>
    <w:rsid w:val="000365CC"/>
    <w:rsid w:val="00041B26"/>
    <w:rsid w:val="0004302B"/>
    <w:rsid w:val="000527B8"/>
    <w:rsid w:val="000537AC"/>
    <w:rsid w:val="0007016A"/>
    <w:rsid w:val="00086C28"/>
    <w:rsid w:val="000A0973"/>
    <w:rsid w:val="000A4DAD"/>
    <w:rsid w:val="000B3E63"/>
    <w:rsid w:val="000C500F"/>
    <w:rsid w:val="000C71F9"/>
    <w:rsid w:val="000D0A77"/>
    <w:rsid w:val="000F3D1C"/>
    <w:rsid w:val="00102937"/>
    <w:rsid w:val="00117F58"/>
    <w:rsid w:val="001221D5"/>
    <w:rsid w:val="00124F30"/>
    <w:rsid w:val="00125D3B"/>
    <w:rsid w:val="0013495E"/>
    <w:rsid w:val="001410EB"/>
    <w:rsid w:val="00150B57"/>
    <w:rsid w:val="00152331"/>
    <w:rsid w:val="001649F3"/>
    <w:rsid w:val="00186C26"/>
    <w:rsid w:val="00195364"/>
    <w:rsid w:val="001A50B0"/>
    <w:rsid w:val="001C4251"/>
    <w:rsid w:val="001D05CE"/>
    <w:rsid w:val="001D1746"/>
    <w:rsid w:val="001F04A0"/>
    <w:rsid w:val="001F2B22"/>
    <w:rsid w:val="001F6E73"/>
    <w:rsid w:val="0021227D"/>
    <w:rsid w:val="002156C5"/>
    <w:rsid w:val="002233B0"/>
    <w:rsid w:val="00231569"/>
    <w:rsid w:val="00236527"/>
    <w:rsid w:val="00245ECD"/>
    <w:rsid w:val="0025073F"/>
    <w:rsid w:val="00262DF0"/>
    <w:rsid w:val="002668AD"/>
    <w:rsid w:val="002A0CCF"/>
    <w:rsid w:val="002A6232"/>
    <w:rsid w:val="002B1AF3"/>
    <w:rsid w:val="002C1D03"/>
    <w:rsid w:val="002C498B"/>
    <w:rsid w:val="002C73A1"/>
    <w:rsid w:val="002D6811"/>
    <w:rsid w:val="002D7DB2"/>
    <w:rsid w:val="002E52F1"/>
    <w:rsid w:val="00311CB5"/>
    <w:rsid w:val="00316C2A"/>
    <w:rsid w:val="00317D19"/>
    <w:rsid w:val="00326464"/>
    <w:rsid w:val="00383A23"/>
    <w:rsid w:val="003B4D84"/>
    <w:rsid w:val="003C0D01"/>
    <w:rsid w:val="003D10AD"/>
    <w:rsid w:val="003D25E3"/>
    <w:rsid w:val="003D7BFF"/>
    <w:rsid w:val="003E0393"/>
    <w:rsid w:val="003E4948"/>
    <w:rsid w:val="003E5BF4"/>
    <w:rsid w:val="003F1C94"/>
    <w:rsid w:val="003F2A4F"/>
    <w:rsid w:val="003F5122"/>
    <w:rsid w:val="00405074"/>
    <w:rsid w:val="00421D41"/>
    <w:rsid w:val="00425D43"/>
    <w:rsid w:val="00431636"/>
    <w:rsid w:val="00432A1D"/>
    <w:rsid w:val="00444DE7"/>
    <w:rsid w:val="00455744"/>
    <w:rsid w:val="00456F11"/>
    <w:rsid w:val="00463EA3"/>
    <w:rsid w:val="00465BB5"/>
    <w:rsid w:val="00477093"/>
    <w:rsid w:val="004849E9"/>
    <w:rsid w:val="00485F07"/>
    <w:rsid w:val="0048765B"/>
    <w:rsid w:val="00493C6B"/>
    <w:rsid w:val="00494F85"/>
    <w:rsid w:val="00497A1A"/>
    <w:rsid w:val="004A7C9A"/>
    <w:rsid w:val="004B44FF"/>
    <w:rsid w:val="004B477C"/>
    <w:rsid w:val="004C0687"/>
    <w:rsid w:val="004C0DD8"/>
    <w:rsid w:val="004D295D"/>
    <w:rsid w:val="00503751"/>
    <w:rsid w:val="0050563C"/>
    <w:rsid w:val="00511774"/>
    <w:rsid w:val="00513EE2"/>
    <w:rsid w:val="00524BC4"/>
    <w:rsid w:val="00535B60"/>
    <w:rsid w:val="00585247"/>
    <w:rsid w:val="005855CA"/>
    <w:rsid w:val="005A18B2"/>
    <w:rsid w:val="005A1D7C"/>
    <w:rsid w:val="005B3B41"/>
    <w:rsid w:val="005C55E3"/>
    <w:rsid w:val="005E27C2"/>
    <w:rsid w:val="005E6566"/>
    <w:rsid w:val="005F3FA7"/>
    <w:rsid w:val="006001AF"/>
    <w:rsid w:val="00604276"/>
    <w:rsid w:val="0062588F"/>
    <w:rsid w:val="00653F24"/>
    <w:rsid w:val="00662B3B"/>
    <w:rsid w:val="00666941"/>
    <w:rsid w:val="006A0293"/>
    <w:rsid w:val="006D0049"/>
    <w:rsid w:val="006D712C"/>
    <w:rsid w:val="00704578"/>
    <w:rsid w:val="00706736"/>
    <w:rsid w:val="0070757E"/>
    <w:rsid w:val="007107BB"/>
    <w:rsid w:val="00727926"/>
    <w:rsid w:val="00733797"/>
    <w:rsid w:val="0074058F"/>
    <w:rsid w:val="00752322"/>
    <w:rsid w:val="00755B1E"/>
    <w:rsid w:val="0075699C"/>
    <w:rsid w:val="00762FB1"/>
    <w:rsid w:val="007662FC"/>
    <w:rsid w:val="0077133E"/>
    <w:rsid w:val="007734F0"/>
    <w:rsid w:val="0078706B"/>
    <w:rsid w:val="007940AC"/>
    <w:rsid w:val="007941BE"/>
    <w:rsid w:val="00795194"/>
    <w:rsid w:val="007A2EDC"/>
    <w:rsid w:val="007D0C63"/>
    <w:rsid w:val="007E19A3"/>
    <w:rsid w:val="007E2DE1"/>
    <w:rsid w:val="007E7F06"/>
    <w:rsid w:val="007F0436"/>
    <w:rsid w:val="00800B70"/>
    <w:rsid w:val="00807283"/>
    <w:rsid w:val="00812F8D"/>
    <w:rsid w:val="00816DCE"/>
    <w:rsid w:val="00835371"/>
    <w:rsid w:val="00840CE7"/>
    <w:rsid w:val="0084747E"/>
    <w:rsid w:val="008543AE"/>
    <w:rsid w:val="008549E9"/>
    <w:rsid w:val="00866E70"/>
    <w:rsid w:val="00870BEE"/>
    <w:rsid w:val="00897C28"/>
    <w:rsid w:val="008B701C"/>
    <w:rsid w:val="008D7009"/>
    <w:rsid w:val="008E5E98"/>
    <w:rsid w:val="008E6714"/>
    <w:rsid w:val="0091007F"/>
    <w:rsid w:val="00910CF5"/>
    <w:rsid w:val="0092041C"/>
    <w:rsid w:val="00937E9E"/>
    <w:rsid w:val="00960D35"/>
    <w:rsid w:val="0099246C"/>
    <w:rsid w:val="00993981"/>
    <w:rsid w:val="009A01EF"/>
    <w:rsid w:val="009A027E"/>
    <w:rsid w:val="009A7996"/>
    <w:rsid w:val="00A04F95"/>
    <w:rsid w:val="00A05725"/>
    <w:rsid w:val="00A129DB"/>
    <w:rsid w:val="00A507B2"/>
    <w:rsid w:val="00A54E3B"/>
    <w:rsid w:val="00A633BE"/>
    <w:rsid w:val="00A75995"/>
    <w:rsid w:val="00A97762"/>
    <w:rsid w:val="00AA17C4"/>
    <w:rsid w:val="00AA444D"/>
    <w:rsid w:val="00AA569A"/>
    <w:rsid w:val="00AA75AA"/>
    <w:rsid w:val="00AB2134"/>
    <w:rsid w:val="00AB22B4"/>
    <w:rsid w:val="00AC01DE"/>
    <w:rsid w:val="00AC400F"/>
    <w:rsid w:val="00AD66C9"/>
    <w:rsid w:val="00AE2E19"/>
    <w:rsid w:val="00AE72ED"/>
    <w:rsid w:val="00B315A0"/>
    <w:rsid w:val="00B3263E"/>
    <w:rsid w:val="00B61D91"/>
    <w:rsid w:val="00B7558D"/>
    <w:rsid w:val="00B80068"/>
    <w:rsid w:val="00B85525"/>
    <w:rsid w:val="00BA07DA"/>
    <w:rsid w:val="00BA32D2"/>
    <w:rsid w:val="00BB25EE"/>
    <w:rsid w:val="00BC7341"/>
    <w:rsid w:val="00BD3A32"/>
    <w:rsid w:val="00BD4AE9"/>
    <w:rsid w:val="00BE306E"/>
    <w:rsid w:val="00C152F4"/>
    <w:rsid w:val="00C153FF"/>
    <w:rsid w:val="00C220BF"/>
    <w:rsid w:val="00C245BE"/>
    <w:rsid w:val="00C24A2A"/>
    <w:rsid w:val="00C273EB"/>
    <w:rsid w:val="00C274DF"/>
    <w:rsid w:val="00C31AC6"/>
    <w:rsid w:val="00C47565"/>
    <w:rsid w:val="00C66981"/>
    <w:rsid w:val="00C83429"/>
    <w:rsid w:val="00C97CD5"/>
    <w:rsid w:val="00CA5262"/>
    <w:rsid w:val="00CA7710"/>
    <w:rsid w:val="00CC14E6"/>
    <w:rsid w:val="00CC4C4C"/>
    <w:rsid w:val="00CE2961"/>
    <w:rsid w:val="00CE5A7F"/>
    <w:rsid w:val="00D10278"/>
    <w:rsid w:val="00D264D3"/>
    <w:rsid w:val="00D47837"/>
    <w:rsid w:val="00D51AB0"/>
    <w:rsid w:val="00D61F1A"/>
    <w:rsid w:val="00D8023E"/>
    <w:rsid w:val="00D82883"/>
    <w:rsid w:val="00D84079"/>
    <w:rsid w:val="00D95FBF"/>
    <w:rsid w:val="00E16383"/>
    <w:rsid w:val="00E235A5"/>
    <w:rsid w:val="00E23E77"/>
    <w:rsid w:val="00E37AA3"/>
    <w:rsid w:val="00E37F18"/>
    <w:rsid w:val="00E455C6"/>
    <w:rsid w:val="00E47A30"/>
    <w:rsid w:val="00E54FAA"/>
    <w:rsid w:val="00E60A61"/>
    <w:rsid w:val="00E657DC"/>
    <w:rsid w:val="00E7486B"/>
    <w:rsid w:val="00E93E6F"/>
    <w:rsid w:val="00E954DE"/>
    <w:rsid w:val="00EB55CE"/>
    <w:rsid w:val="00EC3CE0"/>
    <w:rsid w:val="00ED7262"/>
    <w:rsid w:val="00EE2F82"/>
    <w:rsid w:val="00EF1BCB"/>
    <w:rsid w:val="00EF1D14"/>
    <w:rsid w:val="00EF1D7B"/>
    <w:rsid w:val="00F04F81"/>
    <w:rsid w:val="00F35E78"/>
    <w:rsid w:val="00F54690"/>
    <w:rsid w:val="00F70285"/>
    <w:rsid w:val="00F728E3"/>
    <w:rsid w:val="00F7500F"/>
    <w:rsid w:val="00F84053"/>
    <w:rsid w:val="00F94022"/>
    <w:rsid w:val="00FD1AFF"/>
    <w:rsid w:val="00FD329D"/>
    <w:rsid w:val="00FD7620"/>
    <w:rsid w:val="00FE13EA"/>
    <w:rsid w:val="00FE596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UnresolvedMention">
    <w:name w:val="Unresolved Mention"/>
    <w:basedOn w:val="DefaultParagraphFont"/>
    <w:uiPriority w:val="99"/>
    <w:semiHidden/>
    <w:unhideWhenUsed/>
    <w:rsid w:val="00524BC4"/>
    <w:rPr>
      <w:color w:val="605E5C"/>
      <w:shd w:val="clear" w:color="auto" w:fill="E1DFDD"/>
    </w:rPr>
  </w:style>
  <w:style w:type="paragraph" w:styleId="NormalWeb">
    <w:name w:val="Normal (Web)"/>
    <w:basedOn w:val="Normal"/>
    <w:uiPriority w:val="99"/>
    <w:unhideWhenUsed/>
    <w:rsid w:val="006A0293"/>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character" w:styleId="Strong">
    <w:name w:val="Strong"/>
    <w:basedOn w:val="DefaultParagraphFont"/>
    <w:uiPriority w:val="22"/>
    <w:qFormat/>
    <w:rsid w:val="006A0293"/>
    <w:rPr>
      <w:b/>
      <w:bCs/>
    </w:rPr>
  </w:style>
  <w:style w:type="paragraph" w:styleId="HTMLPreformatted">
    <w:name w:val="HTML Preformatted"/>
    <w:basedOn w:val="Normal"/>
    <w:link w:val="HTMLPreformattedChar"/>
    <w:uiPriority w:val="99"/>
    <w:semiHidden/>
    <w:unhideWhenUsed/>
    <w:rsid w:val="009204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04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learnopengl.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coursera.org/articles/unity-vs-unre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youtube.com/watch?v=yDesgLnyGI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Normal.dotm</Template>
  <TotalTime>3544</TotalTime>
  <Pages>31</Pages>
  <Words>5232</Words>
  <Characters>29826</Characters>
  <Application>Microsoft Office Word</Application>
  <DocSecurity>0</DocSecurity>
  <Lines>648</Lines>
  <Paragraphs>202</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34856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Halagacka Michal</cp:lastModifiedBy>
  <cp:revision>158</cp:revision>
  <dcterms:created xsi:type="dcterms:W3CDTF">2024-10-15T07:50:00Z</dcterms:created>
  <dcterms:modified xsi:type="dcterms:W3CDTF">2026-02-19T23:58:00Z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