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164630</wp:posOffset>
            </wp:positionH>
            <wp:positionV relativeFrom="paragraph">
              <wp:posOffset>77432</wp:posOffset>
            </wp:positionV>
            <wp:extent cx="975971" cy="844550"/>
            <wp:effectExtent b="0" l="0" r="0" t="0"/>
            <wp:wrapNone/>
            <wp:docPr descr="arellano.jpg" id="1" name="image1.jpg"/>
            <a:graphic>
              <a:graphicData uri="http://schemas.openxmlformats.org/drawingml/2006/picture">
                <pic:pic>
                  <pic:nvPicPr>
                    <pic:cNvPr descr="arellano.jpg" id="0" name="image1.jpg"/>
                    <pic:cNvPicPr preferRelativeResize="0"/>
                  </pic:nvPicPr>
                  <pic:blipFill>
                    <a:blip r:embed="rId7"/>
                    <a:srcRect b="0" l="0" r="0" t="0"/>
                    <a:stretch>
                      <a:fillRect/>
                    </a:stretch>
                  </pic:blipFill>
                  <pic:spPr>
                    <a:xfrm>
                      <a:off x="0" y="0"/>
                      <a:ext cx="975971" cy="844550"/>
                    </a:xfrm>
                    <a:prstGeom prst="rect"/>
                    <a:ln/>
                  </pic:spPr>
                </pic:pic>
              </a:graphicData>
            </a:graphic>
          </wp:anchor>
        </w:drawing>
      </w:r>
    </w:p>
    <w:p w:rsidR="00000000" w:rsidDel="00000000" w:rsidP="00000000" w:rsidRDefault="00000000" w:rsidRPr="00000000" w14:paraId="00000002">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ARELLANO UNIVERSITY</w:t>
      </w:r>
    </w:p>
    <w:p w:rsidR="00000000" w:rsidDel="00000000" w:rsidP="00000000" w:rsidRDefault="00000000" w:rsidRPr="00000000" w14:paraId="00000003">
      <w:pPr>
        <w:tabs>
          <w:tab w:val="center" w:leader="none" w:pos="4680"/>
          <w:tab w:val="right" w:leader="none" w:pos="9360"/>
        </w:tabs>
        <w:rPr>
          <w:rFonts w:ascii="Calibri" w:cs="Calibri" w:eastAsia="Calibri" w:hAnsi="Calibri"/>
          <w:b w:val="1"/>
          <w:bCs w:val="1"/>
        </w:rPr>
      </w:pPr>
      <w:r w:rsidDel="00000000" w:rsidR="00000000" w:rsidRPr="00000000">
        <w:rPr>
          <w:rFonts w:ascii="Calibri" w:cs="Calibri" w:eastAsia="Calibri" w:hAnsi="Calibri"/>
          <w:b w:val="1"/>
          <w:bCs w:val="1"/>
          <w:rtl w:val="0"/>
        </w:rPr>
        <w:tab/>
        <w:t xml:space="preserve">Expanded Tertiary Education, Equivalency </w:t>
      </w:r>
    </w:p>
    <w:p w:rsidR="00000000" w:rsidDel="00000000" w:rsidP="00000000" w:rsidRDefault="00000000" w:rsidRPr="00000000" w14:paraId="00000004">
      <w:pPr>
        <w:tabs>
          <w:tab w:val="center" w:leader="none" w:pos="4680"/>
          <w:tab w:val="right" w:leader="none" w:pos="9360"/>
        </w:tabs>
        <w:rPr>
          <w:rFonts w:ascii="Calibri" w:cs="Calibri" w:eastAsia="Calibri" w:hAnsi="Calibri"/>
        </w:rPr>
      </w:pPr>
      <w:r w:rsidDel="00000000" w:rsidR="00000000" w:rsidRPr="00000000">
        <w:rPr>
          <w:rFonts w:ascii="Calibri" w:cs="Calibri" w:eastAsia="Calibri" w:hAnsi="Calibri"/>
          <w:b w:val="1"/>
          <w:bCs w:val="1"/>
          <w:rtl w:val="0"/>
        </w:rPr>
        <w:tab/>
        <w:t xml:space="preserve">and Accreditation Program</w:t>
        <w:tab/>
      </w:r>
      <w:r w:rsidDel="00000000" w:rsidR="00000000" w:rsidRPr="00000000">
        <w:rPr>
          <w:rtl w:val="0"/>
        </w:rPr>
      </w:r>
    </w:p>
    <w:p w:rsidR="00000000" w:rsidDel="00000000" w:rsidP="00000000" w:rsidRDefault="00000000" w:rsidRPr="00000000" w14:paraId="00000005">
      <w:pPr>
        <w:jc w:val="center"/>
        <w:rPr>
          <w:rFonts w:ascii="Calibri" w:cs="Calibri" w:eastAsia="Calibri" w:hAnsi="Calibri"/>
        </w:rPr>
      </w:pPr>
      <w:r w:rsidDel="00000000" w:rsidR="00000000" w:rsidRPr="00000000">
        <w:rPr>
          <w:rFonts w:ascii="Calibri" w:cs="Calibri" w:eastAsia="Calibri" w:hAnsi="Calibri"/>
          <w:rtl w:val="0"/>
        </w:rPr>
        <w:t xml:space="preserve">Legarda, Sampaloc, Manila</w:t>
      </w:r>
    </w:p>
    <w:p w:rsidR="00000000" w:rsidDel="00000000" w:rsidP="00000000" w:rsidRDefault="00000000" w:rsidRPr="00000000" w14:paraId="00000006">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8">
      <w:pPr>
        <w:jc w:val="center"/>
        <w:rPr>
          <w:rFonts w:ascii="Calibri" w:cs="Calibri" w:eastAsia="Calibri" w:hAnsi="Calibri"/>
        </w:rPr>
      </w:pPr>
      <w:r w:rsidDel="00000000" w:rsidR="00000000" w:rsidRPr="00000000">
        <w:rPr>
          <w:rFonts w:ascii="Calibri" w:cs="Calibri" w:eastAsia="Calibri" w:hAnsi="Calibri"/>
          <w:rtl w:val="0"/>
        </w:rPr>
        <w:t xml:space="preserve">In partial fulfillment of the requirements in the course</w:t>
      </w:r>
    </w:p>
    <w:p w:rsidR="00000000" w:rsidDel="00000000" w:rsidP="00000000" w:rsidRDefault="00000000" w:rsidRPr="00000000" w14:paraId="00000009">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A">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B">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ITC 122– INTRODUCTION TO WEB DESIGN</w:t>
      </w:r>
    </w:p>
    <w:p w:rsidR="00000000" w:rsidDel="00000000" w:rsidP="00000000" w:rsidRDefault="00000000" w:rsidRPr="00000000" w14:paraId="0000000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FINAL PROJECT</w:t>
      </w:r>
    </w:p>
    <w:p w:rsidR="00000000" w:rsidDel="00000000" w:rsidP="00000000" w:rsidRDefault="00000000" w:rsidRPr="00000000" w14:paraId="0000000E">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F">
      <w:pPr>
        <w:jc w:val="center"/>
        <w:rPr>
          <w:rFonts w:ascii="Calibri" w:cs="Calibri" w:eastAsia="Calibri" w:hAnsi="Calibri"/>
        </w:rPr>
      </w:pPr>
      <w:r w:rsidDel="00000000" w:rsidR="00000000" w:rsidRPr="00000000">
        <w:rPr>
          <w:rFonts w:ascii="Calibri" w:cs="Calibri" w:eastAsia="Calibri" w:hAnsi="Calibri"/>
          <w:rtl w:val="0"/>
        </w:rPr>
        <w:t xml:space="preserve">&lt;Section 3 / Schedule&gt;</w:t>
      </w:r>
    </w:p>
    <w:p w:rsidR="00000000" w:rsidDel="00000000" w:rsidP="00000000" w:rsidRDefault="00000000" w:rsidRPr="00000000" w14:paraId="00000010">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1">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2">
      <w:pPr>
        <w:rPr>
          <w:rFonts w:ascii="Calibri" w:cs="Calibri" w:eastAsia="Calibri" w:hAnsi="Calibri"/>
        </w:rPr>
      </w:pPr>
      <w:r w:rsidDel="00000000" w:rsidR="00000000" w:rsidRPr="00000000">
        <w:rPr>
          <w:rtl w:val="0"/>
        </w:rPr>
      </w:r>
    </w:p>
    <w:p w:rsidR="00000000" w:rsidDel="00000000" w:rsidP="00000000" w:rsidRDefault="00000000" w:rsidRPr="00000000" w14:paraId="00000013">
      <w:pPr>
        <w:jc w:val="center"/>
        <w:rPr>
          <w:rFonts w:ascii="Calibri" w:cs="Calibri" w:eastAsia="Calibri" w:hAnsi="Calibri"/>
        </w:rPr>
      </w:pPr>
      <w:r w:rsidDel="00000000" w:rsidR="00000000" w:rsidRPr="00000000">
        <w:rPr>
          <w:rFonts w:ascii="Calibri" w:cs="Calibri" w:eastAsia="Calibri" w:hAnsi="Calibri"/>
          <w:rtl w:val="0"/>
        </w:rPr>
        <w:t xml:space="preserve">Submitted by:</w:t>
      </w:r>
    </w:p>
    <w:p w:rsidR="00000000" w:rsidDel="00000000" w:rsidP="00000000" w:rsidRDefault="00000000" w:rsidRPr="00000000" w14:paraId="00000014">
      <w:pPr>
        <w:rPr>
          <w:rFonts w:ascii="Calibri" w:cs="Calibri" w:eastAsia="Calibri" w:hAnsi="Calibri"/>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1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Name</w:t>
            </w:r>
          </w:p>
        </w:tc>
        <w:tc>
          <w:tcPr/>
          <w:p w:rsidR="00000000" w:rsidDel="00000000" w:rsidP="00000000" w:rsidRDefault="00000000" w:rsidRPr="00000000" w14:paraId="0000001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Student Number</w:t>
            </w:r>
          </w:p>
        </w:tc>
      </w:tr>
      <w:tr>
        <w:trPr>
          <w:cantSplit w:val="0"/>
          <w:tblHeader w:val="0"/>
        </w:trPr>
        <w:tc>
          <w:tcPr/>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Gizzle M Saygo</w:t>
            </w:r>
          </w:p>
        </w:tc>
        <w:tc>
          <w:tcPr/>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2502153</w:t>
            </w:r>
          </w:p>
        </w:tc>
      </w:tr>
      <w:tr>
        <w:trPr>
          <w:cantSplit w:val="0"/>
          <w:tblHeader w:val="0"/>
        </w:trPr>
        <w:tc>
          <w:tcPr/>
          <w:p w:rsidR="00000000" w:rsidDel="00000000" w:rsidP="00000000" w:rsidRDefault="00000000" w:rsidRPr="00000000" w14:paraId="00000019">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1A">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1B">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1C">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1D">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1E">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1F">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20">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21">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22">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23">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4">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5">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6">
      <w:pPr>
        <w:jc w:val="center"/>
        <w:rPr>
          <w:rFonts w:ascii="Calibri" w:cs="Calibri" w:eastAsia="Calibri" w:hAnsi="Calibri"/>
        </w:rPr>
      </w:pPr>
      <w:r w:rsidDel="00000000" w:rsidR="00000000" w:rsidRPr="00000000">
        <w:rPr>
          <w:rFonts w:ascii="Calibri" w:cs="Calibri" w:eastAsia="Calibri" w:hAnsi="Calibri"/>
          <w:rtl w:val="0"/>
        </w:rPr>
        <w:t xml:space="preserve">Submitted to:</w:t>
      </w:r>
    </w:p>
    <w:p w:rsidR="00000000" w:rsidDel="00000000" w:rsidP="00000000" w:rsidRDefault="00000000" w:rsidRPr="00000000" w14:paraId="00000027">
      <w:pPr>
        <w:rPr>
          <w:rFonts w:ascii="Calibri" w:cs="Calibri" w:eastAsia="Calibri" w:hAnsi="Calibri"/>
        </w:rPr>
      </w:pPr>
      <w:r w:rsidDel="00000000" w:rsidR="00000000" w:rsidRPr="00000000">
        <w:rPr>
          <w:rtl w:val="0"/>
        </w:rPr>
      </w:r>
    </w:p>
    <w:p w:rsidR="00000000" w:rsidDel="00000000" w:rsidP="00000000" w:rsidRDefault="00000000" w:rsidRPr="00000000" w14:paraId="0000002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MR. JONNIFER C. MANDIGMA</w:t>
      </w:r>
    </w:p>
    <w:p w:rsidR="00000000" w:rsidDel="00000000" w:rsidP="00000000" w:rsidRDefault="00000000" w:rsidRPr="00000000" w14:paraId="00000029">
      <w:pPr>
        <w:jc w:val="center"/>
        <w:rPr>
          <w:rFonts w:ascii="Calibri" w:cs="Calibri" w:eastAsia="Calibri" w:hAnsi="Calibri"/>
        </w:rPr>
      </w:pPr>
      <w:r w:rsidDel="00000000" w:rsidR="00000000" w:rsidRPr="00000000">
        <w:rPr>
          <w:rFonts w:ascii="Calibri" w:cs="Calibri" w:eastAsia="Calibri" w:hAnsi="Calibri"/>
          <w:rtl w:val="0"/>
        </w:rPr>
        <w:t xml:space="preserve">Subject Professor</w:t>
      </w:r>
    </w:p>
    <w:p w:rsidR="00000000" w:rsidDel="00000000" w:rsidP="00000000" w:rsidRDefault="00000000" w:rsidRPr="00000000" w14:paraId="0000002A">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2B">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2C">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2D">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2E">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2F">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30">
      <w:pPr>
        <w:jc w:val="center"/>
        <w:rPr>
          <w:rFonts w:ascii="Calibri" w:cs="Calibri" w:eastAsia="Calibri" w:hAnsi="Calibri"/>
        </w:rPr>
      </w:pPr>
      <w:r w:rsidDel="00000000" w:rsidR="00000000" w:rsidRPr="00000000">
        <w:rPr>
          <w:rFonts w:ascii="Calibri" w:cs="Calibri" w:eastAsia="Calibri" w:hAnsi="Calibri"/>
          <w:rtl w:val="0"/>
        </w:rPr>
        <w:t xml:space="preserve">Date Submitted:</w:t>
      </w:r>
    </w:p>
    <w:p w:rsidR="00000000" w:rsidDel="00000000" w:rsidP="00000000" w:rsidRDefault="00000000" w:rsidRPr="00000000" w14:paraId="00000031">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9">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A">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TABLE OF CONTENTS</w:t>
      </w:r>
    </w:p>
    <w:p w:rsidR="00000000" w:rsidDel="00000000" w:rsidP="00000000" w:rsidRDefault="00000000" w:rsidRPr="00000000" w14:paraId="0000003C">
      <w:pPr>
        <w:rPr>
          <w:rFonts w:ascii="Calibri" w:cs="Calibri" w:eastAsia="Calibri" w:hAnsi="Calibri"/>
        </w:rPr>
      </w:pPr>
      <w:r w:rsidDel="00000000" w:rsidR="00000000" w:rsidRPr="00000000">
        <w:rPr>
          <w:rtl w:val="0"/>
        </w:rPr>
      </w:r>
    </w:p>
    <w:p w:rsidR="00000000" w:rsidDel="00000000" w:rsidP="00000000" w:rsidRDefault="00000000" w:rsidRPr="00000000" w14:paraId="0000003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I. Title of the Website</w:t>
      </w:r>
    </w:p>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rtl w:val="0"/>
        </w:rPr>
        <w:t xml:space="preserve">Uni-Protect Security Surveillance Services</w:t>
      </w:r>
    </w:p>
    <w:p w:rsidR="00000000" w:rsidDel="00000000" w:rsidP="00000000" w:rsidRDefault="00000000" w:rsidRPr="00000000" w14:paraId="0000003F">
      <w:pPr>
        <w:rPr>
          <w:rFonts w:ascii="Calibri" w:cs="Calibri" w:eastAsia="Calibri" w:hAnsi="Calibri"/>
        </w:rPr>
      </w:pPr>
      <w:r w:rsidDel="00000000" w:rsidR="00000000" w:rsidRPr="00000000">
        <w:rPr>
          <w:rtl w:val="0"/>
        </w:rPr>
      </w:r>
    </w:p>
    <w:p w:rsidR="00000000" w:rsidDel="00000000" w:rsidP="00000000" w:rsidRDefault="00000000" w:rsidRPr="00000000" w14:paraId="0000004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II. Introduction</w:t>
      </w:r>
    </w:p>
    <w:p w:rsidR="00000000" w:rsidDel="00000000" w:rsidP="00000000" w:rsidRDefault="00000000" w:rsidRPr="00000000" w14:paraId="00000041">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2">
      <w:pPr>
        <w:rPr>
          <w:rFonts w:ascii="Calibri" w:cs="Calibri" w:eastAsia="Calibri" w:hAnsi="Calibri"/>
          <w:b w:val="1"/>
          <w:bCs w:val="1"/>
        </w:rPr>
      </w:pPr>
      <w:r w:rsidDel="00000000" w:rsidR="00000000" w:rsidRPr="00000000">
        <w:rPr>
          <w:rFonts w:ascii="Calibri" w:cs="Calibri" w:eastAsia="Calibri" w:hAnsi="Calibri"/>
          <w:rtl w:val="0"/>
        </w:rPr>
        <w:tab/>
      </w:r>
      <w:r w:rsidDel="00000000" w:rsidR="00000000" w:rsidRPr="00000000">
        <w:rPr>
          <w:rFonts w:ascii="Calibri" w:cs="Calibri" w:eastAsia="Calibri" w:hAnsi="Calibri"/>
          <w:b w:val="1"/>
          <w:bCs w:val="1"/>
          <w:rtl w:val="0"/>
        </w:rPr>
        <w:t xml:space="preserve">a. Purpose/Objectives:</w:t>
      </w:r>
    </w:p>
    <w:p w:rsidR="00000000" w:rsidDel="00000000" w:rsidP="00000000" w:rsidRDefault="00000000" w:rsidRPr="00000000" w14:paraId="00000043">
      <w:pPr>
        <w:rPr>
          <w:rFonts w:ascii="Calibri" w:cs="Calibri" w:eastAsia="Calibri" w:hAnsi="Calibri"/>
        </w:rPr>
      </w:pPr>
      <w:r w:rsidDel="00000000" w:rsidR="00000000" w:rsidRPr="00000000">
        <w:rPr>
          <w:rFonts w:ascii="Calibri" w:cs="Calibri" w:eastAsia="Calibri" w:hAnsi="Calibri"/>
          <w:rtl w:val="0"/>
        </w:rPr>
        <w:t xml:space="preserve">The purpose of the website is to provide an online platform for Uni-Protect CCTV Services to promote its security solutions, showcase available CCTV products, and offer easy communication between the company and its clients.</w:t>
      </w:r>
    </w:p>
    <w:p w:rsidR="00000000" w:rsidDel="00000000" w:rsidP="00000000" w:rsidRDefault="00000000" w:rsidRPr="00000000" w14:paraId="00000044">
      <w:pPr>
        <w:rPr>
          <w:rFonts w:ascii="Calibri" w:cs="Calibri" w:eastAsia="Calibri" w:hAnsi="Calibri"/>
        </w:rPr>
      </w:pPr>
      <w:r w:rsidDel="00000000" w:rsidR="00000000" w:rsidRPr="00000000">
        <w:rPr>
          <w:rtl w:val="0"/>
        </w:rPr>
      </w:r>
    </w:p>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rtl w:val="0"/>
        </w:rPr>
        <w:t xml:space="preserve">The objectives of the website are:</w:t>
      </w:r>
    </w:p>
    <w:p w:rsidR="00000000" w:rsidDel="00000000" w:rsidP="00000000" w:rsidRDefault="00000000" w:rsidRPr="00000000" w14:paraId="00000046">
      <w:pPr>
        <w:rPr>
          <w:rFonts w:ascii="Calibri" w:cs="Calibri" w:eastAsia="Calibri" w:hAnsi="Calibri"/>
        </w:rPr>
      </w:pPr>
      <w:r w:rsidDel="00000000" w:rsidR="00000000" w:rsidRPr="00000000">
        <w:rPr>
          <w:rtl w:val="0"/>
        </w:rPr>
      </w:r>
    </w:p>
    <w:p w:rsidR="00000000" w:rsidDel="00000000" w:rsidP="00000000" w:rsidRDefault="00000000" w:rsidRPr="00000000" w14:paraId="00000047">
      <w:pPr>
        <w:rPr>
          <w:rFonts w:ascii="Calibri" w:cs="Calibri" w:eastAsia="Calibri" w:hAnsi="Calibri"/>
        </w:rPr>
      </w:pPr>
      <w:r w:rsidDel="00000000" w:rsidR="00000000" w:rsidRPr="00000000">
        <w:rPr>
          <w:rFonts w:ascii="Calibri" w:cs="Calibri" w:eastAsia="Calibri" w:hAnsi="Calibri"/>
          <w:rtl w:val="0"/>
        </w:rPr>
        <w:t xml:space="preserve">To present company information and services clearly to customers</w:t>
      </w:r>
    </w:p>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rtl w:val="0"/>
        </w:rPr>
        <w:t xml:space="preserve">To showcase CCTV products and trusted brands</w:t>
      </w:r>
    </w:p>
    <w:p w:rsidR="00000000" w:rsidDel="00000000" w:rsidP="00000000" w:rsidRDefault="00000000" w:rsidRPr="00000000" w14:paraId="00000049">
      <w:pPr>
        <w:rPr>
          <w:rFonts w:ascii="Calibri" w:cs="Calibri" w:eastAsia="Calibri" w:hAnsi="Calibri"/>
        </w:rPr>
      </w:pPr>
      <w:r w:rsidDel="00000000" w:rsidR="00000000" w:rsidRPr="00000000">
        <w:rPr>
          <w:rFonts w:ascii="Calibri" w:cs="Calibri" w:eastAsia="Calibri" w:hAnsi="Calibri"/>
          <w:rtl w:val="0"/>
        </w:rPr>
        <w:t xml:space="preserve">To provide an easy way for clients to request quotations and inquiries</w:t>
      </w:r>
    </w:p>
    <w:p w:rsidR="00000000" w:rsidDel="00000000" w:rsidP="00000000" w:rsidRDefault="00000000" w:rsidRPr="00000000" w14:paraId="0000004A">
      <w:pPr>
        <w:rPr>
          <w:rFonts w:ascii="Calibri" w:cs="Calibri" w:eastAsia="Calibri" w:hAnsi="Calibri"/>
        </w:rPr>
      </w:pPr>
      <w:r w:rsidDel="00000000" w:rsidR="00000000" w:rsidRPr="00000000">
        <w:rPr>
          <w:rFonts w:ascii="Calibri" w:cs="Calibri" w:eastAsia="Calibri" w:hAnsi="Calibri"/>
          <w:rtl w:val="0"/>
        </w:rPr>
        <w:t xml:space="preserve">To improve accessibility of services through online presence</w:t>
      </w:r>
    </w:p>
    <w:p w:rsidR="00000000" w:rsidDel="00000000" w:rsidP="00000000" w:rsidRDefault="00000000" w:rsidRPr="00000000" w14:paraId="0000004B">
      <w:pPr>
        <w:rPr>
          <w:rFonts w:ascii="Calibri" w:cs="Calibri" w:eastAsia="Calibri" w:hAnsi="Calibri"/>
        </w:rPr>
      </w:pPr>
      <w:r w:rsidDel="00000000" w:rsidR="00000000" w:rsidRPr="00000000">
        <w:rPr>
          <w:rFonts w:ascii="Calibri" w:cs="Calibri" w:eastAsia="Calibri" w:hAnsi="Calibri"/>
          <w:rtl w:val="0"/>
        </w:rPr>
        <w:t xml:space="preserve">To enhance customer engagement and trust through professional presentation</w:t>
      </w:r>
    </w:p>
    <w:p w:rsidR="00000000" w:rsidDel="00000000" w:rsidP="00000000" w:rsidRDefault="00000000" w:rsidRPr="00000000" w14:paraId="0000004C">
      <w:pPr>
        <w:rPr>
          <w:rFonts w:ascii="Calibri" w:cs="Calibri" w:eastAsia="Calibri" w:hAnsi="Calibri"/>
        </w:rPr>
      </w:pPr>
      <w:r w:rsidDel="00000000" w:rsidR="00000000" w:rsidRPr="00000000">
        <w:rPr>
          <w:rtl w:val="0"/>
        </w:rPr>
      </w:r>
    </w:p>
    <w:p w:rsidR="00000000" w:rsidDel="00000000" w:rsidP="00000000" w:rsidRDefault="00000000" w:rsidRPr="00000000" w14:paraId="0000004D">
      <w:pPr>
        <w:rPr>
          <w:rFonts w:ascii="Calibri" w:cs="Calibri" w:eastAsia="Calibri" w:hAnsi="Calibri"/>
        </w:rPr>
      </w:pPr>
      <w:r w:rsidDel="00000000" w:rsidR="00000000" w:rsidRPr="00000000">
        <w:rPr>
          <w:rtl w:val="0"/>
        </w:rPr>
      </w:r>
    </w:p>
    <w:p w:rsidR="00000000" w:rsidDel="00000000" w:rsidP="00000000" w:rsidRDefault="00000000" w:rsidRPr="00000000" w14:paraId="0000004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III. Description of the Website</w:t>
      </w:r>
    </w:p>
    <w:p w:rsidR="00000000" w:rsidDel="00000000" w:rsidP="00000000" w:rsidRDefault="00000000" w:rsidRPr="00000000" w14:paraId="0000004F">
      <w:pPr>
        <w:rPr>
          <w:rFonts w:ascii="Calibri" w:cs="Calibri" w:eastAsia="Calibri" w:hAnsi="Calibri"/>
        </w:rPr>
      </w:pPr>
      <w:r w:rsidDel="00000000" w:rsidR="00000000" w:rsidRPr="00000000">
        <w:rPr>
          <w:rFonts w:ascii="Calibri" w:cs="Calibri" w:eastAsia="Calibri" w:hAnsi="Calibri"/>
          <w:rtl w:val="0"/>
        </w:rPr>
        <w:t xml:space="preserve">Our project website is a static informational and business-oriented platform designed for Uni-Protect CCTV Services. It features sections such as Home, Services, Products, About Us, Trusted Brands, and Contact Information.</w:t>
      </w:r>
    </w:p>
    <w:p w:rsidR="00000000" w:rsidDel="00000000" w:rsidP="00000000" w:rsidRDefault="00000000" w:rsidRPr="00000000" w14:paraId="00000050">
      <w:pPr>
        <w:rPr>
          <w:rFonts w:ascii="Calibri" w:cs="Calibri" w:eastAsia="Calibri" w:hAnsi="Calibri"/>
        </w:rPr>
      </w:pPr>
      <w:r w:rsidDel="00000000" w:rsidR="00000000" w:rsidRPr="00000000">
        <w:rPr>
          <w:rtl w:val="0"/>
        </w:rPr>
      </w:r>
    </w:p>
    <w:p w:rsidR="00000000" w:rsidDel="00000000" w:rsidP="00000000" w:rsidRDefault="00000000" w:rsidRPr="00000000" w14:paraId="00000051">
      <w:pPr>
        <w:rPr>
          <w:rFonts w:ascii="Calibri" w:cs="Calibri" w:eastAsia="Calibri" w:hAnsi="Calibri"/>
        </w:rPr>
      </w:pPr>
      <w:r w:rsidDel="00000000" w:rsidR="00000000" w:rsidRPr="00000000">
        <w:rPr>
          <w:rFonts w:ascii="Calibri" w:cs="Calibri" w:eastAsia="Calibri" w:hAnsi="Calibri"/>
          <w:rtl w:val="0"/>
        </w:rPr>
        <w:t xml:space="preserve">It is built using HTML and CSS, providing a clean and responsive layout that works on both desktop and mobile devices. The website highlights CCTV installation services, maintenance, and remote viewing setup, as well as showcasing different CCTV brands and products.</w:t>
      </w:r>
    </w:p>
    <w:p w:rsidR="00000000" w:rsidDel="00000000" w:rsidP="00000000" w:rsidRDefault="00000000" w:rsidRPr="00000000" w14:paraId="00000052">
      <w:pPr>
        <w:rPr>
          <w:rFonts w:ascii="Calibri" w:cs="Calibri" w:eastAsia="Calibri" w:hAnsi="Calibri"/>
        </w:rPr>
      </w:pPr>
      <w:r w:rsidDel="00000000" w:rsidR="00000000" w:rsidRPr="00000000">
        <w:rPr>
          <w:rtl w:val="0"/>
        </w:rPr>
      </w:r>
    </w:p>
    <w:p w:rsidR="00000000" w:rsidDel="00000000" w:rsidP="00000000" w:rsidRDefault="00000000" w:rsidRPr="00000000" w14:paraId="00000053">
      <w:pPr>
        <w:rPr>
          <w:rFonts w:ascii="Calibri" w:cs="Calibri" w:eastAsia="Calibri" w:hAnsi="Calibri"/>
        </w:rPr>
      </w:pPr>
      <w:r w:rsidDel="00000000" w:rsidR="00000000" w:rsidRPr="00000000">
        <w:rPr>
          <w:rFonts w:ascii="Calibri" w:cs="Calibri" w:eastAsia="Calibri" w:hAnsi="Calibri"/>
          <w:rtl w:val="0"/>
        </w:rPr>
        <w:t xml:space="preserve">The design follows a professional security-themed interface to reflect the nature of the business.</w:t>
      </w:r>
    </w:p>
    <w:p w:rsidR="00000000" w:rsidDel="00000000" w:rsidP="00000000" w:rsidRDefault="00000000" w:rsidRPr="00000000" w14:paraId="00000054">
      <w:pPr>
        <w:rPr>
          <w:rFonts w:ascii="Calibri" w:cs="Calibri" w:eastAsia="Calibri" w:hAnsi="Calibri"/>
        </w:rPr>
      </w:pPr>
      <w:r w:rsidDel="00000000" w:rsidR="00000000" w:rsidRPr="00000000">
        <w:rPr>
          <w:rtl w:val="0"/>
        </w:rPr>
      </w:r>
    </w:p>
    <w:p w:rsidR="00000000" w:rsidDel="00000000" w:rsidP="00000000" w:rsidRDefault="00000000" w:rsidRPr="00000000" w14:paraId="00000055">
      <w:pPr>
        <w:rPr>
          <w:rFonts w:ascii="Calibri" w:cs="Calibri" w:eastAsia="Calibri" w:hAnsi="Calibri"/>
        </w:rPr>
      </w:pPr>
      <w:r w:rsidDel="00000000" w:rsidR="00000000" w:rsidRPr="00000000">
        <w:rPr>
          <w:rtl w:val="0"/>
        </w:rPr>
      </w:r>
    </w:p>
    <w:p w:rsidR="00000000" w:rsidDel="00000000" w:rsidP="00000000" w:rsidRDefault="00000000" w:rsidRPr="00000000" w14:paraId="00000056">
      <w:pPr>
        <w:rPr>
          <w:rFonts w:ascii="Calibri" w:cs="Calibri" w:eastAsia="Calibri" w:hAnsi="Calibri"/>
        </w:rPr>
      </w:pPr>
      <w:r w:rsidDel="00000000" w:rsidR="00000000" w:rsidRPr="00000000">
        <w:rPr>
          <w:rtl w:val="0"/>
        </w:rPr>
      </w:r>
    </w:p>
    <w:p w:rsidR="00000000" w:rsidDel="00000000" w:rsidP="00000000" w:rsidRDefault="00000000" w:rsidRPr="00000000" w14:paraId="00000057">
      <w:pPr>
        <w:rPr>
          <w:rFonts w:ascii="Calibri" w:cs="Calibri" w:eastAsia="Calibri" w:hAnsi="Calibri"/>
        </w:rPr>
      </w:pPr>
      <w:r w:rsidDel="00000000" w:rsidR="00000000" w:rsidRPr="00000000">
        <w:rPr>
          <w:rtl w:val="0"/>
        </w:rPr>
      </w:r>
    </w:p>
    <w:p w:rsidR="00000000" w:rsidDel="00000000" w:rsidP="00000000" w:rsidRDefault="00000000" w:rsidRPr="00000000" w14:paraId="0000005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IV. Website Address/URL</w:t>
      </w:r>
    </w:p>
    <w:p w:rsidR="00000000" w:rsidDel="00000000" w:rsidP="00000000" w:rsidRDefault="00000000" w:rsidRPr="00000000" w14:paraId="00000059">
      <w:pPr>
        <w:rPr>
          <w:rFonts w:ascii="Calibri" w:cs="Calibri" w:eastAsia="Calibri" w:hAnsi="Calibri"/>
        </w:rPr>
      </w:pPr>
      <w:r w:rsidDel="00000000" w:rsidR="00000000" w:rsidRPr="00000000">
        <w:rPr>
          <w:rFonts w:ascii="Calibri" w:cs="Calibri" w:eastAsia="Calibri" w:hAnsi="Calibri"/>
          <w:rtl w:val="0"/>
        </w:rPr>
        <w:t xml:space="preserve">https://noobits.github.io/cctv/</w:t>
      </w:r>
    </w:p>
    <w:p w:rsidR="00000000" w:rsidDel="00000000" w:rsidP="00000000" w:rsidRDefault="00000000" w:rsidRPr="00000000" w14:paraId="0000005A">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B">
      <w:pPr>
        <w:rPr>
          <w:rFonts w:ascii="Calibri" w:cs="Calibri" w:eastAsia="Calibri" w:hAnsi="Calibri"/>
        </w:rPr>
      </w:pPr>
      <w:r w:rsidDel="00000000" w:rsidR="00000000" w:rsidRPr="00000000">
        <w:rPr>
          <w:rtl w:val="0"/>
        </w:rPr>
      </w:r>
    </w:p>
    <w:p w:rsidR="00000000" w:rsidDel="00000000" w:rsidP="00000000" w:rsidRDefault="00000000" w:rsidRPr="00000000" w14:paraId="0000005C">
      <w:pPr>
        <w:rPr>
          <w:rFonts w:ascii="Calibri" w:cs="Calibri" w:eastAsia="Calibri" w:hAnsi="Calibri"/>
        </w:rPr>
      </w:pPr>
      <w:r w:rsidDel="00000000" w:rsidR="00000000" w:rsidRPr="00000000">
        <w:rPr>
          <w:rtl w:val="0"/>
        </w:rPr>
      </w:r>
    </w:p>
    <w:p w:rsidR="00000000" w:rsidDel="00000000" w:rsidP="00000000" w:rsidRDefault="00000000" w:rsidRPr="00000000" w14:paraId="0000005D">
      <w:pPr>
        <w:rPr>
          <w:rFonts w:ascii="Calibri" w:cs="Calibri" w:eastAsia="Calibri" w:hAnsi="Calibri"/>
        </w:rPr>
      </w:pPr>
      <w:r w:rsidDel="00000000" w:rsidR="00000000" w:rsidRPr="00000000">
        <w:rPr>
          <w:rtl w:val="0"/>
        </w:rPr>
      </w:r>
    </w:p>
    <w:p w:rsidR="00000000" w:rsidDel="00000000" w:rsidP="00000000" w:rsidRDefault="00000000" w:rsidRPr="00000000" w14:paraId="0000005E">
      <w:pPr>
        <w:rPr>
          <w:rFonts w:ascii="Calibri" w:cs="Calibri" w:eastAsia="Calibri" w:hAnsi="Calibri"/>
        </w:rPr>
      </w:pPr>
      <w:r w:rsidDel="00000000" w:rsidR="00000000" w:rsidRPr="00000000">
        <w:rPr>
          <w:rtl w:val="0"/>
        </w:rPr>
      </w:r>
    </w:p>
    <w:p w:rsidR="00000000" w:rsidDel="00000000" w:rsidP="00000000" w:rsidRDefault="00000000" w:rsidRPr="00000000" w14:paraId="0000005F">
      <w:pPr>
        <w:rPr>
          <w:rFonts w:ascii="Calibri" w:cs="Calibri" w:eastAsia="Calibri" w:hAnsi="Calibri"/>
        </w:rPr>
      </w:pPr>
      <w:r w:rsidDel="00000000" w:rsidR="00000000" w:rsidRPr="00000000">
        <w:rPr>
          <w:rtl w:val="0"/>
        </w:rPr>
      </w:r>
    </w:p>
    <w:p w:rsidR="00000000" w:rsidDel="00000000" w:rsidP="00000000" w:rsidRDefault="00000000" w:rsidRPr="00000000" w14:paraId="0000006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V. Screenshot of the HOME/MAIN PAGE</w:t>
      </w:r>
    </w:p>
    <w:p w:rsidR="00000000" w:rsidDel="00000000" w:rsidP="00000000" w:rsidRDefault="00000000" w:rsidRPr="00000000" w14:paraId="00000061">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2">
      <w:pPr>
        <w:rPr>
          <w:rFonts w:ascii="Calibri" w:cs="Calibri" w:eastAsia="Calibri" w:hAnsi="Calibri"/>
          <w:b w:val="1"/>
          <w:bCs w:val="1"/>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8890</wp:posOffset>
            </wp:positionV>
            <wp:extent cx="5943600" cy="2120900"/>
            <wp:effectExtent b="0" l="0" r="0" t="0"/>
            <wp:wrapNone/>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120900"/>
                    </a:xfrm>
                    <a:prstGeom prst="rect"/>
                    <a:ln/>
                  </pic:spPr>
                </pic:pic>
              </a:graphicData>
            </a:graphic>
          </wp:anchor>
        </w:drawing>
      </w:r>
    </w:p>
    <w:p w:rsidR="00000000" w:rsidDel="00000000" w:rsidP="00000000" w:rsidRDefault="00000000" w:rsidRPr="00000000" w14:paraId="00000063">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4">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5">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6">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7">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8">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9">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A">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C">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VI. Screenshots of the CONTENTS</w:t>
      </w:r>
    </w:p>
    <w:p w:rsidR="00000000" w:rsidDel="00000000" w:rsidP="00000000" w:rsidRDefault="00000000" w:rsidRPr="00000000" w14:paraId="0000006F">
      <w:pPr>
        <w:rPr>
          <w:rFonts w:ascii="Calibri" w:cs="Calibri" w:eastAsia="Calibri" w:hAnsi="Calibri"/>
        </w:rPr>
      </w:pPr>
      <w:r w:rsidDel="00000000" w:rsidR="00000000" w:rsidRPr="00000000">
        <w:rPr>
          <w:rtl w:val="0"/>
        </w:rPr>
      </w:r>
    </w:p>
    <w:p w:rsidR="00000000" w:rsidDel="00000000" w:rsidP="00000000" w:rsidRDefault="00000000" w:rsidRPr="00000000" w14:paraId="00000070">
      <w:pPr>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22861</wp:posOffset>
            </wp:positionH>
            <wp:positionV relativeFrom="paragraph">
              <wp:posOffset>28575</wp:posOffset>
            </wp:positionV>
            <wp:extent cx="3200400" cy="5920740"/>
            <wp:effectExtent b="0" l="0" r="0" t="0"/>
            <wp:wrapNone/>
            <wp:docPr id="3" name="image2.png"/>
            <a:graphic>
              <a:graphicData uri="http://schemas.openxmlformats.org/drawingml/2006/picture">
                <pic:pic>
                  <pic:nvPicPr>
                    <pic:cNvPr id="0" name="image2.png"/>
                    <pic:cNvPicPr preferRelativeResize="0"/>
                  </pic:nvPicPr>
                  <pic:blipFill>
                    <a:blip r:embed="rId9"/>
                    <a:srcRect b="9335" l="0" r="7895" t="0"/>
                    <a:stretch>
                      <a:fillRect/>
                    </a:stretch>
                  </pic:blipFill>
                  <pic:spPr>
                    <a:xfrm>
                      <a:off x="0" y="0"/>
                      <a:ext cx="3200400" cy="5920740"/>
                    </a:xfrm>
                    <a:prstGeom prst="rect"/>
                    <a:ln/>
                  </pic:spPr>
                </pic:pic>
              </a:graphicData>
            </a:graphic>
          </wp:anchor>
        </w:drawing>
      </w:r>
    </w:p>
    <w:p w:rsidR="00000000" w:rsidDel="00000000" w:rsidP="00000000" w:rsidRDefault="00000000" w:rsidRPr="00000000" w14:paraId="00000071">
      <w:pPr>
        <w:rPr>
          <w:rFonts w:ascii="Calibri" w:cs="Calibri" w:eastAsia="Calibri" w:hAnsi="Calibri"/>
        </w:rPr>
      </w:pPr>
      <w:r w:rsidDel="00000000" w:rsidR="00000000" w:rsidRPr="00000000">
        <w:rPr>
          <w:rtl w:val="0"/>
        </w:rPr>
      </w:r>
    </w:p>
    <w:p w:rsidR="00000000" w:rsidDel="00000000" w:rsidP="00000000" w:rsidRDefault="00000000" w:rsidRPr="00000000" w14:paraId="00000072">
      <w:pPr>
        <w:rPr>
          <w:rFonts w:ascii="Calibri" w:cs="Calibri" w:eastAsia="Calibri" w:hAnsi="Calibri"/>
        </w:rPr>
      </w:pPr>
      <w:r w:rsidDel="00000000" w:rsidR="00000000" w:rsidRPr="00000000">
        <w:rPr>
          <w:rtl w:val="0"/>
        </w:rPr>
      </w:r>
    </w:p>
    <w:p w:rsidR="00000000" w:rsidDel="00000000" w:rsidP="00000000" w:rsidRDefault="00000000" w:rsidRPr="00000000" w14:paraId="00000073">
      <w:pPr>
        <w:rPr>
          <w:rFonts w:ascii="Calibri" w:cs="Calibri" w:eastAsia="Calibri" w:hAnsi="Calibri"/>
        </w:rPr>
      </w:pPr>
      <w:r w:rsidDel="00000000" w:rsidR="00000000" w:rsidRPr="00000000">
        <w:rPr>
          <w:rtl w:val="0"/>
        </w:rPr>
      </w:r>
    </w:p>
    <w:p w:rsidR="00000000" w:rsidDel="00000000" w:rsidP="00000000" w:rsidRDefault="00000000" w:rsidRPr="00000000" w14:paraId="00000074">
      <w:pPr>
        <w:rPr>
          <w:rFonts w:ascii="Calibri" w:cs="Calibri" w:eastAsia="Calibri" w:hAnsi="Calibri"/>
        </w:rPr>
      </w:pPr>
      <w:r w:rsidDel="00000000" w:rsidR="00000000" w:rsidRPr="00000000">
        <w:rPr>
          <w:rtl w:val="0"/>
        </w:rPr>
      </w:r>
    </w:p>
    <w:p w:rsidR="00000000" w:rsidDel="00000000" w:rsidP="00000000" w:rsidRDefault="00000000" w:rsidRPr="00000000" w14:paraId="00000075">
      <w:pPr>
        <w:rPr>
          <w:rFonts w:ascii="Calibri" w:cs="Calibri" w:eastAsia="Calibri" w:hAnsi="Calibri"/>
        </w:rPr>
      </w:pPr>
      <w:r w:rsidDel="00000000" w:rsidR="00000000" w:rsidRPr="00000000">
        <w:rPr>
          <w:rtl w:val="0"/>
        </w:rPr>
      </w:r>
    </w:p>
    <w:p w:rsidR="00000000" w:rsidDel="00000000" w:rsidP="00000000" w:rsidRDefault="00000000" w:rsidRPr="00000000" w14:paraId="00000076">
      <w:pPr>
        <w:rPr>
          <w:rFonts w:ascii="Calibri" w:cs="Calibri" w:eastAsia="Calibri" w:hAnsi="Calibri"/>
        </w:rPr>
      </w:pPr>
      <w:r w:rsidDel="00000000" w:rsidR="00000000" w:rsidRPr="00000000">
        <w:rPr>
          <w:rtl w:val="0"/>
        </w:rPr>
      </w:r>
    </w:p>
    <w:p w:rsidR="00000000" w:rsidDel="00000000" w:rsidP="00000000" w:rsidRDefault="00000000" w:rsidRPr="00000000" w14:paraId="00000077">
      <w:pPr>
        <w:rPr>
          <w:rFonts w:ascii="Calibri" w:cs="Calibri" w:eastAsia="Calibri" w:hAnsi="Calibri"/>
        </w:rPr>
      </w:pPr>
      <w:r w:rsidDel="00000000" w:rsidR="00000000" w:rsidRPr="00000000">
        <w:rPr>
          <w:rtl w:val="0"/>
        </w:rPr>
      </w:r>
    </w:p>
    <w:p w:rsidR="00000000" w:rsidDel="00000000" w:rsidP="00000000" w:rsidRDefault="00000000" w:rsidRPr="00000000" w14:paraId="00000078">
      <w:pPr>
        <w:rPr>
          <w:rFonts w:ascii="Calibri" w:cs="Calibri" w:eastAsia="Calibri" w:hAnsi="Calibri"/>
        </w:rPr>
      </w:pPr>
      <w:r w:rsidDel="00000000" w:rsidR="00000000" w:rsidRPr="00000000">
        <w:rPr>
          <w:rtl w:val="0"/>
        </w:rPr>
      </w:r>
    </w:p>
    <w:p w:rsidR="00000000" w:rsidDel="00000000" w:rsidP="00000000" w:rsidRDefault="00000000" w:rsidRPr="00000000" w14:paraId="00000079">
      <w:pPr>
        <w:rPr>
          <w:rFonts w:ascii="Calibri" w:cs="Calibri" w:eastAsia="Calibri" w:hAnsi="Calibri"/>
        </w:rPr>
      </w:pPr>
      <w:r w:rsidDel="00000000" w:rsidR="00000000" w:rsidRPr="00000000">
        <w:rPr>
          <w:rtl w:val="0"/>
        </w:rPr>
      </w:r>
    </w:p>
    <w:p w:rsidR="00000000" w:rsidDel="00000000" w:rsidP="00000000" w:rsidRDefault="00000000" w:rsidRPr="00000000" w14:paraId="0000007A">
      <w:pPr>
        <w:rPr>
          <w:rFonts w:ascii="Calibri" w:cs="Calibri" w:eastAsia="Calibri" w:hAnsi="Calibri"/>
        </w:rPr>
      </w:pPr>
      <w:r w:rsidDel="00000000" w:rsidR="00000000" w:rsidRPr="00000000">
        <w:rPr>
          <w:rtl w:val="0"/>
        </w:rPr>
      </w:r>
    </w:p>
    <w:p w:rsidR="00000000" w:rsidDel="00000000" w:rsidP="00000000" w:rsidRDefault="00000000" w:rsidRPr="00000000" w14:paraId="0000007B">
      <w:pPr>
        <w:rPr>
          <w:rFonts w:ascii="Calibri" w:cs="Calibri" w:eastAsia="Calibri" w:hAnsi="Calibri"/>
        </w:rPr>
      </w:pPr>
      <w:r w:rsidDel="00000000" w:rsidR="00000000" w:rsidRPr="00000000">
        <w:rPr>
          <w:rtl w:val="0"/>
        </w:rPr>
      </w:r>
    </w:p>
    <w:p w:rsidR="00000000" w:rsidDel="00000000" w:rsidP="00000000" w:rsidRDefault="00000000" w:rsidRPr="00000000" w14:paraId="0000007C">
      <w:pPr>
        <w:rPr>
          <w:rFonts w:ascii="Calibri" w:cs="Calibri" w:eastAsia="Calibri" w:hAnsi="Calibri"/>
        </w:rPr>
      </w:pPr>
      <w:r w:rsidDel="00000000" w:rsidR="00000000" w:rsidRPr="00000000">
        <w:rPr>
          <w:rtl w:val="0"/>
        </w:rPr>
      </w:r>
    </w:p>
    <w:p w:rsidR="00000000" w:rsidDel="00000000" w:rsidP="00000000" w:rsidRDefault="00000000" w:rsidRPr="00000000" w14:paraId="0000007D">
      <w:pPr>
        <w:rPr>
          <w:rFonts w:ascii="Calibri" w:cs="Calibri" w:eastAsia="Calibri" w:hAnsi="Calibri"/>
        </w:rPr>
      </w:pPr>
      <w:r w:rsidDel="00000000" w:rsidR="00000000" w:rsidRPr="00000000">
        <w:rPr>
          <w:rtl w:val="0"/>
        </w:rPr>
      </w:r>
    </w:p>
    <w:p w:rsidR="00000000" w:rsidDel="00000000" w:rsidP="00000000" w:rsidRDefault="00000000" w:rsidRPr="00000000" w14:paraId="0000007E">
      <w:pPr>
        <w:rPr>
          <w:rFonts w:ascii="Calibri" w:cs="Calibri" w:eastAsia="Calibri" w:hAnsi="Calibri"/>
        </w:rPr>
      </w:pPr>
      <w:r w:rsidDel="00000000" w:rsidR="00000000" w:rsidRPr="00000000">
        <w:rPr>
          <w:rtl w:val="0"/>
        </w:rPr>
      </w:r>
    </w:p>
    <w:p w:rsidR="00000000" w:rsidDel="00000000" w:rsidP="00000000" w:rsidRDefault="00000000" w:rsidRPr="00000000" w14:paraId="0000007F">
      <w:pPr>
        <w:rPr>
          <w:rFonts w:ascii="Calibri" w:cs="Calibri" w:eastAsia="Calibri" w:hAnsi="Calibri"/>
        </w:rPr>
      </w:pPr>
      <w:r w:rsidDel="00000000" w:rsidR="00000000" w:rsidRPr="00000000">
        <w:rPr>
          <w:rtl w:val="0"/>
        </w:rPr>
      </w:r>
    </w:p>
    <w:p w:rsidR="00000000" w:rsidDel="00000000" w:rsidP="00000000" w:rsidRDefault="00000000" w:rsidRPr="00000000" w14:paraId="00000080">
      <w:pPr>
        <w:rPr>
          <w:rFonts w:ascii="Calibri" w:cs="Calibri" w:eastAsia="Calibri" w:hAnsi="Calibri"/>
        </w:rPr>
      </w:pPr>
      <w:r w:rsidDel="00000000" w:rsidR="00000000" w:rsidRPr="00000000">
        <w:rPr>
          <w:rtl w:val="0"/>
        </w:rPr>
      </w:r>
    </w:p>
    <w:p w:rsidR="00000000" w:rsidDel="00000000" w:rsidP="00000000" w:rsidRDefault="00000000" w:rsidRPr="00000000" w14:paraId="00000081">
      <w:pPr>
        <w:rPr>
          <w:rFonts w:ascii="Calibri" w:cs="Calibri" w:eastAsia="Calibri" w:hAnsi="Calibri"/>
        </w:rPr>
      </w:pPr>
      <w:r w:rsidDel="00000000" w:rsidR="00000000" w:rsidRPr="00000000">
        <w:rPr>
          <w:rtl w:val="0"/>
        </w:rPr>
      </w:r>
    </w:p>
    <w:p w:rsidR="00000000" w:rsidDel="00000000" w:rsidP="00000000" w:rsidRDefault="00000000" w:rsidRPr="00000000" w14:paraId="00000082">
      <w:pPr>
        <w:rPr>
          <w:rFonts w:ascii="Calibri" w:cs="Calibri" w:eastAsia="Calibri" w:hAnsi="Calibri"/>
        </w:rPr>
      </w:pPr>
      <w:r w:rsidDel="00000000" w:rsidR="00000000" w:rsidRPr="00000000">
        <w:rPr>
          <w:rtl w:val="0"/>
        </w:rPr>
      </w:r>
    </w:p>
    <w:p w:rsidR="00000000" w:rsidDel="00000000" w:rsidP="00000000" w:rsidRDefault="00000000" w:rsidRPr="00000000" w14:paraId="00000083">
      <w:pPr>
        <w:rPr>
          <w:rFonts w:ascii="Calibri" w:cs="Calibri" w:eastAsia="Calibri" w:hAnsi="Calibri"/>
        </w:rPr>
      </w:pPr>
      <w:r w:rsidDel="00000000" w:rsidR="00000000" w:rsidRPr="00000000">
        <w:rPr>
          <w:rtl w:val="0"/>
        </w:rPr>
      </w:r>
    </w:p>
    <w:p w:rsidR="00000000" w:rsidDel="00000000" w:rsidP="00000000" w:rsidRDefault="00000000" w:rsidRPr="00000000" w14:paraId="00000084">
      <w:pPr>
        <w:rPr>
          <w:rFonts w:ascii="Calibri" w:cs="Calibri" w:eastAsia="Calibri" w:hAnsi="Calibri"/>
        </w:rPr>
      </w:pPr>
      <w:r w:rsidDel="00000000" w:rsidR="00000000" w:rsidRPr="00000000">
        <w:rPr>
          <w:rtl w:val="0"/>
        </w:rPr>
      </w:r>
    </w:p>
    <w:p w:rsidR="00000000" w:rsidDel="00000000" w:rsidP="00000000" w:rsidRDefault="00000000" w:rsidRPr="00000000" w14:paraId="00000085">
      <w:pPr>
        <w:rPr>
          <w:rFonts w:ascii="Calibri" w:cs="Calibri" w:eastAsia="Calibri" w:hAnsi="Calibri"/>
        </w:rPr>
      </w:pPr>
      <w:r w:rsidDel="00000000" w:rsidR="00000000" w:rsidRPr="00000000">
        <w:rPr>
          <w:rtl w:val="0"/>
        </w:rPr>
      </w:r>
    </w:p>
    <w:p w:rsidR="00000000" w:rsidDel="00000000" w:rsidP="00000000" w:rsidRDefault="00000000" w:rsidRPr="00000000" w14:paraId="00000086">
      <w:pPr>
        <w:rPr>
          <w:rFonts w:ascii="Calibri" w:cs="Calibri" w:eastAsia="Calibri" w:hAnsi="Calibri"/>
        </w:rPr>
      </w:pPr>
      <w:r w:rsidDel="00000000" w:rsidR="00000000" w:rsidRPr="00000000">
        <w:rPr>
          <w:rtl w:val="0"/>
        </w:rPr>
      </w:r>
    </w:p>
    <w:p w:rsidR="00000000" w:rsidDel="00000000" w:rsidP="00000000" w:rsidRDefault="00000000" w:rsidRPr="00000000" w14:paraId="00000087">
      <w:pPr>
        <w:rPr>
          <w:rFonts w:ascii="Calibri" w:cs="Calibri" w:eastAsia="Calibri" w:hAnsi="Calibri"/>
        </w:rPr>
      </w:pPr>
      <w:r w:rsidDel="00000000" w:rsidR="00000000" w:rsidRPr="00000000">
        <w:rPr>
          <w:rtl w:val="0"/>
        </w:rPr>
      </w:r>
    </w:p>
    <w:p w:rsidR="00000000" w:rsidDel="00000000" w:rsidP="00000000" w:rsidRDefault="00000000" w:rsidRPr="00000000" w14:paraId="00000088">
      <w:pPr>
        <w:rPr>
          <w:rFonts w:ascii="Calibri" w:cs="Calibri" w:eastAsia="Calibri" w:hAnsi="Calibri"/>
        </w:rPr>
      </w:pPr>
      <w:r w:rsidDel="00000000" w:rsidR="00000000" w:rsidRPr="00000000">
        <w:rPr>
          <w:rtl w:val="0"/>
        </w:rPr>
      </w:r>
    </w:p>
    <w:p w:rsidR="00000000" w:rsidDel="00000000" w:rsidP="00000000" w:rsidRDefault="00000000" w:rsidRPr="00000000" w14:paraId="00000089">
      <w:pPr>
        <w:rPr>
          <w:rFonts w:ascii="Calibri" w:cs="Calibri" w:eastAsia="Calibri" w:hAnsi="Calibri"/>
        </w:rPr>
      </w:pPr>
      <w:r w:rsidDel="00000000" w:rsidR="00000000" w:rsidRPr="00000000">
        <w:rPr>
          <w:rtl w:val="0"/>
        </w:rPr>
      </w:r>
    </w:p>
    <w:p w:rsidR="00000000" w:rsidDel="00000000" w:rsidP="00000000" w:rsidRDefault="00000000" w:rsidRPr="00000000" w14:paraId="0000008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IV. Evaluation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When uploading a website to a web hosting provider, what are the important factors to consider ensuring a smooth and successful deployment? Give at least 10 factors and explain each briefly. </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Domain Name Setup</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Ensure that the domain name is properly registered and correctly linked to the hosting server to make the website accessible online.</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Hosting Reliability and Uptime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Choose a hosting provider with high uptime (99.9%) to ensure the website is always accessible to users.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File Organization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Properly organize website files (HTML, CSS, JS, images) to avoid broken links and ensure smooth loading.</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Database Configuration (if applicable)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dynamic websites, ensure the database is properly configured, connected, and secured.</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Security and Access Control</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Implement proper security measures such as strong passwords, user access restrictions, and protection against unauthorized access.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Website Performance Optimization</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Optimize images, scripts, and files to ensure fast loading speed.</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Compatibility Testing</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if the website works properly across different browsers and devices.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Backup System</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Maintain backups of website files and databases to prevent data loss.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Mobile Responsiveness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Ensure the website adapts properly to different screen sizes such as mobile phones, tablets, and desktops.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 Error Handling and Debugging</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Ensure that all links, pages, and scripts are working correctly before deployment.</w:t>
      </w:r>
    </w:p>
    <w:p w:rsidR="00000000" w:rsidDel="00000000" w:rsidP="00000000" w:rsidRDefault="00000000" w:rsidRPr="00000000" w14:paraId="000000A0">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1">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3">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4">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5">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6">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B. How would you recommend your created website in a certain company or organization.</w:t>
      </w:r>
    </w:p>
    <w:p w:rsidR="00000000" w:rsidDel="00000000" w:rsidP="00000000" w:rsidRDefault="00000000" w:rsidRPr="00000000" w14:paraId="000000A8">
      <w:pPr>
        <w:rPr>
          <w:rFonts w:ascii="Calibri" w:cs="Calibri" w:eastAsia="Calibri" w:hAnsi="Calibri"/>
        </w:rPr>
      </w:pPr>
      <w:r w:rsidDel="00000000" w:rsidR="00000000" w:rsidRPr="00000000">
        <w:rPr>
          <w:rtl w:val="0"/>
        </w:rPr>
      </w:r>
    </w:p>
    <w:p w:rsidR="00000000" w:rsidDel="00000000" w:rsidP="00000000" w:rsidRDefault="00000000" w:rsidRPr="00000000" w14:paraId="000000A9">
      <w:pPr>
        <w:rPr>
          <w:rFonts w:ascii="Calibri" w:cs="Calibri" w:eastAsia="Calibri" w:hAnsi="Calibri"/>
        </w:rPr>
      </w:pPr>
      <w:r w:rsidDel="00000000" w:rsidR="00000000" w:rsidRPr="00000000">
        <w:rPr>
          <w:rFonts w:ascii="Calibri" w:cs="Calibri" w:eastAsia="Calibri" w:hAnsi="Calibri"/>
          <w:rtl w:val="0"/>
        </w:rPr>
        <w:t xml:space="preserve">I would recommend the created website to be formally adopted by the company or organization as part of its official digital presence to improve accessibility, visibility, and customer engagement. The website serves as a centralized platform where clients can easily view services, products, and company information without needing to physically visit the office.</w:t>
      </w:r>
    </w:p>
    <w:p w:rsidR="00000000" w:rsidDel="00000000" w:rsidP="00000000" w:rsidRDefault="00000000" w:rsidRPr="00000000" w14:paraId="000000AA">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B">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VII. SOURCE CODES (Google Drive Link)</w:t>
      </w:r>
    </w:p>
    <w:p w:rsidR="00000000" w:rsidDel="00000000" w:rsidP="00000000" w:rsidRDefault="00000000" w:rsidRPr="00000000" w14:paraId="000000AD">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E">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https://drive.google.com/drive/folders/1dew9tO8gSUN5sLdIDdumyko16xiPigfV?usp=sharing</w:t>
      </w:r>
    </w:p>
    <w:p w:rsidR="00000000" w:rsidDel="00000000" w:rsidP="00000000" w:rsidRDefault="00000000" w:rsidRPr="00000000" w14:paraId="000000B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B1">
      <w:pPr>
        <w:rPr>
          <w:rFonts w:ascii="Calibri" w:cs="Calibri" w:eastAsia="Calibri" w:hAnsi="Calibri"/>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o6t0VgMKF8qY9fNrsaskaCDQsg==">CgMxLjA4AHIhMTNGMmdfNnRuS3V1QUQ1aGZicjRYdUxmZ1JUcmFrNVFN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